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bookmarkStart w:id="0" w:name="_GoBack"/>
      <w:bookmarkEnd w:id="0"/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961FFF">
        <w:rPr>
          <w:sz w:val="18"/>
        </w:rPr>
        <w:t>ZP.2710.05</w:t>
      </w:r>
      <w:r w:rsidR="003F2282">
        <w:rPr>
          <w:sz w:val="18"/>
        </w:rPr>
        <w:t>.</w:t>
      </w:r>
      <w:r w:rsidR="00A3226C">
        <w:rPr>
          <w:sz w:val="18"/>
        </w:rPr>
        <w:t>2019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</w:t>
      </w:r>
      <w:r w:rsidR="00A3226C">
        <w:rPr>
          <w:b/>
        </w:rPr>
        <w:t>2019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</w:t>
      </w:r>
      <w:r w:rsidR="00A3226C">
        <w:rPr>
          <w:sz w:val="18"/>
        </w:rPr>
        <w:t>2019</w:t>
      </w:r>
      <w:r w:rsidR="006F2B2C"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 w:rsidRPr="00961FFF">
        <w:rPr>
          <w:sz w:val="18"/>
        </w:rPr>
        <w:t>Niniejsza umowa została zawarta po przeprowadzonym postępowaniu na podstawie art. 4 pkt 8 ustawy z dnia 29 stycznia 2004 r. Prawo zamówień publicznych (tekst jednolity Dz. U. z 201</w:t>
      </w:r>
      <w:r w:rsidR="00364E5B" w:rsidRPr="00961FFF">
        <w:rPr>
          <w:sz w:val="18"/>
        </w:rPr>
        <w:t>8 r. poz. 1986</w:t>
      </w:r>
      <w:r w:rsidRPr="00961FFF">
        <w:rPr>
          <w:sz w:val="18"/>
        </w:rPr>
        <w:t xml:space="preserve">) - zwanej dalej Ustawą Pzp oraz zgodnie z obowiązującymi Zasadami </w:t>
      </w:r>
      <w:r>
        <w:rPr>
          <w:sz w:val="18"/>
        </w:rPr>
        <w:t>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przeprowadzeniu doskonalenia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</w:t>
      </w:r>
      <w:r w:rsidRPr="00F3007F">
        <w:rPr>
          <w:b/>
          <w:sz w:val="18"/>
        </w:rPr>
        <w:t>. Przedmiot umowy obejmuje przyprowadzenie studiów podyplomowych w zakresie</w:t>
      </w:r>
      <w:r w:rsidRPr="00167E73">
        <w:rPr>
          <w:sz w:val="18"/>
        </w:rPr>
        <w:t>:</w:t>
      </w:r>
      <w:r w:rsidR="00961FFF">
        <w:rPr>
          <w:sz w:val="18"/>
        </w:rPr>
        <w:t xml:space="preserve"> </w:t>
      </w:r>
      <w:r w:rsidR="00961FFF" w:rsidRPr="00961FFF">
        <w:rPr>
          <w:sz w:val="18"/>
        </w:rPr>
        <w:t>Rewalidacja i edukacja osób ze spektrum autyzmu, w tym z zespołem Aspergera oraz innymi całościowymi zaburzeniami rozwojowymi</w:t>
      </w:r>
    </w:p>
    <w:p w:rsidR="00F3007F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1) </w:t>
      </w:r>
      <w:r w:rsidRPr="00F3007F">
        <w:rPr>
          <w:b/>
          <w:sz w:val="18"/>
        </w:rPr>
        <w:t>Studi</w:t>
      </w:r>
      <w:r w:rsidR="00341DFB" w:rsidRPr="00F3007F">
        <w:rPr>
          <w:b/>
          <w:sz w:val="18"/>
        </w:rPr>
        <w:t>a dla 2</w:t>
      </w:r>
      <w:r w:rsidR="00F3007F" w:rsidRPr="00F3007F">
        <w:rPr>
          <w:b/>
          <w:sz w:val="18"/>
        </w:rPr>
        <w:t xml:space="preserve"> nauczycieli w wymiarze</w:t>
      </w:r>
      <w:r w:rsidR="00961FFF">
        <w:rPr>
          <w:b/>
          <w:sz w:val="18"/>
        </w:rPr>
        <w:t>:</w:t>
      </w:r>
      <w:r w:rsidR="00961FFF">
        <w:rPr>
          <w:sz w:val="18"/>
        </w:rPr>
        <w:t xml:space="preserve"> </w:t>
      </w:r>
      <w:r w:rsidR="00F3007F" w:rsidRPr="00A15DA8">
        <w:rPr>
          <w:sz w:val="18"/>
        </w:rPr>
        <w:t>co na</w:t>
      </w:r>
      <w:r w:rsidR="00961FFF">
        <w:rPr>
          <w:sz w:val="18"/>
        </w:rPr>
        <w:t>jmniej 350 godzin zajęć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2) Zakończenie realizacji: do 30.06.2020 r.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3) Dokumenty uzyskiwane przez absolwentów: </w:t>
      </w:r>
      <w:r w:rsidRPr="00F3007F">
        <w:rPr>
          <w:i/>
          <w:sz w:val="18"/>
        </w:rPr>
        <w:t>Świadectwo ukończenia studiów podyplomowych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4) Studia zawierają co najmniej następujące formy realizacji: Wykłady, Ćwiczenia, Laboratoria, Projekty.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5) Program studiów zgodny jest </w:t>
      </w:r>
      <w:r w:rsidR="009271E5" w:rsidRPr="00F3007F">
        <w:rPr>
          <w:sz w:val="18"/>
        </w:rPr>
        <w:t xml:space="preserve">z </w:t>
      </w:r>
      <w:r w:rsidRPr="00F3007F">
        <w:rPr>
          <w:sz w:val="18"/>
        </w:rPr>
        <w:t>regulacjami prawa dotyczącymi szkolnictwa wyższego.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3. W szczególności Wykonawca zobowiązuje się do: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a) zapewnienia wykładowców lub ekspertów w danych dziedzinach do przeprowadzenia szkoleń nauczycieli;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b) zachowania w tajemnicy wszelkich danych, do których będzie miał dostęp w związku z realizacją zamówienia;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 xml:space="preserve">c) wystawienia uczestnikom studiów świadectwa ukończenia studiów podyplomowych 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4. Wykonawca ponosi odpowiedzialność za merytoryczną realizację form doskonalenia nauczycieli.</w:t>
      </w:r>
    </w:p>
    <w:p w:rsidR="002F0088" w:rsidRPr="00F3007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2</w:t>
      </w: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Termin realizacji umowy</w:t>
      </w:r>
    </w:p>
    <w:p w:rsidR="00EE6369" w:rsidRPr="00F3007F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1. </w:t>
      </w:r>
      <w:r w:rsidR="00EE6369" w:rsidRPr="00F3007F">
        <w:rPr>
          <w:sz w:val="18"/>
        </w:rPr>
        <w:t>Strony ustalają, iż realizacja</w:t>
      </w:r>
      <w:r w:rsidR="001C377D" w:rsidRPr="00F3007F">
        <w:rPr>
          <w:sz w:val="18"/>
        </w:rPr>
        <w:t xml:space="preserve"> </w:t>
      </w:r>
      <w:r w:rsidR="00546907" w:rsidRPr="00F3007F">
        <w:rPr>
          <w:sz w:val="18"/>
        </w:rPr>
        <w:t xml:space="preserve">studiów podyplomowych </w:t>
      </w:r>
      <w:r w:rsidR="00EE6369" w:rsidRPr="00F3007F">
        <w:rPr>
          <w:sz w:val="18"/>
        </w:rPr>
        <w:t>nastąpi w terminie do 30.06.2020 r.</w:t>
      </w:r>
    </w:p>
    <w:p w:rsidR="00056D1A" w:rsidRPr="00F3007F" w:rsidRDefault="00056D1A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lastRenderedPageBreak/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9E2899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1) Ze strony Zamawiającego: ...</w:t>
      </w:r>
      <w:r>
        <w:rPr>
          <w:sz w:val="18"/>
        </w:rPr>
        <w:t>...............................</w:t>
      </w:r>
      <w:r w:rsidR="001C377D" w:rsidRPr="001C377D">
        <w:rPr>
          <w:sz w:val="18"/>
        </w:rPr>
        <w:tab/>
      </w:r>
    </w:p>
    <w:p w:rsidR="002F0088" w:rsidRPr="00961FFF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2) Ze strony Wykonawcy: ...</w:t>
      </w:r>
      <w:r>
        <w:rPr>
          <w:sz w:val="18"/>
        </w:rPr>
        <w:t>..............................</w:t>
      </w:r>
      <w:r>
        <w:rPr>
          <w:sz w:val="18"/>
        </w:rPr>
        <w:tab/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961FF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961FFF">
        <w:rPr>
          <w:sz w:val="18"/>
        </w:rPr>
        <w:t xml:space="preserve">3. Warunkiem wypłaty wynagrodzenia jest złożenie przez Wykonawcę w Biurze Projektu prawidłowo </w:t>
      </w:r>
      <w:r w:rsidR="00364324" w:rsidRPr="00961FFF">
        <w:rPr>
          <w:sz w:val="18"/>
        </w:rPr>
        <w:t xml:space="preserve">sporządzonej dokumentacji, w szczególności fakturę VAT lub </w:t>
      </w:r>
      <w:r w:rsidRPr="00961FFF">
        <w:rPr>
          <w:sz w:val="18"/>
        </w:rPr>
        <w:t>rachunek z rozliczeniem liczby zrealizowanych godzin dydaktycznych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Nabywca:</w:t>
      </w:r>
      <w:r w:rsidR="002F0088"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Odbiorca:</w:t>
      </w:r>
      <w:r w:rsidR="002F0088"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961FFF" w:rsidRPr="00961FFF" w:rsidRDefault="00961FFF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961FFF" w:rsidRDefault="002A2D39" w:rsidP="00961FFF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6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961FFF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r w:rsidRPr="00961FFF">
        <w:rPr>
          <w:sz w:val="18"/>
        </w:rPr>
        <w:t xml:space="preserve">W przypadku nie rozpoczęcia realizacji studiów podyplomowych z </w:t>
      </w:r>
      <w:r w:rsidR="00AC3063" w:rsidRPr="00961FFF">
        <w:rPr>
          <w:sz w:val="18"/>
        </w:rPr>
        <w:t>winy Wykonawcy do dnia 31.03.2020</w:t>
      </w:r>
      <w:r w:rsidRPr="00961FFF">
        <w:rPr>
          <w:sz w:val="18"/>
        </w:rPr>
        <w:t xml:space="preserve"> r. Zamawiający ma prawo 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7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 xml:space="preserve">utto, o której mowa w § </w:t>
      </w:r>
      <w:r w:rsidR="002A2D39">
        <w:rPr>
          <w:sz w:val="18"/>
        </w:rPr>
        <w:t>4</w:t>
      </w:r>
      <w:r w:rsidR="00CD588B">
        <w:rPr>
          <w:sz w:val="18"/>
        </w:rPr>
        <w:t xml:space="preserve">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BD5AA1" w:rsidRDefault="00BD5AA1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8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D34B3" w:rsidRPr="00BD5AA1" w:rsidRDefault="00951CB2" w:rsidP="00BD5AA1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sectPr w:rsidR="003D34B3" w:rsidRPr="00BD5AA1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9F" w:rsidRDefault="005E099F" w:rsidP="00381DCF">
      <w:pPr>
        <w:spacing w:after="0" w:line="240" w:lineRule="auto"/>
      </w:pPr>
      <w:r>
        <w:separator/>
      </w:r>
    </w:p>
  </w:endnote>
  <w:endnote w:type="continuationSeparator" w:id="0">
    <w:p w:rsidR="005E099F" w:rsidRDefault="005E099F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5E099F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9F" w:rsidRDefault="005E099F" w:rsidP="00381DCF">
      <w:pPr>
        <w:spacing w:after="0" w:line="240" w:lineRule="auto"/>
      </w:pPr>
      <w:r>
        <w:separator/>
      </w:r>
    </w:p>
  </w:footnote>
  <w:footnote w:type="continuationSeparator" w:id="0">
    <w:p w:rsidR="005E099F" w:rsidRDefault="005E099F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0F1E1C62" wp14:editId="11338E5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056D1A"/>
    <w:rsid w:val="00067AA7"/>
    <w:rsid w:val="0007542B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2724C"/>
    <w:rsid w:val="003374A5"/>
    <w:rsid w:val="00341DFB"/>
    <w:rsid w:val="0036115F"/>
    <w:rsid w:val="00364324"/>
    <w:rsid w:val="00364E5B"/>
    <w:rsid w:val="00381DCF"/>
    <w:rsid w:val="003D34B3"/>
    <w:rsid w:val="003F2282"/>
    <w:rsid w:val="00422EE1"/>
    <w:rsid w:val="00426115"/>
    <w:rsid w:val="0043791D"/>
    <w:rsid w:val="00474ABF"/>
    <w:rsid w:val="004B72EC"/>
    <w:rsid w:val="004D550E"/>
    <w:rsid w:val="00546907"/>
    <w:rsid w:val="00565180"/>
    <w:rsid w:val="00573935"/>
    <w:rsid w:val="00587430"/>
    <w:rsid w:val="00595ED8"/>
    <w:rsid w:val="005B64DC"/>
    <w:rsid w:val="005C4981"/>
    <w:rsid w:val="005E099F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3430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61FFF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C3063"/>
    <w:rsid w:val="00AE4BBC"/>
    <w:rsid w:val="00B2267B"/>
    <w:rsid w:val="00B52742"/>
    <w:rsid w:val="00B5403B"/>
    <w:rsid w:val="00B75393"/>
    <w:rsid w:val="00B96ECA"/>
    <w:rsid w:val="00B97B17"/>
    <w:rsid w:val="00BB0C1F"/>
    <w:rsid w:val="00BC5F49"/>
    <w:rsid w:val="00BD5AA1"/>
    <w:rsid w:val="00BF0A6F"/>
    <w:rsid w:val="00CB588A"/>
    <w:rsid w:val="00CD4D30"/>
    <w:rsid w:val="00CD588B"/>
    <w:rsid w:val="00D479CB"/>
    <w:rsid w:val="00D47F5C"/>
    <w:rsid w:val="00D533D2"/>
    <w:rsid w:val="00D54371"/>
    <w:rsid w:val="00DA55C4"/>
    <w:rsid w:val="00DA6CE1"/>
    <w:rsid w:val="00DB080A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007F"/>
    <w:rsid w:val="00F374AF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AADD-A207-43ED-88A6-700ABF5F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7</cp:revision>
  <dcterms:created xsi:type="dcterms:W3CDTF">2019-07-23T08:24:00Z</dcterms:created>
  <dcterms:modified xsi:type="dcterms:W3CDTF">2019-08-01T08:55:00Z</dcterms:modified>
</cp:coreProperties>
</file>