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A0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  <w:r w:rsidRPr="00824D33">
        <w:rPr>
          <w:rFonts w:cs="Times New Roman"/>
          <w:b/>
          <w:color w:val="1B1B1B"/>
        </w:rPr>
        <w:t xml:space="preserve">Załącznik do Regulaminu </w:t>
      </w:r>
    </w:p>
    <w:p w:rsidR="00425BA0" w:rsidRPr="00824D33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  <w:r w:rsidRPr="00824D33">
        <w:rPr>
          <w:rFonts w:cs="Times New Roman"/>
          <w:b/>
          <w:color w:val="1B1B1B"/>
        </w:rPr>
        <w:t>Publicznego Przedszkola Bajkowa Kraina w Krzczonowie</w:t>
      </w:r>
    </w:p>
    <w:p w:rsidR="00425BA0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  <w:r w:rsidRPr="00824D33">
        <w:rPr>
          <w:rFonts w:cs="Times New Roman"/>
          <w:b/>
          <w:color w:val="1B1B1B"/>
        </w:rPr>
        <w:t>WEWNĄTRZPRZEDSZKOLNE</w:t>
      </w:r>
      <w:r>
        <w:rPr>
          <w:rFonts w:cs="Times New Roman"/>
          <w:b/>
          <w:color w:val="1B1B1B"/>
        </w:rPr>
        <w:t xml:space="preserve"> </w:t>
      </w:r>
      <w:r w:rsidRPr="00824D33">
        <w:rPr>
          <w:rFonts w:cs="Times New Roman"/>
          <w:b/>
          <w:color w:val="1B1B1B"/>
        </w:rPr>
        <w:t xml:space="preserve">PROCEDURY OBOWIĄZUJĄCE </w:t>
      </w:r>
    </w:p>
    <w:p w:rsidR="00425BA0" w:rsidRPr="00824D33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  <w:r w:rsidRPr="00824D33">
        <w:rPr>
          <w:rFonts w:cs="Times New Roman"/>
          <w:b/>
          <w:color w:val="1B1B1B"/>
        </w:rPr>
        <w:t xml:space="preserve">W ROKU SZKOLNYM 2020/2021 </w:t>
      </w:r>
    </w:p>
    <w:p w:rsidR="00425BA0" w:rsidRPr="00824D33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</w:p>
    <w:p w:rsidR="00425BA0" w:rsidRPr="00824D33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/>
          <w:color w:val="1B1B1B"/>
        </w:rPr>
      </w:pPr>
      <w:r w:rsidRPr="00824D33">
        <w:rPr>
          <w:rFonts w:cs="Times New Roman"/>
          <w:b/>
          <w:color w:val="1B1B1B"/>
        </w:rPr>
        <w:t>(COVID-19)</w:t>
      </w:r>
    </w:p>
    <w:p w:rsidR="00425BA0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Cs/>
          <w:color w:val="1B1B1B"/>
          <w:sz w:val="28"/>
          <w:szCs w:val="28"/>
        </w:rPr>
      </w:pPr>
      <w:r w:rsidRPr="00824D33">
        <w:rPr>
          <w:rFonts w:cs="Times New Roman"/>
          <w:bCs/>
          <w:color w:val="1B1B1B"/>
          <w:sz w:val="28"/>
          <w:szCs w:val="28"/>
        </w:rPr>
        <w:t>OGÓLNE ZASADY:</w:t>
      </w:r>
    </w:p>
    <w:p w:rsidR="00425BA0" w:rsidRDefault="00425BA0" w:rsidP="00425BA0">
      <w:pPr>
        <w:pStyle w:val="Textbody"/>
        <w:widowControl/>
        <w:spacing w:line="360" w:lineRule="auto"/>
        <w:ind w:left="19"/>
        <w:jc w:val="center"/>
        <w:rPr>
          <w:rFonts w:cs="Times New Roman"/>
          <w:bCs/>
          <w:color w:val="1B1B1B"/>
          <w:sz w:val="28"/>
          <w:szCs w:val="28"/>
        </w:rPr>
      </w:pPr>
    </w:p>
    <w:p w:rsid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 w:rsidRPr="00824D33">
        <w:rPr>
          <w:rFonts w:cs="Times New Roman"/>
          <w:bCs/>
          <w:color w:val="1B1B1B"/>
          <w:sz w:val="28"/>
          <w:szCs w:val="28"/>
        </w:rPr>
        <w:t xml:space="preserve"> Do przedszkola mogą być przyprowadzane tylko dzieci zdrowe. Dzieci </w:t>
      </w:r>
      <w:r>
        <w:rPr>
          <w:rFonts w:cs="Times New Roman"/>
          <w:bCs/>
          <w:color w:val="1B1B1B"/>
          <w:sz w:val="28"/>
          <w:szCs w:val="28"/>
        </w:rPr>
        <w:t xml:space="preserve">              </w:t>
      </w:r>
      <w:r w:rsidRPr="00425BA0">
        <w:rPr>
          <w:rFonts w:cs="Times New Roman"/>
          <w:bCs/>
          <w:color w:val="1B1B1B"/>
          <w:sz w:val="28"/>
          <w:szCs w:val="28"/>
        </w:rPr>
        <w:t xml:space="preserve">z objawami chorobowymi </w:t>
      </w:r>
      <w:r>
        <w:rPr>
          <w:rFonts w:cs="Times New Roman"/>
          <w:bCs/>
          <w:color w:val="1B1B1B"/>
          <w:sz w:val="28"/>
          <w:szCs w:val="28"/>
        </w:rPr>
        <w:t xml:space="preserve">takich jak katar, kaszel, wysypka, gorączka, duszności, ból mięśni, brzucha, głowy, biegunka, </w:t>
      </w:r>
      <w:r w:rsidRPr="00425BA0">
        <w:rPr>
          <w:rFonts w:cs="Times New Roman"/>
          <w:bCs/>
          <w:color w:val="1B1B1B"/>
          <w:sz w:val="28"/>
          <w:szCs w:val="28"/>
        </w:rPr>
        <w:t>będą odsyłane do domu.</w:t>
      </w:r>
    </w:p>
    <w:p w:rsidR="00425BA0" w:rsidRP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</w:rPr>
        <w:t>W sytuacji gdy nauczyciel odbierający dziecko przyprowadzone do placówki przez rodzica zauważy, że ma ono objawy chorobowe sugerujące chorobę zakaźną, może podjąć decyzję o nie przyjęciu dziecka do przedszkola- o zaistniałej sytuacji informuje dyrektora szkoły.</w:t>
      </w:r>
    </w:p>
    <w:p w:rsidR="00425BA0" w:rsidRPr="00824D33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 w:rsidRPr="00824D33">
        <w:rPr>
          <w:rFonts w:cs="Times New Roman"/>
          <w:bCs/>
          <w:color w:val="1B1B1B"/>
          <w:sz w:val="28"/>
          <w:szCs w:val="28"/>
        </w:rPr>
        <w:t xml:space="preserve">Dziecko nie powinno zabierać ze sobą do placówki i z placówki niepotrzebnych przedmiotów lub zabawek. Ograniczenie to nie dotyczy dzieci ze specjalnymi potrzebami edukacyjnymi, w szczególności </w:t>
      </w:r>
      <w:r>
        <w:rPr>
          <w:rFonts w:cs="Times New Roman"/>
          <w:bCs/>
          <w:color w:val="1B1B1B"/>
          <w:sz w:val="28"/>
          <w:szCs w:val="28"/>
        </w:rPr>
        <w:t xml:space="preserve">                                        </w:t>
      </w:r>
      <w:r w:rsidRPr="00824D33">
        <w:rPr>
          <w:rFonts w:cs="Times New Roman"/>
          <w:bCs/>
          <w:color w:val="1B1B1B"/>
          <w:sz w:val="28"/>
          <w:szCs w:val="28"/>
        </w:rPr>
        <w:t>z niepełnosprawnościami. W takich przypadkach opiekunowie powinni zapewnić, aby dzieci nie udostępniały swoich zabawek innym, natomiast rodzice / opiekunowie dziecka powinni zadbać o regularne czyszczenie / pranie / dezynfekcję zabawki</w:t>
      </w:r>
      <w:r>
        <w:rPr>
          <w:rFonts w:cs="Times New Roman"/>
          <w:bCs/>
          <w:color w:val="1B1B1B"/>
          <w:sz w:val="28"/>
          <w:szCs w:val="28"/>
        </w:rPr>
        <w:t>.</w:t>
      </w:r>
    </w:p>
    <w:p w:rsid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</w:rPr>
        <w:t xml:space="preserve">Dzieci przychodzą do przedszkola w czystych, świeżych ubraniach. </w:t>
      </w:r>
    </w:p>
    <w:p w:rsidR="00425BA0" w:rsidRPr="00824D33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  <w:shd w:val="clear" w:color="auto" w:fill="FFFFFF"/>
        </w:rPr>
      </w:pP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>Rodzice i opiekunowie przyprowadzający/odbierający dzieci do/z podmiotu mają zachować dystans społeczny w odniesieniu do pracowników podmiotu jak i  innych dzieci i ich rodziców wynoszący min. 1,5 m.</w:t>
      </w:r>
    </w:p>
    <w:p w:rsidR="00425BA0" w:rsidRPr="00824D33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  <w:shd w:val="clear" w:color="auto" w:fill="FFFFFF"/>
        </w:rPr>
      </w:pP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lastRenderedPageBreak/>
        <w:t>Do odwołania wprowadza się zakaz przebywania w budynku  przedszkola osób trzecich.</w:t>
      </w:r>
    </w:p>
    <w:p w:rsidR="00425BA0" w:rsidRPr="00824D33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  <w:shd w:val="clear" w:color="auto" w:fill="FFFFFF"/>
        </w:rPr>
      </w:pP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Do odwołania wprowadza się zakaz wchodzenia do </w:t>
      </w:r>
      <w:proofErr w:type="spellStart"/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>sal</w:t>
      </w:r>
      <w:proofErr w:type="spellEnd"/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przedszkolnych</w:t>
      </w: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rodziców lub osób przyprowadzających </w:t>
      </w: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>i</w:t>
      </w: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odbierających dzieci.</w:t>
      </w:r>
    </w:p>
    <w:p w:rsidR="00425BA0" w:rsidRP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>Rodzic/opiekun  może wchodzić z dzieckiem/dziećmi  do przestrzeni wspólnej podmiotu (szatni), z zachowaniem zasady - 1 rodzic z dzieckiem/dziećmi lub w odstępie od kolejnego rodzica z dzieckiem/dziećmi 1,5 m, przy czym należy rygorystycznie przestrzegać wszelkich środków ostrożności (m. in. osłona ust i nosa, rękawiczki jednorazowe i obowiązkowa dezynfekcja rąk).</w:t>
      </w:r>
    </w:p>
    <w:p w:rsidR="00425BA0" w:rsidRPr="00F76A0A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>Dzieci do przedszkola są przyprowadzane/ odbierane przez osoby zdrowe.</w:t>
      </w:r>
    </w:p>
    <w:p w:rsidR="00F76A0A" w:rsidRPr="00425BA0" w:rsidRDefault="00F76A0A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Jeśli rodzic chce odebrać dziecko w czasie innym niż planowane godziny zakończenia zajęć zgłasza telefonicznie odbiór dziecka wychowawcy i oczekuje w szatni na dziecko.</w:t>
      </w:r>
    </w:p>
    <w:p w:rsidR="00425BA0" w:rsidRP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Zgodnie z wytycznymi GIS nie można do przedszkola wysyłać dziecka, u którego w rodzinie jeden z domowników przebywa na kwarantannie.</w:t>
      </w:r>
    </w:p>
    <w:p w:rsidR="00425BA0" w:rsidRPr="00425BA0" w:rsidRDefault="00425BA0" w:rsidP="00425BA0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bCs/>
          <w:color w:val="1B1B1B"/>
          <w:sz w:val="28"/>
          <w:szCs w:val="28"/>
        </w:rPr>
      </w:pP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 xml:space="preserve"> </w:t>
      </w:r>
      <w:r w:rsidRPr="00824D33">
        <w:rPr>
          <w:rFonts w:cs="Times New Roman"/>
          <w:bCs/>
          <w:color w:val="1B1B1B"/>
          <w:sz w:val="28"/>
          <w:szCs w:val="28"/>
          <w:shd w:val="clear" w:color="auto" w:fill="FFFFFF"/>
        </w:rPr>
        <w:t>Należy zapewnić sposoby szybkiej komunikacji z rodzicami/opiekunami dziecka. W tym celu rodzic powinien być przygotowany na kontakt telefoniczny z placówką</w:t>
      </w:r>
      <w:r>
        <w:rPr>
          <w:rFonts w:cs="Times New Roman"/>
          <w:bCs/>
          <w:color w:val="1B1B1B"/>
          <w:sz w:val="28"/>
          <w:szCs w:val="28"/>
          <w:shd w:val="clear" w:color="auto" w:fill="FFFFFF"/>
        </w:rPr>
        <w:t>.</w:t>
      </w:r>
    </w:p>
    <w:p w:rsidR="00425BA0" w:rsidRDefault="00425BA0" w:rsidP="00425B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A0">
        <w:rPr>
          <w:rFonts w:ascii="Times New Roman" w:hAnsi="Times New Roman" w:cs="Times New Roman"/>
          <w:bCs/>
          <w:sz w:val="28"/>
          <w:szCs w:val="28"/>
        </w:rPr>
        <w:t>Wychowawcy grup posiadają aktualne telefony do rodziców, kopie takich list przekazują dyrektorowi ZSP.</w:t>
      </w:r>
    </w:p>
    <w:p w:rsidR="00F76A0A" w:rsidRPr="00425BA0" w:rsidRDefault="00F76A0A" w:rsidP="00425B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Wszelkie informacje na temat dziecka rodzic może uzyskać od wychowawcy, przez kontakt telefoniczny lub po wcześniejszym umówieniu się po skończonych zajęciach. </w:t>
      </w:r>
    </w:p>
    <w:p w:rsidR="00425BA0" w:rsidRPr="00425BA0" w:rsidRDefault="00425BA0" w:rsidP="00425B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BA0">
        <w:rPr>
          <w:rFonts w:ascii="Times New Roman" w:hAnsi="Times New Roman" w:cs="Times New Roman"/>
          <w:bCs/>
          <w:sz w:val="28"/>
          <w:szCs w:val="28"/>
        </w:rPr>
        <w:t>Kontakt ze szkołą, odbywa się droga elektroniczną (</w:t>
      </w:r>
      <w:hyperlink r:id="rId5" w:history="1">
        <w:r w:rsidRPr="00425BA0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sp</w:t>
        </w:r>
        <w:r w:rsidRPr="00425BA0">
          <w:rPr>
            <w:rStyle w:val="Hipercze"/>
            <w:rFonts w:ascii="Times New Roman" w:hAnsi="Times New Roman" w:cs="Times New Roman"/>
            <w:bCs/>
            <w:sz w:val="28"/>
            <w:szCs w:val="28"/>
          </w:rPr>
          <w:softHyphen/>
          <w:t>_krzczonow@wp.pl</w:t>
        </w:r>
      </w:hyperlink>
      <w:r w:rsidRPr="00425BA0">
        <w:rPr>
          <w:rFonts w:ascii="Times New Roman" w:hAnsi="Times New Roman" w:cs="Times New Roman"/>
          <w:bCs/>
          <w:sz w:val="28"/>
          <w:szCs w:val="28"/>
        </w:rPr>
        <w:t>) lub telefonicznie (815664110) na bezpośrednią rozmowę z dyrekcją lub nauczycielami,  interesanci umawiają się przez sekretariat szkoły</w:t>
      </w:r>
    </w:p>
    <w:p w:rsidR="00425BA0" w:rsidRDefault="00425BA0" w:rsidP="00425BA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25BA0">
        <w:rPr>
          <w:rFonts w:ascii="Times New Roman" w:hAnsi="Times New Roman" w:cs="Times New Roman"/>
          <w:bCs/>
          <w:sz w:val="28"/>
          <w:szCs w:val="28"/>
        </w:rPr>
        <w:t>W przedszkolu zostało wyznaczone  Iz</w:t>
      </w:r>
      <w:r w:rsidR="00C42C51">
        <w:rPr>
          <w:rFonts w:ascii="Times New Roman" w:hAnsi="Times New Roman" w:cs="Times New Roman"/>
          <w:bCs/>
          <w:sz w:val="28"/>
          <w:szCs w:val="28"/>
        </w:rPr>
        <w:t xml:space="preserve">olatorium- pomieszczenia w częściach sanitarnych. </w:t>
      </w:r>
      <w:bookmarkStart w:id="0" w:name="_GoBack"/>
      <w:bookmarkEnd w:id="0"/>
      <w:r w:rsidRPr="00425BA0">
        <w:rPr>
          <w:rFonts w:ascii="Times New Roman" w:hAnsi="Times New Roman" w:cs="Times New Roman"/>
          <w:bCs/>
          <w:sz w:val="28"/>
          <w:szCs w:val="28"/>
        </w:rPr>
        <w:t>Do przyjazdu rodziców dziecko jest pod opieką pomocy  nauczyciela.</w:t>
      </w:r>
    </w:p>
    <w:p w:rsidR="00425BA0" w:rsidRPr="00425BA0" w:rsidRDefault="00425BA0" w:rsidP="00425BA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BA0">
        <w:rPr>
          <w:rFonts w:ascii="Times New Roman" w:hAnsi="Times New Roman" w:cs="Times New Roman"/>
          <w:bCs/>
          <w:sz w:val="28"/>
          <w:szCs w:val="28"/>
        </w:rPr>
        <w:t xml:space="preserve"> Procedury  dotyczące przeciwdziałaniu zakażeniem wirusem Covid-19.</w:t>
      </w:r>
    </w:p>
    <w:p w:rsidR="001D26E9" w:rsidRDefault="001D26E9" w:rsidP="00425BA0">
      <w:pPr>
        <w:spacing w:line="360" w:lineRule="auto"/>
        <w:jc w:val="both"/>
      </w:pPr>
    </w:p>
    <w:sectPr w:rsidR="001D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0A9D"/>
    <w:multiLevelType w:val="hybridMultilevel"/>
    <w:tmpl w:val="783C21C8"/>
    <w:lvl w:ilvl="0" w:tplc="BFE64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A0"/>
    <w:rsid w:val="001D26E9"/>
    <w:rsid w:val="00425BA0"/>
    <w:rsid w:val="00C42C51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D85A"/>
  <w15:chartTrackingRefBased/>
  <w15:docId w15:val="{A8BD6E66-A9CE-4DF2-A32B-11B6898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25BA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5B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krzczon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2021-01-18T08:29:00Z</dcterms:created>
  <dcterms:modified xsi:type="dcterms:W3CDTF">2021-01-18T08:59:00Z</dcterms:modified>
</cp:coreProperties>
</file>