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BF0" w:rsidRPr="002A6B97" w:rsidRDefault="00527BF0" w:rsidP="00527BF0">
      <w:pPr>
        <w:spacing w:line="360" w:lineRule="auto"/>
        <w:rPr>
          <w:rFonts w:ascii="Cambria" w:hAnsi="Cambria"/>
          <w:b/>
          <w:sz w:val="100"/>
          <w:szCs w:val="100"/>
        </w:rPr>
      </w:pPr>
    </w:p>
    <w:p w:rsidR="00527BF0" w:rsidRPr="002A6B97" w:rsidRDefault="00527BF0" w:rsidP="00527BF0">
      <w:pPr>
        <w:spacing w:line="360" w:lineRule="auto"/>
        <w:rPr>
          <w:rFonts w:ascii="Cambria" w:hAnsi="Cambria"/>
          <w:b/>
          <w:sz w:val="100"/>
          <w:szCs w:val="100"/>
        </w:rPr>
      </w:pPr>
      <w:r w:rsidRPr="002A6B97">
        <w:rPr>
          <w:rFonts w:ascii="Cambria" w:hAnsi="Cambria"/>
          <w:b/>
          <w:sz w:val="100"/>
          <w:szCs w:val="100"/>
        </w:rPr>
        <w:t xml:space="preserve">Statut </w:t>
      </w:r>
    </w:p>
    <w:p w:rsidR="00527BF0" w:rsidRPr="002A6B97" w:rsidRDefault="00527BF0" w:rsidP="00527BF0">
      <w:pPr>
        <w:spacing w:line="360" w:lineRule="auto"/>
        <w:rPr>
          <w:rFonts w:ascii="Cambria" w:hAnsi="Cambria"/>
          <w:b/>
          <w:sz w:val="96"/>
          <w:szCs w:val="96"/>
        </w:rPr>
      </w:pPr>
      <w:r w:rsidRPr="002A6B97">
        <w:rPr>
          <w:rFonts w:ascii="Cambria" w:hAnsi="Cambria"/>
          <w:b/>
          <w:sz w:val="96"/>
          <w:szCs w:val="96"/>
        </w:rPr>
        <w:t xml:space="preserve">Szkoły Podstawowej </w:t>
      </w:r>
    </w:p>
    <w:p w:rsidR="00527BF0" w:rsidRPr="002A6B97" w:rsidRDefault="00527BF0" w:rsidP="00527BF0">
      <w:pPr>
        <w:spacing w:line="360" w:lineRule="auto"/>
        <w:rPr>
          <w:rFonts w:ascii="Cambria" w:hAnsi="Cambria"/>
          <w:b/>
          <w:sz w:val="80"/>
          <w:szCs w:val="80"/>
        </w:rPr>
      </w:pPr>
      <w:r w:rsidRPr="002A6B97">
        <w:rPr>
          <w:rFonts w:ascii="Cambria" w:hAnsi="Cambria"/>
          <w:b/>
          <w:sz w:val="80"/>
          <w:szCs w:val="80"/>
        </w:rPr>
        <w:t xml:space="preserve">im. Stanisława Staszica </w:t>
      </w:r>
    </w:p>
    <w:p w:rsidR="00B15098" w:rsidRPr="002A6B97" w:rsidRDefault="00527BF0" w:rsidP="00527BF0">
      <w:pPr>
        <w:spacing w:line="360" w:lineRule="auto"/>
        <w:rPr>
          <w:rFonts w:ascii="Cambria" w:hAnsi="Cambria" w:cs="Tahoma"/>
          <w:b/>
          <w:color w:val="333333"/>
          <w:sz w:val="40"/>
          <w:szCs w:val="40"/>
        </w:rPr>
      </w:pPr>
      <w:r w:rsidRPr="002A6B97">
        <w:rPr>
          <w:rFonts w:ascii="Cambria" w:hAnsi="Cambria"/>
          <w:b/>
          <w:sz w:val="80"/>
          <w:szCs w:val="80"/>
        </w:rPr>
        <w:t>w Krzczonowie</w:t>
      </w:r>
      <w:r w:rsidR="00301737" w:rsidRPr="002A6B97">
        <w:rPr>
          <w:rFonts w:ascii="Cambria" w:hAnsi="Cambria"/>
          <w:b/>
          <w:sz w:val="80"/>
          <w:szCs w:val="80"/>
        </w:rPr>
        <w:tab/>
      </w:r>
      <w:r w:rsidR="00EA7971">
        <w:rPr>
          <w:rFonts w:ascii="Cambria" w:hAnsi="Cambria"/>
        </w:rPr>
        <w:t xml:space="preserve"> </w:t>
      </w:r>
    </w:p>
    <w:p w:rsidR="00B15098" w:rsidRPr="002A6B97" w:rsidRDefault="00B15098" w:rsidP="00301737">
      <w:pPr>
        <w:rPr>
          <w:rFonts w:ascii="Cambria" w:hAnsi="Cambria"/>
        </w:rPr>
      </w:pPr>
    </w:p>
    <w:p w:rsidR="00B15098" w:rsidRPr="002A6B97" w:rsidRDefault="00B15098" w:rsidP="00301737">
      <w:pPr>
        <w:rPr>
          <w:rFonts w:ascii="Cambria" w:hAnsi="Cambria"/>
        </w:rPr>
      </w:pPr>
    </w:p>
    <w:p w:rsidR="00527BF0" w:rsidRPr="002A6B97" w:rsidRDefault="00527BF0">
      <w:pPr>
        <w:jc w:val="left"/>
        <w:rPr>
          <w:rFonts w:ascii="Cambria" w:hAnsi="Cambria" w:cs="Lucida Sans Unicode"/>
          <w:b/>
        </w:rPr>
      </w:pPr>
      <w:r w:rsidRPr="002A6B97">
        <w:rPr>
          <w:rFonts w:ascii="Cambria" w:hAnsi="Cambria" w:cs="Lucida Sans Unicode"/>
          <w:b/>
        </w:rPr>
        <w:br w:type="page"/>
      </w:r>
    </w:p>
    <w:p w:rsidR="00580465" w:rsidRPr="002A6B97" w:rsidRDefault="00FE306B" w:rsidP="00B15098">
      <w:pPr>
        <w:rPr>
          <w:rFonts w:ascii="Cambria" w:hAnsi="Cambria" w:cs="Lucida Sans Unicode"/>
          <w:b/>
        </w:rPr>
      </w:pPr>
      <w:r>
        <w:rPr>
          <w:rFonts w:ascii="Cambria" w:hAnsi="Cambria" w:cs="Lucida Sans Unicode"/>
          <w:b/>
        </w:rPr>
        <w:lastRenderedPageBreak/>
        <w:t>S</w:t>
      </w:r>
      <w:r w:rsidR="004B355F" w:rsidRPr="002A6B97">
        <w:rPr>
          <w:rFonts w:ascii="Cambria" w:hAnsi="Cambria" w:cs="Lucida Sans Unicode"/>
          <w:b/>
        </w:rPr>
        <w:t>tan prawny</w:t>
      </w:r>
      <w:r w:rsidR="00FE5DF9">
        <w:rPr>
          <w:rFonts w:ascii="Cambria" w:hAnsi="Cambria" w:cs="Lucida Sans Unicode"/>
          <w:b/>
        </w:rPr>
        <w:t>-</w:t>
      </w:r>
      <w:r w:rsidR="00C91E20" w:rsidRPr="002A6B97">
        <w:rPr>
          <w:rFonts w:ascii="Cambria" w:hAnsi="Cambria" w:cs="Lucida Sans Unicode"/>
          <w:b/>
        </w:rPr>
        <w:t xml:space="preserve">czerwiec </w:t>
      </w:r>
      <w:r w:rsidR="00852207" w:rsidRPr="002A6B97">
        <w:rPr>
          <w:rFonts w:ascii="Cambria" w:hAnsi="Cambria" w:cs="Lucida Sans Unicode"/>
          <w:b/>
        </w:rPr>
        <w:t>2017</w:t>
      </w:r>
      <w:r w:rsidR="00C60D04" w:rsidRPr="002A6B97">
        <w:rPr>
          <w:rFonts w:ascii="Cambria" w:hAnsi="Cambria" w:cs="Lucida Sans Unicode"/>
          <w:b/>
        </w:rPr>
        <w:t xml:space="preserve"> roku</w:t>
      </w:r>
    </w:p>
    <w:p w:rsidR="00580465" w:rsidRPr="002A6B97" w:rsidRDefault="00580465" w:rsidP="00C60D04">
      <w:pPr>
        <w:jc w:val="left"/>
        <w:rPr>
          <w:rFonts w:ascii="Cambria" w:hAnsi="Cambria" w:cs="Arial"/>
          <w:b/>
        </w:rPr>
      </w:pPr>
    </w:p>
    <w:p w:rsidR="00896C00" w:rsidRPr="002A6B97" w:rsidRDefault="00896C00" w:rsidP="00B671BD">
      <w:pPr>
        <w:jc w:val="left"/>
        <w:rPr>
          <w:rFonts w:ascii="Cambria" w:hAnsi="Cambria" w:cs="Arial"/>
          <w:b/>
        </w:rPr>
      </w:pPr>
    </w:p>
    <w:p w:rsidR="00B03105" w:rsidRPr="002A6B97" w:rsidRDefault="00B03105" w:rsidP="00B671BD">
      <w:pPr>
        <w:jc w:val="left"/>
        <w:rPr>
          <w:rFonts w:ascii="Cambria" w:hAnsi="Cambria" w:cs="Arial"/>
          <w:b/>
        </w:rPr>
      </w:pPr>
      <w:r w:rsidRPr="002A6B97">
        <w:rPr>
          <w:rFonts w:ascii="Cambria" w:hAnsi="Cambria" w:cs="Arial"/>
          <w:b/>
        </w:rPr>
        <w:t>Podstawy prawne:</w:t>
      </w:r>
    </w:p>
    <w:p w:rsidR="00B03105" w:rsidRPr="002A6B97" w:rsidRDefault="00B03105" w:rsidP="00B03105">
      <w:pPr>
        <w:rPr>
          <w:rFonts w:ascii="Cambria" w:hAnsi="Cambria" w:cs="Arial"/>
        </w:rPr>
      </w:pPr>
    </w:p>
    <w:p w:rsidR="00171976" w:rsidRPr="002A6B97" w:rsidRDefault="00171976" w:rsidP="007F7A81">
      <w:pPr>
        <w:pStyle w:val="Akapitzlist"/>
        <w:numPr>
          <w:ilvl w:val="0"/>
          <w:numId w:val="336"/>
        </w:numPr>
        <w:jc w:val="both"/>
        <w:rPr>
          <w:rFonts w:ascii="Cambria" w:hAnsi="Cambria" w:cs="Arial"/>
        </w:rPr>
      </w:pPr>
      <w:r w:rsidRPr="002A6B97">
        <w:rPr>
          <w:rFonts w:ascii="Cambria" w:hAnsi="Cambria" w:cs="Arial"/>
        </w:rPr>
        <w:t>Akt założycielski</w:t>
      </w:r>
      <w:r w:rsidR="00FE5DF9">
        <w:rPr>
          <w:rFonts w:ascii="Cambria" w:hAnsi="Cambria" w:cs="Arial"/>
        </w:rPr>
        <w:t>-</w:t>
      </w:r>
      <w:r w:rsidR="00907218" w:rsidRPr="002A6B97">
        <w:rPr>
          <w:rFonts w:ascii="Cambria" w:hAnsi="Cambria" w:cs="Arial"/>
        </w:rPr>
        <w:t xml:space="preserve">Uchwała Rady Gminy Nr XIV/97/2016 z dnia 2 czerwca 2016 </w:t>
      </w:r>
      <w:proofErr w:type="spellStart"/>
      <w:r w:rsidR="00907218" w:rsidRPr="002A6B97">
        <w:rPr>
          <w:rFonts w:ascii="Cambria" w:hAnsi="Cambria" w:cs="Arial"/>
        </w:rPr>
        <w:t>r</w:t>
      </w:r>
      <w:proofErr w:type="spellEnd"/>
      <w:r w:rsidRPr="002A6B97">
        <w:rPr>
          <w:rFonts w:ascii="Cambria" w:hAnsi="Cambria" w:cs="Arial"/>
        </w:rPr>
        <w:t>;</w:t>
      </w:r>
    </w:p>
    <w:p w:rsidR="00171976" w:rsidRPr="002A6B97" w:rsidRDefault="00171976" w:rsidP="007F7A81">
      <w:pPr>
        <w:pStyle w:val="Akapitzlist"/>
        <w:numPr>
          <w:ilvl w:val="0"/>
          <w:numId w:val="336"/>
        </w:numPr>
        <w:jc w:val="both"/>
        <w:rPr>
          <w:rFonts w:ascii="Cambria" w:hAnsi="Cambria" w:cs="Arial"/>
        </w:rPr>
      </w:pPr>
      <w:r w:rsidRPr="002A6B97">
        <w:rPr>
          <w:rFonts w:ascii="Cambria" w:hAnsi="Cambria" w:cs="Arial"/>
        </w:rPr>
        <w:t>Konstytucja RP</w:t>
      </w:r>
      <w:r w:rsidR="002A6B97">
        <w:rPr>
          <w:rFonts w:ascii="Cambria" w:hAnsi="Cambria" w:cs="Arial"/>
        </w:rPr>
        <w:t xml:space="preserve"> </w:t>
      </w:r>
      <w:r w:rsidRPr="002A6B97">
        <w:rPr>
          <w:rFonts w:ascii="Cambria" w:hAnsi="Cambria" w:cs="Arial"/>
        </w:rPr>
        <w:t>z dnia 2 kwietnia 1997 r. (Dz. U. 1997 nr 78 poz. 483);</w:t>
      </w:r>
    </w:p>
    <w:p w:rsidR="00171976" w:rsidRPr="002A6B97" w:rsidRDefault="00171976" w:rsidP="007F7A81">
      <w:pPr>
        <w:pStyle w:val="Akapitzlist"/>
        <w:numPr>
          <w:ilvl w:val="0"/>
          <w:numId w:val="336"/>
        </w:numPr>
        <w:jc w:val="both"/>
        <w:rPr>
          <w:rFonts w:ascii="Cambria" w:hAnsi="Cambria" w:cs="Arial"/>
        </w:rPr>
      </w:pPr>
      <w:r w:rsidRPr="002A6B97">
        <w:rPr>
          <w:rFonts w:ascii="Cambria" w:hAnsi="Cambria" w:cs="Arial"/>
        </w:rPr>
        <w:t xml:space="preserve">Konwencja o Prawach Dziecka uchwalona przez Zgromadzenie Ogólne ONZ 20 listopada 1989 r. (Dz. U. Nr 120 z 1991 r. poz. 526); </w:t>
      </w:r>
    </w:p>
    <w:p w:rsidR="00171976" w:rsidRPr="002A6B97" w:rsidRDefault="00171976" w:rsidP="007F7A81">
      <w:pPr>
        <w:pStyle w:val="Akapitzlist"/>
        <w:numPr>
          <w:ilvl w:val="0"/>
          <w:numId w:val="336"/>
        </w:numPr>
        <w:jc w:val="both"/>
        <w:rPr>
          <w:rFonts w:ascii="Cambria" w:hAnsi="Cambria" w:cs="Arial"/>
        </w:rPr>
      </w:pPr>
      <w:r w:rsidRPr="002A6B97">
        <w:rPr>
          <w:rFonts w:ascii="Cambria" w:hAnsi="Cambria" w:cs="Arial"/>
        </w:rPr>
        <w:t>Ustawa z dnia 7 września 1991 roku o systemie oświaty (tekst jednolity: Dz. U. z 2016 r. poz. 1943);</w:t>
      </w:r>
    </w:p>
    <w:p w:rsidR="00171976" w:rsidRPr="002A6B97" w:rsidRDefault="00171976" w:rsidP="007F7A81">
      <w:pPr>
        <w:pStyle w:val="Akapitzlist"/>
        <w:numPr>
          <w:ilvl w:val="0"/>
          <w:numId w:val="336"/>
        </w:numPr>
        <w:jc w:val="both"/>
        <w:rPr>
          <w:rFonts w:ascii="Cambria" w:hAnsi="Cambria" w:cs="Arial"/>
        </w:rPr>
      </w:pPr>
      <w:r w:rsidRPr="002A6B97">
        <w:rPr>
          <w:rFonts w:ascii="Cambria" w:hAnsi="Cambria" w:cs="Arial"/>
        </w:rPr>
        <w:t>Ustawa z dnia 14 grudnia 2017 r.</w:t>
      </w:r>
      <w:r w:rsidR="00FE5DF9">
        <w:rPr>
          <w:rFonts w:ascii="Cambria" w:hAnsi="Cambria" w:cs="Arial"/>
        </w:rPr>
        <w:t>-</w:t>
      </w:r>
      <w:r w:rsidRPr="002A6B97">
        <w:rPr>
          <w:rFonts w:ascii="Cambria" w:hAnsi="Cambria" w:cs="Arial"/>
        </w:rPr>
        <w:t>Prawo oświatowe (Dz. U. z 2017 r. poz. 59);</w:t>
      </w:r>
    </w:p>
    <w:p w:rsidR="00171976" w:rsidRPr="002A6B97" w:rsidRDefault="00171976" w:rsidP="007F7A81">
      <w:pPr>
        <w:pStyle w:val="Akapitzlist"/>
        <w:numPr>
          <w:ilvl w:val="0"/>
          <w:numId w:val="336"/>
        </w:numPr>
        <w:jc w:val="both"/>
        <w:rPr>
          <w:rFonts w:ascii="Cambria" w:hAnsi="Cambria" w:cs="Arial"/>
        </w:rPr>
      </w:pPr>
      <w:r w:rsidRPr="002A6B97">
        <w:rPr>
          <w:rFonts w:ascii="Cambria" w:hAnsi="Cambria" w:cs="Arial"/>
        </w:rPr>
        <w:t>Ustawa z dnia 14 grudnia 2017 r. wprowadzająca</w:t>
      </w:r>
      <w:r w:rsidR="00FE5DF9">
        <w:rPr>
          <w:rFonts w:ascii="Cambria" w:hAnsi="Cambria" w:cs="Arial"/>
        </w:rPr>
        <w:t>-</w:t>
      </w:r>
      <w:r w:rsidRPr="002A6B97">
        <w:rPr>
          <w:rFonts w:ascii="Cambria" w:hAnsi="Cambria" w:cs="Arial"/>
        </w:rPr>
        <w:t>Prawo oświatowe (Dz. U. z 2017 r. poz. 60);</w:t>
      </w:r>
    </w:p>
    <w:p w:rsidR="00171976" w:rsidRPr="002A6B97" w:rsidRDefault="00171976" w:rsidP="007F7A81">
      <w:pPr>
        <w:pStyle w:val="Akapitzlist"/>
        <w:numPr>
          <w:ilvl w:val="0"/>
          <w:numId w:val="336"/>
        </w:numPr>
        <w:jc w:val="both"/>
        <w:rPr>
          <w:rFonts w:ascii="Cambria" w:hAnsi="Cambria" w:cs="Arial"/>
        </w:rPr>
      </w:pPr>
      <w:r w:rsidRPr="002A6B97">
        <w:rPr>
          <w:rFonts w:ascii="Cambria" w:hAnsi="Cambria" w:cs="Arial"/>
        </w:rPr>
        <w:t xml:space="preserve">Ustawa z dnia 26 stycznia 1982 </w:t>
      </w:r>
      <w:proofErr w:type="spellStart"/>
      <w:r w:rsidRPr="002A6B97">
        <w:rPr>
          <w:rFonts w:ascii="Cambria" w:hAnsi="Cambria" w:cs="Arial"/>
        </w:rPr>
        <w:t>r</w:t>
      </w:r>
      <w:r w:rsidR="00FE5DF9">
        <w:rPr>
          <w:rFonts w:ascii="Cambria" w:hAnsi="Cambria" w:cs="Arial"/>
        </w:rPr>
        <w:t>-</w:t>
      </w:r>
      <w:r w:rsidRPr="002A6B97">
        <w:rPr>
          <w:rFonts w:ascii="Cambria" w:hAnsi="Cambria" w:cs="Arial"/>
        </w:rPr>
        <w:t>Karta</w:t>
      </w:r>
      <w:proofErr w:type="spellEnd"/>
      <w:r w:rsidRPr="002A6B97">
        <w:rPr>
          <w:rFonts w:ascii="Cambria" w:hAnsi="Cambria" w:cs="Arial"/>
        </w:rPr>
        <w:t xml:space="preserve"> Nauczyciela (tekst jednolity: Dz. U. z 2016 poz. 1379);</w:t>
      </w:r>
    </w:p>
    <w:p w:rsidR="00171976" w:rsidRPr="002A6B97" w:rsidRDefault="00171976" w:rsidP="007F7A81">
      <w:pPr>
        <w:pStyle w:val="Akapitzlist"/>
        <w:numPr>
          <w:ilvl w:val="0"/>
          <w:numId w:val="336"/>
        </w:numPr>
        <w:jc w:val="both"/>
        <w:rPr>
          <w:rFonts w:ascii="Cambria" w:hAnsi="Cambria" w:cs="Arial"/>
        </w:rPr>
      </w:pPr>
      <w:r w:rsidRPr="002A6B97">
        <w:rPr>
          <w:rFonts w:ascii="Cambria" w:hAnsi="Cambria" w:cs="Arial"/>
        </w:rPr>
        <w:t>Akty wykonawcze MEN wydane na podstawie ustaw: Prawo oświatowe, Przepisy wprowadzające, Karta Nauczyciela;</w:t>
      </w:r>
    </w:p>
    <w:p w:rsidR="00171976" w:rsidRPr="002A6B97" w:rsidRDefault="00171976" w:rsidP="007F7A81">
      <w:pPr>
        <w:pStyle w:val="Akapitzlist"/>
        <w:numPr>
          <w:ilvl w:val="0"/>
          <w:numId w:val="336"/>
        </w:numPr>
        <w:jc w:val="both"/>
        <w:rPr>
          <w:rFonts w:ascii="Cambria" w:hAnsi="Cambria" w:cs="Arial"/>
        </w:rPr>
      </w:pPr>
      <w:r w:rsidRPr="002A6B97">
        <w:rPr>
          <w:rFonts w:ascii="Cambria" w:hAnsi="Cambria" w:cs="Arial"/>
        </w:rPr>
        <w:t>Ustawa z dnia 14 marca 2014 r. o zasadach prowadzenia zbiórek publicznych (Dz. U. z 2014 r., po. 498);</w:t>
      </w:r>
    </w:p>
    <w:p w:rsidR="00171976" w:rsidRPr="002A6B97" w:rsidRDefault="00171976" w:rsidP="007F7A81">
      <w:pPr>
        <w:pStyle w:val="Akapitzlist"/>
        <w:numPr>
          <w:ilvl w:val="0"/>
          <w:numId w:val="336"/>
        </w:numPr>
        <w:jc w:val="both"/>
        <w:rPr>
          <w:rFonts w:ascii="Cambria" w:hAnsi="Cambria" w:cs="Arial"/>
        </w:rPr>
      </w:pPr>
      <w:r w:rsidRPr="002A6B97">
        <w:rPr>
          <w:rFonts w:ascii="Cambria" w:hAnsi="Cambria" w:cs="Arial"/>
        </w:rPr>
        <w:t>Ustawa o działalności pożytku publicznego i o wolontariacie (Dz. U. z 2016 poz. 239);</w:t>
      </w:r>
    </w:p>
    <w:p w:rsidR="00171976" w:rsidRPr="002A6B97" w:rsidRDefault="00171976" w:rsidP="007F7A81">
      <w:pPr>
        <w:pStyle w:val="Akapitzlist"/>
        <w:numPr>
          <w:ilvl w:val="0"/>
          <w:numId w:val="336"/>
        </w:numPr>
        <w:jc w:val="both"/>
        <w:rPr>
          <w:rFonts w:ascii="Cambria" w:hAnsi="Cambria" w:cs="Arial"/>
        </w:rPr>
      </w:pPr>
      <w:r w:rsidRPr="002A6B97">
        <w:rPr>
          <w:rFonts w:ascii="Cambria" w:hAnsi="Cambria" w:cs="Arial"/>
        </w:rPr>
        <w:t>Ustawa z dnia 29 sierpnia 1997 r. o ochronie danych osobowych (tekst jednolity:</w:t>
      </w:r>
      <w:r w:rsidR="002A6B97">
        <w:rPr>
          <w:rFonts w:ascii="Cambria" w:hAnsi="Cambria" w:cs="Arial"/>
        </w:rPr>
        <w:t xml:space="preserve"> </w:t>
      </w:r>
      <w:r w:rsidRPr="002A6B97">
        <w:rPr>
          <w:rFonts w:ascii="Cambria" w:hAnsi="Cambria" w:cs="Arial"/>
        </w:rPr>
        <w:t>Dz. U. z 2016 poz. 922);</w:t>
      </w:r>
    </w:p>
    <w:p w:rsidR="00171976" w:rsidRPr="002A6B97" w:rsidRDefault="00171976" w:rsidP="007F7A81">
      <w:pPr>
        <w:pStyle w:val="Akapitzlist"/>
        <w:numPr>
          <w:ilvl w:val="0"/>
          <w:numId w:val="336"/>
        </w:numPr>
        <w:jc w:val="both"/>
        <w:rPr>
          <w:rFonts w:ascii="Cambria" w:hAnsi="Cambria" w:cs="Arial"/>
        </w:rPr>
      </w:pPr>
      <w:r w:rsidRPr="002A6B97">
        <w:rPr>
          <w:rFonts w:ascii="Cambria" w:hAnsi="Cambria" w:cs="Arial"/>
        </w:rPr>
        <w:t>Ustawa z dnia 27 sierpnia 2009 r. o finansach publicznych (tekst jednolity: 2016 poz. 1870);</w:t>
      </w:r>
    </w:p>
    <w:p w:rsidR="00171976" w:rsidRPr="002A6B97" w:rsidRDefault="00171976" w:rsidP="007F7A81">
      <w:pPr>
        <w:pStyle w:val="Akapitzlist"/>
        <w:numPr>
          <w:ilvl w:val="0"/>
          <w:numId w:val="336"/>
        </w:numPr>
        <w:jc w:val="both"/>
        <w:rPr>
          <w:rFonts w:ascii="Cambria" w:hAnsi="Cambria" w:cs="Arial"/>
        </w:rPr>
      </w:pPr>
      <w:r w:rsidRPr="002A6B97">
        <w:rPr>
          <w:rFonts w:ascii="Cambria" w:hAnsi="Cambria" w:cs="Arial"/>
        </w:rPr>
        <w:t>Ustawa z dnia 9 czerwca 2011 r. o wspieraniu rodziny i systemie pieczy zastępczej</w:t>
      </w:r>
      <w:r w:rsidR="002A6B97">
        <w:rPr>
          <w:rFonts w:ascii="Cambria" w:hAnsi="Cambria" w:cs="Arial"/>
        </w:rPr>
        <w:t xml:space="preserve"> </w:t>
      </w:r>
      <w:r w:rsidRPr="002A6B97">
        <w:rPr>
          <w:rFonts w:ascii="Cambria" w:hAnsi="Cambria" w:cs="Arial"/>
        </w:rPr>
        <w:t xml:space="preserve">(tekst jednolity: </w:t>
      </w:r>
      <w:proofErr w:type="spellStart"/>
      <w:r w:rsidRPr="002A6B97">
        <w:rPr>
          <w:rFonts w:ascii="Cambria" w:hAnsi="Cambria" w:cs="Arial"/>
        </w:rPr>
        <w:t>Dz.U</w:t>
      </w:r>
      <w:proofErr w:type="spellEnd"/>
      <w:r w:rsidRPr="002A6B97">
        <w:rPr>
          <w:rFonts w:ascii="Cambria" w:hAnsi="Cambria" w:cs="Arial"/>
        </w:rPr>
        <w:t>. 2016 poz. 575);</w:t>
      </w:r>
    </w:p>
    <w:p w:rsidR="00171976" w:rsidRPr="002A6B97" w:rsidRDefault="00171976" w:rsidP="007F7A81">
      <w:pPr>
        <w:pStyle w:val="Akapitzlist"/>
        <w:numPr>
          <w:ilvl w:val="0"/>
          <w:numId w:val="336"/>
        </w:numPr>
        <w:jc w:val="both"/>
        <w:rPr>
          <w:rFonts w:ascii="Cambria" w:hAnsi="Cambria" w:cs="Arial"/>
        </w:rPr>
      </w:pPr>
      <w:r w:rsidRPr="002A6B97">
        <w:rPr>
          <w:rFonts w:ascii="Cambria" w:hAnsi="Cambria" w:cs="Arial"/>
        </w:rPr>
        <w:t>Ustawa z dnia 25 lutego 1964 r.</w:t>
      </w:r>
      <w:r w:rsidR="00FE5DF9">
        <w:rPr>
          <w:rFonts w:ascii="Cambria" w:hAnsi="Cambria" w:cs="Arial"/>
        </w:rPr>
        <w:t>-</w:t>
      </w:r>
      <w:r w:rsidRPr="002A6B97">
        <w:rPr>
          <w:rFonts w:ascii="Cambria" w:hAnsi="Cambria" w:cs="Arial"/>
        </w:rPr>
        <w:t>Kodeks rodzinny i opiekuńczy (tekst jednolity:</w:t>
      </w:r>
      <w:r w:rsidR="002A6B97">
        <w:rPr>
          <w:rFonts w:ascii="Cambria" w:hAnsi="Cambria" w:cs="Arial"/>
        </w:rPr>
        <w:t xml:space="preserve"> </w:t>
      </w:r>
      <w:r w:rsidRPr="002A6B97">
        <w:rPr>
          <w:rFonts w:ascii="Cambria" w:hAnsi="Cambria" w:cs="Arial"/>
        </w:rPr>
        <w:t>Dz. U. z 2017 r. poz. 682.);</w:t>
      </w:r>
    </w:p>
    <w:p w:rsidR="00171976" w:rsidRPr="002A6B97" w:rsidRDefault="00171976" w:rsidP="007F7A81">
      <w:pPr>
        <w:pStyle w:val="Akapitzlist"/>
        <w:numPr>
          <w:ilvl w:val="0"/>
          <w:numId w:val="336"/>
        </w:numPr>
        <w:jc w:val="both"/>
        <w:rPr>
          <w:rFonts w:ascii="Cambria" w:hAnsi="Cambria" w:cs="Arial"/>
        </w:rPr>
      </w:pPr>
      <w:r w:rsidRPr="002A6B97">
        <w:rPr>
          <w:rFonts w:ascii="Cambria" w:hAnsi="Cambria" w:cs="Arial"/>
        </w:rPr>
        <w:t>Ustawa z dnia 14 czerwca 1960 r.</w:t>
      </w:r>
      <w:r w:rsidR="00FE5DF9">
        <w:rPr>
          <w:rFonts w:ascii="Cambria" w:hAnsi="Cambria" w:cs="Arial"/>
        </w:rPr>
        <w:t>-</w:t>
      </w:r>
      <w:r w:rsidRPr="002A6B97">
        <w:rPr>
          <w:rFonts w:ascii="Cambria" w:hAnsi="Cambria" w:cs="Arial"/>
        </w:rPr>
        <w:t>Kodeks postępowania administracyjnego (tekst jednolity:</w:t>
      </w:r>
      <w:r w:rsidR="002A6B97">
        <w:rPr>
          <w:rFonts w:ascii="Cambria" w:hAnsi="Cambria" w:cs="Arial"/>
        </w:rPr>
        <w:t xml:space="preserve"> </w:t>
      </w:r>
      <w:r w:rsidRPr="002A6B97">
        <w:rPr>
          <w:rFonts w:ascii="Cambria" w:hAnsi="Cambria" w:cs="Arial"/>
        </w:rPr>
        <w:t xml:space="preserve">Dz. U. z 2016 </w:t>
      </w:r>
      <w:proofErr w:type="spellStart"/>
      <w:r w:rsidRPr="002A6B97">
        <w:rPr>
          <w:rFonts w:ascii="Cambria" w:hAnsi="Cambria" w:cs="Arial"/>
        </w:rPr>
        <w:t>r.poz</w:t>
      </w:r>
      <w:proofErr w:type="spellEnd"/>
      <w:r w:rsidRPr="002A6B97">
        <w:rPr>
          <w:rFonts w:ascii="Cambria" w:hAnsi="Cambria" w:cs="Arial"/>
        </w:rPr>
        <w:t>. 23, 868, 996, 1579, 2138, z 2017 r. poz. 935.);</w:t>
      </w:r>
    </w:p>
    <w:p w:rsidR="00171976" w:rsidRPr="002A6B97" w:rsidRDefault="00171976" w:rsidP="007F7A81">
      <w:pPr>
        <w:pStyle w:val="Akapitzlist"/>
        <w:numPr>
          <w:ilvl w:val="0"/>
          <w:numId w:val="336"/>
        </w:numPr>
        <w:jc w:val="both"/>
        <w:rPr>
          <w:rFonts w:ascii="Cambria" w:hAnsi="Cambria" w:cs="Arial"/>
        </w:rPr>
      </w:pPr>
      <w:r w:rsidRPr="002A6B97">
        <w:rPr>
          <w:rFonts w:ascii="Cambria" w:hAnsi="Cambria" w:cs="Arial"/>
        </w:rPr>
        <w:t>Ustawa z dnia 21 listopada 2008 r. o pracownikach samorządowych (tekst jednolity: Dz. U. z 2016 poz. 902).</w:t>
      </w:r>
    </w:p>
    <w:p w:rsidR="00171976" w:rsidRPr="002A6B97" w:rsidRDefault="00171976" w:rsidP="00171976">
      <w:pPr>
        <w:jc w:val="both"/>
        <w:rPr>
          <w:rFonts w:ascii="Cambria" w:hAnsi="Cambria" w:cs="Arial"/>
        </w:rPr>
      </w:pPr>
    </w:p>
    <w:p w:rsidR="00B03105" w:rsidRPr="002A6B97" w:rsidRDefault="00B03105" w:rsidP="00B03105">
      <w:pPr>
        <w:jc w:val="both"/>
        <w:rPr>
          <w:rFonts w:ascii="Cambria" w:hAnsi="Cambria" w:cs="Arial"/>
        </w:rPr>
      </w:pPr>
    </w:p>
    <w:p w:rsidR="00171976" w:rsidRPr="002A6B97" w:rsidRDefault="00171976" w:rsidP="00B03105">
      <w:pPr>
        <w:jc w:val="both"/>
        <w:rPr>
          <w:rFonts w:ascii="Cambria" w:hAnsi="Cambria" w:cs="Arial"/>
        </w:rPr>
      </w:pPr>
    </w:p>
    <w:p w:rsidR="00171976" w:rsidRPr="002A6B97" w:rsidRDefault="00171976" w:rsidP="00B03105">
      <w:pPr>
        <w:jc w:val="both"/>
        <w:rPr>
          <w:rFonts w:ascii="Cambria" w:hAnsi="Cambria" w:cs="Arial"/>
        </w:rPr>
      </w:pPr>
    </w:p>
    <w:p w:rsidR="00171976" w:rsidRPr="002A6B97" w:rsidRDefault="00171976" w:rsidP="00B03105">
      <w:pPr>
        <w:jc w:val="both"/>
        <w:rPr>
          <w:rFonts w:ascii="Cambria" w:hAnsi="Cambria" w:cs="Arial"/>
        </w:rPr>
      </w:pPr>
    </w:p>
    <w:p w:rsidR="00171976" w:rsidRPr="002A6B97" w:rsidRDefault="00171976" w:rsidP="00B03105">
      <w:pPr>
        <w:jc w:val="both"/>
        <w:rPr>
          <w:rFonts w:ascii="Cambria" w:hAnsi="Cambria" w:cs="Arial"/>
        </w:rPr>
      </w:pPr>
    </w:p>
    <w:p w:rsidR="00B03105" w:rsidRPr="002A6B97" w:rsidRDefault="00B03105" w:rsidP="00B03105">
      <w:pPr>
        <w:jc w:val="both"/>
        <w:rPr>
          <w:rFonts w:ascii="Cambria" w:hAnsi="Cambria" w:cs="Arial"/>
        </w:rPr>
      </w:pPr>
    </w:p>
    <w:p w:rsidR="00B03105" w:rsidRPr="002A6B97" w:rsidRDefault="00B03105" w:rsidP="00B03105">
      <w:pPr>
        <w:rPr>
          <w:rFonts w:ascii="Cambria" w:hAnsi="Cambria" w:cs="Lucida Sans Unicode"/>
          <w:b/>
        </w:rPr>
      </w:pPr>
    </w:p>
    <w:p w:rsidR="00C91E20" w:rsidRPr="002A6B97" w:rsidRDefault="00C91E20" w:rsidP="00B03105">
      <w:pPr>
        <w:rPr>
          <w:rFonts w:ascii="Cambria" w:hAnsi="Cambria" w:cs="Lucida Sans Unicode"/>
          <w:b/>
        </w:rPr>
      </w:pPr>
    </w:p>
    <w:p w:rsidR="00C91E20" w:rsidRPr="002A6B97" w:rsidRDefault="00C91E20" w:rsidP="00B03105">
      <w:pPr>
        <w:rPr>
          <w:rFonts w:ascii="Cambria" w:hAnsi="Cambria" w:cs="Lucida Sans Unicode"/>
          <w:b/>
        </w:rPr>
      </w:pPr>
    </w:p>
    <w:p w:rsidR="00580465" w:rsidRPr="002A6B97" w:rsidRDefault="00580465" w:rsidP="00B03105">
      <w:pPr>
        <w:rPr>
          <w:rFonts w:ascii="Cambria" w:hAnsi="Cambria" w:cs="Lucida Sans Unicode"/>
          <w:b/>
        </w:rPr>
      </w:pPr>
    </w:p>
    <w:p w:rsidR="00C91E20" w:rsidRPr="002A6B97" w:rsidRDefault="00C91E20" w:rsidP="00B03105">
      <w:pPr>
        <w:rPr>
          <w:rFonts w:ascii="Cambria" w:hAnsi="Cambria" w:cs="Lucida Sans Unicode"/>
          <w:b/>
        </w:rPr>
      </w:pPr>
    </w:p>
    <w:p w:rsidR="00171976" w:rsidRPr="002A6B97" w:rsidRDefault="00171976" w:rsidP="00B03105">
      <w:pPr>
        <w:rPr>
          <w:rFonts w:ascii="Cambria" w:hAnsi="Cambria" w:cs="Lucida Sans Unicode"/>
          <w:b/>
        </w:rPr>
      </w:pPr>
    </w:p>
    <w:p w:rsidR="00171976" w:rsidRPr="002A6B97" w:rsidRDefault="00171976" w:rsidP="00B03105">
      <w:pPr>
        <w:rPr>
          <w:rFonts w:ascii="Cambria" w:hAnsi="Cambria" w:cs="Lucida Sans Unicode"/>
          <w:b/>
        </w:rPr>
      </w:pPr>
    </w:p>
    <w:sdt>
      <w:sdtPr>
        <w:rPr>
          <w:rFonts w:ascii="Cambria" w:eastAsia="Calibri" w:hAnsi="Cambria" w:cs="Times New Roman"/>
          <w:noProof/>
          <w:color w:val="auto"/>
          <w:sz w:val="22"/>
          <w:szCs w:val="22"/>
          <w:lang w:eastAsia="en-US"/>
        </w:rPr>
        <w:id w:val="351387441"/>
        <w:docPartObj>
          <w:docPartGallery w:val="Table of Contents"/>
          <w:docPartUnique/>
        </w:docPartObj>
      </w:sdtPr>
      <w:sdtEndPr>
        <w:rPr>
          <w:b/>
          <w:bCs/>
        </w:rPr>
      </w:sdtEndPr>
      <w:sdtContent>
        <w:p w:rsidR="004A6EE3" w:rsidRPr="002A6B97" w:rsidRDefault="004A6EE3">
          <w:pPr>
            <w:pStyle w:val="Nagwekspisutreci"/>
            <w:rPr>
              <w:rFonts w:ascii="Cambria" w:hAnsi="Cambria"/>
            </w:rPr>
          </w:pPr>
          <w:r w:rsidRPr="002A6B97">
            <w:rPr>
              <w:rFonts w:ascii="Cambria" w:hAnsi="Cambria"/>
            </w:rPr>
            <w:t>Spis treści</w:t>
          </w:r>
        </w:p>
        <w:p w:rsidR="00702EA8" w:rsidRPr="002A6B97" w:rsidRDefault="00EA4841">
          <w:pPr>
            <w:pStyle w:val="Spistreci2"/>
            <w:rPr>
              <w:rFonts w:ascii="Cambria" w:eastAsiaTheme="minorEastAsia" w:hAnsi="Cambria" w:cstheme="minorBidi"/>
              <w:lang w:eastAsia="pl-PL"/>
            </w:rPr>
          </w:pPr>
          <w:r w:rsidRPr="00EA4841">
            <w:rPr>
              <w:rFonts w:ascii="Cambria" w:hAnsi="Cambria"/>
            </w:rPr>
            <w:fldChar w:fldCharType="begin"/>
          </w:r>
          <w:r w:rsidR="004A6EE3" w:rsidRPr="002A6B97">
            <w:rPr>
              <w:rFonts w:ascii="Cambria" w:hAnsi="Cambria"/>
            </w:rPr>
            <w:instrText xml:space="preserve"> TOC \o "1-3" \h \z \u </w:instrText>
          </w:r>
          <w:r w:rsidRPr="00EA4841">
            <w:rPr>
              <w:rFonts w:ascii="Cambria" w:hAnsi="Cambria"/>
            </w:rPr>
            <w:fldChar w:fldCharType="separate"/>
          </w:r>
          <w:hyperlink w:anchor="_Toc505889376" w:history="1">
            <w:r w:rsidR="00702EA8" w:rsidRPr="002A6B97">
              <w:rPr>
                <w:rStyle w:val="Hipercze"/>
                <w:rFonts w:ascii="Cambria" w:hAnsi="Cambria" w:cs="Arial"/>
              </w:rPr>
              <w:t>DZIAŁ I</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_Toc505889376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4</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377" w:history="1">
            <w:r w:rsidR="00702EA8" w:rsidRPr="002A6B97">
              <w:rPr>
                <w:rStyle w:val="Hipercze"/>
                <w:rFonts w:ascii="Cambria" w:hAnsi="Cambria" w:cs="Arial"/>
              </w:rPr>
              <w:t>Rozdział 1 Informacje ogólne o Zespole Szkolno</w:t>
            </w:r>
            <w:r w:rsidR="00FE5DF9">
              <w:rPr>
                <w:rStyle w:val="Hipercze"/>
                <w:rFonts w:ascii="Cambria" w:hAnsi="Cambria" w:cs="Arial"/>
              </w:rPr>
              <w:t>-</w:t>
            </w:r>
            <w:r w:rsidR="00702EA8" w:rsidRPr="002A6B97">
              <w:rPr>
                <w:rStyle w:val="Hipercze"/>
                <w:rFonts w:ascii="Cambria" w:hAnsi="Cambria" w:cs="Arial"/>
              </w:rPr>
              <w:t>Przedszkolnym</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_Toc505889377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5</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378" w:history="1">
            <w:r w:rsidR="00702EA8" w:rsidRPr="002A6B97">
              <w:rPr>
                <w:rStyle w:val="Hipercze"/>
                <w:rFonts w:ascii="Cambria" w:hAnsi="Cambria" w:cs="Arial"/>
              </w:rPr>
              <w:t>Rozdział 2 Misja szkoły, model absolwenta</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_Toc505889378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6</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379" w:history="1">
            <w:r w:rsidR="00702EA8" w:rsidRPr="002A6B97">
              <w:rPr>
                <w:rStyle w:val="Hipercze"/>
                <w:rFonts w:ascii="Cambria" w:hAnsi="Cambria" w:cs="Arial"/>
              </w:rPr>
              <w:t>DZIAŁ II</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_Toc505889379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7</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380" w:history="1">
            <w:r w:rsidR="00702EA8" w:rsidRPr="002A6B97">
              <w:rPr>
                <w:rStyle w:val="Hipercze"/>
                <w:rFonts w:ascii="Cambria" w:hAnsi="Cambria" w:cs="Arial"/>
              </w:rPr>
              <w:t>Rozdział 1 Cele i zadania szkoły</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_Toc505889380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7</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381" w:history="1">
            <w:r w:rsidR="00702EA8" w:rsidRPr="002A6B97">
              <w:rPr>
                <w:rStyle w:val="Hipercze"/>
                <w:rFonts w:ascii="Cambria" w:hAnsi="Cambria" w:cs="Arial"/>
              </w:rPr>
              <w:t>Rozdział 2 Sposoby realizacji zadań w szkole</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_Toc505889381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11</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382" w:history="1">
            <w:r w:rsidR="00702EA8" w:rsidRPr="002A6B97">
              <w:rPr>
                <w:rStyle w:val="Hipercze"/>
                <w:rFonts w:ascii="Cambria" w:hAnsi="Cambria" w:cs="Arial"/>
              </w:rPr>
              <w:t>Rozdział 3 Organizacja , formy i sposoby świadczenia pomocy psychologiczno–pedagogicznej</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_Toc505889382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19</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383" w:history="1">
            <w:r w:rsidR="00702EA8" w:rsidRPr="002A6B97">
              <w:rPr>
                <w:rStyle w:val="Hipercze"/>
                <w:rFonts w:ascii="Cambria" w:hAnsi="Cambria" w:cs="Arial"/>
              </w:rPr>
              <w:t>Rozdział 4 Organizacja nauczania, wychowania i opieki uczniom niepełnosprawnym,</w:t>
            </w:r>
            <w:r w:rsidR="00EA7971">
              <w:rPr>
                <w:rStyle w:val="Hipercze"/>
                <w:rFonts w:ascii="Cambria" w:hAnsi="Cambria" w:cs="Arial"/>
              </w:rPr>
              <w:t xml:space="preserve"> </w:t>
            </w:r>
            <w:r w:rsidR="00702EA8" w:rsidRPr="002A6B97">
              <w:rPr>
                <w:rStyle w:val="Hipercze"/>
                <w:rFonts w:ascii="Cambria" w:hAnsi="Cambria" w:cs="Arial"/>
              </w:rPr>
              <w:t>niedostosowanym społecznie i zagrożonym niedostosowaniem społecznym</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_Toc505889383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32</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384" w:history="1">
            <w:r w:rsidR="00702EA8" w:rsidRPr="002A6B97">
              <w:rPr>
                <w:rStyle w:val="Hipercze"/>
                <w:rFonts w:ascii="Cambria" w:hAnsi="Cambria" w:cs="Arial"/>
              </w:rPr>
              <w:t>Rozdział 5 Nauczanie indywidualne</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_Toc505889384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37</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385" w:history="1">
            <w:r w:rsidR="00702EA8" w:rsidRPr="002A6B97">
              <w:rPr>
                <w:rStyle w:val="Hipercze"/>
                <w:rFonts w:ascii="Cambria" w:hAnsi="Cambria" w:cs="Arial"/>
              </w:rPr>
              <w:t>Rozdział 6 Indywidualny tok nauki, indywidualny program nauki</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_Toc505889385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38</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386" w:history="1">
            <w:r w:rsidR="00702EA8" w:rsidRPr="002A6B97">
              <w:rPr>
                <w:rStyle w:val="Hipercze"/>
                <w:rFonts w:ascii="Cambria" w:hAnsi="Cambria" w:cs="Arial"/>
              </w:rPr>
              <w:t>Rozdział 7 Działania szkoły w zakresie wspierania dziecka na I</w:t>
            </w:r>
            <w:r w:rsidR="00FE5DF9">
              <w:rPr>
                <w:rStyle w:val="Hipercze"/>
                <w:rFonts w:ascii="Cambria" w:hAnsi="Cambria" w:cs="Arial"/>
              </w:rPr>
              <w:t>-</w:t>
            </w:r>
            <w:r w:rsidR="00702EA8" w:rsidRPr="002A6B97">
              <w:rPr>
                <w:rStyle w:val="Hipercze"/>
                <w:rFonts w:ascii="Cambria" w:hAnsi="Cambria" w:cs="Arial"/>
              </w:rPr>
              <w:t>szym etapie edukacyjnym</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_Toc505889386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40</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387" w:history="1">
            <w:r w:rsidR="00702EA8" w:rsidRPr="002A6B97">
              <w:rPr>
                <w:rStyle w:val="Hipercze"/>
                <w:rFonts w:ascii="Cambria" w:hAnsi="Cambria" w:cs="Arial"/>
              </w:rPr>
              <w:t>Rozdział 8 Pomoc materialna uczniom</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_Toc505889387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43</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388" w:history="1">
            <w:r w:rsidR="00702EA8" w:rsidRPr="002A6B97">
              <w:rPr>
                <w:rStyle w:val="Hipercze"/>
                <w:rFonts w:ascii="Cambria" w:hAnsi="Cambria" w:cs="Arial"/>
              </w:rPr>
              <w:t>DZIAŁ III</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_Toc505889388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47</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389" w:history="1">
            <w:r w:rsidR="00702EA8" w:rsidRPr="002A6B97">
              <w:rPr>
                <w:rStyle w:val="Hipercze"/>
                <w:rFonts w:ascii="Cambria" w:hAnsi="Cambria" w:cs="Arial"/>
              </w:rPr>
              <w:t>Rozdział</w:t>
            </w:r>
            <w:r w:rsidR="002A6B97">
              <w:rPr>
                <w:rStyle w:val="Hipercze"/>
                <w:rFonts w:ascii="Cambria" w:hAnsi="Cambria" w:cs="Arial"/>
              </w:rPr>
              <w:t xml:space="preserve"> </w:t>
            </w:r>
            <w:r w:rsidR="00702EA8" w:rsidRPr="002A6B97">
              <w:rPr>
                <w:rStyle w:val="Hipercze"/>
                <w:rFonts w:ascii="Cambria" w:hAnsi="Cambria" w:cs="Arial"/>
              </w:rPr>
              <w:t>1 Organy</w:t>
            </w:r>
            <w:r w:rsidR="002A6B97">
              <w:rPr>
                <w:rStyle w:val="Hipercze"/>
                <w:rFonts w:ascii="Cambria" w:hAnsi="Cambria" w:cs="Arial"/>
              </w:rPr>
              <w:t xml:space="preserve"> </w:t>
            </w:r>
            <w:r w:rsidR="00702EA8" w:rsidRPr="002A6B97">
              <w:rPr>
                <w:rStyle w:val="Hipercze"/>
                <w:rFonts w:ascii="Cambria" w:hAnsi="Cambria" w:cs="Arial"/>
              </w:rPr>
              <w:t>szkoły i ich kompetencje</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_Toc505889389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47</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390" w:history="1">
            <w:r w:rsidR="00702EA8" w:rsidRPr="002A6B97">
              <w:rPr>
                <w:rStyle w:val="Hipercze"/>
                <w:rFonts w:ascii="Cambria" w:hAnsi="Cambria" w:cs="Arial"/>
              </w:rPr>
              <w:t>DZIAŁ IV</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_Toc505889390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61</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391" w:history="1">
            <w:r w:rsidR="00702EA8" w:rsidRPr="002A6B97">
              <w:rPr>
                <w:rStyle w:val="Hipercze"/>
                <w:rFonts w:ascii="Cambria" w:hAnsi="Cambria" w:cs="Arial"/>
              </w:rPr>
              <w:t>Rozdział 1 Organizacja</w:t>
            </w:r>
            <w:r w:rsidR="002A6B97">
              <w:rPr>
                <w:rStyle w:val="Hipercze"/>
                <w:rFonts w:ascii="Cambria" w:hAnsi="Cambria" w:cs="Arial"/>
              </w:rPr>
              <w:t xml:space="preserve"> </w:t>
            </w:r>
            <w:r w:rsidR="00702EA8" w:rsidRPr="002A6B97">
              <w:rPr>
                <w:rStyle w:val="Hipercze"/>
                <w:rFonts w:ascii="Cambria" w:hAnsi="Cambria" w:cs="Arial"/>
              </w:rPr>
              <w:t>nauczania</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_Toc505889391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61</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392" w:history="1">
            <w:r w:rsidR="00702EA8" w:rsidRPr="002A6B97">
              <w:rPr>
                <w:rStyle w:val="Hipercze"/>
                <w:rFonts w:ascii="Cambria" w:hAnsi="Cambria" w:cs="Arial"/>
              </w:rPr>
              <w:t>Rozdział 2 Dokumentowanie przebiegu nauczania, wychowania i opieki</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_Toc505889392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65</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393" w:history="1">
            <w:r w:rsidR="00702EA8" w:rsidRPr="002A6B97">
              <w:rPr>
                <w:rStyle w:val="Hipercze"/>
                <w:rFonts w:ascii="Cambria" w:hAnsi="Cambria" w:cs="Arial"/>
              </w:rPr>
              <w:t>Rozdział 3 Organizacja</w:t>
            </w:r>
            <w:r w:rsidR="002A6B97">
              <w:rPr>
                <w:rStyle w:val="Hipercze"/>
                <w:rFonts w:ascii="Cambria" w:hAnsi="Cambria" w:cs="Arial"/>
              </w:rPr>
              <w:t xml:space="preserve"> </w:t>
            </w:r>
            <w:r w:rsidR="00702EA8" w:rsidRPr="002A6B97">
              <w:rPr>
                <w:rStyle w:val="Hipercze"/>
                <w:rFonts w:ascii="Cambria" w:hAnsi="Cambria" w:cs="Arial"/>
              </w:rPr>
              <w:t>wychowania i opieki</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_Toc505889393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66</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394" w:history="1">
            <w:r w:rsidR="00702EA8" w:rsidRPr="002A6B97">
              <w:rPr>
                <w:rStyle w:val="Hipercze"/>
                <w:rFonts w:ascii="Cambria" w:hAnsi="Cambria" w:cs="Arial"/>
              </w:rPr>
              <w:t>Rozdział 4 Organizacja szkoły</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_Toc505889394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79</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395" w:history="1">
            <w:r w:rsidR="00702EA8" w:rsidRPr="002A6B97">
              <w:rPr>
                <w:rStyle w:val="Hipercze"/>
                <w:rFonts w:ascii="Cambria" w:hAnsi="Cambria" w:cs="Arial"/>
              </w:rPr>
              <w:t>DZIAŁ V</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_Toc505889395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89</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396" w:history="1">
            <w:r w:rsidR="00702EA8" w:rsidRPr="002A6B97">
              <w:rPr>
                <w:rStyle w:val="Hipercze"/>
                <w:rFonts w:ascii="Cambria" w:hAnsi="Cambria" w:cs="Arial"/>
              </w:rPr>
              <w:t>Rozdział 1 Nauczyciele i inni pracownicy szkoły</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_Toc505889396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89</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397" w:history="1">
            <w:r w:rsidR="00702EA8" w:rsidRPr="002A6B97">
              <w:rPr>
                <w:rStyle w:val="Hipercze"/>
                <w:rFonts w:ascii="Cambria" w:hAnsi="Cambria" w:cs="Arial"/>
              </w:rPr>
              <w:t>DZIAŁ VI</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_Toc505889397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97</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398" w:history="1">
            <w:r w:rsidR="00702EA8" w:rsidRPr="002A6B97">
              <w:rPr>
                <w:rStyle w:val="Hipercze"/>
                <w:rFonts w:ascii="Cambria" w:hAnsi="Cambria" w:cs="Arial"/>
              </w:rPr>
              <w:t>Rozdział 1 Obowiązek szkolny</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_Toc505889398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97</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399" w:history="1">
            <w:r w:rsidR="00702EA8" w:rsidRPr="002A6B97">
              <w:rPr>
                <w:rStyle w:val="Hipercze"/>
                <w:rFonts w:ascii="Cambria" w:hAnsi="Cambria" w:cs="Arial"/>
              </w:rPr>
              <w:t>Rozdział 2 Prawa i obowiązki członków społeczności szkolnej</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_Toc505889399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99</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400" w:history="1">
            <w:r w:rsidR="00702EA8" w:rsidRPr="002A6B97">
              <w:rPr>
                <w:rStyle w:val="Hipercze"/>
                <w:rFonts w:ascii="Cambria" w:hAnsi="Cambria" w:cs="Arial"/>
              </w:rPr>
              <w:t>Rozdział 3 Prawa i obowiązki uczniów</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_Toc505889400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100</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401" w:history="1">
            <w:r w:rsidR="00702EA8" w:rsidRPr="002A6B97">
              <w:rPr>
                <w:rStyle w:val="Hipercze"/>
                <w:rFonts w:ascii="Cambria" w:hAnsi="Cambria" w:cs="Arial"/>
              </w:rPr>
              <w:t>Rozdział 4 Strój szkolny</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_Toc505889401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102</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402" w:history="1">
            <w:r w:rsidR="00702EA8" w:rsidRPr="002A6B97">
              <w:rPr>
                <w:rStyle w:val="Hipercze"/>
                <w:rFonts w:ascii="Cambria" w:hAnsi="Cambria" w:cs="Arial"/>
              </w:rPr>
              <w:t>Rozdział 5 Zasady korzystania z telefonów komórkowych i innych urządzeń</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_Toc505889402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102</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403" w:history="1">
            <w:r w:rsidR="00702EA8" w:rsidRPr="002A6B97">
              <w:rPr>
                <w:rStyle w:val="Hipercze"/>
                <w:rFonts w:ascii="Cambria" w:hAnsi="Cambria" w:cs="Arial"/>
              </w:rPr>
              <w:t>Rozdział 6 Nagrody i kary</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_Toc505889403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104</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404" w:history="1">
            <w:r w:rsidR="00702EA8" w:rsidRPr="002A6B97">
              <w:rPr>
                <w:rStyle w:val="Hipercze"/>
                <w:rFonts w:ascii="Cambria" w:hAnsi="Cambria" w:cs="Arial"/>
              </w:rPr>
              <w:t xml:space="preserve">Rozdział 7 </w:t>
            </w:r>
            <w:r w:rsidR="00702EA8" w:rsidRPr="002A6B97">
              <w:rPr>
                <w:rStyle w:val="Hipercze"/>
                <w:rFonts w:ascii="Cambria" w:hAnsi="Cambria"/>
              </w:rPr>
              <w:t>Przeniesienie ucznia do innej szkoły</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_Toc505889404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105</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405" w:history="1">
            <w:r w:rsidR="00702EA8" w:rsidRPr="002A6B97">
              <w:rPr>
                <w:rStyle w:val="Hipercze"/>
                <w:rFonts w:ascii="Cambria" w:hAnsi="Cambria" w:cs="Arial"/>
              </w:rPr>
              <w:t>DZIAŁ VII</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_Toc505889405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106</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406" w:history="1">
            <w:r w:rsidR="00702EA8" w:rsidRPr="002A6B97">
              <w:rPr>
                <w:rStyle w:val="Hipercze"/>
                <w:rFonts w:ascii="Cambria" w:hAnsi="Cambria" w:cs="Arial"/>
              </w:rPr>
              <w:t>Rozdział</w:t>
            </w:r>
            <w:r w:rsidR="002A6B97">
              <w:rPr>
                <w:rStyle w:val="Hipercze"/>
                <w:rFonts w:ascii="Cambria" w:hAnsi="Cambria" w:cs="Arial"/>
              </w:rPr>
              <w:t xml:space="preserve"> </w:t>
            </w:r>
            <w:r w:rsidR="00702EA8" w:rsidRPr="002A6B97">
              <w:rPr>
                <w:rStyle w:val="Hipercze"/>
                <w:rFonts w:ascii="Cambria" w:hAnsi="Cambria" w:cs="Arial"/>
              </w:rPr>
              <w:t>1 Wewnątrzszkolne</w:t>
            </w:r>
            <w:r w:rsidR="002A6B97">
              <w:rPr>
                <w:rStyle w:val="Hipercze"/>
                <w:rFonts w:ascii="Cambria" w:hAnsi="Cambria" w:cs="Arial"/>
              </w:rPr>
              <w:t xml:space="preserve"> </w:t>
            </w:r>
            <w:r w:rsidR="00702EA8" w:rsidRPr="002A6B97">
              <w:rPr>
                <w:rStyle w:val="Hipercze"/>
                <w:rFonts w:ascii="Cambria" w:hAnsi="Cambria" w:cs="Arial"/>
              </w:rPr>
              <w:t>zasady</w:t>
            </w:r>
            <w:r w:rsidR="002A6B97">
              <w:rPr>
                <w:rStyle w:val="Hipercze"/>
                <w:rFonts w:ascii="Cambria" w:hAnsi="Cambria" w:cs="Arial"/>
              </w:rPr>
              <w:t xml:space="preserve"> </w:t>
            </w:r>
            <w:r w:rsidR="00702EA8" w:rsidRPr="002A6B97">
              <w:rPr>
                <w:rStyle w:val="Hipercze"/>
                <w:rFonts w:ascii="Cambria" w:hAnsi="Cambria" w:cs="Arial"/>
              </w:rPr>
              <w:t>oceniania</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_Toc505889406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106</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407" w:history="1">
            <w:r w:rsidR="00702EA8" w:rsidRPr="002A6B97">
              <w:rPr>
                <w:rStyle w:val="Hipercze"/>
                <w:rFonts w:ascii="Cambria" w:hAnsi="Cambria" w:cs="Arial"/>
              </w:rPr>
              <w:t>Rozdział 2 Promowanie i ukończenie szkoły</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_Toc505889407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132</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408" w:history="1">
            <w:r w:rsidR="00702EA8" w:rsidRPr="002A6B97">
              <w:rPr>
                <w:rStyle w:val="Hipercze"/>
                <w:rFonts w:ascii="Cambria" w:hAnsi="Cambria" w:cs="Arial"/>
              </w:rPr>
              <w:t>DZIAŁ VIII</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_Toc505889408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133</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409" w:history="1">
            <w:r w:rsidR="00702EA8" w:rsidRPr="002A6B97">
              <w:rPr>
                <w:rStyle w:val="Hipercze"/>
                <w:rFonts w:ascii="Cambria" w:hAnsi="Cambria" w:cs="Arial"/>
              </w:rPr>
              <w:t>Warunki bezpiecznego pobytu uczniów w szkole</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_Toc505889409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133</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410" w:history="1">
            <w:r w:rsidR="00702EA8" w:rsidRPr="002A6B97">
              <w:rPr>
                <w:rStyle w:val="Hipercze"/>
                <w:rFonts w:ascii="Cambria" w:hAnsi="Cambria" w:cs="Arial"/>
              </w:rPr>
              <w:t>DZIAŁ IX</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_Toc505889410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138</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411" w:history="1">
            <w:r w:rsidR="00702EA8" w:rsidRPr="002A6B97">
              <w:rPr>
                <w:rStyle w:val="Hipercze"/>
                <w:rFonts w:ascii="Cambria" w:hAnsi="Cambria" w:cs="Arial"/>
              </w:rPr>
              <w:t>Ceremoniał szkolny</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_Toc505889411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138</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412" w:history="1">
            <w:r w:rsidR="00702EA8" w:rsidRPr="002A6B97">
              <w:rPr>
                <w:rStyle w:val="Hipercze"/>
                <w:rFonts w:ascii="Cambria" w:hAnsi="Cambria" w:cs="Arial"/>
              </w:rPr>
              <w:t>DZIAŁ X</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_Toc505889412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140</w:t>
            </w:r>
            <w:r w:rsidRPr="002A6B97">
              <w:rPr>
                <w:rFonts w:ascii="Cambria" w:hAnsi="Cambria"/>
                <w:webHidden/>
              </w:rPr>
              <w:fldChar w:fldCharType="end"/>
            </w:r>
          </w:hyperlink>
        </w:p>
        <w:p w:rsidR="00702EA8" w:rsidRPr="002A6B97" w:rsidRDefault="00EA4841">
          <w:pPr>
            <w:pStyle w:val="Spistreci2"/>
            <w:rPr>
              <w:rFonts w:ascii="Cambria" w:eastAsiaTheme="minorEastAsia" w:hAnsi="Cambria" w:cstheme="minorBidi"/>
              <w:lang w:eastAsia="pl-PL"/>
            </w:rPr>
          </w:pPr>
          <w:hyperlink w:anchor="_Toc505889413" w:history="1">
            <w:r w:rsidR="00702EA8" w:rsidRPr="002A6B97">
              <w:rPr>
                <w:rStyle w:val="Hipercze"/>
                <w:rFonts w:ascii="Cambria" w:hAnsi="Cambria" w:cs="Arial"/>
              </w:rPr>
              <w:t>Postanowienia końcowe</w:t>
            </w:r>
            <w:r w:rsidR="00702EA8" w:rsidRPr="002A6B97">
              <w:rPr>
                <w:rFonts w:ascii="Cambria" w:hAnsi="Cambria"/>
                <w:webHidden/>
              </w:rPr>
              <w:tab/>
            </w:r>
            <w:r w:rsidRPr="002A6B97">
              <w:rPr>
                <w:rFonts w:ascii="Cambria" w:hAnsi="Cambria"/>
                <w:webHidden/>
              </w:rPr>
              <w:fldChar w:fldCharType="begin"/>
            </w:r>
            <w:r w:rsidR="00702EA8" w:rsidRPr="002A6B97">
              <w:rPr>
                <w:rFonts w:ascii="Cambria" w:hAnsi="Cambria"/>
                <w:webHidden/>
              </w:rPr>
              <w:instrText xml:space="preserve"> PAGEREF _Toc505889413 \h </w:instrText>
            </w:r>
            <w:r w:rsidRPr="002A6B97">
              <w:rPr>
                <w:rFonts w:ascii="Cambria" w:hAnsi="Cambria"/>
                <w:webHidden/>
              </w:rPr>
            </w:r>
            <w:r w:rsidRPr="002A6B97">
              <w:rPr>
                <w:rFonts w:ascii="Cambria" w:hAnsi="Cambria"/>
                <w:webHidden/>
              </w:rPr>
              <w:fldChar w:fldCharType="separate"/>
            </w:r>
            <w:r w:rsidR="00DF792E">
              <w:rPr>
                <w:rFonts w:ascii="Cambria" w:hAnsi="Cambria"/>
                <w:webHidden/>
              </w:rPr>
              <w:t>140</w:t>
            </w:r>
            <w:r w:rsidRPr="002A6B97">
              <w:rPr>
                <w:rFonts w:ascii="Cambria" w:hAnsi="Cambria"/>
                <w:webHidden/>
              </w:rPr>
              <w:fldChar w:fldCharType="end"/>
            </w:r>
          </w:hyperlink>
        </w:p>
        <w:p w:rsidR="00702EA8" w:rsidRPr="002A6B97" w:rsidRDefault="00702EA8">
          <w:pPr>
            <w:pStyle w:val="Spistreci2"/>
            <w:rPr>
              <w:rFonts w:ascii="Cambria" w:eastAsiaTheme="minorEastAsia" w:hAnsi="Cambria" w:cstheme="minorBidi"/>
              <w:lang w:eastAsia="pl-PL"/>
            </w:rPr>
          </w:pPr>
        </w:p>
        <w:p w:rsidR="003F7B49" w:rsidRPr="002A6B97" w:rsidRDefault="00EA4841" w:rsidP="00A77721">
          <w:pPr>
            <w:jc w:val="both"/>
            <w:rPr>
              <w:rFonts w:ascii="Cambria" w:hAnsi="Cambria"/>
            </w:rPr>
          </w:pPr>
          <w:r w:rsidRPr="002A6B97">
            <w:rPr>
              <w:rFonts w:ascii="Cambria" w:hAnsi="Cambria"/>
              <w:b/>
              <w:bCs/>
            </w:rPr>
            <w:fldChar w:fldCharType="end"/>
          </w:r>
        </w:p>
      </w:sdtContent>
    </w:sdt>
    <w:p w:rsidR="00B03105" w:rsidRPr="002A6B97" w:rsidRDefault="00B03105" w:rsidP="00B03105">
      <w:pPr>
        <w:pStyle w:val="Tytu"/>
        <w:ind w:firstLine="0"/>
        <w:rPr>
          <w:rFonts w:ascii="Cambria" w:hAnsi="Cambria" w:cs="Arial"/>
          <w:sz w:val="22"/>
          <w:szCs w:val="22"/>
        </w:rPr>
      </w:pPr>
    </w:p>
    <w:p w:rsidR="00B03105" w:rsidRPr="002A6B97" w:rsidRDefault="00B03105" w:rsidP="00B03105">
      <w:pPr>
        <w:pStyle w:val="Tytu"/>
        <w:ind w:firstLine="0"/>
        <w:rPr>
          <w:rFonts w:ascii="Cambria" w:hAnsi="Cambria" w:cs="Arial"/>
          <w:sz w:val="22"/>
          <w:szCs w:val="22"/>
        </w:rPr>
      </w:pPr>
    </w:p>
    <w:p w:rsidR="00B03105" w:rsidRPr="002A6B97" w:rsidRDefault="00B03105" w:rsidP="00B03105">
      <w:pPr>
        <w:pStyle w:val="Tytu"/>
        <w:ind w:firstLine="0"/>
        <w:jc w:val="left"/>
        <w:rPr>
          <w:rFonts w:ascii="Cambria" w:hAnsi="Cambria" w:cs="Arial"/>
          <w:sz w:val="22"/>
          <w:szCs w:val="22"/>
        </w:rPr>
      </w:pPr>
    </w:p>
    <w:p w:rsidR="00B03105" w:rsidRPr="002A6B97" w:rsidRDefault="00B03105" w:rsidP="00B03105">
      <w:pPr>
        <w:pStyle w:val="Tytu"/>
        <w:ind w:firstLine="0"/>
        <w:jc w:val="left"/>
        <w:rPr>
          <w:rFonts w:ascii="Cambria" w:hAnsi="Cambria" w:cs="Arial"/>
          <w:sz w:val="22"/>
          <w:szCs w:val="22"/>
        </w:rPr>
      </w:pPr>
    </w:p>
    <w:p w:rsidR="004A6EE3" w:rsidRPr="002A6B97" w:rsidRDefault="004A6EE3" w:rsidP="00B03105">
      <w:pPr>
        <w:pStyle w:val="Tytu"/>
        <w:ind w:firstLine="0"/>
        <w:jc w:val="left"/>
        <w:rPr>
          <w:rFonts w:ascii="Cambria" w:hAnsi="Cambria" w:cs="Arial"/>
          <w:sz w:val="22"/>
          <w:szCs w:val="22"/>
        </w:rPr>
      </w:pPr>
    </w:p>
    <w:p w:rsidR="004A6EE3" w:rsidRPr="002A6B97" w:rsidRDefault="004A6EE3" w:rsidP="00B03105">
      <w:pPr>
        <w:pStyle w:val="Tytu"/>
        <w:ind w:firstLine="0"/>
        <w:jc w:val="left"/>
        <w:rPr>
          <w:rFonts w:ascii="Cambria" w:hAnsi="Cambria" w:cs="Arial"/>
          <w:sz w:val="22"/>
          <w:szCs w:val="22"/>
        </w:rPr>
      </w:pPr>
    </w:p>
    <w:p w:rsidR="004A6EE3" w:rsidRPr="002A6B97" w:rsidRDefault="004A6EE3" w:rsidP="00B03105">
      <w:pPr>
        <w:pStyle w:val="Tytu"/>
        <w:ind w:firstLine="0"/>
        <w:jc w:val="left"/>
        <w:rPr>
          <w:rFonts w:ascii="Cambria" w:hAnsi="Cambria" w:cs="Arial"/>
          <w:sz w:val="22"/>
          <w:szCs w:val="22"/>
        </w:rPr>
      </w:pPr>
    </w:p>
    <w:p w:rsidR="004A6EE3" w:rsidRPr="002A6B97" w:rsidRDefault="004A6EE3" w:rsidP="00B03105">
      <w:pPr>
        <w:pStyle w:val="Tytu"/>
        <w:ind w:firstLine="0"/>
        <w:jc w:val="left"/>
        <w:rPr>
          <w:rFonts w:ascii="Cambria" w:hAnsi="Cambria" w:cs="Arial"/>
          <w:sz w:val="22"/>
          <w:szCs w:val="22"/>
        </w:rPr>
      </w:pPr>
    </w:p>
    <w:p w:rsidR="004A6EE3" w:rsidRPr="002A6B97" w:rsidRDefault="004A6EE3" w:rsidP="00B03105">
      <w:pPr>
        <w:pStyle w:val="Tytu"/>
        <w:ind w:firstLine="0"/>
        <w:jc w:val="left"/>
        <w:rPr>
          <w:rFonts w:ascii="Cambria" w:hAnsi="Cambria" w:cs="Arial"/>
          <w:sz w:val="22"/>
          <w:szCs w:val="22"/>
        </w:rPr>
      </w:pPr>
    </w:p>
    <w:p w:rsidR="004A6EE3" w:rsidRPr="002A6B97" w:rsidRDefault="004A6EE3" w:rsidP="00B03105">
      <w:pPr>
        <w:pStyle w:val="Tytu"/>
        <w:ind w:firstLine="0"/>
        <w:jc w:val="left"/>
        <w:rPr>
          <w:rFonts w:ascii="Cambria" w:hAnsi="Cambria" w:cs="Arial"/>
          <w:sz w:val="22"/>
          <w:szCs w:val="22"/>
        </w:rPr>
      </w:pPr>
    </w:p>
    <w:p w:rsidR="004A6EE3" w:rsidRPr="002A6B97" w:rsidRDefault="004A6EE3" w:rsidP="00B03105">
      <w:pPr>
        <w:pStyle w:val="Tytu"/>
        <w:ind w:firstLine="0"/>
        <w:jc w:val="left"/>
        <w:rPr>
          <w:rFonts w:ascii="Cambria" w:hAnsi="Cambria" w:cs="Arial"/>
          <w:sz w:val="22"/>
          <w:szCs w:val="22"/>
        </w:rPr>
      </w:pPr>
    </w:p>
    <w:p w:rsidR="004A6EE3" w:rsidRPr="002A6B97" w:rsidRDefault="004A6EE3" w:rsidP="00B03105">
      <w:pPr>
        <w:pStyle w:val="Tytu"/>
        <w:ind w:firstLine="0"/>
        <w:jc w:val="left"/>
        <w:rPr>
          <w:rFonts w:ascii="Cambria" w:hAnsi="Cambria" w:cs="Arial"/>
          <w:sz w:val="22"/>
          <w:szCs w:val="22"/>
        </w:rPr>
      </w:pPr>
    </w:p>
    <w:p w:rsidR="00E779CA" w:rsidRPr="002A6B97" w:rsidRDefault="00E779CA" w:rsidP="00B03105">
      <w:pPr>
        <w:pStyle w:val="Tytu"/>
        <w:ind w:firstLine="0"/>
        <w:jc w:val="left"/>
        <w:rPr>
          <w:rFonts w:ascii="Cambria" w:hAnsi="Cambria" w:cs="Arial"/>
          <w:sz w:val="22"/>
          <w:szCs w:val="22"/>
        </w:rPr>
      </w:pPr>
    </w:p>
    <w:p w:rsidR="00E779CA" w:rsidRPr="002A6B97" w:rsidRDefault="00E779CA" w:rsidP="00B03105">
      <w:pPr>
        <w:pStyle w:val="Tytu"/>
        <w:ind w:firstLine="0"/>
        <w:jc w:val="left"/>
        <w:rPr>
          <w:rFonts w:ascii="Cambria" w:hAnsi="Cambria" w:cs="Arial"/>
          <w:sz w:val="22"/>
          <w:szCs w:val="22"/>
        </w:rPr>
      </w:pPr>
    </w:p>
    <w:p w:rsidR="00E779CA" w:rsidRPr="002A6B97" w:rsidRDefault="00E779CA" w:rsidP="00B03105">
      <w:pPr>
        <w:pStyle w:val="Tytu"/>
        <w:ind w:firstLine="0"/>
        <w:jc w:val="left"/>
        <w:rPr>
          <w:rFonts w:ascii="Cambria" w:hAnsi="Cambria" w:cs="Arial"/>
          <w:sz w:val="22"/>
          <w:szCs w:val="22"/>
        </w:rPr>
      </w:pPr>
    </w:p>
    <w:p w:rsidR="00E779CA" w:rsidRPr="002A6B97" w:rsidRDefault="00E779CA" w:rsidP="00B03105">
      <w:pPr>
        <w:pStyle w:val="Tytu"/>
        <w:ind w:firstLine="0"/>
        <w:jc w:val="left"/>
        <w:rPr>
          <w:rFonts w:ascii="Cambria" w:hAnsi="Cambria" w:cs="Arial"/>
          <w:sz w:val="22"/>
          <w:szCs w:val="22"/>
        </w:rPr>
      </w:pPr>
    </w:p>
    <w:p w:rsidR="00E779CA" w:rsidRPr="002A6B97" w:rsidRDefault="00E779CA" w:rsidP="00B03105">
      <w:pPr>
        <w:pStyle w:val="Tytu"/>
        <w:ind w:firstLine="0"/>
        <w:jc w:val="left"/>
        <w:rPr>
          <w:rFonts w:ascii="Cambria" w:hAnsi="Cambria" w:cs="Arial"/>
          <w:sz w:val="22"/>
          <w:szCs w:val="22"/>
        </w:rPr>
      </w:pPr>
    </w:p>
    <w:p w:rsidR="00E779CA" w:rsidRPr="002A6B97" w:rsidRDefault="00E779CA" w:rsidP="00B03105">
      <w:pPr>
        <w:pStyle w:val="Tytu"/>
        <w:ind w:firstLine="0"/>
        <w:jc w:val="left"/>
        <w:rPr>
          <w:rFonts w:ascii="Cambria" w:hAnsi="Cambria" w:cs="Arial"/>
          <w:sz w:val="22"/>
          <w:szCs w:val="22"/>
        </w:rPr>
      </w:pPr>
    </w:p>
    <w:p w:rsidR="00E779CA" w:rsidRPr="002A6B97" w:rsidRDefault="00E779CA" w:rsidP="00B03105">
      <w:pPr>
        <w:pStyle w:val="Tytu"/>
        <w:ind w:firstLine="0"/>
        <w:jc w:val="left"/>
        <w:rPr>
          <w:rFonts w:ascii="Cambria" w:hAnsi="Cambria" w:cs="Arial"/>
          <w:sz w:val="22"/>
          <w:szCs w:val="22"/>
        </w:rPr>
      </w:pPr>
    </w:p>
    <w:p w:rsidR="00E779CA" w:rsidRPr="002A6B97" w:rsidRDefault="00E779CA" w:rsidP="00B03105">
      <w:pPr>
        <w:pStyle w:val="Tytu"/>
        <w:ind w:firstLine="0"/>
        <w:jc w:val="left"/>
        <w:rPr>
          <w:rFonts w:ascii="Cambria" w:hAnsi="Cambria" w:cs="Arial"/>
          <w:sz w:val="22"/>
          <w:szCs w:val="22"/>
        </w:rPr>
      </w:pPr>
    </w:p>
    <w:p w:rsidR="00E779CA" w:rsidRPr="002A6B97" w:rsidRDefault="00E779CA" w:rsidP="00B03105">
      <w:pPr>
        <w:pStyle w:val="Tytu"/>
        <w:ind w:firstLine="0"/>
        <w:jc w:val="left"/>
        <w:rPr>
          <w:rFonts w:ascii="Cambria" w:hAnsi="Cambria" w:cs="Arial"/>
          <w:sz w:val="22"/>
          <w:szCs w:val="22"/>
        </w:rPr>
      </w:pPr>
    </w:p>
    <w:p w:rsidR="00E779CA" w:rsidRPr="002A6B97" w:rsidRDefault="00E779CA" w:rsidP="00B03105">
      <w:pPr>
        <w:pStyle w:val="Tytu"/>
        <w:ind w:firstLine="0"/>
        <w:jc w:val="left"/>
        <w:rPr>
          <w:rFonts w:ascii="Cambria" w:hAnsi="Cambria" w:cs="Arial"/>
          <w:sz w:val="22"/>
          <w:szCs w:val="22"/>
        </w:rPr>
      </w:pPr>
    </w:p>
    <w:p w:rsidR="00E779CA" w:rsidRPr="002A6B97" w:rsidRDefault="00E779CA" w:rsidP="00B03105">
      <w:pPr>
        <w:pStyle w:val="Tytu"/>
        <w:ind w:firstLine="0"/>
        <w:jc w:val="left"/>
        <w:rPr>
          <w:rFonts w:ascii="Cambria" w:hAnsi="Cambria" w:cs="Arial"/>
          <w:sz w:val="22"/>
          <w:szCs w:val="22"/>
        </w:rPr>
      </w:pPr>
    </w:p>
    <w:p w:rsidR="00E779CA" w:rsidRPr="002A6B97" w:rsidRDefault="00E779CA" w:rsidP="00B03105">
      <w:pPr>
        <w:pStyle w:val="Tytu"/>
        <w:ind w:firstLine="0"/>
        <w:jc w:val="left"/>
        <w:rPr>
          <w:rFonts w:ascii="Cambria" w:hAnsi="Cambria" w:cs="Arial"/>
          <w:sz w:val="22"/>
          <w:szCs w:val="22"/>
        </w:rPr>
      </w:pPr>
    </w:p>
    <w:p w:rsidR="00E779CA" w:rsidRPr="002A6B97" w:rsidRDefault="00E779CA" w:rsidP="00B03105">
      <w:pPr>
        <w:pStyle w:val="Tytu"/>
        <w:ind w:firstLine="0"/>
        <w:jc w:val="left"/>
        <w:rPr>
          <w:rFonts w:ascii="Cambria" w:hAnsi="Cambria" w:cs="Arial"/>
          <w:sz w:val="22"/>
          <w:szCs w:val="22"/>
        </w:rPr>
      </w:pPr>
    </w:p>
    <w:p w:rsidR="00E779CA" w:rsidRPr="002A6B97" w:rsidRDefault="00E779CA" w:rsidP="00B03105">
      <w:pPr>
        <w:pStyle w:val="Tytu"/>
        <w:ind w:firstLine="0"/>
        <w:jc w:val="left"/>
        <w:rPr>
          <w:rFonts w:ascii="Cambria" w:hAnsi="Cambria" w:cs="Arial"/>
          <w:sz w:val="22"/>
          <w:szCs w:val="22"/>
        </w:rPr>
      </w:pPr>
    </w:p>
    <w:p w:rsidR="00E779CA" w:rsidRPr="002A6B97" w:rsidRDefault="00E779CA" w:rsidP="00B03105">
      <w:pPr>
        <w:pStyle w:val="Tytu"/>
        <w:ind w:firstLine="0"/>
        <w:jc w:val="left"/>
        <w:rPr>
          <w:rFonts w:ascii="Cambria" w:hAnsi="Cambria" w:cs="Arial"/>
          <w:sz w:val="22"/>
          <w:szCs w:val="22"/>
        </w:rPr>
      </w:pPr>
    </w:p>
    <w:p w:rsidR="00E779CA" w:rsidRPr="002A6B97" w:rsidRDefault="00E779CA" w:rsidP="00B03105">
      <w:pPr>
        <w:pStyle w:val="Tytu"/>
        <w:ind w:firstLine="0"/>
        <w:jc w:val="left"/>
        <w:rPr>
          <w:rFonts w:ascii="Cambria" w:hAnsi="Cambria" w:cs="Arial"/>
          <w:sz w:val="22"/>
          <w:szCs w:val="22"/>
        </w:rPr>
      </w:pPr>
    </w:p>
    <w:p w:rsidR="00E779CA" w:rsidRPr="002A6B97" w:rsidRDefault="00E779CA" w:rsidP="00B03105">
      <w:pPr>
        <w:pStyle w:val="Tytu"/>
        <w:ind w:firstLine="0"/>
        <w:jc w:val="left"/>
        <w:rPr>
          <w:rFonts w:ascii="Cambria" w:hAnsi="Cambria" w:cs="Arial"/>
          <w:sz w:val="22"/>
          <w:szCs w:val="22"/>
        </w:rPr>
      </w:pPr>
    </w:p>
    <w:p w:rsidR="00E779CA" w:rsidRPr="002A6B97" w:rsidRDefault="00E779CA" w:rsidP="00B03105">
      <w:pPr>
        <w:pStyle w:val="Tytu"/>
        <w:ind w:firstLine="0"/>
        <w:jc w:val="left"/>
        <w:rPr>
          <w:rFonts w:ascii="Cambria" w:hAnsi="Cambria" w:cs="Arial"/>
          <w:sz w:val="22"/>
          <w:szCs w:val="22"/>
        </w:rPr>
      </w:pPr>
    </w:p>
    <w:p w:rsidR="00E779CA" w:rsidRPr="002A6B97" w:rsidRDefault="00E779CA" w:rsidP="00B03105">
      <w:pPr>
        <w:pStyle w:val="Tytu"/>
        <w:ind w:firstLine="0"/>
        <w:jc w:val="left"/>
        <w:rPr>
          <w:rFonts w:ascii="Cambria" w:hAnsi="Cambria" w:cs="Arial"/>
          <w:sz w:val="22"/>
          <w:szCs w:val="22"/>
        </w:rPr>
      </w:pPr>
    </w:p>
    <w:p w:rsidR="00E779CA" w:rsidRPr="002A6B97" w:rsidRDefault="00E779CA" w:rsidP="00B03105">
      <w:pPr>
        <w:pStyle w:val="Tytu"/>
        <w:ind w:firstLine="0"/>
        <w:jc w:val="left"/>
        <w:rPr>
          <w:rFonts w:ascii="Cambria" w:hAnsi="Cambria" w:cs="Arial"/>
          <w:sz w:val="22"/>
          <w:szCs w:val="22"/>
        </w:rPr>
      </w:pPr>
    </w:p>
    <w:p w:rsidR="004A6EE3" w:rsidRPr="002A6B97" w:rsidRDefault="004A6EE3" w:rsidP="00B03105">
      <w:pPr>
        <w:pStyle w:val="Tytu"/>
        <w:ind w:firstLine="0"/>
        <w:jc w:val="left"/>
        <w:rPr>
          <w:rFonts w:ascii="Cambria" w:hAnsi="Cambria" w:cs="Arial"/>
          <w:sz w:val="22"/>
          <w:szCs w:val="22"/>
        </w:rPr>
      </w:pPr>
    </w:p>
    <w:p w:rsidR="00702EA8" w:rsidRPr="002A6B97" w:rsidRDefault="00702EA8" w:rsidP="00B03105">
      <w:pPr>
        <w:pStyle w:val="Tytu"/>
        <w:ind w:firstLine="0"/>
        <w:jc w:val="left"/>
        <w:rPr>
          <w:rFonts w:ascii="Cambria" w:hAnsi="Cambria" w:cs="Arial"/>
          <w:sz w:val="22"/>
          <w:szCs w:val="22"/>
        </w:rPr>
      </w:pPr>
    </w:p>
    <w:p w:rsidR="004A6EE3" w:rsidRPr="002A6B97" w:rsidRDefault="004A6EE3" w:rsidP="00B03105">
      <w:pPr>
        <w:pStyle w:val="Tytu"/>
        <w:ind w:firstLine="0"/>
        <w:jc w:val="left"/>
        <w:rPr>
          <w:rFonts w:ascii="Cambria" w:hAnsi="Cambria" w:cs="Arial"/>
          <w:sz w:val="22"/>
          <w:szCs w:val="22"/>
        </w:rPr>
      </w:pPr>
    </w:p>
    <w:p w:rsidR="004A6EE3" w:rsidRPr="002A6B97" w:rsidRDefault="004A6EE3" w:rsidP="00B03105">
      <w:pPr>
        <w:pStyle w:val="Tytu"/>
        <w:ind w:firstLine="0"/>
        <w:jc w:val="left"/>
        <w:rPr>
          <w:rFonts w:ascii="Cambria" w:hAnsi="Cambria" w:cs="Arial"/>
          <w:sz w:val="22"/>
          <w:szCs w:val="22"/>
        </w:rPr>
      </w:pPr>
    </w:p>
    <w:p w:rsidR="004A6EE3" w:rsidRPr="002A6B97" w:rsidRDefault="004A6EE3" w:rsidP="00B03105">
      <w:pPr>
        <w:pStyle w:val="Tytu"/>
        <w:ind w:firstLine="0"/>
        <w:jc w:val="left"/>
        <w:rPr>
          <w:rFonts w:ascii="Cambria" w:hAnsi="Cambria" w:cs="Arial"/>
          <w:sz w:val="22"/>
          <w:szCs w:val="22"/>
        </w:rPr>
      </w:pPr>
    </w:p>
    <w:p w:rsidR="004A6EE3" w:rsidRPr="002A6B97" w:rsidRDefault="004A6EE3" w:rsidP="00B03105">
      <w:pPr>
        <w:pStyle w:val="Tytu"/>
        <w:ind w:firstLine="0"/>
        <w:jc w:val="left"/>
        <w:rPr>
          <w:rFonts w:ascii="Cambria" w:hAnsi="Cambria" w:cs="Arial"/>
          <w:sz w:val="22"/>
          <w:szCs w:val="22"/>
        </w:rPr>
      </w:pPr>
    </w:p>
    <w:p w:rsidR="004A6EE3" w:rsidRPr="002A6B97" w:rsidRDefault="004A6EE3" w:rsidP="00B03105">
      <w:pPr>
        <w:pStyle w:val="Tytu"/>
        <w:ind w:firstLine="0"/>
        <w:jc w:val="left"/>
        <w:rPr>
          <w:rFonts w:ascii="Cambria" w:hAnsi="Cambria" w:cs="Arial"/>
          <w:sz w:val="22"/>
          <w:szCs w:val="22"/>
        </w:rPr>
      </w:pPr>
    </w:p>
    <w:p w:rsidR="004A6EE3" w:rsidRPr="002A6B97" w:rsidRDefault="004A6EE3" w:rsidP="00B03105">
      <w:pPr>
        <w:pStyle w:val="Tytu"/>
        <w:ind w:firstLine="0"/>
        <w:jc w:val="left"/>
        <w:rPr>
          <w:rFonts w:ascii="Cambria" w:hAnsi="Cambria" w:cs="Arial"/>
          <w:sz w:val="22"/>
          <w:szCs w:val="22"/>
        </w:rPr>
      </w:pPr>
    </w:p>
    <w:p w:rsidR="004A6EE3" w:rsidRPr="002A6B97" w:rsidRDefault="004A6EE3" w:rsidP="00B03105">
      <w:pPr>
        <w:pStyle w:val="Tytu"/>
        <w:ind w:firstLine="0"/>
        <w:jc w:val="left"/>
        <w:rPr>
          <w:rFonts w:ascii="Cambria" w:hAnsi="Cambria" w:cs="Arial"/>
          <w:sz w:val="22"/>
          <w:szCs w:val="22"/>
        </w:rPr>
      </w:pPr>
    </w:p>
    <w:p w:rsidR="004A6EE3" w:rsidRPr="002A6B97" w:rsidRDefault="004A6EE3" w:rsidP="00B03105">
      <w:pPr>
        <w:pStyle w:val="Tytu"/>
        <w:ind w:firstLine="0"/>
        <w:jc w:val="left"/>
        <w:rPr>
          <w:rFonts w:ascii="Cambria" w:hAnsi="Cambria" w:cs="Arial"/>
          <w:sz w:val="22"/>
          <w:szCs w:val="22"/>
        </w:rPr>
      </w:pPr>
    </w:p>
    <w:p w:rsidR="00B03105" w:rsidRPr="002A6B97" w:rsidRDefault="00B03105" w:rsidP="00B03105">
      <w:pPr>
        <w:pStyle w:val="Tytu"/>
        <w:ind w:firstLine="0"/>
        <w:jc w:val="left"/>
        <w:rPr>
          <w:rFonts w:ascii="Cambria" w:hAnsi="Cambria" w:cs="Arial"/>
          <w:sz w:val="22"/>
          <w:szCs w:val="22"/>
        </w:rPr>
      </w:pPr>
    </w:p>
    <w:p w:rsidR="00B03105" w:rsidRPr="002A6B97" w:rsidRDefault="00B03105" w:rsidP="00B03105">
      <w:pPr>
        <w:pStyle w:val="Tytu"/>
        <w:ind w:firstLine="0"/>
        <w:jc w:val="left"/>
        <w:rPr>
          <w:rFonts w:ascii="Cambria" w:hAnsi="Cambria" w:cs="Arial"/>
          <w:sz w:val="22"/>
          <w:szCs w:val="22"/>
        </w:rPr>
      </w:pPr>
    </w:p>
    <w:p w:rsidR="00B03105" w:rsidRPr="002A6B97" w:rsidRDefault="00B03105" w:rsidP="00B03105">
      <w:pPr>
        <w:pStyle w:val="Tytu"/>
        <w:ind w:firstLine="0"/>
        <w:jc w:val="both"/>
        <w:rPr>
          <w:rFonts w:ascii="Cambria" w:hAnsi="Cambria" w:cs="Arial"/>
          <w:sz w:val="22"/>
          <w:szCs w:val="22"/>
        </w:rPr>
      </w:pPr>
    </w:p>
    <w:p w:rsidR="00A072F7" w:rsidRDefault="00A072F7" w:rsidP="00B03105">
      <w:pPr>
        <w:pStyle w:val="Nagwek2"/>
        <w:rPr>
          <w:rFonts w:cs="Arial"/>
        </w:rPr>
      </w:pPr>
      <w:bookmarkStart w:id="0" w:name="_Toc505889376"/>
    </w:p>
    <w:p w:rsidR="00B03105" w:rsidRPr="002A6B97" w:rsidRDefault="00B03105" w:rsidP="00B03105">
      <w:pPr>
        <w:pStyle w:val="Nagwek2"/>
        <w:rPr>
          <w:rFonts w:cs="Arial"/>
        </w:rPr>
      </w:pPr>
      <w:r w:rsidRPr="002A6B97">
        <w:rPr>
          <w:rFonts w:cs="Arial"/>
        </w:rPr>
        <w:t>DZIAŁ I</w:t>
      </w:r>
      <w:bookmarkEnd w:id="0"/>
    </w:p>
    <w:p w:rsidR="00B316EA" w:rsidRPr="002A6B97" w:rsidRDefault="00B316EA" w:rsidP="00B316EA">
      <w:pPr>
        <w:rPr>
          <w:rFonts w:ascii="Cambria" w:hAnsi="Cambria"/>
        </w:rPr>
      </w:pPr>
    </w:p>
    <w:p w:rsidR="00B03105" w:rsidRPr="002A6B97" w:rsidRDefault="00B03105" w:rsidP="009B3961">
      <w:pPr>
        <w:pStyle w:val="Nagwek2"/>
        <w:spacing w:before="0"/>
        <w:rPr>
          <w:rFonts w:cs="Arial"/>
          <w:b w:val="0"/>
          <w:bCs w:val="0"/>
          <w:color w:val="7030A0"/>
          <w:sz w:val="22"/>
          <w:szCs w:val="22"/>
        </w:rPr>
      </w:pPr>
      <w:bookmarkStart w:id="1" w:name="_Toc505889377"/>
      <w:r w:rsidRPr="002A6B97">
        <w:rPr>
          <w:rFonts w:cs="Arial"/>
          <w:color w:val="7030A0"/>
          <w:sz w:val="22"/>
          <w:szCs w:val="22"/>
        </w:rPr>
        <w:t>Rozdział 1</w:t>
      </w:r>
      <w:r w:rsidR="009B3961" w:rsidRPr="002A6B97">
        <w:rPr>
          <w:rFonts w:cs="Arial"/>
          <w:b w:val="0"/>
          <w:bCs w:val="0"/>
          <w:color w:val="7030A0"/>
          <w:sz w:val="22"/>
          <w:szCs w:val="22"/>
        </w:rPr>
        <w:br/>
      </w:r>
      <w:r w:rsidR="009E6FAF" w:rsidRPr="002A6B97">
        <w:rPr>
          <w:rFonts w:cs="Arial"/>
          <w:color w:val="7030A0"/>
          <w:sz w:val="22"/>
          <w:szCs w:val="22"/>
        </w:rPr>
        <w:t xml:space="preserve">Informacje ogólne o </w:t>
      </w:r>
      <w:r w:rsidR="003E459A" w:rsidRPr="002A6B97">
        <w:rPr>
          <w:rFonts w:cs="Arial"/>
          <w:color w:val="7030A0"/>
          <w:sz w:val="22"/>
          <w:szCs w:val="22"/>
        </w:rPr>
        <w:t>Zespole Szkolno</w:t>
      </w:r>
      <w:r w:rsidR="00FE5DF9">
        <w:rPr>
          <w:rFonts w:cs="Arial"/>
          <w:color w:val="7030A0"/>
          <w:sz w:val="22"/>
          <w:szCs w:val="22"/>
        </w:rPr>
        <w:t>-</w:t>
      </w:r>
      <w:r w:rsidR="003E459A" w:rsidRPr="002A6B97">
        <w:rPr>
          <w:rFonts w:cs="Arial"/>
          <w:color w:val="7030A0"/>
          <w:sz w:val="22"/>
          <w:szCs w:val="22"/>
        </w:rPr>
        <w:t>Przedszkolnym</w:t>
      </w:r>
      <w:bookmarkEnd w:id="1"/>
      <w:r w:rsidR="003E459A" w:rsidRPr="002A6B97">
        <w:rPr>
          <w:rFonts w:cs="Arial"/>
          <w:color w:val="7030A0"/>
          <w:sz w:val="22"/>
          <w:szCs w:val="22"/>
        </w:rPr>
        <w:t xml:space="preserve"> </w:t>
      </w:r>
    </w:p>
    <w:p w:rsidR="00F71532" w:rsidRPr="002A6B97" w:rsidRDefault="00F71532" w:rsidP="00F2636C">
      <w:pPr>
        <w:widowControl w:val="0"/>
        <w:autoSpaceDE w:val="0"/>
        <w:autoSpaceDN w:val="0"/>
        <w:adjustRightInd w:val="0"/>
        <w:jc w:val="both"/>
        <w:rPr>
          <w:rFonts w:ascii="Cambria" w:hAnsi="Cambria"/>
          <w:b/>
        </w:rPr>
      </w:pPr>
    </w:p>
    <w:p w:rsidR="001F1BDF" w:rsidRPr="002A6B97" w:rsidRDefault="00B03105" w:rsidP="001F1BDF">
      <w:pPr>
        <w:widowControl w:val="0"/>
        <w:autoSpaceDE w:val="0"/>
        <w:autoSpaceDN w:val="0"/>
        <w:adjustRightInd w:val="0"/>
        <w:ind w:firstLine="360"/>
        <w:jc w:val="both"/>
        <w:rPr>
          <w:rFonts w:ascii="Cambria" w:hAnsi="Cambria" w:cs="Arial"/>
          <w:noProof w:val="0"/>
        </w:rPr>
      </w:pPr>
      <w:r w:rsidRPr="002A6B97">
        <w:rPr>
          <w:rFonts w:ascii="Cambria" w:hAnsi="Cambria" w:cs="Arial"/>
          <w:b/>
          <w:noProof w:val="0"/>
        </w:rPr>
        <w:t>§ 1. 1.</w:t>
      </w:r>
      <w:r w:rsidR="009E6FAF" w:rsidRPr="002A6B97">
        <w:rPr>
          <w:rFonts w:ascii="Cambria" w:hAnsi="Cambria" w:cs="Arial"/>
          <w:noProof w:val="0"/>
        </w:rPr>
        <w:t xml:space="preserve"> </w:t>
      </w:r>
      <w:r w:rsidR="003E459A" w:rsidRPr="002A6B97">
        <w:rPr>
          <w:rFonts w:ascii="Cambria" w:hAnsi="Cambria" w:cs="Arial"/>
          <w:noProof w:val="0"/>
        </w:rPr>
        <w:t>Ilekroć w przepisach Statutu jest mowa bez bliższego określenia o:</w:t>
      </w:r>
      <w:r w:rsidR="00F71532" w:rsidRPr="002A6B97">
        <w:rPr>
          <w:rFonts w:ascii="Cambria" w:hAnsi="Cambria" w:cs="Arial"/>
          <w:noProof w:val="0"/>
        </w:rPr>
        <w:t xml:space="preserve"> </w:t>
      </w:r>
    </w:p>
    <w:p w:rsidR="003E459A" w:rsidRPr="002A6B97" w:rsidRDefault="00DC13FB" w:rsidP="007F7A81">
      <w:pPr>
        <w:pStyle w:val="Akapitzlist"/>
        <w:widowControl w:val="0"/>
        <w:numPr>
          <w:ilvl w:val="0"/>
          <w:numId w:val="337"/>
        </w:numPr>
        <w:autoSpaceDE w:val="0"/>
        <w:autoSpaceDN w:val="0"/>
        <w:adjustRightInd w:val="0"/>
        <w:ind w:left="426" w:hanging="426"/>
        <w:jc w:val="both"/>
        <w:rPr>
          <w:rFonts w:ascii="Cambria" w:hAnsi="Cambria" w:cs="Arial"/>
        </w:rPr>
      </w:pPr>
      <w:r w:rsidRPr="002A6B97">
        <w:rPr>
          <w:rFonts w:ascii="Cambria" w:hAnsi="Cambria" w:cs="Arial"/>
        </w:rPr>
        <w:t>z</w:t>
      </w:r>
      <w:r w:rsidR="003E459A" w:rsidRPr="002A6B97">
        <w:rPr>
          <w:rFonts w:ascii="Cambria" w:hAnsi="Cambria" w:cs="Arial"/>
        </w:rPr>
        <w:t>espole</w:t>
      </w:r>
      <w:r w:rsidR="00FE5DF9">
        <w:rPr>
          <w:rFonts w:ascii="Cambria" w:hAnsi="Cambria" w:cs="Arial"/>
        </w:rPr>
        <w:t>-</w:t>
      </w:r>
      <w:r w:rsidR="003E459A" w:rsidRPr="002A6B97">
        <w:rPr>
          <w:rFonts w:ascii="Cambria" w:hAnsi="Cambria" w:cs="Arial"/>
        </w:rPr>
        <w:t>należy przez to rozumieć Zespół Szkolno</w:t>
      </w:r>
      <w:r w:rsidR="00FE5DF9">
        <w:rPr>
          <w:rFonts w:ascii="Cambria" w:hAnsi="Cambria" w:cs="Arial"/>
        </w:rPr>
        <w:t>-</w:t>
      </w:r>
      <w:r w:rsidR="003E459A" w:rsidRPr="002A6B97">
        <w:rPr>
          <w:rFonts w:ascii="Cambria" w:hAnsi="Cambria" w:cs="Arial"/>
        </w:rPr>
        <w:t>Przedszkolny w Krzczonowie</w:t>
      </w:r>
      <w:r w:rsidR="00F71532" w:rsidRPr="002A6B97">
        <w:rPr>
          <w:rFonts w:ascii="Cambria" w:hAnsi="Cambria" w:cs="Arial"/>
        </w:rPr>
        <w:t>.</w:t>
      </w:r>
    </w:p>
    <w:p w:rsidR="00F71532" w:rsidRPr="002A6B97" w:rsidRDefault="001F1BDF" w:rsidP="007F7A81">
      <w:pPr>
        <w:pStyle w:val="Akapitzlist"/>
        <w:widowControl w:val="0"/>
        <w:numPr>
          <w:ilvl w:val="0"/>
          <w:numId w:val="337"/>
        </w:numPr>
        <w:autoSpaceDE w:val="0"/>
        <w:autoSpaceDN w:val="0"/>
        <w:adjustRightInd w:val="0"/>
        <w:ind w:left="426" w:hanging="426"/>
        <w:jc w:val="both"/>
        <w:rPr>
          <w:rFonts w:ascii="Cambria" w:hAnsi="Cambria"/>
          <w:sz w:val="24"/>
          <w:szCs w:val="24"/>
        </w:rPr>
      </w:pPr>
      <w:r w:rsidRPr="002A6B97">
        <w:rPr>
          <w:rFonts w:ascii="Cambria" w:hAnsi="Cambria" w:cs="Arial"/>
        </w:rPr>
        <w:t>„szkole” należy przez to rozumieć 8</w:t>
      </w:r>
      <w:r w:rsidR="00FE5DF9">
        <w:rPr>
          <w:rFonts w:ascii="Cambria" w:hAnsi="Cambria" w:cs="Arial"/>
        </w:rPr>
        <w:t>-</w:t>
      </w:r>
      <w:r w:rsidRPr="002A6B97">
        <w:rPr>
          <w:rFonts w:ascii="Cambria" w:hAnsi="Cambria" w:cs="Arial"/>
        </w:rPr>
        <w:t>letnią Szkołę Podstawową im Stanisława Staszica</w:t>
      </w:r>
      <w:r w:rsidR="00FD3183">
        <w:rPr>
          <w:rFonts w:ascii="Cambria" w:hAnsi="Cambria" w:cs="Arial"/>
        </w:rPr>
        <w:br/>
      </w:r>
      <w:r w:rsidRPr="002A6B97">
        <w:rPr>
          <w:rFonts w:ascii="Cambria" w:hAnsi="Cambria" w:cs="Arial"/>
        </w:rPr>
        <w:t>w Krzczonowie</w:t>
      </w:r>
      <w:r w:rsidR="00727600">
        <w:rPr>
          <w:rFonts w:ascii="Cambria" w:hAnsi="Cambria" w:cs="Arial"/>
        </w:rPr>
        <w:t>.</w:t>
      </w:r>
    </w:p>
    <w:p w:rsidR="00A24EFC" w:rsidRPr="002A6B97" w:rsidRDefault="00A24EFC" w:rsidP="007F7A81">
      <w:pPr>
        <w:numPr>
          <w:ilvl w:val="0"/>
          <w:numId w:val="203"/>
        </w:numPr>
        <w:tabs>
          <w:tab w:val="left" w:pos="284"/>
          <w:tab w:val="left" w:pos="851"/>
        </w:tabs>
        <w:spacing w:before="240"/>
        <w:ind w:left="0" w:firstLine="567"/>
        <w:jc w:val="both"/>
        <w:rPr>
          <w:rFonts w:ascii="Cambria" w:hAnsi="Cambria" w:cs="Arial"/>
          <w:noProof w:val="0"/>
        </w:rPr>
      </w:pPr>
      <w:r w:rsidRPr="002A6B97">
        <w:rPr>
          <w:rFonts w:ascii="Cambria" w:hAnsi="Cambria" w:cs="Arial"/>
          <w:noProof w:val="0"/>
        </w:rPr>
        <w:t>W skład Zespołu wchodzą następujące jednostki</w:t>
      </w:r>
    </w:p>
    <w:p w:rsidR="00A24EFC" w:rsidRPr="002A6B97" w:rsidRDefault="00A24EFC" w:rsidP="00A24EFC">
      <w:pPr>
        <w:widowControl w:val="0"/>
        <w:overflowPunct w:val="0"/>
        <w:autoSpaceDE w:val="0"/>
        <w:autoSpaceDN w:val="0"/>
        <w:adjustRightInd w:val="0"/>
        <w:ind w:left="142" w:hanging="142"/>
        <w:jc w:val="both"/>
        <w:rPr>
          <w:rFonts w:ascii="Cambria" w:hAnsi="Cambria" w:cs="Arial"/>
          <w:noProof w:val="0"/>
        </w:rPr>
      </w:pPr>
      <w:r w:rsidRPr="002A6B97">
        <w:rPr>
          <w:rFonts w:ascii="Cambria" w:hAnsi="Cambria"/>
          <w:sz w:val="24"/>
          <w:szCs w:val="24"/>
        </w:rPr>
        <w:t xml:space="preserve">1) </w:t>
      </w:r>
      <w:r w:rsidRPr="002A6B97">
        <w:rPr>
          <w:rFonts w:ascii="Cambria" w:hAnsi="Cambria" w:cs="Arial"/>
          <w:noProof w:val="0"/>
        </w:rPr>
        <w:t xml:space="preserve">Ośmioletnia Szkoła Podstawowa im. Stanisława Staszica w Krzczonowie, </w:t>
      </w:r>
    </w:p>
    <w:p w:rsidR="00B03105" w:rsidRPr="002A6B97" w:rsidRDefault="00A24EFC" w:rsidP="005D1612">
      <w:pPr>
        <w:widowControl w:val="0"/>
        <w:overflowPunct w:val="0"/>
        <w:autoSpaceDE w:val="0"/>
        <w:autoSpaceDN w:val="0"/>
        <w:adjustRightInd w:val="0"/>
        <w:ind w:left="142" w:hanging="142"/>
        <w:jc w:val="both"/>
        <w:rPr>
          <w:rFonts w:ascii="Cambria" w:hAnsi="Cambria" w:cs="Arial"/>
          <w:color w:val="000000"/>
        </w:rPr>
      </w:pPr>
      <w:r w:rsidRPr="002A6B97">
        <w:rPr>
          <w:rFonts w:ascii="Cambria" w:hAnsi="Cambria"/>
          <w:sz w:val="24"/>
          <w:szCs w:val="24"/>
        </w:rPr>
        <w:t>2</w:t>
      </w:r>
      <w:r w:rsidR="005D1612" w:rsidRPr="002A6B97">
        <w:rPr>
          <w:rFonts w:ascii="Cambria" w:hAnsi="Cambria"/>
          <w:sz w:val="24"/>
          <w:szCs w:val="24"/>
        </w:rPr>
        <w:t xml:space="preserve">) </w:t>
      </w:r>
      <w:r w:rsidR="00B03105" w:rsidRPr="002A6B97">
        <w:rPr>
          <w:rFonts w:ascii="Cambria" w:hAnsi="Cambria" w:cs="Arial"/>
          <w:color w:val="000000"/>
        </w:rPr>
        <w:t>Siedzibą</w:t>
      </w:r>
      <w:r w:rsidRPr="002A6B97">
        <w:rPr>
          <w:rFonts w:ascii="Cambria" w:hAnsi="Cambria" w:cs="Arial"/>
          <w:color w:val="000000"/>
        </w:rPr>
        <w:t xml:space="preserve"> zespołu,</w:t>
      </w:r>
      <w:r w:rsidR="00B03105" w:rsidRPr="002A6B97">
        <w:rPr>
          <w:rFonts w:ascii="Cambria" w:hAnsi="Cambria" w:cs="Arial"/>
          <w:color w:val="000000"/>
        </w:rPr>
        <w:t xml:space="preserve"> szkoły</w:t>
      </w:r>
      <w:r w:rsidR="00727600">
        <w:rPr>
          <w:rFonts w:ascii="Cambria" w:hAnsi="Cambria" w:cs="Arial"/>
          <w:color w:val="000000"/>
        </w:rPr>
        <w:t xml:space="preserve"> </w:t>
      </w:r>
      <w:r w:rsidR="00B03105" w:rsidRPr="002A6B97">
        <w:rPr>
          <w:rFonts w:ascii="Cambria" w:hAnsi="Cambria" w:cs="Arial"/>
          <w:color w:val="000000"/>
        </w:rPr>
        <w:t xml:space="preserve">jest budynek przy </w:t>
      </w:r>
      <w:r w:rsidR="00DC13FB" w:rsidRPr="002A6B97">
        <w:rPr>
          <w:rFonts w:ascii="Cambria" w:hAnsi="Cambria"/>
        </w:rPr>
        <w:t xml:space="preserve">Leśnej 1, </w:t>
      </w:r>
      <w:r w:rsidR="00B03105" w:rsidRPr="002A6B97">
        <w:rPr>
          <w:rFonts w:ascii="Cambria" w:hAnsi="Cambria"/>
          <w:bCs/>
        </w:rPr>
        <w:t xml:space="preserve">dla oddziałów przedszkolnych budynek </w:t>
      </w:r>
      <w:r w:rsidR="00B03105" w:rsidRPr="002A6B97">
        <w:rPr>
          <w:rFonts w:ascii="Cambria" w:hAnsi="Cambria" w:cs="Arial"/>
          <w:color w:val="000000"/>
        </w:rPr>
        <w:t xml:space="preserve">przy </w:t>
      </w:r>
      <w:r w:rsidR="00DC13FB" w:rsidRPr="002A6B97">
        <w:rPr>
          <w:rFonts w:ascii="Cambria" w:hAnsi="Cambria" w:cs="Arial"/>
          <w:color w:val="000000"/>
        </w:rPr>
        <w:t>ul. Żeromskiego 21A</w:t>
      </w:r>
      <w:r w:rsidR="00727600">
        <w:rPr>
          <w:rFonts w:ascii="Cambria" w:hAnsi="Cambria" w:cs="Arial"/>
          <w:color w:val="000000"/>
        </w:rPr>
        <w:t xml:space="preserve"> i Leśna 1,</w:t>
      </w:r>
    </w:p>
    <w:p w:rsidR="00B03105" w:rsidRPr="002A6B97" w:rsidRDefault="00B03105" w:rsidP="007F7A81">
      <w:pPr>
        <w:numPr>
          <w:ilvl w:val="0"/>
          <w:numId w:val="203"/>
        </w:numPr>
        <w:tabs>
          <w:tab w:val="left" w:pos="284"/>
          <w:tab w:val="left" w:pos="851"/>
        </w:tabs>
        <w:spacing w:before="240"/>
        <w:ind w:left="0" w:firstLine="567"/>
        <w:jc w:val="both"/>
        <w:rPr>
          <w:rFonts w:ascii="Cambria" w:hAnsi="Cambria" w:cs="Arial"/>
          <w:color w:val="000000"/>
        </w:rPr>
      </w:pPr>
      <w:r w:rsidRPr="002A6B97">
        <w:rPr>
          <w:rFonts w:ascii="Cambria" w:hAnsi="Cambria" w:cs="Arial"/>
          <w:color w:val="000000"/>
        </w:rPr>
        <w:t xml:space="preserve">Organem prowadzącym jest </w:t>
      </w:r>
      <w:r w:rsidR="00A24EFC" w:rsidRPr="002A6B97">
        <w:rPr>
          <w:rFonts w:ascii="Cambria" w:hAnsi="Cambria" w:cs="Arial"/>
          <w:color w:val="000000"/>
        </w:rPr>
        <w:t>Gmina Krzczonów</w:t>
      </w:r>
      <w:r w:rsidR="00815995" w:rsidRPr="002A6B97">
        <w:rPr>
          <w:rFonts w:ascii="Cambria" w:hAnsi="Cambria" w:cs="Arial"/>
          <w:color w:val="000000"/>
        </w:rPr>
        <w:t>.</w:t>
      </w:r>
    </w:p>
    <w:p w:rsidR="009E6FAF" w:rsidRPr="002A6B97" w:rsidRDefault="00B03105" w:rsidP="007F7A81">
      <w:pPr>
        <w:numPr>
          <w:ilvl w:val="0"/>
          <w:numId w:val="203"/>
        </w:numPr>
        <w:tabs>
          <w:tab w:val="left" w:pos="284"/>
          <w:tab w:val="left" w:pos="851"/>
        </w:tabs>
        <w:spacing w:before="240"/>
        <w:ind w:left="0" w:firstLine="567"/>
        <w:jc w:val="both"/>
        <w:rPr>
          <w:rFonts w:ascii="Cambria" w:hAnsi="Cambria" w:cs="Arial"/>
          <w:color w:val="000000"/>
        </w:rPr>
      </w:pPr>
      <w:r w:rsidRPr="002A6B97">
        <w:rPr>
          <w:rFonts w:ascii="Cambria" w:hAnsi="Cambria" w:cs="Arial"/>
          <w:color w:val="000000"/>
        </w:rPr>
        <w:t xml:space="preserve">Nadzór pedagogiczny nad szkołą sprawuje </w:t>
      </w:r>
      <w:r w:rsidR="00A24EFC" w:rsidRPr="002A6B97">
        <w:rPr>
          <w:rFonts w:ascii="Cambria" w:hAnsi="Cambria" w:cs="Arial"/>
          <w:color w:val="000000"/>
        </w:rPr>
        <w:t>Lubelski</w:t>
      </w:r>
      <w:r w:rsidRPr="002A6B97">
        <w:rPr>
          <w:rFonts w:ascii="Cambria" w:hAnsi="Cambria" w:cs="Arial"/>
          <w:color w:val="000000"/>
        </w:rPr>
        <w:t xml:space="preserve"> Kurator Oświaty.</w:t>
      </w:r>
    </w:p>
    <w:p w:rsidR="009E6FAF" w:rsidRPr="002A6B97" w:rsidRDefault="009E6FAF" w:rsidP="007F7A81">
      <w:pPr>
        <w:numPr>
          <w:ilvl w:val="0"/>
          <w:numId w:val="203"/>
        </w:numPr>
        <w:tabs>
          <w:tab w:val="left" w:pos="284"/>
          <w:tab w:val="left" w:pos="851"/>
        </w:tabs>
        <w:spacing w:before="240"/>
        <w:ind w:left="0" w:firstLine="567"/>
        <w:jc w:val="both"/>
        <w:rPr>
          <w:rFonts w:ascii="Cambria" w:hAnsi="Cambria" w:cs="Arial"/>
          <w:color w:val="000000"/>
        </w:rPr>
      </w:pPr>
      <w:r w:rsidRPr="002A6B97">
        <w:rPr>
          <w:rFonts w:ascii="Cambria" w:hAnsi="Cambria" w:cs="Arial"/>
        </w:rPr>
        <w:t>Nazwa szkoły używana jest w pełnym brzmieniu</w:t>
      </w:r>
      <w:r w:rsidR="00FE5DF9">
        <w:rPr>
          <w:rFonts w:ascii="Cambria" w:hAnsi="Cambria" w:cs="Arial"/>
        </w:rPr>
        <w:t>-</w:t>
      </w:r>
      <w:r w:rsidRPr="002A6B97">
        <w:rPr>
          <w:rFonts w:ascii="Cambria" w:hAnsi="Cambria" w:cs="Arial"/>
        </w:rPr>
        <w:t xml:space="preserve">Szkoła Podstawowa </w:t>
      </w:r>
      <w:r w:rsidR="00165890" w:rsidRPr="002A6B97">
        <w:rPr>
          <w:rFonts w:ascii="Cambria" w:hAnsi="Cambria" w:cs="Arial"/>
        </w:rPr>
        <w:t>im Stanisława Staszica</w:t>
      </w:r>
      <w:r w:rsidR="002A6B97">
        <w:rPr>
          <w:rFonts w:ascii="Cambria" w:hAnsi="Cambria" w:cs="Arial"/>
        </w:rPr>
        <w:t xml:space="preserve"> </w:t>
      </w:r>
      <w:r w:rsidR="00165890" w:rsidRPr="002A6B97">
        <w:rPr>
          <w:rFonts w:ascii="Cambria" w:hAnsi="Cambria" w:cs="Arial"/>
        </w:rPr>
        <w:t>w Krzczonowie</w:t>
      </w:r>
      <w:r w:rsidR="005D1612" w:rsidRPr="002A6B97">
        <w:rPr>
          <w:rFonts w:ascii="Cambria" w:hAnsi="Cambria" w:cs="Arial"/>
        </w:rPr>
        <w:t>.</w:t>
      </w:r>
      <w:r w:rsidR="00165890" w:rsidRPr="002A6B97">
        <w:rPr>
          <w:rFonts w:ascii="Cambria" w:hAnsi="Cambria" w:cs="Arial"/>
        </w:rPr>
        <w:t xml:space="preserve"> </w:t>
      </w:r>
      <w:r w:rsidRPr="002A6B97">
        <w:rPr>
          <w:rFonts w:ascii="Cambria" w:hAnsi="Cambria" w:cs="Arial"/>
        </w:rPr>
        <w:t xml:space="preserve">Na pieczęciach i stemplach używana jest nazwa: „Szkoła Podstawowa </w:t>
      </w:r>
      <w:r w:rsidR="003D3D9B" w:rsidRPr="002A6B97">
        <w:rPr>
          <w:rFonts w:ascii="Cambria" w:hAnsi="Cambria" w:cs="Arial"/>
        </w:rPr>
        <w:t>im Stanisława Staszica</w:t>
      </w:r>
      <w:r w:rsidR="002A6B97">
        <w:rPr>
          <w:rFonts w:ascii="Cambria" w:hAnsi="Cambria" w:cs="Arial"/>
        </w:rPr>
        <w:t xml:space="preserve"> </w:t>
      </w:r>
      <w:r w:rsidR="003D3D9B" w:rsidRPr="002A6B97">
        <w:rPr>
          <w:rFonts w:ascii="Cambria" w:hAnsi="Cambria" w:cs="Arial"/>
        </w:rPr>
        <w:t>w Krzczonowie</w:t>
      </w:r>
      <w:r w:rsidR="005D1612" w:rsidRPr="002A6B97">
        <w:rPr>
          <w:rFonts w:ascii="Cambria" w:hAnsi="Cambria" w:cs="Arial"/>
        </w:rPr>
        <w:t>”.</w:t>
      </w:r>
    </w:p>
    <w:p w:rsidR="00B03105" w:rsidRPr="002A6B97" w:rsidRDefault="00134488" w:rsidP="007F7A81">
      <w:pPr>
        <w:numPr>
          <w:ilvl w:val="0"/>
          <w:numId w:val="203"/>
        </w:numPr>
        <w:tabs>
          <w:tab w:val="left" w:pos="284"/>
          <w:tab w:val="left" w:pos="851"/>
        </w:tabs>
        <w:spacing w:before="240"/>
        <w:ind w:left="0" w:firstLine="567"/>
        <w:jc w:val="both"/>
        <w:rPr>
          <w:rFonts w:ascii="Cambria" w:hAnsi="Cambria" w:cs="Arial"/>
          <w:color w:val="000000"/>
        </w:rPr>
      </w:pPr>
      <w:r w:rsidRPr="002A6B97">
        <w:rPr>
          <w:rFonts w:ascii="Cambria" w:hAnsi="Cambria" w:cs="Arial"/>
          <w:color w:val="000000"/>
        </w:rPr>
        <w:t>Szkoła</w:t>
      </w:r>
      <w:r w:rsidR="00B03105" w:rsidRPr="002A6B97">
        <w:rPr>
          <w:rFonts w:ascii="Cambria" w:hAnsi="Cambria" w:cs="Arial"/>
          <w:color w:val="000000"/>
        </w:rPr>
        <w:t xml:space="preserve"> </w:t>
      </w:r>
      <w:r w:rsidR="005D1612" w:rsidRPr="002A6B97">
        <w:rPr>
          <w:rFonts w:ascii="Cambria" w:hAnsi="Cambria" w:cs="Arial"/>
          <w:color w:val="000000"/>
        </w:rPr>
        <w:t>używa</w:t>
      </w:r>
      <w:r w:rsidR="00B03105" w:rsidRPr="002A6B97">
        <w:rPr>
          <w:rFonts w:ascii="Cambria" w:hAnsi="Cambria" w:cs="Arial"/>
          <w:color w:val="000000"/>
        </w:rPr>
        <w:t xml:space="preserve"> pieczęci urzędowych o treściach:</w:t>
      </w:r>
    </w:p>
    <w:p w:rsidR="00B03105" w:rsidRPr="002A6B97" w:rsidRDefault="00B03105" w:rsidP="00B03105">
      <w:pPr>
        <w:tabs>
          <w:tab w:val="left" w:pos="284"/>
          <w:tab w:val="left" w:pos="851"/>
        </w:tabs>
        <w:ind w:left="426"/>
        <w:jc w:val="both"/>
        <w:rPr>
          <w:rFonts w:ascii="Cambria" w:hAnsi="Cambria" w:cs="Arial"/>
          <w:color w:val="000000"/>
        </w:rPr>
      </w:pPr>
    </w:p>
    <w:p w:rsidR="00B03105" w:rsidRPr="002A6B97" w:rsidRDefault="00B03105" w:rsidP="007F7A81">
      <w:pPr>
        <w:numPr>
          <w:ilvl w:val="0"/>
          <w:numId w:val="217"/>
        </w:numPr>
        <w:ind w:left="426" w:hanging="426"/>
        <w:jc w:val="both"/>
        <w:rPr>
          <w:rFonts w:ascii="Cambria" w:hAnsi="Cambria"/>
          <w:bCs/>
        </w:rPr>
      </w:pPr>
      <w:r w:rsidRPr="002A6B97">
        <w:rPr>
          <w:rFonts w:ascii="Cambria" w:hAnsi="Cambria"/>
          <w:bCs/>
        </w:rPr>
        <w:t>pieczęć urzędową</w:t>
      </w:r>
      <w:r w:rsidR="00306720" w:rsidRPr="002A6B97">
        <w:rPr>
          <w:rFonts w:ascii="Cambria" w:hAnsi="Cambria"/>
          <w:bCs/>
        </w:rPr>
        <w:t>: Szkoła Podstawowa im. Stanisława Staszica w Krzczonowie</w:t>
      </w:r>
    </w:p>
    <w:p w:rsidR="00B03105" w:rsidRPr="002A6B97" w:rsidRDefault="00B03105" w:rsidP="00B03105">
      <w:pPr>
        <w:pStyle w:val="Akapitzlist"/>
        <w:spacing w:after="0" w:line="240" w:lineRule="auto"/>
        <w:ind w:left="993"/>
        <w:jc w:val="both"/>
        <w:rPr>
          <w:rFonts w:ascii="Cambria" w:hAnsi="Cambria"/>
          <w:bCs/>
        </w:rPr>
      </w:pPr>
    </w:p>
    <w:p w:rsidR="00B03105" w:rsidRPr="002A6B97" w:rsidRDefault="00B03105" w:rsidP="007F7A81">
      <w:pPr>
        <w:numPr>
          <w:ilvl w:val="0"/>
          <w:numId w:val="217"/>
        </w:numPr>
        <w:tabs>
          <w:tab w:val="num" w:pos="0"/>
        </w:tabs>
        <w:ind w:left="426" w:hanging="426"/>
        <w:jc w:val="both"/>
        <w:rPr>
          <w:rFonts w:ascii="Cambria" w:hAnsi="Cambria"/>
          <w:b/>
          <w:bCs/>
          <w:color w:val="C00000"/>
        </w:rPr>
      </w:pPr>
      <w:r w:rsidRPr="002A6B97">
        <w:rPr>
          <w:rFonts w:ascii="Cambria" w:hAnsi="Cambria"/>
          <w:bCs/>
        </w:rPr>
        <w:t>stemple prostokątne:</w:t>
      </w:r>
    </w:p>
    <w:p w:rsidR="00C14382" w:rsidRPr="002A6B97" w:rsidRDefault="00C14382" w:rsidP="00C14382">
      <w:pPr>
        <w:jc w:val="both"/>
        <w:rPr>
          <w:rFonts w:ascii="Cambria" w:hAnsi="Cambria"/>
          <w:b/>
          <w:bCs/>
          <w:color w:val="C00000"/>
        </w:rPr>
      </w:pPr>
    </w:p>
    <w:p w:rsidR="00306720" w:rsidRPr="002A6B97" w:rsidRDefault="00306720" w:rsidP="007F7A81">
      <w:pPr>
        <w:pStyle w:val="Akapitzlist"/>
        <w:numPr>
          <w:ilvl w:val="0"/>
          <w:numId w:val="267"/>
        </w:numPr>
        <w:jc w:val="both"/>
        <w:rPr>
          <w:rFonts w:ascii="Cambria" w:hAnsi="Cambria"/>
          <w:bCs/>
        </w:rPr>
      </w:pPr>
      <w:r w:rsidRPr="002A6B97">
        <w:rPr>
          <w:rFonts w:ascii="Cambria" w:hAnsi="Cambria"/>
          <w:bCs/>
        </w:rPr>
        <w:t>Zespół Szkolno</w:t>
      </w:r>
      <w:r w:rsidR="00FE5DF9">
        <w:rPr>
          <w:rFonts w:ascii="Cambria" w:hAnsi="Cambria"/>
          <w:bCs/>
        </w:rPr>
        <w:t>-</w:t>
      </w:r>
      <w:r w:rsidRPr="002A6B97">
        <w:rPr>
          <w:rFonts w:ascii="Cambria" w:hAnsi="Cambria"/>
          <w:bCs/>
        </w:rPr>
        <w:t>Przedszkolny w Krzczonowie</w:t>
      </w:r>
    </w:p>
    <w:p w:rsidR="00306720" w:rsidRPr="002A6B97" w:rsidRDefault="00306720" w:rsidP="00306720">
      <w:pPr>
        <w:pStyle w:val="Akapitzlist"/>
        <w:jc w:val="both"/>
        <w:rPr>
          <w:rFonts w:ascii="Cambria" w:hAnsi="Cambria"/>
          <w:bCs/>
        </w:rPr>
      </w:pPr>
      <w:r w:rsidRPr="002A6B97">
        <w:rPr>
          <w:rFonts w:ascii="Cambria" w:hAnsi="Cambria"/>
          <w:bCs/>
        </w:rPr>
        <w:t>Szkoła Podstawowa im. Stanisława Staszica w Krzczonowie</w:t>
      </w:r>
    </w:p>
    <w:p w:rsidR="00C14382" w:rsidRPr="002A6B97" w:rsidRDefault="00306720" w:rsidP="00306720">
      <w:pPr>
        <w:pStyle w:val="Akapitzlist"/>
        <w:jc w:val="both"/>
        <w:rPr>
          <w:rFonts w:ascii="Cambria" w:hAnsi="Cambria"/>
          <w:bCs/>
        </w:rPr>
      </w:pPr>
      <w:r w:rsidRPr="002A6B97">
        <w:rPr>
          <w:rFonts w:ascii="Cambria" w:hAnsi="Cambria"/>
          <w:bCs/>
        </w:rPr>
        <w:t>ul. Leśna 1, 23</w:t>
      </w:r>
      <w:r w:rsidR="00FE5DF9">
        <w:rPr>
          <w:rFonts w:ascii="Cambria" w:hAnsi="Cambria"/>
          <w:bCs/>
        </w:rPr>
        <w:t>-</w:t>
      </w:r>
      <w:r w:rsidRPr="002A6B97">
        <w:rPr>
          <w:rFonts w:ascii="Cambria" w:hAnsi="Cambria"/>
          <w:bCs/>
        </w:rPr>
        <w:t>110 Krzczonów</w:t>
      </w:r>
    </w:p>
    <w:p w:rsidR="0032223A" w:rsidRPr="002A6B97" w:rsidRDefault="0032223A" w:rsidP="0032223A">
      <w:pPr>
        <w:pStyle w:val="Akapitzlist"/>
        <w:numPr>
          <w:ilvl w:val="0"/>
          <w:numId w:val="267"/>
        </w:numPr>
        <w:jc w:val="both"/>
        <w:rPr>
          <w:rFonts w:ascii="Cambria" w:hAnsi="Cambria"/>
          <w:bCs/>
        </w:rPr>
      </w:pPr>
      <w:r w:rsidRPr="002A6B97">
        <w:rPr>
          <w:rFonts w:ascii="Cambria" w:hAnsi="Cambria"/>
          <w:bCs/>
        </w:rPr>
        <w:t>Zespół Szkolno</w:t>
      </w:r>
      <w:r w:rsidR="00FE5DF9">
        <w:rPr>
          <w:rFonts w:ascii="Cambria" w:hAnsi="Cambria"/>
          <w:bCs/>
        </w:rPr>
        <w:t>-</w:t>
      </w:r>
      <w:r w:rsidRPr="002A6B97">
        <w:rPr>
          <w:rFonts w:ascii="Cambria" w:hAnsi="Cambria"/>
          <w:bCs/>
        </w:rPr>
        <w:t>Przedszkolny w Krzczonowie</w:t>
      </w:r>
    </w:p>
    <w:p w:rsidR="0032223A" w:rsidRPr="002A6B97" w:rsidRDefault="0032223A" w:rsidP="0032223A">
      <w:pPr>
        <w:pStyle w:val="Akapitzlist"/>
        <w:jc w:val="both"/>
        <w:rPr>
          <w:rFonts w:ascii="Cambria" w:hAnsi="Cambria"/>
          <w:bCs/>
        </w:rPr>
      </w:pPr>
      <w:r w:rsidRPr="002A6B97">
        <w:rPr>
          <w:rFonts w:ascii="Cambria" w:hAnsi="Cambria"/>
          <w:bCs/>
        </w:rPr>
        <w:t>Przedszkole Publiczne „Bajkowa Kraina” w Krzczonowie</w:t>
      </w:r>
    </w:p>
    <w:p w:rsidR="0032223A" w:rsidRPr="002A6B97" w:rsidRDefault="0032223A" w:rsidP="005D1612">
      <w:pPr>
        <w:pStyle w:val="Akapitzlist"/>
        <w:jc w:val="both"/>
        <w:rPr>
          <w:rFonts w:ascii="Cambria" w:hAnsi="Cambria"/>
          <w:bCs/>
        </w:rPr>
      </w:pPr>
      <w:r w:rsidRPr="002A6B97">
        <w:rPr>
          <w:rFonts w:ascii="Cambria" w:hAnsi="Cambria"/>
          <w:bCs/>
        </w:rPr>
        <w:t>23</w:t>
      </w:r>
      <w:r w:rsidR="00FE5DF9">
        <w:rPr>
          <w:rFonts w:ascii="Cambria" w:hAnsi="Cambria"/>
          <w:bCs/>
        </w:rPr>
        <w:t>-</w:t>
      </w:r>
      <w:r w:rsidRPr="002A6B97">
        <w:rPr>
          <w:rFonts w:ascii="Cambria" w:hAnsi="Cambria"/>
          <w:bCs/>
        </w:rPr>
        <w:t>110 Krzczonów, ul. Żeromskiego 21A.</w:t>
      </w:r>
    </w:p>
    <w:p w:rsidR="00B03105" w:rsidRPr="002A6B97" w:rsidRDefault="00B03105" w:rsidP="007F7A81">
      <w:pPr>
        <w:numPr>
          <w:ilvl w:val="0"/>
          <w:numId w:val="203"/>
        </w:numPr>
        <w:tabs>
          <w:tab w:val="left" w:pos="426"/>
          <w:tab w:val="left" w:pos="851"/>
        </w:tabs>
        <w:ind w:left="0" w:firstLine="567"/>
        <w:jc w:val="both"/>
        <w:rPr>
          <w:rFonts w:ascii="Cambria" w:hAnsi="Cambria" w:cs="Arial"/>
          <w:color w:val="000000"/>
        </w:rPr>
      </w:pPr>
      <w:r w:rsidRPr="002A6B97">
        <w:rPr>
          <w:rFonts w:ascii="Cambria" w:hAnsi="Cambria" w:cs="Arial"/>
          <w:color w:val="000000"/>
        </w:rPr>
        <w:t>Szkoła jest jednostką budżetową.</w:t>
      </w:r>
    </w:p>
    <w:p w:rsidR="00B03105" w:rsidRPr="002A6B97" w:rsidRDefault="005D1612" w:rsidP="007F7A81">
      <w:pPr>
        <w:numPr>
          <w:ilvl w:val="0"/>
          <w:numId w:val="203"/>
        </w:numPr>
        <w:tabs>
          <w:tab w:val="left" w:pos="426"/>
          <w:tab w:val="left" w:pos="851"/>
          <w:tab w:val="left" w:pos="993"/>
        </w:tabs>
        <w:spacing w:before="240"/>
        <w:ind w:left="0" w:firstLine="567"/>
        <w:jc w:val="both"/>
        <w:rPr>
          <w:rFonts w:ascii="Cambria" w:hAnsi="Cambria" w:cs="Arial"/>
          <w:color w:val="000000"/>
        </w:rPr>
      </w:pPr>
      <w:r w:rsidRPr="002A6B97">
        <w:rPr>
          <w:rFonts w:ascii="Cambria" w:hAnsi="Cambria" w:cs="Arial"/>
          <w:color w:val="000000"/>
        </w:rPr>
        <w:t>Obwód szkoły</w:t>
      </w:r>
      <w:r w:rsidR="00165890" w:rsidRPr="002A6B97">
        <w:rPr>
          <w:rFonts w:ascii="Cambria" w:hAnsi="Cambria" w:cs="Arial"/>
          <w:color w:val="000000"/>
        </w:rPr>
        <w:t xml:space="preserve"> tworzą wszystkie miejscowości Gminy Krzczonów</w:t>
      </w:r>
      <w:r w:rsidRPr="002A6B97">
        <w:rPr>
          <w:rFonts w:ascii="Cambria" w:hAnsi="Cambria" w:cs="Arial"/>
          <w:color w:val="000000"/>
        </w:rPr>
        <w:t>.</w:t>
      </w:r>
    </w:p>
    <w:p w:rsidR="00D92EDA" w:rsidRPr="002A6B97" w:rsidRDefault="00ED6121" w:rsidP="007F7A81">
      <w:pPr>
        <w:numPr>
          <w:ilvl w:val="0"/>
          <w:numId w:val="203"/>
        </w:numPr>
        <w:tabs>
          <w:tab w:val="left" w:pos="426"/>
          <w:tab w:val="left" w:pos="709"/>
          <w:tab w:val="left" w:pos="993"/>
        </w:tabs>
        <w:spacing w:before="240"/>
        <w:ind w:left="0" w:firstLine="567"/>
        <w:jc w:val="both"/>
        <w:rPr>
          <w:rFonts w:ascii="Cambria" w:hAnsi="Cambria" w:cs="Arial"/>
          <w:color w:val="000000"/>
        </w:rPr>
      </w:pPr>
      <w:r w:rsidRPr="002A6B97">
        <w:rPr>
          <w:rFonts w:ascii="Cambria" w:hAnsi="Cambria" w:cs="Arial"/>
          <w:color w:val="000000"/>
        </w:rPr>
        <w:t>Szkoła prowadzi nauczanie w oddziałach szkolnych I</w:t>
      </w:r>
      <w:r w:rsidR="00FE5DF9">
        <w:rPr>
          <w:rFonts w:ascii="Cambria" w:hAnsi="Cambria" w:cs="Arial"/>
          <w:color w:val="000000"/>
        </w:rPr>
        <w:t>-</w:t>
      </w:r>
      <w:r w:rsidRPr="002A6B97">
        <w:rPr>
          <w:rFonts w:ascii="Cambria" w:hAnsi="Cambria" w:cs="Arial"/>
          <w:color w:val="000000"/>
        </w:rPr>
        <w:t>VII</w:t>
      </w:r>
      <w:r w:rsidR="00727600">
        <w:rPr>
          <w:rFonts w:ascii="Cambria" w:hAnsi="Cambria" w:cs="Arial"/>
          <w:color w:val="000000"/>
        </w:rPr>
        <w:t>I w zakresie szkoły podstawowej.</w:t>
      </w:r>
    </w:p>
    <w:p w:rsidR="00B03105" w:rsidRPr="002A6B97" w:rsidRDefault="00B03105" w:rsidP="007F7A81">
      <w:pPr>
        <w:numPr>
          <w:ilvl w:val="0"/>
          <w:numId w:val="203"/>
        </w:numPr>
        <w:tabs>
          <w:tab w:val="left" w:pos="426"/>
          <w:tab w:val="left" w:pos="709"/>
          <w:tab w:val="left" w:pos="993"/>
        </w:tabs>
        <w:spacing w:before="240"/>
        <w:ind w:left="0" w:firstLine="567"/>
        <w:jc w:val="both"/>
        <w:rPr>
          <w:rFonts w:ascii="Cambria" w:hAnsi="Cambria" w:cs="Arial"/>
          <w:color w:val="000000"/>
        </w:rPr>
      </w:pPr>
      <w:r w:rsidRPr="002A6B97">
        <w:rPr>
          <w:rFonts w:ascii="Cambria" w:hAnsi="Cambria" w:cs="Arial"/>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Pr="002A6B97">
        <w:rPr>
          <w:rFonts w:ascii="Cambria" w:hAnsi="Cambria" w:cs="Arial"/>
          <w:color w:val="000000"/>
        </w:rPr>
        <w:t>.</w:t>
      </w:r>
    </w:p>
    <w:p w:rsidR="00B03105" w:rsidRPr="002A6B97" w:rsidRDefault="00134488" w:rsidP="007F7A81">
      <w:pPr>
        <w:numPr>
          <w:ilvl w:val="0"/>
          <w:numId w:val="203"/>
        </w:numPr>
        <w:tabs>
          <w:tab w:val="left" w:pos="426"/>
          <w:tab w:val="left" w:pos="709"/>
          <w:tab w:val="left" w:pos="993"/>
        </w:tabs>
        <w:spacing w:before="240"/>
        <w:ind w:left="0" w:firstLine="567"/>
        <w:jc w:val="both"/>
        <w:rPr>
          <w:rFonts w:ascii="Cambria" w:hAnsi="Cambria" w:cs="Arial"/>
          <w:color w:val="000000"/>
        </w:rPr>
      </w:pPr>
      <w:r w:rsidRPr="002A6B97">
        <w:rPr>
          <w:rFonts w:ascii="Cambria" w:hAnsi="Cambria" w:cs="Arial"/>
          <w:bCs/>
        </w:rPr>
        <w:t>Szkoła</w:t>
      </w:r>
      <w:r w:rsidR="00B03105" w:rsidRPr="002A6B97">
        <w:rPr>
          <w:rFonts w:ascii="Cambria" w:hAnsi="Cambria" w:cs="Arial"/>
          <w:bCs/>
        </w:rPr>
        <w:t xml:space="preserve"> może prowadzić w czasie wolnym od nauki placówkę wypoczynku dla dzieci i młodzieży po uzyskaniu zgody organu prowadzącego zgodnie z odrębnymi przepisami. </w:t>
      </w:r>
    </w:p>
    <w:p w:rsidR="00134488" w:rsidRPr="002A6B97" w:rsidRDefault="00134488" w:rsidP="007F7A81">
      <w:pPr>
        <w:numPr>
          <w:ilvl w:val="0"/>
          <w:numId w:val="203"/>
        </w:numPr>
        <w:tabs>
          <w:tab w:val="left" w:pos="284"/>
          <w:tab w:val="left" w:pos="851"/>
          <w:tab w:val="left" w:pos="993"/>
        </w:tabs>
        <w:spacing w:before="240"/>
        <w:ind w:left="0" w:firstLine="567"/>
        <w:jc w:val="both"/>
        <w:rPr>
          <w:rFonts w:ascii="Cambria" w:hAnsi="Cambria" w:cs="Arial"/>
          <w:color w:val="000000"/>
        </w:rPr>
      </w:pPr>
      <w:r w:rsidRPr="002A6B97">
        <w:rPr>
          <w:rFonts w:ascii="Cambria" w:hAnsi="Cambria" w:cs="Arial"/>
          <w:color w:val="000000"/>
        </w:rPr>
        <w:lastRenderedPageBreak/>
        <w:t xml:space="preserve">W szkole zorganizowane są oddziały </w:t>
      </w:r>
      <w:r w:rsidR="003D3D9B" w:rsidRPr="002A6B97">
        <w:rPr>
          <w:rFonts w:ascii="Cambria" w:hAnsi="Cambria" w:cs="Arial"/>
          <w:color w:val="000000"/>
        </w:rPr>
        <w:t>ogólnodostępne.</w:t>
      </w:r>
      <w:r w:rsidRPr="002A6B97">
        <w:rPr>
          <w:rFonts w:ascii="Cambria" w:hAnsi="Cambria" w:cs="Arial"/>
          <w:color w:val="000000"/>
        </w:rPr>
        <w:t xml:space="preserve"> </w:t>
      </w:r>
    </w:p>
    <w:p w:rsidR="00B316EA" w:rsidRPr="002A6B97" w:rsidRDefault="00B316EA" w:rsidP="007F7A81">
      <w:pPr>
        <w:numPr>
          <w:ilvl w:val="0"/>
          <w:numId w:val="203"/>
        </w:numPr>
        <w:tabs>
          <w:tab w:val="left" w:pos="284"/>
          <w:tab w:val="left" w:pos="851"/>
          <w:tab w:val="left" w:pos="993"/>
        </w:tabs>
        <w:spacing w:before="240"/>
        <w:ind w:left="0" w:firstLine="567"/>
        <w:jc w:val="both"/>
        <w:rPr>
          <w:rFonts w:ascii="Cambria" w:hAnsi="Cambria" w:cs="Arial"/>
          <w:color w:val="000000"/>
        </w:rPr>
      </w:pPr>
      <w:r w:rsidRPr="002A6B97">
        <w:rPr>
          <w:rFonts w:ascii="Cambria" w:hAnsi="Cambria" w:cs="Arial"/>
          <w:color w:val="000000"/>
        </w:rPr>
        <w:t>Cykl kształcenia trwa 8 lat.</w:t>
      </w:r>
    </w:p>
    <w:p w:rsidR="00E661BA" w:rsidRPr="002A6B97" w:rsidRDefault="00E661BA" w:rsidP="007F7A81">
      <w:pPr>
        <w:numPr>
          <w:ilvl w:val="0"/>
          <w:numId w:val="203"/>
        </w:numPr>
        <w:tabs>
          <w:tab w:val="left" w:pos="284"/>
          <w:tab w:val="left" w:pos="851"/>
          <w:tab w:val="left" w:pos="993"/>
        </w:tabs>
        <w:spacing w:before="240"/>
        <w:ind w:left="0" w:firstLine="567"/>
        <w:jc w:val="both"/>
        <w:rPr>
          <w:rFonts w:ascii="Cambria" w:hAnsi="Cambria" w:cs="Arial"/>
          <w:color w:val="000000"/>
        </w:rPr>
      </w:pPr>
      <w:r w:rsidRPr="002A6B97">
        <w:rPr>
          <w:rFonts w:ascii="Cambria" w:hAnsi="Cambria" w:cs="Arial"/>
        </w:rPr>
        <w:t xml:space="preserve">Nauka w szkole odbywa się na </w:t>
      </w:r>
      <w:r w:rsidR="009B3961" w:rsidRPr="002A6B97">
        <w:rPr>
          <w:rFonts w:ascii="Cambria" w:hAnsi="Cambria" w:cs="Arial"/>
        </w:rPr>
        <w:t>jedną</w:t>
      </w:r>
      <w:r w:rsidRPr="002A6B97">
        <w:rPr>
          <w:rFonts w:ascii="Cambria" w:hAnsi="Cambria" w:cs="Arial"/>
        </w:rPr>
        <w:t xml:space="preserve"> zmian</w:t>
      </w:r>
      <w:r w:rsidR="003D3D9B" w:rsidRPr="002A6B97">
        <w:rPr>
          <w:rFonts w:ascii="Cambria" w:hAnsi="Cambria" w:cs="Arial"/>
        </w:rPr>
        <w:t>ę</w:t>
      </w:r>
      <w:r w:rsidRPr="002A6B97">
        <w:rPr>
          <w:rFonts w:ascii="Cambria" w:hAnsi="Cambria" w:cs="Arial"/>
        </w:rPr>
        <w:t>.</w:t>
      </w:r>
    </w:p>
    <w:p w:rsidR="00B03105" w:rsidRPr="002A6B97" w:rsidRDefault="004003F6" w:rsidP="007F7A81">
      <w:pPr>
        <w:numPr>
          <w:ilvl w:val="0"/>
          <w:numId w:val="203"/>
        </w:numPr>
        <w:tabs>
          <w:tab w:val="left" w:pos="426"/>
          <w:tab w:val="left" w:pos="993"/>
        </w:tabs>
        <w:spacing w:before="240"/>
        <w:ind w:left="142" w:firstLine="425"/>
        <w:jc w:val="both"/>
        <w:rPr>
          <w:rFonts w:ascii="Cambria" w:hAnsi="Cambria" w:cs="Arial"/>
          <w:color w:val="000000"/>
        </w:rPr>
      </w:pPr>
      <w:r w:rsidRPr="002A6B97">
        <w:rPr>
          <w:rFonts w:ascii="Cambria" w:hAnsi="Cambria" w:cs="Arial"/>
        </w:rPr>
        <w:t xml:space="preserve"> </w:t>
      </w:r>
      <w:r w:rsidR="00B03105" w:rsidRPr="002A6B97">
        <w:rPr>
          <w:rFonts w:ascii="Cambria" w:hAnsi="Cambria" w:cs="Arial"/>
        </w:rPr>
        <w:t>Do klasy pierwszej szkoły podstawowej przyjmuje się:</w:t>
      </w:r>
    </w:p>
    <w:p w:rsidR="00B03105" w:rsidRPr="002A6B97" w:rsidRDefault="00B03105" w:rsidP="00B03105">
      <w:pPr>
        <w:jc w:val="both"/>
        <w:rPr>
          <w:rFonts w:ascii="Cambria" w:hAnsi="Cambria" w:cs="Arial"/>
        </w:rPr>
      </w:pPr>
    </w:p>
    <w:p w:rsidR="00B03105" w:rsidRPr="002A6B97" w:rsidRDefault="00B03105" w:rsidP="00B03105">
      <w:pPr>
        <w:numPr>
          <w:ilvl w:val="1"/>
          <w:numId w:val="1"/>
        </w:numPr>
        <w:tabs>
          <w:tab w:val="clear" w:pos="1304"/>
          <w:tab w:val="num" w:pos="426"/>
        </w:tabs>
        <w:ind w:left="0" w:firstLine="0"/>
        <w:jc w:val="both"/>
        <w:rPr>
          <w:rFonts w:ascii="Cambria" w:hAnsi="Cambria" w:cs="Arial"/>
        </w:rPr>
      </w:pPr>
      <w:r w:rsidRPr="002A6B97">
        <w:rPr>
          <w:rFonts w:ascii="Cambria" w:hAnsi="Cambria" w:cs="Arial"/>
        </w:rPr>
        <w:t>z urzędu</w:t>
      </w:r>
      <w:r w:rsidR="00FE5DF9">
        <w:rPr>
          <w:rFonts w:ascii="Cambria" w:hAnsi="Cambria" w:cs="Arial"/>
        </w:rPr>
        <w:t>-</w:t>
      </w:r>
      <w:r w:rsidRPr="002A6B97">
        <w:rPr>
          <w:rFonts w:ascii="Cambria" w:hAnsi="Cambria" w:cs="Arial"/>
        </w:rPr>
        <w:t xml:space="preserve">dzieci zamieszkałe w obwodzie </w:t>
      </w:r>
      <w:r w:rsidR="00C46113" w:rsidRPr="002A6B97">
        <w:rPr>
          <w:rFonts w:ascii="Cambria" w:hAnsi="Cambria" w:cs="Arial"/>
        </w:rPr>
        <w:t xml:space="preserve">szkoły </w:t>
      </w:r>
      <w:r w:rsidRPr="002A6B97">
        <w:rPr>
          <w:rFonts w:ascii="Cambria" w:hAnsi="Cambria" w:cs="Arial"/>
        </w:rPr>
        <w:t>na podstawie zgłoszenia</w:t>
      </w:r>
      <w:r w:rsidR="002A6B97">
        <w:rPr>
          <w:rFonts w:ascii="Cambria" w:hAnsi="Cambria" w:cs="Arial"/>
        </w:rPr>
        <w:t xml:space="preserve"> </w:t>
      </w:r>
      <w:r w:rsidRPr="002A6B97">
        <w:rPr>
          <w:rFonts w:ascii="Cambria" w:hAnsi="Cambria" w:cs="Arial"/>
        </w:rPr>
        <w:t>rodziców;</w:t>
      </w:r>
    </w:p>
    <w:p w:rsidR="00B03105" w:rsidRPr="002A6B97" w:rsidRDefault="00B03105" w:rsidP="00B03105">
      <w:pPr>
        <w:jc w:val="both"/>
        <w:rPr>
          <w:rFonts w:ascii="Cambria" w:hAnsi="Cambria" w:cs="Arial"/>
        </w:rPr>
      </w:pPr>
    </w:p>
    <w:p w:rsidR="00B03105" w:rsidRPr="002A6B97" w:rsidRDefault="00B03105" w:rsidP="00B03105">
      <w:pPr>
        <w:numPr>
          <w:ilvl w:val="1"/>
          <w:numId w:val="1"/>
        </w:numPr>
        <w:tabs>
          <w:tab w:val="clear" w:pos="1304"/>
          <w:tab w:val="num" w:pos="426"/>
        </w:tabs>
        <w:ind w:left="0" w:firstLine="0"/>
        <w:jc w:val="both"/>
        <w:rPr>
          <w:rFonts w:ascii="Cambria" w:hAnsi="Cambria" w:cs="Arial"/>
        </w:rPr>
      </w:pPr>
      <w:r w:rsidRPr="002A6B97">
        <w:rPr>
          <w:rFonts w:ascii="Cambria" w:hAnsi="Cambria" w:cs="Arial"/>
        </w:rPr>
        <w:t>na wniosek rodziców (prawnych opiekunów)</w:t>
      </w:r>
      <w:r w:rsidR="00FE5DF9">
        <w:rPr>
          <w:rFonts w:ascii="Cambria" w:hAnsi="Cambria" w:cs="Arial"/>
        </w:rPr>
        <w:t>-</w:t>
      </w:r>
      <w:r w:rsidRPr="002A6B97">
        <w:rPr>
          <w:rFonts w:ascii="Cambria" w:hAnsi="Cambria" w:cs="Arial"/>
        </w:rPr>
        <w:t>dzieci zamieszkałe</w:t>
      </w:r>
      <w:r w:rsidR="002A6B97">
        <w:rPr>
          <w:rFonts w:ascii="Cambria" w:hAnsi="Cambria" w:cs="Arial"/>
        </w:rPr>
        <w:t xml:space="preserve"> </w:t>
      </w:r>
      <w:r w:rsidRPr="002A6B97">
        <w:rPr>
          <w:rFonts w:ascii="Cambria" w:hAnsi="Cambria" w:cs="Arial"/>
        </w:rPr>
        <w:t>poza obwodem</w:t>
      </w:r>
      <w:r w:rsidR="002A6B97">
        <w:rPr>
          <w:rFonts w:ascii="Cambria" w:hAnsi="Cambria" w:cs="Arial"/>
        </w:rPr>
        <w:t xml:space="preserve"> </w:t>
      </w:r>
      <w:r w:rsidRPr="002A6B97">
        <w:rPr>
          <w:rFonts w:ascii="Cambria" w:hAnsi="Cambria" w:cs="Arial"/>
        </w:rPr>
        <w:t>szkoły w przypadku, gdy szkoła dysponuje wolnymi miejscami.</w:t>
      </w:r>
    </w:p>
    <w:p w:rsidR="00B03105" w:rsidRPr="002A6B97" w:rsidRDefault="00B03105" w:rsidP="00B03105">
      <w:pPr>
        <w:ind w:left="1134"/>
        <w:jc w:val="both"/>
        <w:rPr>
          <w:rFonts w:ascii="Cambria" w:hAnsi="Cambria" w:cs="Arial"/>
        </w:rPr>
      </w:pPr>
    </w:p>
    <w:p w:rsidR="00B03105" w:rsidRPr="002A6B97" w:rsidRDefault="00A072F7" w:rsidP="00B03105">
      <w:pPr>
        <w:tabs>
          <w:tab w:val="num" w:pos="0"/>
        </w:tabs>
        <w:jc w:val="both"/>
        <w:rPr>
          <w:rFonts w:ascii="Cambria" w:hAnsi="Cambria" w:cs="Arial"/>
        </w:rPr>
      </w:pPr>
      <w:r>
        <w:rPr>
          <w:rFonts w:ascii="Cambria" w:hAnsi="Cambria" w:cs="Arial"/>
        </w:rPr>
        <w:t>a)</w:t>
      </w:r>
      <w:r w:rsidR="00B03105" w:rsidRPr="002A6B97">
        <w:rPr>
          <w:rFonts w:ascii="Cambria" w:hAnsi="Cambria" w:cs="Arial"/>
        </w:rPr>
        <w:t xml:space="preserve"> W przypadku, gdy liczba kandydatów zamieszkałych poza obwodem szkoły jest większa niż liczba wolnych miejsc, którymi dysponuje szkoła, kandydatów przyjmuje się na podstawie kryteriów</w:t>
      </w:r>
      <w:r w:rsidR="00C26949" w:rsidRPr="002A6B97">
        <w:rPr>
          <w:rFonts w:ascii="Cambria" w:hAnsi="Cambria" w:cs="Arial"/>
        </w:rPr>
        <w:t xml:space="preserve"> określonych w</w:t>
      </w:r>
      <w:r w:rsidR="002A6B97">
        <w:rPr>
          <w:rFonts w:ascii="Cambria" w:hAnsi="Cambria" w:cs="Arial"/>
        </w:rPr>
        <w:t xml:space="preserve"> </w:t>
      </w:r>
      <w:r w:rsidR="00C26949" w:rsidRPr="002A6B97">
        <w:rPr>
          <w:rFonts w:ascii="Cambria" w:hAnsi="Cambria" w:cs="Arial"/>
        </w:rPr>
        <w:t>ustawie z dnia 14 grudnia 2016</w:t>
      </w:r>
      <w:r w:rsidR="00B03105" w:rsidRPr="002A6B97">
        <w:rPr>
          <w:rFonts w:ascii="Cambria" w:hAnsi="Cambria" w:cs="Arial"/>
        </w:rPr>
        <w:t xml:space="preserve"> r.</w:t>
      </w:r>
      <w:r w:rsidR="00FE5DF9">
        <w:rPr>
          <w:rFonts w:ascii="Cambria" w:hAnsi="Cambria" w:cs="Arial"/>
        </w:rPr>
        <w:t>-</w:t>
      </w:r>
      <w:r w:rsidR="00C26949" w:rsidRPr="002A6B97">
        <w:rPr>
          <w:rFonts w:ascii="Cambria" w:hAnsi="Cambria" w:cs="Arial"/>
        </w:rPr>
        <w:t>Prawo oświatowe (Dz. U. z 2017. poz. 59</w:t>
      </w:r>
      <w:r w:rsidR="00B03105" w:rsidRPr="002A6B97">
        <w:rPr>
          <w:rFonts w:ascii="Cambria" w:hAnsi="Cambria" w:cs="Arial"/>
        </w:rPr>
        <w:t xml:space="preserve">) oraz przez </w:t>
      </w:r>
      <w:r w:rsidR="00BE7331" w:rsidRPr="002A6B97">
        <w:rPr>
          <w:rFonts w:ascii="Cambria" w:hAnsi="Cambria" w:cs="Arial"/>
        </w:rPr>
        <w:t xml:space="preserve">Wójta </w:t>
      </w:r>
      <w:r w:rsidR="003D3D9B" w:rsidRPr="002A6B97">
        <w:rPr>
          <w:rFonts w:ascii="Cambria" w:hAnsi="Cambria" w:cs="Arial"/>
        </w:rPr>
        <w:t>Gminy Krzczonów</w:t>
      </w:r>
      <w:r w:rsidR="00E70DA3" w:rsidRPr="002A6B97">
        <w:rPr>
          <w:rFonts w:ascii="Cambria" w:hAnsi="Cambria" w:cs="Arial"/>
        </w:rPr>
        <w:t>.</w:t>
      </w:r>
      <w:r w:rsidR="00BE7331" w:rsidRPr="002A6B97">
        <w:rPr>
          <w:rFonts w:ascii="Cambria" w:hAnsi="Cambria" w:cs="Arial"/>
        </w:rPr>
        <w:t xml:space="preserve"> </w:t>
      </w:r>
    </w:p>
    <w:p w:rsidR="00B03105" w:rsidRPr="002A6B97" w:rsidRDefault="00B03105" w:rsidP="00B03105">
      <w:pPr>
        <w:tabs>
          <w:tab w:val="num" w:pos="0"/>
        </w:tabs>
        <w:jc w:val="both"/>
        <w:rPr>
          <w:rFonts w:ascii="Cambria" w:hAnsi="Cambria" w:cs="Arial"/>
        </w:rPr>
      </w:pPr>
    </w:p>
    <w:p w:rsidR="00B03105" w:rsidRPr="00A072F7" w:rsidRDefault="00A072F7" w:rsidP="00A072F7">
      <w:pPr>
        <w:jc w:val="both"/>
        <w:rPr>
          <w:rFonts w:ascii="Cambria" w:hAnsi="Cambria"/>
        </w:rPr>
      </w:pPr>
      <w:r>
        <w:rPr>
          <w:rFonts w:ascii="Cambria" w:hAnsi="Cambria"/>
        </w:rPr>
        <w:t xml:space="preserve">b) </w:t>
      </w:r>
      <w:r w:rsidR="00B03105" w:rsidRPr="00A072F7">
        <w:rPr>
          <w:rFonts w:ascii="Cambria" w:hAnsi="Cambria"/>
        </w:rPr>
        <w:t>Szkoła przeprowadz</w:t>
      </w:r>
      <w:r w:rsidR="00E70DA3" w:rsidRPr="00A072F7">
        <w:rPr>
          <w:rFonts w:ascii="Cambria" w:hAnsi="Cambria"/>
        </w:rPr>
        <w:t>i</w:t>
      </w:r>
      <w:r w:rsidR="00B03105" w:rsidRPr="00A072F7">
        <w:rPr>
          <w:rFonts w:ascii="Cambria" w:hAnsi="Cambria"/>
        </w:rPr>
        <w:t xml:space="preserve"> rekrutację uczniów zgodnie z zasadą powszechnej dostępności. Szczegółowe zasady rekrutacji określa </w:t>
      </w:r>
      <w:r w:rsidR="00B03105" w:rsidRPr="00A072F7">
        <w:rPr>
          <w:rFonts w:ascii="Cambria" w:hAnsi="Cambria"/>
          <w:i/>
        </w:rPr>
        <w:t xml:space="preserve">Regulamin rekrutacji do oddziałów przedszkolnych oraz klas pierwszych </w:t>
      </w:r>
      <w:r w:rsidR="003D3D9B" w:rsidRPr="00A072F7">
        <w:rPr>
          <w:rFonts w:ascii="Cambria" w:hAnsi="Cambria" w:cs="Arial"/>
        </w:rPr>
        <w:t>szkoły</w:t>
      </w:r>
    </w:p>
    <w:p w:rsidR="00B03105" w:rsidRPr="002A6B97" w:rsidRDefault="00B03105" w:rsidP="00B03105">
      <w:pPr>
        <w:rPr>
          <w:rFonts w:ascii="Cambria" w:hAnsi="Cambria"/>
          <w:b/>
          <w:color w:val="C00000"/>
        </w:rPr>
      </w:pPr>
    </w:p>
    <w:p w:rsidR="00B03105" w:rsidRPr="002A6B97" w:rsidRDefault="00B03105" w:rsidP="00B03105">
      <w:pPr>
        <w:rPr>
          <w:rFonts w:ascii="Cambria" w:hAnsi="Cambria"/>
          <w:b/>
          <w:color w:val="C00000"/>
        </w:rPr>
      </w:pPr>
    </w:p>
    <w:p w:rsidR="0032223A" w:rsidRPr="002A6B97" w:rsidRDefault="0032223A" w:rsidP="00B03105">
      <w:pPr>
        <w:rPr>
          <w:rFonts w:ascii="Cambria" w:hAnsi="Cambria"/>
          <w:b/>
          <w:color w:val="C00000"/>
        </w:rPr>
      </w:pPr>
    </w:p>
    <w:p w:rsidR="00B03105" w:rsidRPr="002A6B97" w:rsidRDefault="00235C83" w:rsidP="00A864D3">
      <w:pPr>
        <w:pStyle w:val="Nagwek2"/>
        <w:rPr>
          <w:rFonts w:cs="Arial"/>
          <w:b w:val="0"/>
          <w:color w:val="7030A0"/>
          <w:sz w:val="22"/>
          <w:szCs w:val="22"/>
        </w:rPr>
      </w:pPr>
      <w:bookmarkStart w:id="2" w:name="_Toc505889378"/>
      <w:r w:rsidRPr="002A6B97">
        <w:rPr>
          <w:rFonts w:cs="Arial"/>
          <w:color w:val="7030A0"/>
          <w:sz w:val="22"/>
          <w:szCs w:val="22"/>
        </w:rPr>
        <w:t>Rozd</w:t>
      </w:r>
      <w:r w:rsidR="00B03105" w:rsidRPr="002A6B97">
        <w:rPr>
          <w:rFonts w:cs="Arial"/>
          <w:color w:val="7030A0"/>
          <w:sz w:val="22"/>
          <w:szCs w:val="22"/>
        </w:rPr>
        <w:t>ział 2</w:t>
      </w:r>
      <w:r w:rsidR="00A864D3" w:rsidRPr="002A6B97">
        <w:rPr>
          <w:rFonts w:cs="Arial"/>
          <w:color w:val="7030A0"/>
          <w:sz w:val="22"/>
          <w:szCs w:val="22"/>
        </w:rPr>
        <w:br/>
      </w:r>
      <w:r w:rsidR="00B03105" w:rsidRPr="002A6B97">
        <w:rPr>
          <w:rFonts w:cs="Arial"/>
          <w:color w:val="7030A0"/>
          <w:sz w:val="22"/>
          <w:szCs w:val="22"/>
        </w:rPr>
        <w:t>Misja szkoły, model absolwenta</w:t>
      </w:r>
      <w:bookmarkEnd w:id="2"/>
      <w:r w:rsidR="00B03105" w:rsidRPr="002A6B97">
        <w:rPr>
          <w:rFonts w:cs="Arial"/>
          <w:color w:val="7030A0"/>
          <w:sz w:val="22"/>
          <w:szCs w:val="22"/>
        </w:rPr>
        <w:t xml:space="preserve"> </w:t>
      </w:r>
    </w:p>
    <w:p w:rsidR="00B03105" w:rsidRPr="002A6B97" w:rsidRDefault="00B03105" w:rsidP="00B03105">
      <w:pPr>
        <w:ind w:left="720" w:hanging="436"/>
        <w:rPr>
          <w:rFonts w:ascii="Cambria" w:hAnsi="Cambria" w:cs="Arial"/>
          <w:b/>
        </w:rPr>
      </w:pPr>
    </w:p>
    <w:p w:rsidR="00B03105" w:rsidRPr="002A6B97" w:rsidRDefault="002A6B97" w:rsidP="00235C83">
      <w:pPr>
        <w:ind w:left="284" w:hanging="284"/>
        <w:jc w:val="left"/>
        <w:rPr>
          <w:rFonts w:ascii="Cambria" w:hAnsi="Cambria" w:cs="Arial"/>
          <w:b/>
          <w:color w:val="000000"/>
          <w:shd w:val="clear" w:color="auto" w:fill="FFFFFF" w:themeFill="background1"/>
        </w:rPr>
      </w:pPr>
      <w:r>
        <w:rPr>
          <w:rFonts w:ascii="Cambria" w:hAnsi="Cambria" w:cs="Arial"/>
          <w:b/>
        </w:rPr>
        <w:t xml:space="preserve"> </w:t>
      </w:r>
      <w:r w:rsidR="00B03105" w:rsidRPr="002A6B97">
        <w:rPr>
          <w:rFonts w:ascii="Cambria" w:hAnsi="Cambria" w:cs="Arial"/>
          <w:b/>
        </w:rPr>
        <w:t>§</w:t>
      </w:r>
      <w:r>
        <w:rPr>
          <w:rFonts w:ascii="Cambria" w:hAnsi="Cambria" w:cs="Arial"/>
          <w:b/>
        </w:rPr>
        <w:t xml:space="preserve"> </w:t>
      </w:r>
      <w:r w:rsidR="00B03105" w:rsidRPr="002A6B97">
        <w:rPr>
          <w:rFonts w:ascii="Cambria" w:hAnsi="Cambria" w:cs="Arial"/>
          <w:b/>
        </w:rPr>
        <w:t xml:space="preserve">2. 1. </w:t>
      </w:r>
      <w:r w:rsidR="00B03105" w:rsidRPr="002A6B97">
        <w:rPr>
          <w:rFonts w:ascii="Cambria" w:hAnsi="Cambria" w:cs="Arial"/>
          <w:b/>
          <w:color w:val="000000"/>
          <w:shd w:val="clear" w:color="auto" w:fill="FFFFFF" w:themeFill="background1"/>
        </w:rPr>
        <w:t>Misja szkoły</w:t>
      </w:r>
      <w:r w:rsidR="00FD7DE9" w:rsidRPr="002A6B97">
        <w:rPr>
          <w:rFonts w:ascii="Cambria" w:hAnsi="Cambria" w:cs="Arial"/>
          <w:b/>
          <w:color w:val="000000"/>
          <w:shd w:val="clear" w:color="auto" w:fill="FFFFFF" w:themeFill="background1"/>
        </w:rPr>
        <w:t xml:space="preserve"> </w:t>
      </w:r>
    </w:p>
    <w:p w:rsidR="0032223A" w:rsidRPr="002A6B97" w:rsidRDefault="0032223A" w:rsidP="00235C83">
      <w:pPr>
        <w:ind w:left="284" w:hanging="284"/>
        <w:jc w:val="left"/>
        <w:rPr>
          <w:rFonts w:ascii="Cambria" w:hAnsi="Cambria" w:cs="Arial"/>
          <w:b/>
        </w:rPr>
      </w:pPr>
    </w:p>
    <w:p w:rsidR="000A66C1" w:rsidRPr="002A6B97" w:rsidRDefault="0032223A" w:rsidP="0032223A">
      <w:pPr>
        <w:pStyle w:val="NormalnyWeb"/>
        <w:shd w:val="clear" w:color="auto" w:fill="FFFFFF" w:themeFill="background1"/>
        <w:spacing w:before="0" w:beforeAutospacing="0" w:after="150" w:afterAutospacing="0"/>
        <w:jc w:val="both"/>
        <w:rPr>
          <w:rFonts w:ascii="Cambria" w:hAnsi="Cambria"/>
          <w:color w:val="000000"/>
          <w:sz w:val="22"/>
          <w:szCs w:val="22"/>
        </w:rPr>
      </w:pPr>
      <w:r w:rsidRPr="002A6B97">
        <w:rPr>
          <w:rFonts w:ascii="Cambria" w:hAnsi="Cambria"/>
          <w:color w:val="000000"/>
          <w:sz w:val="22"/>
          <w:szCs w:val="22"/>
        </w:rPr>
        <w:t>Szkoła wspomaga rozwój ucznia w poczuciu więzi z rodziną, tradycją ora</w:t>
      </w:r>
      <w:r w:rsidR="00EA7971">
        <w:rPr>
          <w:rFonts w:ascii="Cambria" w:hAnsi="Cambria"/>
          <w:color w:val="000000"/>
          <w:sz w:val="22"/>
          <w:szCs w:val="22"/>
        </w:rPr>
        <w:t>z pamięcią</w:t>
      </w:r>
      <w:r w:rsidR="00EA7971">
        <w:rPr>
          <w:rFonts w:ascii="Cambria" w:hAnsi="Cambria"/>
          <w:color w:val="000000"/>
          <w:sz w:val="22"/>
          <w:szCs w:val="22"/>
        </w:rPr>
        <w:br/>
      </w:r>
      <w:r w:rsidRPr="002A6B97">
        <w:rPr>
          <w:rFonts w:ascii="Cambria" w:hAnsi="Cambria"/>
          <w:color w:val="000000"/>
          <w:sz w:val="22"/>
          <w:szCs w:val="22"/>
        </w:rPr>
        <w:t>o przodkach. Dąży do osiągania efektów edukacyjnych na miarę wymagań społeczeństwa XXI wieku</w:t>
      </w:r>
      <w:r w:rsidR="005D1612" w:rsidRPr="002A6B97">
        <w:rPr>
          <w:rFonts w:ascii="Cambria" w:hAnsi="Cambria"/>
          <w:color w:val="000000"/>
          <w:sz w:val="22"/>
          <w:szCs w:val="22"/>
        </w:rPr>
        <w:t>.</w:t>
      </w:r>
    </w:p>
    <w:p w:rsidR="0032223A" w:rsidRPr="002A6B97" w:rsidRDefault="0032223A" w:rsidP="0032223A">
      <w:pPr>
        <w:jc w:val="left"/>
        <w:rPr>
          <w:rFonts w:ascii="Cambria" w:eastAsia="Times New Roman" w:hAnsi="Cambria" w:cs="Arial"/>
          <w:lang w:eastAsia="pl-PL"/>
        </w:rPr>
      </w:pPr>
    </w:p>
    <w:p w:rsidR="0032223A" w:rsidRPr="002A6B97" w:rsidRDefault="0032223A" w:rsidP="0032223A">
      <w:pPr>
        <w:jc w:val="left"/>
        <w:rPr>
          <w:rFonts w:ascii="Cambria" w:hAnsi="Cambria" w:cs="Arial"/>
          <w:b/>
        </w:rPr>
      </w:pPr>
      <w:r w:rsidRPr="002A6B97">
        <w:rPr>
          <w:rFonts w:ascii="Cambria" w:hAnsi="Cambria" w:cs="Arial"/>
          <w:b/>
        </w:rPr>
        <w:t>2.</w:t>
      </w:r>
      <w:r w:rsidR="002A6B97">
        <w:rPr>
          <w:rFonts w:ascii="Cambria" w:hAnsi="Cambria" w:cs="Arial"/>
          <w:b/>
        </w:rPr>
        <w:t xml:space="preserve"> </w:t>
      </w:r>
      <w:r w:rsidRPr="002A6B97">
        <w:rPr>
          <w:rFonts w:ascii="Cambria" w:hAnsi="Cambria" w:cs="Arial"/>
          <w:b/>
        </w:rPr>
        <w:t>Wizja</w:t>
      </w:r>
      <w:r w:rsidRPr="002A6B97">
        <w:rPr>
          <w:rFonts w:ascii="Cambria" w:hAnsi="Cambria" w:cs="Arial"/>
        </w:rPr>
        <w:t xml:space="preserve"> </w:t>
      </w:r>
      <w:r w:rsidRPr="002A6B97">
        <w:rPr>
          <w:rFonts w:ascii="Cambria" w:hAnsi="Cambria" w:cs="Arial"/>
          <w:b/>
        </w:rPr>
        <w:t>szkoły</w:t>
      </w:r>
    </w:p>
    <w:p w:rsidR="0032223A" w:rsidRPr="002A6B97" w:rsidRDefault="0032223A" w:rsidP="0032223A">
      <w:pPr>
        <w:numPr>
          <w:ilvl w:val="0"/>
          <w:numId w:val="341"/>
        </w:numPr>
        <w:shd w:val="clear" w:color="auto" w:fill="FFFFFF" w:themeFill="background1"/>
        <w:spacing w:before="100" w:beforeAutospacing="1" w:after="100" w:afterAutospacing="1"/>
        <w:jc w:val="left"/>
        <w:rPr>
          <w:rFonts w:ascii="Cambria" w:eastAsia="Times New Roman" w:hAnsi="Cambria" w:cstheme="minorHAnsi"/>
          <w:color w:val="000000"/>
          <w:lang w:eastAsia="pl-PL"/>
        </w:rPr>
      </w:pPr>
      <w:r w:rsidRPr="002A6B97">
        <w:rPr>
          <w:rFonts w:ascii="Cambria" w:eastAsia="Times New Roman" w:hAnsi="Cambria" w:cstheme="minorHAnsi"/>
          <w:color w:val="000000"/>
          <w:lang w:eastAsia="pl-PL"/>
        </w:rPr>
        <w:t>dbanie o rozwój każdego ucznia,</w:t>
      </w:r>
    </w:p>
    <w:p w:rsidR="0032223A" w:rsidRPr="002A6B97" w:rsidRDefault="0032223A" w:rsidP="0032223A">
      <w:pPr>
        <w:numPr>
          <w:ilvl w:val="0"/>
          <w:numId w:val="341"/>
        </w:numPr>
        <w:shd w:val="clear" w:color="auto" w:fill="FFFFFF" w:themeFill="background1"/>
        <w:spacing w:before="100" w:beforeAutospacing="1" w:after="100" w:afterAutospacing="1"/>
        <w:jc w:val="left"/>
        <w:rPr>
          <w:rFonts w:ascii="Cambria" w:eastAsia="Times New Roman" w:hAnsi="Cambria" w:cstheme="minorHAnsi"/>
          <w:color w:val="000000"/>
          <w:lang w:eastAsia="pl-PL"/>
        </w:rPr>
      </w:pPr>
      <w:r w:rsidRPr="002A6B97">
        <w:rPr>
          <w:rFonts w:ascii="Cambria" w:eastAsia="Times New Roman" w:hAnsi="Cambria" w:cstheme="minorHAnsi"/>
          <w:color w:val="000000"/>
          <w:lang w:eastAsia="pl-PL"/>
        </w:rPr>
        <w:t>wspieranie rozwoju uczniów zdolnych i mających trudności w nauce,</w:t>
      </w:r>
    </w:p>
    <w:p w:rsidR="0032223A" w:rsidRPr="002A6B97" w:rsidRDefault="0032223A" w:rsidP="0032223A">
      <w:pPr>
        <w:numPr>
          <w:ilvl w:val="0"/>
          <w:numId w:val="341"/>
        </w:numPr>
        <w:shd w:val="clear" w:color="auto" w:fill="FFFFFF" w:themeFill="background1"/>
        <w:spacing w:before="100" w:beforeAutospacing="1" w:after="100" w:afterAutospacing="1"/>
        <w:jc w:val="left"/>
        <w:rPr>
          <w:rFonts w:ascii="Cambria" w:eastAsia="Times New Roman" w:hAnsi="Cambria" w:cstheme="minorHAnsi"/>
          <w:color w:val="000000"/>
          <w:lang w:eastAsia="pl-PL"/>
        </w:rPr>
      </w:pPr>
      <w:r w:rsidRPr="002A6B97">
        <w:rPr>
          <w:rFonts w:ascii="Cambria" w:eastAsia="Times New Roman" w:hAnsi="Cambria" w:cstheme="minorHAnsi"/>
          <w:color w:val="000000"/>
          <w:lang w:eastAsia="pl-PL"/>
        </w:rPr>
        <w:t>troska o integrację ze środowiskiem szkolnym uczniów niepełnosprawnych,</w:t>
      </w:r>
    </w:p>
    <w:p w:rsidR="0032223A" w:rsidRPr="002A6B97" w:rsidRDefault="0032223A" w:rsidP="0032223A">
      <w:pPr>
        <w:numPr>
          <w:ilvl w:val="0"/>
          <w:numId w:val="341"/>
        </w:numPr>
        <w:shd w:val="clear" w:color="auto" w:fill="FFFFFF" w:themeFill="background1"/>
        <w:spacing w:before="100" w:beforeAutospacing="1" w:after="100" w:afterAutospacing="1"/>
        <w:jc w:val="left"/>
        <w:rPr>
          <w:rFonts w:ascii="Cambria" w:eastAsia="Times New Roman" w:hAnsi="Cambria" w:cstheme="minorHAnsi"/>
          <w:color w:val="000000"/>
          <w:lang w:eastAsia="pl-PL"/>
        </w:rPr>
      </w:pPr>
      <w:r w:rsidRPr="002A6B97">
        <w:rPr>
          <w:rFonts w:ascii="Cambria" w:eastAsia="Times New Roman" w:hAnsi="Cambria" w:cstheme="minorHAnsi"/>
          <w:color w:val="000000"/>
          <w:lang w:eastAsia="pl-PL"/>
        </w:rPr>
        <w:t>współpraca z rodzicami w realizacji działań szkoły,</w:t>
      </w:r>
    </w:p>
    <w:p w:rsidR="0032223A" w:rsidRPr="002A6B97" w:rsidRDefault="0032223A" w:rsidP="0032223A">
      <w:pPr>
        <w:numPr>
          <w:ilvl w:val="0"/>
          <w:numId w:val="341"/>
        </w:numPr>
        <w:shd w:val="clear" w:color="auto" w:fill="FFFFFF" w:themeFill="background1"/>
        <w:spacing w:before="100" w:beforeAutospacing="1" w:after="100" w:afterAutospacing="1"/>
        <w:jc w:val="left"/>
        <w:rPr>
          <w:rFonts w:ascii="Cambria" w:eastAsia="Times New Roman" w:hAnsi="Cambria" w:cstheme="minorHAnsi"/>
          <w:color w:val="000000"/>
          <w:lang w:eastAsia="pl-PL"/>
        </w:rPr>
      </w:pPr>
      <w:r w:rsidRPr="002A6B97">
        <w:rPr>
          <w:rFonts w:ascii="Cambria" w:eastAsia="Times New Roman" w:hAnsi="Cambria" w:cstheme="minorHAnsi"/>
          <w:color w:val="000000"/>
          <w:lang w:eastAsia="pl-PL"/>
        </w:rPr>
        <w:t>rozwój postaw społecznych, prozdrowotnych, ekologicznych i patriotycznych uczniów,</w:t>
      </w:r>
    </w:p>
    <w:p w:rsidR="0032223A" w:rsidRPr="002A6B97" w:rsidRDefault="0032223A" w:rsidP="00EA7971">
      <w:pPr>
        <w:numPr>
          <w:ilvl w:val="0"/>
          <w:numId w:val="341"/>
        </w:numPr>
        <w:shd w:val="clear" w:color="auto" w:fill="FFFFFF" w:themeFill="background1"/>
        <w:spacing w:before="100" w:beforeAutospacing="1" w:after="100" w:afterAutospacing="1"/>
        <w:jc w:val="both"/>
        <w:rPr>
          <w:rFonts w:ascii="Cambria" w:eastAsia="Times New Roman" w:hAnsi="Cambria" w:cstheme="minorHAnsi"/>
          <w:color w:val="000000"/>
          <w:lang w:eastAsia="pl-PL"/>
        </w:rPr>
      </w:pPr>
      <w:r w:rsidRPr="002A6B97">
        <w:rPr>
          <w:rFonts w:ascii="Cambria" w:eastAsia="Times New Roman" w:hAnsi="Cambria" w:cstheme="minorHAnsi"/>
          <w:color w:val="000000"/>
          <w:lang w:eastAsia="pl-PL"/>
        </w:rPr>
        <w:t>wychowanie w duchu tolerancji, zrozumienia oraz szacunku dla innych osób, tradycji, religii i kultur,</w:t>
      </w:r>
    </w:p>
    <w:p w:rsidR="0032223A" w:rsidRPr="002A6B97" w:rsidRDefault="0032223A" w:rsidP="0032223A">
      <w:pPr>
        <w:numPr>
          <w:ilvl w:val="0"/>
          <w:numId w:val="341"/>
        </w:numPr>
        <w:shd w:val="clear" w:color="auto" w:fill="FFFFFF" w:themeFill="background1"/>
        <w:spacing w:before="100" w:beforeAutospacing="1" w:after="100" w:afterAutospacing="1"/>
        <w:jc w:val="left"/>
        <w:rPr>
          <w:rFonts w:ascii="Cambria" w:eastAsia="Times New Roman" w:hAnsi="Cambria" w:cstheme="minorHAnsi"/>
          <w:color w:val="000000"/>
          <w:lang w:eastAsia="pl-PL"/>
        </w:rPr>
      </w:pPr>
      <w:r w:rsidRPr="002A6B97">
        <w:rPr>
          <w:rFonts w:ascii="Cambria" w:eastAsia="Times New Roman" w:hAnsi="Cambria" w:cstheme="minorHAnsi"/>
          <w:color w:val="000000"/>
          <w:lang w:eastAsia="pl-PL"/>
        </w:rPr>
        <w:t>przygotowanie uczniów do dalszej edukacji.</w:t>
      </w:r>
    </w:p>
    <w:p w:rsidR="0032223A" w:rsidRPr="002A6B97" w:rsidRDefault="002A6B97" w:rsidP="0032223A">
      <w:pPr>
        <w:ind w:left="284" w:hanging="284"/>
        <w:jc w:val="left"/>
        <w:rPr>
          <w:rFonts w:ascii="Cambria" w:hAnsi="Cambria" w:cs="Arial"/>
          <w:b/>
        </w:rPr>
      </w:pPr>
      <w:r>
        <w:rPr>
          <w:rFonts w:ascii="Cambria" w:hAnsi="Cambria" w:cs="Arial"/>
          <w:b/>
        </w:rPr>
        <w:t xml:space="preserve"> </w:t>
      </w:r>
      <w:r w:rsidR="0032223A" w:rsidRPr="002A6B97">
        <w:rPr>
          <w:rFonts w:ascii="Cambria" w:hAnsi="Cambria" w:cs="Arial"/>
          <w:b/>
        </w:rPr>
        <w:t>3. Model absolwenta</w:t>
      </w:r>
    </w:p>
    <w:p w:rsidR="003045C2" w:rsidRPr="002A6B97" w:rsidRDefault="003045C2" w:rsidP="0032223A">
      <w:pPr>
        <w:ind w:left="284" w:hanging="284"/>
        <w:jc w:val="left"/>
        <w:rPr>
          <w:rFonts w:ascii="Cambria" w:hAnsi="Cambria" w:cs="Arial"/>
          <w:i/>
          <w:color w:val="000000"/>
        </w:rPr>
      </w:pPr>
    </w:p>
    <w:p w:rsidR="003045C2" w:rsidRPr="002A6B97" w:rsidRDefault="003045C2" w:rsidP="003045C2">
      <w:pPr>
        <w:jc w:val="left"/>
        <w:rPr>
          <w:rFonts w:ascii="Cambria" w:hAnsi="Cambria"/>
        </w:rPr>
      </w:pPr>
      <w:r w:rsidRPr="002A6B97">
        <w:rPr>
          <w:rFonts w:ascii="Cambria" w:hAnsi="Cambria"/>
        </w:rPr>
        <w:t xml:space="preserve"> Uczeń w czasie pobytu w Szkole i po zakończeniu nauki reprezentuje następujące postawy: </w:t>
      </w:r>
    </w:p>
    <w:p w:rsidR="003045C2" w:rsidRPr="002A6B97" w:rsidRDefault="003045C2" w:rsidP="003045C2">
      <w:pPr>
        <w:pStyle w:val="Akapitzlist"/>
        <w:numPr>
          <w:ilvl w:val="0"/>
          <w:numId w:val="344"/>
        </w:numPr>
        <w:rPr>
          <w:rFonts w:ascii="Cambria" w:hAnsi="Cambria"/>
        </w:rPr>
      </w:pPr>
      <w:r w:rsidRPr="002A6B97">
        <w:rPr>
          <w:rFonts w:ascii="Cambria" w:hAnsi="Cambria"/>
        </w:rPr>
        <w:t>jest uczciwy</w:t>
      </w:r>
      <w:r w:rsidR="00FE5DF9">
        <w:rPr>
          <w:rFonts w:ascii="Cambria" w:hAnsi="Cambria"/>
        </w:rPr>
        <w:t>-</w:t>
      </w:r>
      <w:r w:rsidRPr="002A6B97">
        <w:rPr>
          <w:rFonts w:ascii="Cambria" w:hAnsi="Cambria"/>
        </w:rPr>
        <w:t xml:space="preserve">nie kłamie, nie oszukuje, </w:t>
      </w:r>
    </w:p>
    <w:p w:rsidR="003045C2" w:rsidRPr="002A6B97" w:rsidRDefault="003045C2" w:rsidP="00EA7971">
      <w:pPr>
        <w:pStyle w:val="Akapitzlist"/>
        <w:numPr>
          <w:ilvl w:val="0"/>
          <w:numId w:val="344"/>
        </w:numPr>
        <w:jc w:val="both"/>
        <w:rPr>
          <w:rFonts w:ascii="Cambria" w:hAnsi="Cambria"/>
        </w:rPr>
      </w:pPr>
      <w:r w:rsidRPr="002A6B97">
        <w:rPr>
          <w:rFonts w:ascii="Cambria" w:hAnsi="Cambria"/>
        </w:rPr>
        <w:t>jest wiarygodny i odpowiedzialny</w:t>
      </w:r>
      <w:r w:rsidR="00FE5DF9">
        <w:rPr>
          <w:rFonts w:ascii="Cambria" w:hAnsi="Cambria"/>
        </w:rPr>
        <w:t>-</w:t>
      </w:r>
      <w:r w:rsidR="00A072F7">
        <w:rPr>
          <w:rFonts w:ascii="Cambria" w:hAnsi="Cambria"/>
        </w:rPr>
        <w:t xml:space="preserve"> </w:t>
      </w:r>
      <w:r w:rsidRPr="002A6B97">
        <w:rPr>
          <w:rFonts w:ascii="Cambria" w:hAnsi="Cambria"/>
        </w:rPr>
        <w:t xml:space="preserve">zawsze postępuje zgodnie z </w:t>
      </w:r>
      <w:r w:rsidR="00846CE5" w:rsidRPr="002A6B97">
        <w:rPr>
          <w:rFonts w:ascii="Cambria" w:hAnsi="Cambria"/>
        </w:rPr>
        <w:t>przyjętymi</w:t>
      </w:r>
      <w:r w:rsidR="002A6B97">
        <w:rPr>
          <w:rFonts w:ascii="Cambria" w:hAnsi="Cambria"/>
        </w:rPr>
        <w:t xml:space="preserve"> </w:t>
      </w:r>
      <w:r w:rsidRPr="002A6B97">
        <w:rPr>
          <w:rFonts w:ascii="Cambria" w:hAnsi="Cambria"/>
        </w:rPr>
        <w:t xml:space="preserve">zasadami, można powierzyć mu ważne zadania do wykonania, dotrzymuje zobowiązań i obietnic, wartościuje zachowania złe i dobre, stara się przewidzieć skutki swoich działań oraz ponosić konsekwencje swoich czynów, </w:t>
      </w:r>
    </w:p>
    <w:p w:rsidR="003045C2" w:rsidRPr="002A6B97" w:rsidRDefault="003045C2" w:rsidP="00EA7971">
      <w:pPr>
        <w:pStyle w:val="Akapitzlist"/>
        <w:numPr>
          <w:ilvl w:val="0"/>
          <w:numId w:val="344"/>
        </w:numPr>
        <w:jc w:val="both"/>
        <w:rPr>
          <w:rFonts w:ascii="Cambria" w:hAnsi="Cambria"/>
        </w:rPr>
      </w:pPr>
      <w:r w:rsidRPr="002A6B97">
        <w:rPr>
          <w:rFonts w:ascii="Cambria" w:hAnsi="Cambria"/>
        </w:rPr>
        <w:lastRenderedPageBreak/>
        <w:t>jest wytrwały, systematycznie wykonuje zadania i obowiązki, realizuje swoje plany</w:t>
      </w:r>
      <w:r w:rsidR="00EA7971">
        <w:rPr>
          <w:rFonts w:ascii="Cambria" w:hAnsi="Cambria"/>
        </w:rPr>
        <w:br/>
      </w:r>
      <w:r w:rsidRPr="002A6B97">
        <w:rPr>
          <w:rFonts w:ascii="Cambria" w:hAnsi="Cambria"/>
        </w:rPr>
        <w:t xml:space="preserve">i marzenia, </w:t>
      </w:r>
    </w:p>
    <w:p w:rsidR="003045C2" w:rsidRPr="002A6B97" w:rsidRDefault="003045C2" w:rsidP="003045C2">
      <w:pPr>
        <w:pStyle w:val="Akapitzlist"/>
        <w:numPr>
          <w:ilvl w:val="0"/>
          <w:numId w:val="344"/>
        </w:numPr>
        <w:rPr>
          <w:rFonts w:ascii="Cambria" w:hAnsi="Cambria"/>
        </w:rPr>
      </w:pPr>
      <w:r w:rsidRPr="002A6B97">
        <w:rPr>
          <w:rFonts w:ascii="Cambria" w:hAnsi="Cambria"/>
        </w:rPr>
        <w:t xml:space="preserve">ma poczucie własnej wartości, </w:t>
      </w:r>
    </w:p>
    <w:p w:rsidR="003045C2" w:rsidRPr="002A6B97" w:rsidRDefault="003045C2" w:rsidP="003045C2">
      <w:pPr>
        <w:pStyle w:val="Akapitzlist"/>
        <w:numPr>
          <w:ilvl w:val="0"/>
          <w:numId w:val="344"/>
        </w:numPr>
        <w:rPr>
          <w:rFonts w:ascii="Cambria" w:hAnsi="Cambria"/>
        </w:rPr>
      </w:pPr>
      <w:r w:rsidRPr="002A6B97">
        <w:rPr>
          <w:rFonts w:ascii="Cambria" w:hAnsi="Cambria"/>
        </w:rPr>
        <w:t xml:space="preserve">jest tolerancyjny, szanuje innych ludzi oraz ich przekonania, </w:t>
      </w:r>
    </w:p>
    <w:p w:rsidR="003045C2" w:rsidRPr="002A6B97" w:rsidRDefault="003045C2" w:rsidP="00EA7971">
      <w:pPr>
        <w:pStyle w:val="Akapitzlist"/>
        <w:numPr>
          <w:ilvl w:val="0"/>
          <w:numId w:val="344"/>
        </w:numPr>
        <w:jc w:val="both"/>
        <w:rPr>
          <w:rFonts w:ascii="Cambria" w:hAnsi="Cambria"/>
        </w:rPr>
      </w:pPr>
      <w:r w:rsidRPr="002A6B97">
        <w:rPr>
          <w:rFonts w:ascii="Cambria" w:hAnsi="Cambria"/>
        </w:rPr>
        <w:t xml:space="preserve">jest kreatywny, przedsiębiorczy, potrafi w sposób twórczy rozwiązywać problemy, realizuje swoje pomysły, wyznacza sobie cele i dąży do ich zrealizowania, umiejętnie podejmuje ryzyko, radzi sobie w sytuacjach trudnych, potrafi podejmować szybkie decyzje, </w:t>
      </w:r>
    </w:p>
    <w:p w:rsidR="003045C2" w:rsidRPr="002A6B97" w:rsidRDefault="003045C2" w:rsidP="00EA7971">
      <w:pPr>
        <w:pStyle w:val="Akapitzlist"/>
        <w:numPr>
          <w:ilvl w:val="0"/>
          <w:numId w:val="344"/>
        </w:numPr>
        <w:jc w:val="both"/>
        <w:rPr>
          <w:rFonts w:ascii="Cambria" w:hAnsi="Cambria"/>
        </w:rPr>
      </w:pPr>
      <w:r w:rsidRPr="002A6B97">
        <w:rPr>
          <w:rFonts w:ascii="Cambria" w:hAnsi="Cambria"/>
        </w:rPr>
        <w:t xml:space="preserve">zachowuje kulturę osobistą, </w:t>
      </w:r>
    </w:p>
    <w:p w:rsidR="003045C2" w:rsidRPr="002A6B97" w:rsidRDefault="003045C2" w:rsidP="00EA7971">
      <w:pPr>
        <w:pStyle w:val="Akapitzlist"/>
        <w:numPr>
          <w:ilvl w:val="0"/>
          <w:numId w:val="344"/>
        </w:numPr>
        <w:jc w:val="both"/>
        <w:rPr>
          <w:rFonts w:ascii="Cambria" w:hAnsi="Cambria"/>
        </w:rPr>
      </w:pPr>
      <w:r w:rsidRPr="002A6B97">
        <w:rPr>
          <w:rFonts w:ascii="Cambria" w:hAnsi="Cambria"/>
        </w:rPr>
        <w:t xml:space="preserve">ma świadomość swojej przynależności narodowej, europejskiej, zna specyfikę swojej małej ojczyzny, pozytywnie patrzy na otaczający go świat, siebie i innych ludzi, </w:t>
      </w:r>
    </w:p>
    <w:p w:rsidR="003045C2" w:rsidRPr="002A6B97" w:rsidRDefault="003045C2" w:rsidP="00EA7971">
      <w:pPr>
        <w:pStyle w:val="Akapitzlist"/>
        <w:numPr>
          <w:ilvl w:val="0"/>
          <w:numId w:val="344"/>
        </w:numPr>
        <w:jc w:val="both"/>
        <w:rPr>
          <w:rFonts w:ascii="Cambria" w:hAnsi="Cambria"/>
        </w:rPr>
      </w:pPr>
      <w:r w:rsidRPr="002A6B97">
        <w:rPr>
          <w:rFonts w:ascii="Cambria" w:hAnsi="Cambria"/>
        </w:rPr>
        <w:t xml:space="preserve">dba o swoje zdrowie, przestrzega zasad bezpieczeństwa i higieny, </w:t>
      </w:r>
    </w:p>
    <w:p w:rsidR="00882756" w:rsidRPr="002A6B97" w:rsidRDefault="003045C2" w:rsidP="00EA7971">
      <w:pPr>
        <w:pStyle w:val="Akapitzlist"/>
        <w:numPr>
          <w:ilvl w:val="0"/>
          <w:numId w:val="344"/>
        </w:numPr>
        <w:jc w:val="both"/>
        <w:rPr>
          <w:rFonts w:ascii="Cambria" w:hAnsi="Cambria"/>
        </w:rPr>
      </w:pPr>
      <w:r w:rsidRPr="002A6B97">
        <w:rPr>
          <w:rFonts w:ascii="Cambria" w:hAnsi="Cambria"/>
        </w:rPr>
        <w:t>angażuje się w działania na rzecz lokalnego środowiska, reprezentuje postawę opartą na zasadach miłości do ojczyzny, jedności i solidarności z własnym narodem, poczuciem więzi społecznej i wspólnoty kultur</w:t>
      </w:r>
      <w:r w:rsidR="00882756" w:rsidRPr="002A6B97">
        <w:rPr>
          <w:rFonts w:ascii="Cambria" w:hAnsi="Cambria"/>
        </w:rPr>
        <w:t>owej z innymi członkami narodu,</w:t>
      </w:r>
    </w:p>
    <w:p w:rsidR="00882756" w:rsidRPr="002A6B97" w:rsidRDefault="00882756" w:rsidP="00EA7971">
      <w:pPr>
        <w:pStyle w:val="Akapitzlist"/>
        <w:numPr>
          <w:ilvl w:val="0"/>
          <w:numId w:val="344"/>
        </w:numPr>
        <w:jc w:val="both"/>
        <w:rPr>
          <w:rFonts w:ascii="Cambria" w:hAnsi="Cambria"/>
        </w:rPr>
      </w:pPr>
      <w:r w:rsidRPr="002A6B97">
        <w:rPr>
          <w:rFonts w:ascii="Cambria" w:eastAsia="Times New Roman" w:hAnsi="Cambria" w:cs="Arial"/>
          <w:lang w:eastAsia="pl-PL"/>
        </w:rPr>
        <w:t>jest przygotowany do podjęcia nauki na wyższym szczeblu edukacji,</w:t>
      </w:r>
    </w:p>
    <w:p w:rsidR="00882756" w:rsidRPr="002A6B97" w:rsidRDefault="00882756" w:rsidP="00EA7971">
      <w:pPr>
        <w:pStyle w:val="Akapitzlist"/>
        <w:numPr>
          <w:ilvl w:val="0"/>
          <w:numId w:val="344"/>
        </w:numPr>
        <w:jc w:val="both"/>
        <w:rPr>
          <w:rFonts w:ascii="Cambria" w:hAnsi="Cambria"/>
        </w:rPr>
      </w:pPr>
      <w:r w:rsidRPr="002A6B97">
        <w:rPr>
          <w:rFonts w:ascii="Cambria" w:eastAsia="Times New Roman" w:hAnsi="Cambria" w:cs="Arial"/>
          <w:lang w:eastAsia="pl-PL"/>
        </w:rPr>
        <w:t>potrafi wykorzystać zdobytą wiedzę w sytuacjach życiowych.</w:t>
      </w:r>
    </w:p>
    <w:p w:rsidR="00B03105" w:rsidRPr="002A6B97" w:rsidRDefault="00B03105" w:rsidP="00B03105">
      <w:pPr>
        <w:pStyle w:val="Nagwek2"/>
        <w:rPr>
          <w:rFonts w:cs="Arial"/>
          <w:b w:val="0"/>
          <w:bCs w:val="0"/>
          <w:color w:val="000000"/>
          <w:szCs w:val="24"/>
        </w:rPr>
      </w:pPr>
      <w:bookmarkStart w:id="3" w:name="_Toc505889379"/>
      <w:r w:rsidRPr="002A6B97">
        <w:rPr>
          <w:rFonts w:cs="Arial"/>
        </w:rPr>
        <w:t>DZIAŁ II</w:t>
      </w:r>
      <w:bookmarkEnd w:id="3"/>
    </w:p>
    <w:p w:rsidR="00B03105" w:rsidRPr="002A6B97" w:rsidRDefault="00B03105" w:rsidP="009B3961">
      <w:pPr>
        <w:pStyle w:val="Nagwek2"/>
        <w:rPr>
          <w:rFonts w:cs="Arial"/>
          <w:b w:val="0"/>
          <w:bCs w:val="0"/>
          <w:color w:val="7030A0"/>
          <w:sz w:val="22"/>
          <w:szCs w:val="22"/>
        </w:rPr>
      </w:pPr>
      <w:bookmarkStart w:id="4" w:name="_Toc505889380"/>
      <w:r w:rsidRPr="002A6B97">
        <w:rPr>
          <w:rFonts w:cs="Arial"/>
          <w:color w:val="7030A0"/>
          <w:sz w:val="22"/>
          <w:szCs w:val="22"/>
        </w:rPr>
        <w:t>Rozdział 1</w:t>
      </w:r>
      <w:r w:rsidR="009B3961" w:rsidRPr="002A6B97">
        <w:rPr>
          <w:rFonts w:cs="Arial"/>
          <w:color w:val="7030A0"/>
          <w:sz w:val="22"/>
          <w:szCs w:val="22"/>
        </w:rPr>
        <w:br/>
      </w:r>
      <w:r w:rsidRPr="002A6B97">
        <w:rPr>
          <w:rFonts w:cs="Arial"/>
          <w:color w:val="7030A0"/>
          <w:sz w:val="22"/>
          <w:szCs w:val="22"/>
        </w:rPr>
        <w:t>Cele i zadania szkoły</w:t>
      </w:r>
      <w:bookmarkEnd w:id="4"/>
    </w:p>
    <w:p w:rsidR="00B03105" w:rsidRPr="002A6B97" w:rsidRDefault="00B03105" w:rsidP="00B03105">
      <w:pPr>
        <w:rPr>
          <w:rFonts w:ascii="Cambria" w:hAnsi="Cambria"/>
        </w:rPr>
      </w:pPr>
    </w:p>
    <w:p w:rsidR="00E70DA3" w:rsidRPr="002A6B97" w:rsidRDefault="00B03105" w:rsidP="00E70DA3">
      <w:pPr>
        <w:ind w:firstLine="567"/>
        <w:jc w:val="both"/>
        <w:rPr>
          <w:rFonts w:ascii="Cambria" w:hAnsi="Cambria" w:cs="Arial"/>
        </w:rPr>
      </w:pPr>
      <w:r w:rsidRPr="002A6B97">
        <w:rPr>
          <w:rFonts w:ascii="Cambria" w:hAnsi="Cambria" w:cs="Arial"/>
          <w:b/>
        </w:rPr>
        <w:t xml:space="preserve">§ 3. 1. </w:t>
      </w:r>
      <w:r w:rsidRPr="002A6B97">
        <w:rPr>
          <w:rFonts w:ascii="Cambria" w:hAnsi="Cambria" w:cs="Arial"/>
        </w:rPr>
        <w:t>Szko</w:t>
      </w:r>
      <w:r w:rsidR="00E70DA3" w:rsidRPr="002A6B97">
        <w:rPr>
          <w:rFonts w:ascii="Cambria" w:hAnsi="Cambria" w:cs="Arial"/>
        </w:rPr>
        <w:t>ła realizuje</w:t>
      </w:r>
      <w:r w:rsidRPr="002A6B97">
        <w:rPr>
          <w:rFonts w:ascii="Cambria" w:hAnsi="Cambria" w:cs="Arial"/>
        </w:rPr>
        <w:t xml:space="preserve"> cele i zadania określone w ustawie</w:t>
      </w:r>
      <w:r w:rsidR="00FE5DF9">
        <w:rPr>
          <w:rFonts w:ascii="Cambria" w:hAnsi="Cambria" w:cs="Arial"/>
        </w:rPr>
        <w:t>-</w:t>
      </w:r>
      <w:r w:rsidR="00090337" w:rsidRPr="002A6B97">
        <w:rPr>
          <w:rFonts w:ascii="Cambria" w:hAnsi="Cambria" w:cs="Arial"/>
        </w:rPr>
        <w:t xml:space="preserve">Prawo oświatowe </w:t>
      </w:r>
      <w:r w:rsidRPr="002A6B97">
        <w:rPr>
          <w:rFonts w:ascii="Cambria" w:hAnsi="Cambria" w:cs="Arial"/>
        </w:rPr>
        <w:t>oraz</w:t>
      </w:r>
      <w:r w:rsidR="002A6B97">
        <w:rPr>
          <w:rFonts w:ascii="Cambria" w:hAnsi="Cambria" w:cs="Arial"/>
        </w:rPr>
        <w:t xml:space="preserve"> </w:t>
      </w:r>
      <w:r w:rsidRPr="002A6B97">
        <w:rPr>
          <w:rFonts w:ascii="Cambria" w:hAnsi="Cambria" w:cs="Arial"/>
        </w:rPr>
        <w:t xml:space="preserve">w przepisach wykonawczych wydanych na jej podstawie, a także zawarte </w:t>
      </w:r>
      <w:r w:rsidR="00E70DA3" w:rsidRPr="002A6B97">
        <w:rPr>
          <w:rFonts w:ascii="Cambria" w:hAnsi="Cambria" w:cs="Arial"/>
        </w:rPr>
        <w:t>w </w:t>
      </w:r>
      <w:r w:rsidR="00A24419" w:rsidRPr="002A6B97">
        <w:rPr>
          <w:rFonts w:ascii="Cambria" w:hAnsi="Cambria" w:cs="Arial"/>
          <w:i/>
        </w:rPr>
        <w:t>Programie Wychowawczo</w:t>
      </w:r>
      <w:r w:rsidR="00FE5DF9">
        <w:rPr>
          <w:rFonts w:ascii="Cambria" w:hAnsi="Cambria" w:cs="Arial"/>
          <w:i/>
        </w:rPr>
        <w:t>-</w:t>
      </w:r>
      <w:r w:rsidR="00A24419" w:rsidRPr="002A6B97">
        <w:rPr>
          <w:rFonts w:ascii="Cambria" w:hAnsi="Cambria" w:cs="Arial"/>
          <w:i/>
        </w:rPr>
        <w:t>P</w:t>
      </w:r>
      <w:r w:rsidR="009050EA" w:rsidRPr="002A6B97">
        <w:rPr>
          <w:rFonts w:ascii="Cambria" w:hAnsi="Cambria" w:cs="Arial"/>
          <w:i/>
        </w:rPr>
        <w:t>rofilaktycznym</w:t>
      </w:r>
      <w:r w:rsidR="009050EA" w:rsidRPr="002A6B97">
        <w:rPr>
          <w:rFonts w:ascii="Cambria" w:hAnsi="Cambria" w:cs="Arial"/>
        </w:rPr>
        <w:t>, dostosowanym</w:t>
      </w:r>
      <w:r w:rsidR="00E70DA3" w:rsidRPr="002A6B97">
        <w:rPr>
          <w:rFonts w:ascii="Cambria" w:hAnsi="Cambria" w:cs="Arial"/>
        </w:rPr>
        <w:t xml:space="preserve"> do potrzeb rozwojowych uczniów oraz potrzeb danego środowiska.</w:t>
      </w:r>
    </w:p>
    <w:p w:rsidR="00B03105" w:rsidRPr="002A6B97" w:rsidRDefault="00B03105" w:rsidP="00E70DA3">
      <w:pPr>
        <w:ind w:firstLine="567"/>
        <w:jc w:val="both"/>
        <w:rPr>
          <w:rFonts w:ascii="Cambria" w:hAnsi="Cambria" w:cs="Arial"/>
        </w:rPr>
      </w:pPr>
    </w:p>
    <w:p w:rsidR="00B03105" w:rsidRPr="002A6B97" w:rsidRDefault="00B03105" w:rsidP="00655150">
      <w:pPr>
        <w:ind w:firstLine="567"/>
        <w:jc w:val="left"/>
        <w:rPr>
          <w:rFonts w:ascii="Cambria" w:hAnsi="Cambria" w:cs="Arial"/>
          <w:b/>
        </w:rPr>
      </w:pPr>
      <w:r w:rsidRPr="002A6B97">
        <w:rPr>
          <w:rFonts w:ascii="Cambria" w:hAnsi="Cambria" w:cs="Arial"/>
          <w:b/>
        </w:rPr>
        <w:t>2.</w:t>
      </w:r>
      <w:r w:rsidR="002A6B97">
        <w:rPr>
          <w:rFonts w:ascii="Cambria" w:hAnsi="Cambria" w:cs="Arial"/>
          <w:b/>
        </w:rPr>
        <w:t xml:space="preserve"> </w:t>
      </w:r>
      <w:r w:rsidR="001C75F2" w:rsidRPr="002A6B97">
        <w:rPr>
          <w:rFonts w:ascii="Cambria" w:hAnsi="Cambria" w:cs="Arial"/>
          <w:b/>
        </w:rPr>
        <w:t>Głównymi celami szkoły są</w:t>
      </w:r>
      <w:r w:rsidRPr="002A6B97">
        <w:rPr>
          <w:rFonts w:ascii="Cambria" w:hAnsi="Cambria" w:cs="Arial"/>
          <w:b/>
        </w:rPr>
        <w:t>:</w:t>
      </w:r>
    </w:p>
    <w:p w:rsidR="00B03105" w:rsidRPr="002A6B97" w:rsidRDefault="00B03105" w:rsidP="00B03105">
      <w:pPr>
        <w:jc w:val="both"/>
        <w:rPr>
          <w:rFonts w:ascii="Cambria" w:hAnsi="Cambria" w:cs="Arial"/>
        </w:rPr>
      </w:pPr>
    </w:p>
    <w:p w:rsidR="002C4D8E" w:rsidRPr="002A6B97" w:rsidRDefault="002C4D8E" w:rsidP="007F7A81">
      <w:pPr>
        <w:numPr>
          <w:ilvl w:val="0"/>
          <w:numId w:val="3"/>
        </w:numPr>
        <w:tabs>
          <w:tab w:val="num" w:pos="0"/>
          <w:tab w:val="left" w:pos="284"/>
        </w:tabs>
        <w:autoSpaceDE w:val="0"/>
        <w:autoSpaceDN w:val="0"/>
        <w:adjustRightInd w:val="0"/>
        <w:ind w:left="0" w:firstLine="0"/>
        <w:jc w:val="both"/>
        <w:rPr>
          <w:rFonts w:ascii="Cambria" w:hAnsi="Cambria" w:cs="Arial"/>
        </w:rPr>
      </w:pPr>
      <w:r w:rsidRPr="002A6B97">
        <w:rPr>
          <w:rFonts w:ascii="Cambria" w:eastAsia="Times New Roman" w:hAnsi="Cambria" w:cs="Arial"/>
          <w:color w:val="000000"/>
          <w:lang w:eastAsia="pl-PL"/>
        </w:rPr>
        <w:t>wprowadzanie uczniów w świat wartości, w tym ofiarności, współpracy, solidarności, altruizmu, patriotyzmu i szacunku dla tradycji, wskazywanie wzorców postępowania</w:t>
      </w:r>
      <w:r w:rsidR="00EA7971">
        <w:rPr>
          <w:rFonts w:ascii="Cambria" w:eastAsia="Times New Roman" w:hAnsi="Cambria" w:cs="Arial"/>
          <w:color w:val="000000"/>
          <w:lang w:eastAsia="pl-PL"/>
        </w:rPr>
        <w:br/>
      </w:r>
      <w:r w:rsidRPr="002A6B97">
        <w:rPr>
          <w:rFonts w:ascii="Cambria" w:eastAsia="Times New Roman" w:hAnsi="Cambria" w:cs="Arial"/>
          <w:color w:val="000000"/>
          <w:lang w:eastAsia="pl-PL"/>
        </w:rPr>
        <w:t xml:space="preserve">i budowanie relacji społecznych, sprzyjających bezpiecznemu rozwojowi ucznia (rodzina, przyjaciele); </w:t>
      </w:r>
    </w:p>
    <w:p w:rsidR="00740B33" w:rsidRPr="002A6B97" w:rsidRDefault="00740B33" w:rsidP="00AA38F5">
      <w:pPr>
        <w:tabs>
          <w:tab w:val="left" w:pos="284"/>
        </w:tabs>
        <w:autoSpaceDE w:val="0"/>
        <w:autoSpaceDN w:val="0"/>
        <w:adjustRightInd w:val="0"/>
        <w:jc w:val="both"/>
        <w:rPr>
          <w:rFonts w:ascii="Cambria" w:hAnsi="Cambria" w:cs="Arial"/>
        </w:rPr>
      </w:pPr>
    </w:p>
    <w:p w:rsidR="002C4D8E" w:rsidRPr="002A6B97" w:rsidRDefault="002C4D8E" w:rsidP="007F7A81">
      <w:pPr>
        <w:numPr>
          <w:ilvl w:val="0"/>
          <w:numId w:val="3"/>
        </w:numPr>
        <w:tabs>
          <w:tab w:val="num" w:pos="0"/>
          <w:tab w:val="left" w:pos="284"/>
        </w:tabs>
        <w:autoSpaceDE w:val="0"/>
        <w:autoSpaceDN w:val="0"/>
        <w:adjustRightInd w:val="0"/>
        <w:ind w:left="0" w:firstLine="0"/>
        <w:jc w:val="both"/>
        <w:rPr>
          <w:rFonts w:ascii="Cambria" w:hAnsi="Cambria" w:cs="Arial"/>
        </w:rPr>
      </w:pPr>
      <w:r w:rsidRPr="002A6B97">
        <w:rPr>
          <w:rFonts w:ascii="Cambria" w:eastAsia="Times New Roman" w:hAnsi="Cambria" w:cs="Arial"/>
          <w:color w:val="000000"/>
          <w:lang w:eastAsia="pl-PL"/>
        </w:rPr>
        <w:t>wzmacnianie poczucia tożsamości indywidualnej, kulturowej, narodowej, regionalnej</w:t>
      </w:r>
      <w:r w:rsidR="00EA7971">
        <w:rPr>
          <w:rFonts w:ascii="Cambria" w:eastAsia="Times New Roman" w:hAnsi="Cambria" w:cs="Arial"/>
          <w:color w:val="000000"/>
          <w:lang w:eastAsia="pl-PL"/>
        </w:rPr>
        <w:br/>
      </w:r>
      <w:r w:rsidRPr="002A6B97">
        <w:rPr>
          <w:rFonts w:ascii="Cambria" w:eastAsia="Times New Roman" w:hAnsi="Cambria" w:cs="Arial"/>
          <w:color w:val="000000"/>
          <w:lang w:eastAsia="pl-PL"/>
        </w:rPr>
        <w:t xml:space="preserve">i etnicznej; </w:t>
      </w:r>
    </w:p>
    <w:p w:rsidR="00740B33" w:rsidRPr="002A6B97" w:rsidRDefault="00740B33" w:rsidP="00AA38F5">
      <w:pPr>
        <w:pStyle w:val="Akapitzlist"/>
        <w:spacing w:after="0" w:line="240" w:lineRule="auto"/>
        <w:rPr>
          <w:rFonts w:ascii="Cambria" w:hAnsi="Cambria" w:cs="Arial"/>
        </w:rPr>
      </w:pPr>
    </w:p>
    <w:p w:rsidR="002C4D8E" w:rsidRPr="002A6B97" w:rsidRDefault="002C4D8E" w:rsidP="007F7A81">
      <w:pPr>
        <w:numPr>
          <w:ilvl w:val="0"/>
          <w:numId w:val="3"/>
        </w:numPr>
        <w:tabs>
          <w:tab w:val="num" w:pos="0"/>
          <w:tab w:val="left" w:pos="284"/>
        </w:tabs>
        <w:autoSpaceDE w:val="0"/>
        <w:autoSpaceDN w:val="0"/>
        <w:adjustRightInd w:val="0"/>
        <w:ind w:left="0" w:firstLine="0"/>
        <w:jc w:val="both"/>
        <w:rPr>
          <w:rFonts w:ascii="Cambria" w:hAnsi="Cambria" w:cs="Arial"/>
        </w:rPr>
      </w:pPr>
      <w:r w:rsidRPr="002A6B97">
        <w:rPr>
          <w:rFonts w:ascii="Cambria" w:eastAsia="Times New Roman" w:hAnsi="Cambria" w:cs="Arial"/>
          <w:color w:val="000000"/>
          <w:lang w:eastAsia="pl-PL"/>
        </w:rPr>
        <w:t xml:space="preserve">formowanie u uczniów poczucia godności własnej osoby i szacunku dla godności innych osób; </w:t>
      </w:r>
    </w:p>
    <w:p w:rsidR="00740B33" w:rsidRPr="002A6B97" w:rsidRDefault="00740B33" w:rsidP="00AA38F5">
      <w:pPr>
        <w:pStyle w:val="Akapitzlist"/>
        <w:spacing w:after="0" w:line="240" w:lineRule="auto"/>
        <w:rPr>
          <w:rFonts w:ascii="Cambria" w:hAnsi="Cambria" w:cs="Arial"/>
        </w:rPr>
      </w:pPr>
    </w:p>
    <w:p w:rsidR="002C4D8E" w:rsidRPr="002A6B97" w:rsidRDefault="002C4D8E" w:rsidP="007F7A81">
      <w:pPr>
        <w:numPr>
          <w:ilvl w:val="0"/>
          <w:numId w:val="3"/>
        </w:numPr>
        <w:tabs>
          <w:tab w:val="num" w:pos="0"/>
          <w:tab w:val="left" w:pos="284"/>
        </w:tabs>
        <w:autoSpaceDE w:val="0"/>
        <w:autoSpaceDN w:val="0"/>
        <w:adjustRightInd w:val="0"/>
        <w:ind w:left="0" w:firstLine="0"/>
        <w:jc w:val="both"/>
        <w:rPr>
          <w:rFonts w:ascii="Cambria" w:hAnsi="Cambria" w:cs="Arial"/>
        </w:rPr>
      </w:pPr>
      <w:r w:rsidRPr="002A6B97">
        <w:rPr>
          <w:rFonts w:ascii="Cambria" w:eastAsia="Times New Roman" w:hAnsi="Cambria" w:cs="Arial"/>
          <w:color w:val="000000"/>
          <w:lang w:eastAsia="pl-PL"/>
        </w:rPr>
        <w:t xml:space="preserve">rozwijanie kompetencji takich jak kreatywność, innowacyjność i przedsiębiorczość; </w:t>
      </w:r>
    </w:p>
    <w:p w:rsidR="00740B33" w:rsidRPr="002A6B97" w:rsidRDefault="00740B33" w:rsidP="00AA38F5">
      <w:pPr>
        <w:pStyle w:val="Akapitzlist"/>
        <w:spacing w:after="0" w:line="240" w:lineRule="auto"/>
        <w:rPr>
          <w:rFonts w:ascii="Cambria" w:hAnsi="Cambria" w:cs="Arial"/>
        </w:rPr>
      </w:pPr>
    </w:p>
    <w:p w:rsidR="002C4D8E" w:rsidRPr="002A6B97" w:rsidRDefault="002C4D8E" w:rsidP="007F7A81">
      <w:pPr>
        <w:numPr>
          <w:ilvl w:val="0"/>
          <w:numId w:val="3"/>
        </w:numPr>
        <w:tabs>
          <w:tab w:val="num" w:pos="0"/>
          <w:tab w:val="left" w:pos="284"/>
        </w:tabs>
        <w:autoSpaceDE w:val="0"/>
        <w:autoSpaceDN w:val="0"/>
        <w:adjustRightInd w:val="0"/>
        <w:ind w:left="0" w:firstLine="0"/>
        <w:jc w:val="both"/>
        <w:rPr>
          <w:rFonts w:ascii="Cambria" w:hAnsi="Cambria" w:cs="Arial"/>
        </w:rPr>
      </w:pPr>
      <w:r w:rsidRPr="002A6B97">
        <w:rPr>
          <w:rFonts w:ascii="Cambria" w:eastAsia="Times New Roman" w:hAnsi="Cambria" w:cs="Arial"/>
          <w:color w:val="000000"/>
          <w:lang w:eastAsia="pl-PL"/>
        </w:rPr>
        <w:t>rozwijanie umiejętności krytycznego i logicznego myślenia, rozumowania, argumentowania</w:t>
      </w:r>
      <w:r w:rsidR="00EA7971">
        <w:rPr>
          <w:rFonts w:ascii="Cambria" w:eastAsia="Times New Roman" w:hAnsi="Cambria" w:cs="Arial"/>
          <w:color w:val="000000"/>
          <w:lang w:eastAsia="pl-PL"/>
        </w:rPr>
        <w:br/>
      </w:r>
      <w:r w:rsidRPr="002A6B97">
        <w:rPr>
          <w:rFonts w:ascii="Cambria" w:eastAsia="Times New Roman" w:hAnsi="Cambria" w:cs="Arial"/>
          <w:color w:val="000000"/>
          <w:lang w:eastAsia="pl-PL"/>
        </w:rPr>
        <w:t xml:space="preserve">i wnioskowania; </w:t>
      </w:r>
    </w:p>
    <w:p w:rsidR="00740B33" w:rsidRPr="002A6B97" w:rsidRDefault="00740B33" w:rsidP="00AA38F5">
      <w:pPr>
        <w:pStyle w:val="Akapitzlist"/>
        <w:spacing w:after="0" w:line="240" w:lineRule="auto"/>
        <w:rPr>
          <w:rFonts w:ascii="Cambria" w:hAnsi="Cambria" w:cs="Arial"/>
        </w:rPr>
      </w:pPr>
    </w:p>
    <w:p w:rsidR="002C4D8E" w:rsidRPr="002A6B97" w:rsidRDefault="002C4D8E" w:rsidP="007F7A81">
      <w:pPr>
        <w:numPr>
          <w:ilvl w:val="0"/>
          <w:numId w:val="3"/>
        </w:numPr>
        <w:tabs>
          <w:tab w:val="num" w:pos="0"/>
          <w:tab w:val="left" w:pos="284"/>
        </w:tabs>
        <w:autoSpaceDE w:val="0"/>
        <w:autoSpaceDN w:val="0"/>
        <w:adjustRightInd w:val="0"/>
        <w:ind w:left="0" w:firstLine="0"/>
        <w:jc w:val="both"/>
        <w:rPr>
          <w:rFonts w:ascii="Cambria" w:hAnsi="Cambria" w:cs="Arial"/>
        </w:rPr>
      </w:pPr>
      <w:r w:rsidRPr="002A6B97">
        <w:rPr>
          <w:rFonts w:ascii="Cambria" w:eastAsia="Times New Roman" w:hAnsi="Cambria" w:cs="Arial"/>
          <w:color w:val="000000"/>
          <w:lang w:eastAsia="pl-PL"/>
        </w:rPr>
        <w:t xml:space="preserve">ukazywanie wartości wiedzy jako podstawy do rozwoju umiejętności; </w:t>
      </w:r>
    </w:p>
    <w:p w:rsidR="00740B33" w:rsidRPr="002A6B97" w:rsidRDefault="00740B33" w:rsidP="00AA38F5">
      <w:pPr>
        <w:pStyle w:val="Akapitzlist"/>
        <w:spacing w:after="0" w:line="240" w:lineRule="auto"/>
        <w:rPr>
          <w:rFonts w:ascii="Cambria" w:hAnsi="Cambria" w:cs="Arial"/>
        </w:rPr>
      </w:pPr>
    </w:p>
    <w:p w:rsidR="002C4D8E" w:rsidRPr="002A6B97" w:rsidRDefault="002C4D8E" w:rsidP="007F7A81">
      <w:pPr>
        <w:numPr>
          <w:ilvl w:val="0"/>
          <w:numId w:val="3"/>
        </w:numPr>
        <w:tabs>
          <w:tab w:val="num" w:pos="0"/>
          <w:tab w:val="left" w:pos="284"/>
        </w:tabs>
        <w:autoSpaceDE w:val="0"/>
        <w:autoSpaceDN w:val="0"/>
        <w:adjustRightInd w:val="0"/>
        <w:ind w:left="0" w:firstLine="0"/>
        <w:jc w:val="both"/>
        <w:rPr>
          <w:rFonts w:ascii="Cambria" w:hAnsi="Cambria" w:cs="Arial"/>
        </w:rPr>
      </w:pPr>
      <w:r w:rsidRPr="002A6B97">
        <w:rPr>
          <w:rFonts w:ascii="Cambria" w:eastAsia="Times New Roman" w:hAnsi="Cambria" w:cs="Arial"/>
          <w:color w:val="000000"/>
          <w:lang w:eastAsia="pl-PL"/>
        </w:rPr>
        <w:t xml:space="preserve">rozbudzanie ciekawości poznawczej uczniów oraz motywacji do nauki; </w:t>
      </w:r>
    </w:p>
    <w:p w:rsidR="00740B33" w:rsidRPr="002A6B97" w:rsidRDefault="00740B33" w:rsidP="00AA38F5">
      <w:pPr>
        <w:pStyle w:val="Akapitzlist"/>
        <w:spacing w:after="0" w:line="240" w:lineRule="auto"/>
        <w:rPr>
          <w:rFonts w:ascii="Cambria" w:hAnsi="Cambria" w:cs="Arial"/>
        </w:rPr>
      </w:pPr>
    </w:p>
    <w:p w:rsidR="002C4D8E" w:rsidRPr="002A6B97" w:rsidRDefault="002C4D8E" w:rsidP="007F7A81">
      <w:pPr>
        <w:numPr>
          <w:ilvl w:val="0"/>
          <w:numId w:val="3"/>
        </w:numPr>
        <w:tabs>
          <w:tab w:val="num" w:pos="0"/>
          <w:tab w:val="left" w:pos="284"/>
        </w:tabs>
        <w:autoSpaceDE w:val="0"/>
        <w:autoSpaceDN w:val="0"/>
        <w:adjustRightInd w:val="0"/>
        <w:ind w:left="0" w:firstLine="0"/>
        <w:jc w:val="both"/>
        <w:rPr>
          <w:rFonts w:ascii="Cambria" w:hAnsi="Cambria" w:cs="Arial"/>
        </w:rPr>
      </w:pPr>
      <w:r w:rsidRPr="002A6B97">
        <w:rPr>
          <w:rFonts w:ascii="Cambria" w:eastAsia="Times New Roman" w:hAnsi="Cambria" w:cs="Arial"/>
          <w:color w:val="000000"/>
          <w:lang w:eastAsia="pl-PL"/>
        </w:rPr>
        <w:t xml:space="preserve">wyposażenie uczniów w taki zasób wiadomości oraz kształtowanie takich umiejętności, które pozwalają w sposób bardziej dojrzały i uporządkowany zrozumieć świat; </w:t>
      </w:r>
    </w:p>
    <w:p w:rsidR="00740B33" w:rsidRPr="002A6B97" w:rsidRDefault="00740B33" w:rsidP="00AA38F5">
      <w:pPr>
        <w:pStyle w:val="Akapitzlist"/>
        <w:spacing w:after="0" w:line="240" w:lineRule="auto"/>
        <w:rPr>
          <w:rFonts w:ascii="Cambria" w:hAnsi="Cambria" w:cs="Arial"/>
        </w:rPr>
      </w:pPr>
    </w:p>
    <w:p w:rsidR="002C4D8E" w:rsidRPr="002A6B97" w:rsidRDefault="002C4D8E" w:rsidP="007F7A81">
      <w:pPr>
        <w:numPr>
          <w:ilvl w:val="0"/>
          <w:numId w:val="3"/>
        </w:numPr>
        <w:tabs>
          <w:tab w:val="num" w:pos="0"/>
          <w:tab w:val="left" w:pos="284"/>
        </w:tabs>
        <w:autoSpaceDE w:val="0"/>
        <w:autoSpaceDN w:val="0"/>
        <w:adjustRightInd w:val="0"/>
        <w:ind w:left="0" w:firstLine="0"/>
        <w:jc w:val="both"/>
        <w:rPr>
          <w:rFonts w:ascii="Cambria" w:hAnsi="Cambria" w:cs="Arial"/>
        </w:rPr>
      </w:pPr>
      <w:r w:rsidRPr="002A6B97">
        <w:rPr>
          <w:rFonts w:ascii="Cambria" w:eastAsia="Times New Roman" w:hAnsi="Cambria" w:cs="Arial"/>
          <w:color w:val="000000"/>
          <w:lang w:eastAsia="pl-PL"/>
        </w:rPr>
        <w:t xml:space="preserve">wspieranie ucznia w rozpoznawaniu własnych predyspozycji i określaniu drogi dalszej edukacji; </w:t>
      </w:r>
    </w:p>
    <w:p w:rsidR="00740B33" w:rsidRPr="002A6B97" w:rsidRDefault="00740B33" w:rsidP="00AA38F5">
      <w:pPr>
        <w:pStyle w:val="Akapitzlist"/>
        <w:spacing w:after="0" w:line="240" w:lineRule="auto"/>
        <w:rPr>
          <w:rFonts w:ascii="Cambria" w:hAnsi="Cambria" w:cs="Arial"/>
        </w:rPr>
      </w:pPr>
    </w:p>
    <w:p w:rsidR="00740B33" w:rsidRPr="002A6B97" w:rsidRDefault="002C4D8E" w:rsidP="007F7A81">
      <w:pPr>
        <w:numPr>
          <w:ilvl w:val="0"/>
          <w:numId w:val="3"/>
        </w:numPr>
        <w:tabs>
          <w:tab w:val="num" w:pos="0"/>
          <w:tab w:val="left" w:pos="284"/>
          <w:tab w:val="left" w:pos="426"/>
        </w:tabs>
        <w:autoSpaceDE w:val="0"/>
        <w:autoSpaceDN w:val="0"/>
        <w:adjustRightInd w:val="0"/>
        <w:ind w:left="0" w:firstLine="0"/>
        <w:jc w:val="both"/>
        <w:rPr>
          <w:rFonts w:ascii="Cambria" w:hAnsi="Cambria" w:cs="Arial"/>
        </w:rPr>
      </w:pPr>
      <w:r w:rsidRPr="002A6B97">
        <w:rPr>
          <w:rFonts w:ascii="Cambria" w:eastAsia="Times New Roman" w:hAnsi="Cambria" w:cs="Arial"/>
          <w:color w:val="000000"/>
          <w:lang w:eastAsia="pl-PL"/>
        </w:rPr>
        <w:t>wszechstronny rozwój osobowy ucznia przez pogłębianie wiedzy oraz zaspokajanie</w:t>
      </w:r>
      <w:r w:rsidR="00EA7971">
        <w:rPr>
          <w:rFonts w:ascii="Cambria" w:eastAsia="Times New Roman" w:hAnsi="Cambria" w:cs="Arial"/>
          <w:color w:val="000000"/>
          <w:lang w:eastAsia="pl-PL"/>
        </w:rPr>
        <w:br/>
      </w:r>
      <w:r w:rsidRPr="002A6B97">
        <w:rPr>
          <w:rFonts w:ascii="Cambria" w:eastAsia="Times New Roman" w:hAnsi="Cambria" w:cs="Arial"/>
          <w:color w:val="000000"/>
          <w:lang w:eastAsia="pl-PL"/>
        </w:rPr>
        <w:t>i rozbudzanie jego naturalnej ciekawości poznawczej;</w:t>
      </w:r>
    </w:p>
    <w:p w:rsidR="00740B33" w:rsidRPr="002A6B97" w:rsidRDefault="00740B33" w:rsidP="00AA38F5">
      <w:pPr>
        <w:pStyle w:val="Akapitzlist"/>
        <w:spacing w:after="0" w:line="240" w:lineRule="auto"/>
        <w:rPr>
          <w:rFonts w:ascii="Cambria" w:eastAsia="Times New Roman" w:hAnsi="Cambria" w:cs="Arial"/>
          <w:color w:val="000000"/>
          <w:lang w:eastAsia="pl-PL"/>
        </w:rPr>
      </w:pPr>
    </w:p>
    <w:p w:rsidR="002C4D8E" w:rsidRPr="002A6B97" w:rsidRDefault="002C4D8E" w:rsidP="007F7A81">
      <w:pPr>
        <w:numPr>
          <w:ilvl w:val="0"/>
          <w:numId w:val="3"/>
        </w:numPr>
        <w:tabs>
          <w:tab w:val="num" w:pos="0"/>
          <w:tab w:val="left" w:pos="284"/>
          <w:tab w:val="left" w:pos="426"/>
        </w:tabs>
        <w:autoSpaceDE w:val="0"/>
        <w:autoSpaceDN w:val="0"/>
        <w:adjustRightInd w:val="0"/>
        <w:ind w:left="0" w:firstLine="0"/>
        <w:jc w:val="both"/>
        <w:rPr>
          <w:rFonts w:ascii="Cambria" w:hAnsi="Cambria" w:cs="Arial"/>
        </w:rPr>
      </w:pPr>
      <w:r w:rsidRPr="002A6B97">
        <w:rPr>
          <w:rFonts w:ascii="Cambria" w:eastAsia="Times New Roman" w:hAnsi="Cambria" w:cs="Arial"/>
          <w:color w:val="000000"/>
          <w:lang w:eastAsia="pl-PL"/>
        </w:rPr>
        <w:t xml:space="preserve"> kształtowanie postawy otwartej wobec świata i innych ludzi, aktywności w życiu społecznym oraz odpowiedzialności za zbiorowość; </w:t>
      </w:r>
    </w:p>
    <w:p w:rsidR="00740B33" w:rsidRPr="002A6B97" w:rsidRDefault="00740B33" w:rsidP="00AA38F5">
      <w:pPr>
        <w:pStyle w:val="Akapitzlist"/>
        <w:spacing w:after="0" w:line="240" w:lineRule="auto"/>
        <w:rPr>
          <w:rFonts w:ascii="Cambria" w:hAnsi="Cambria" w:cs="Arial"/>
        </w:rPr>
      </w:pPr>
    </w:p>
    <w:p w:rsidR="002C4D8E" w:rsidRPr="002A6B97" w:rsidRDefault="002C4D8E" w:rsidP="007F7A81">
      <w:pPr>
        <w:numPr>
          <w:ilvl w:val="0"/>
          <w:numId w:val="3"/>
        </w:numPr>
        <w:tabs>
          <w:tab w:val="num" w:pos="0"/>
          <w:tab w:val="left" w:pos="284"/>
          <w:tab w:val="left" w:pos="426"/>
        </w:tabs>
        <w:autoSpaceDE w:val="0"/>
        <w:autoSpaceDN w:val="0"/>
        <w:adjustRightInd w:val="0"/>
        <w:ind w:left="0" w:firstLine="0"/>
        <w:jc w:val="both"/>
        <w:rPr>
          <w:rFonts w:ascii="Cambria" w:hAnsi="Cambria" w:cs="Arial"/>
        </w:rPr>
      </w:pPr>
      <w:r w:rsidRPr="002A6B97">
        <w:rPr>
          <w:rFonts w:ascii="Cambria" w:eastAsia="Times New Roman" w:hAnsi="Cambria" w:cs="Arial"/>
          <w:color w:val="000000"/>
          <w:lang w:eastAsia="pl-PL"/>
        </w:rPr>
        <w:t xml:space="preserve">zachęcanie do zorganizowanego i świadomego samokształcenia opartego na umiejętności przygotowania własnego warsztatu pracy; </w:t>
      </w:r>
    </w:p>
    <w:p w:rsidR="00740B33" w:rsidRPr="002A6B97" w:rsidRDefault="00740B33" w:rsidP="00AA38F5">
      <w:pPr>
        <w:pStyle w:val="Akapitzlist"/>
        <w:spacing w:after="0" w:line="240" w:lineRule="auto"/>
        <w:rPr>
          <w:rFonts w:ascii="Cambria" w:hAnsi="Cambria" w:cs="Arial"/>
        </w:rPr>
      </w:pPr>
    </w:p>
    <w:p w:rsidR="002C4D8E" w:rsidRPr="002A6B97" w:rsidRDefault="002C4D8E" w:rsidP="007F7A81">
      <w:pPr>
        <w:numPr>
          <w:ilvl w:val="0"/>
          <w:numId w:val="3"/>
        </w:numPr>
        <w:tabs>
          <w:tab w:val="num" w:pos="0"/>
          <w:tab w:val="left" w:pos="284"/>
          <w:tab w:val="left" w:pos="426"/>
        </w:tabs>
        <w:autoSpaceDE w:val="0"/>
        <w:autoSpaceDN w:val="0"/>
        <w:adjustRightInd w:val="0"/>
        <w:ind w:left="0" w:firstLine="0"/>
        <w:jc w:val="both"/>
        <w:rPr>
          <w:rFonts w:ascii="Cambria" w:hAnsi="Cambria" w:cs="Arial"/>
        </w:rPr>
      </w:pPr>
      <w:r w:rsidRPr="002A6B97">
        <w:rPr>
          <w:rFonts w:ascii="Cambria" w:eastAsia="Times New Roman" w:hAnsi="Cambria" w:cs="Arial"/>
          <w:color w:val="000000"/>
          <w:lang w:eastAsia="pl-PL"/>
        </w:rPr>
        <w:t xml:space="preserve">ukierunkowanie ucznia ku wartościom. </w:t>
      </w:r>
    </w:p>
    <w:p w:rsidR="002C4D8E" w:rsidRPr="002A6B97" w:rsidRDefault="002C4D8E" w:rsidP="002C4D8E">
      <w:pPr>
        <w:tabs>
          <w:tab w:val="left" w:pos="284"/>
        </w:tabs>
        <w:rPr>
          <w:rFonts w:ascii="Cambria" w:eastAsia="Times New Roman" w:hAnsi="Cambria" w:cs="Arial"/>
          <w:color w:val="000000"/>
          <w:lang w:eastAsia="pl-PL"/>
        </w:rPr>
      </w:pPr>
      <w:r w:rsidRPr="002A6B97">
        <w:rPr>
          <w:rFonts w:ascii="Cambria" w:eastAsia="Times New Roman" w:hAnsi="Cambria" w:cs="Arial"/>
          <w:color w:val="000000"/>
          <w:lang w:eastAsia="pl-PL"/>
        </w:rPr>
        <w:t xml:space="preserve"> </w:t>
      </w:r>
    </w:p>
    <w:p w:rsidR="00B03105" w:rsidRPr="002A6B97" w:rsidRDefault="00B03105" w:rsidP="00B03105">
      <w:pPr>
        <w:tabs>
          <w:tab w:val="num" w:pos="0"/>
          <w:tab w:val="left" w:pos="284"/>
        </w:tabs>
        <w:autoSpaceDE w:val="0"/>
        <w:autoSpaceDN w:val="0"/>
        <w:adjustRightInd w:val="0"/>
        <w:jc w:val="both"/>
        <w:rPr>
          <w:rFonts w:ascii="Cambria" w:hAnsi="Cambria" w:cs="Arial"/>
        </w:rPr>
      </w:pPr>
    </w:p>
    <w:p w:rsidR="00B03105" w:rsidRPr="002A6B97" w:rsidRDefault="00B03105" w:rsidP="00B03105">
      <w:pPr>
        <w:ind w:firstLine="567"/>
        <w:jc w:val="both"/>
        <w:rPr>
          <w:rFonts w:ascii="Cambria" w:hAnsi="Cambria" w:cs="Arial"/>
          <w:b/>
        </w:rPr>
      </w:pPr>
      <w:r w:rsidRPr="002A6B97">
        <w:rPr>
          <w:rFonts w:ascii="Cambria" w:hAnsi="Cambria" w:cs="Arial"/>
          <w:b/>
        </w:rPr>
        <w:t>3.</w:t>
      </w:r>
      <w:r w:rsidR="002A6B97">
        <w:rPr>
          <w:rFonts w:ascii="Cambria" w:hAnsi="Cambria" w:cs="Arial"/>
          <w:b/>
        </w:rPr>
        <w:t xml:space="preserve"> </w:t>
      </w:r>
      <w:r w:rsidRPr="002A6B97">
        <w:rPr>
          <w:rFonts w:ascii="Cambria" w:hAnsi="Cambria" w:cs="Arial"/>
          <w:b/>
        </w:rPr>
        <w:t>Do zadań szkoły należy:</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0"/>
          <w:numId w:val="134"/>
        </w:numPr>
        <w:tabs>
          <w:tab w:val="left" w:pos="426"/>
        </w:tabs>
        <w:ind w:left="0" w:firstLine="0"/>
        <w:jc w:val="both"/>
        <w:rPr>
          <w:rFonts w:ascii="Cambria" w:hAnsi="Cambria" w:cs="Arial"/>
        </w:rPr>
      </w:pPr>
      <w:r w:rsidRPr="002A6B97">
        <w:rPr>
          <w:rFonts w:ascii="Cambria" w:hAnsi="Cambria" w:cs="Arial"/>
        </w:rPr>
        <w:t>zapewnianie bezpiecznych i higienicznych warunków pobytu uczniów w szkole oraz zapewnianie bezpieczeństwa na zajęciach organizowanych przez szkołę;</w:t>
      </w:r>
    </w:p>
    <w:p w:rsidR="00B03105" w:rsidRPr="002A6B97" w:rsidRDefault="00B03105" w:rsidP="00AA38F5">
      <w:pPr>
        <w:tabs>
          <w:tab w:val="left" w:pos="426"/>
        </w:tabs>
        <w:jc w:val="both"/>
        <w:rPr>
          <w:rFonts w:ascii="Cambria" w:hAnsi="Cambria" w:cs="Arial"/>
        </w:rPr>
      </w:pPr>
    </w:p>
    <w:p w:rsidR="00B03105" w:rsidRPr="002A6B97" w:rsidRDefault="00B03105" w:rsidP="007F7A81">
      <w:pPr>
        <w:numPr>
          <w:ilvl w:val="0"/>
          <w:numId w:val="134"/>
        </w:numPr>
        <w:tabs>
          <w:tab w:val="left" w:pos="426"/>
        </w:tabs>
        <w:ind w:left="0" w:firstLine="0"/>
        <w:jc w:val="both"/>
        <w:rPr>
          <w:rFonts w:ascii="Cambria" w:hAnsi="Cambria" w:cs="Arial"/>
        </w:rPr>
      </w:pPr>
      <w:r w:rsidRPr="002A6B97">
        <w:rPr>
          <w:rFonts w:ascii="Cambria" w:hAnsi="Cambria" w:cs="Arial"/>
        </w:rPr>
        <w:t>zorganizowanie systemu opiekuńczo</w:t>
      </w:r>
      <w:r w:rsidR="00FE5DF9">
        <w:rPr>
          <w:rFonts w:ascii="Cambria" w:hAnsi="Cambria" w:cs="Arial"/>
        </w:rPr>
        <w:t>-</w:t>
      </w:r>
      <w:r w:rsidRPr="002A6B97">
        <w:rPr>
          <w:rFonts w:ascii="Cambria" w:hAnsi="Cambria" w:cs="Arial"/>
        </w:rPr>
        <w:t>wychowawczego odpowiednio do istniejących potrzeb;</w:t>
      </w:r>
    </w:p>
    <w:p w:rsidR="00B03105" w:rsidRPr="002A6B97" w:rsidRDefault="00B03105" w:rsidP="00AA38F5">
      <w:pPr>
        <w:tabs>
          <w:tab w:val="left" w:pos="426"/>
        </w:tabs>
        <w:jc w:val="both"/>
        <w:rPr>
          <w:rFonts w:ascii="Cambria" w:hAnsi="Cambria" w:cs="Arial"/>
        </w:rPr>
      </w:pPr>
    </w:p>
    <w:p w:rsidR="00B03105" w:rsidRPr="002A6B97" w:rsidRDefault="00B03105" w:rsidP="007F7A81">
      <w:pPr>
        <w:numPr>
          <w:ilvl w:val="0"/>
          <w:numId w:val="134"/>
        </w:numPr>
        <w:tabs>
          <w:tab w:val="left" w:pos="426"/>
        </w:tabs>
        <w:ind w:left="0" w:firstLine="0"/>
        <w:jc w:val="both"/>
        <w:rPr>
          <w:rFonts w:ascii="Cambria" w:hAnsi="Cambria" w:cs="Arial"/>
        </w:rPr>
      </w:pPr>
      <w:r w:rsidRPr="002A6B97">
        <w:rPr>
          <w:rFonts w:ascii="Cambria" w:hAnsi="Cambria" w:cs="Arial"/>
        </w:rPr>
        <w:t>kształtowanie środowiska wychowawczego, umożliwiającego pełny rozwój umysłowy, emocjonalny i fizyczny uczniów w warunkach poszanowania ich godności osobistej oraz wolności światopoglądowej i wyznaniowej;</w:t>
      </w:r>
    </w:p>
    <w:p w:rsidR="00B03105" w:rsidRPr="002A6B97" w:rsidRDefault="00B03105" w:rsidP="00AA38F5">
      <w:pPr>
        <w:tabs>
          <w:tab w:val="left" w:pos="426"/>
        </w:tabs>
        <w:jc w:val="both"/>
        <w:rPr>
          <w:rFonts w:ascii="Cambria" w:hAnsi="Cambria" w:cs="Arial"/>
        </w:rPr>
      </w:pPr>
    </w:p>
    <w:p w:rsidR="00B03105" w:rsidRPr="002A6B97" w:rsidRDefault="00B03105" w:rsidP="007F7A81">
      <w:pPr>
        <w:numPr>
          <w:ilvl w:val="0"/>
          <w:numId w:val="134"/>
        </w:numPr>
        <w:tabs>
          <w:tab w:val="left" w:pos="426"/>
        </w:tabs>
        <w:ind w:left="0" w:firstLine="0"/>
        <w:jc w:val="both"/>
        <w:rPr>
          <w:rFonts w:ascii="Cambria" w:hAnsi="Cambria" w:cs="Arial"/>
        </w:rPr>
      </w:pPr>
      <w:r w:rsidRPr="002A6B97">
        <w:rPr>
          <w:rFonts w:ascii="Cambria" w:hAnsi="Cambria" w:cs="Arial"/>
        </w:rPr>
        <w:t>realizacja programów nauczania, które zawierają podstawę programową kształcenia ogólnego dla przedmiotów, objętych ramowym planem nauczania;</w:t>
      </w:r>
    </w:p>
    <w:p w:rsidR="00B03105" w:rsidRPr="002A6B97" w:rsidRDefault="00B03105" w:rsidP="00AA38F5">
      <w:pPr>
        <w:tabs>
          <w:tab w:val="left" w:pos="426"/>
        </w:tabs>
        <w:jc w:val="both"/>
        <w:rPr>
          <w:rFonts w:ascii="Cambria" w:hAnsi="Cambria" w:cs="Arial"/>
        </w:rPr>
      </w:pPr>
    </w:p>
    <w:p w:rsidR="00B03105" w:rsidRPr="002A6B97" w:rsidRDefault="00B03105" w:rsidP="007F7A81">
      <w:pPr>
        <w:numPr>
          <w:ilvl w:val="0"/>
          <w:numId w:val="134"/>
        </w:numPr>
        <w:tabs>
          <w:tab w:val="left" w:pos="426"/>
        </w:tabs>
        <w:ind w:left="0" w:firstLine="0"/>
        <w:jc w:val="both"/>
        <w:rPr>
          <w:rFonts w:ascii="Cambria" w:hAnsi="Cambria" w:cs="Arial"/>
        </w:rPr>
      </w:pPr>
      <w:r w:rsidRPr="002A6B97">
        <w:rPr>
          <w:rFonts w:ascii="Cambria" w:hAnsi="Cambria" w:cs="Arial"/>
        </w:rPr>
        <w:t>rozpoznawanie możliwości psychofizycznych oraz indywidualnych potrzeb rozwojowych</w:t>
      </w:r>
      <w:r w:rsidR="002A6B97">
        <w:rPr>
          <w:rFonts w:ascii="Cambria" w:hAnsi="Cambria" w:cs="Arial"/>
        </w:rPr>
        <w:t xml:space="preserve"> </w:t>
      </w:r>
      <w:r w:rsidRPr="002A6B97">
        <w:rPr>
          <w:rFonts w:ascii="Cambria" w:hAnsi="Cambria" w:cs="Arial"/>
        </w:rPr>
        <w:t>i edukacyjnych uczniów i wykorzystywanie wyników diagnoz w procesie uczenia i nauczania;</w:t>
      </w:r>
    </w:p>
    <w:p w:rsidR="00B03105" w:rsidRPr="002A6B97" w:rsidRDefault="00B03105" w:rsidP="00AA38F5">
      <w:pPr>
        <w:tabs>
          <w:tab w:val="left" w:pos="426"/>
        </w:tabs>
        <w:jc w:val="both"/>
        <w:rPr>
          <w:rFonts w:ascii="Cambria" w:hAnsi="Cambria" w:cs="Arial"/>
        </w:rPr>
      </w:pPr>
    </w:p>
    <w:p w:rsidR="00B03105" w:rsidRPr="002A6B97" w:rsidRDefault="00B03105" w:rsidP="007F7A81">
      <w:pPr>
        <w:numPr>
          <w:ilvl w:val="0"/>
          <w:numId w:val="134"/>
        </w:numPr>
        <w:tabs>
          <w:tab w:val="left" w:pos="426"/>
        </w:tabs>
        <w:ind w:left="0" w:firstLine="0"/>
        <w:jc w:val="both"/>
        <w:rPr>
          <w:rFonts w:ascii="Cambria" w:hAnsi="Cambria" w:cs="Arial"/>
        </w:rPr>
      </w:pPr>
      <w:r w:rsidRPr="002A6B97">
        <w:rPr>
          <w:rFonts w:ascii="Cambria" w:hAnsi="Cambria" w:cs="Arial"/>
        </w:rPr>
        <w:t>organizowanie pomocy psychologiczno</w:t>
      </w:r>
      <w:r w:rsidR="00FE5DF9">
        <w:rPr>
          <w:rFonts w:ascii="Cambria" w:hAnsi="Cambria" w:cs="Arial"/>
        </w:rPr>
        <w:t>-</w:t>
      </w:r>
      <w:r w:rsidRPr="002A6B97">
        <w:rPr>
          <w:rFonts w:ascii="Cambria" w:hAnsi="Cambria" w:cs="Arial"/>
        </w:rPr>
        <w:t>pedagogicznej uczniom, rodzicom i nauczycielom stosownie do potrzeb i zgodnie z odrębnymi przepisami;</w:t>
      </w:r>
    </w:p>
    <w:p w:rsidR="00B03105" w:rsidRPr="002A6B97" w:rsidRDefault="00B03105" w:rsidP="00AA38F5">
      <w:pPr>
        <w:tabs>
          <w:tab w:val="left" w:pos="426"/>
        </w:tabs>
        <w:jc w:val="both"/>
        <w:rPr>
          <w:rFonts w:ascii="Cambria" w:hAnsi="Cambria" w:cs="Arial"/>
        </w:rPr>
      </w:pPr>
    </w:p>
    <w:p w:rsidR="00B03105" w:rsidRPr="002A6B97" w:rsidRDefault="00B03105" w:rsidP="007F7A81">
      <w:pPr>
        <w:numPr>
          <w:ilvl w:val="0"/>
          <w:numId w:val="134"/>
        </w:numPr>
        <w:tabs>
          <w:tab w:val="left" w:pos="426"/>
        </w:tabs>
        <w:ind w:left="0" w:firstLine="0"/>
        <w:jc w:val="both"/>
        <w:rPr>
          <w:rFonts w:ascii="Cambria" w:hAnsi="Cambria" w:cs="Arial"/>
        </w:rPr>
      </w:pPr>
      <w:r w:rsidRPr="002A6B97">
        <w:rPr>
          <w:rFonts w:ascii="Cambria" w:hAnsi="Cambria" w:cs="Arial"/>
        </w:rPr>
        <w:t>organizowanie obowiązkowych i nadobowiązkowych zajęć dydaktycznych</w:t>
      </w:r>
      <w:r w:rsidR="00EA7971">
        <w:rPr>
          <w:rFonts w:ascii="Cambria" w:hAnsi="Cambria" w:cs="Arial"/>
        </w:rPr>
        <w:t xml:space="preserve"> </w:t>
      </w:r>
      <w:r w:rsidRPr="002A6B97">
        <w:rPr>
          <w:rFonts w:ascii="Cambria" w:hAnsi="Cambria" w:cs="Arial"/>
        </w:rPr>
        <w:t>z zachowaniem zasad higieny psychicznej;</w:t>
      </w:r>
    </w:p>
    <w:p w:rsidR="00B03105" w:rsidRPr="002A6B97" w:rsidRDefault="00B03105" w:rsidP="00AA38F5">
      <w:pPr>
        <w:tabs>
          <w:tab w:val="left" w:pos="426"/>
        </w:tabs>
        <w:jc w:val="both"/>
        <w:rPr>
          <w:rFonts w:ascii="Cambria" w:hAnsi="Cambria" w:cs="Arial"/>
        </w:rPr>
      </w:pPr>
    </w:p>
    <w:p w:rsidR="00B03105" w:rsidRPr="002A6B97" w:rsidRDefault="00B03105" w:rsidP="007F7A81">
      <w:pPr>
        <w:numPr>
          <w:ilvl w:val="0"/>
          <w:numId w:val="134"/>
        </w:numPr>
        <w:tabs>
          <w:tab w:val="left" w:pos="426"/>
        </w:tabs>
        <w:ind w:left="0" w:firstLine="0"/>
        <w:jc w:val="both"/>
        <w:rPr>
          <w:rFonts w:ascii="Cambria" w:hAnsi="Cambria" w:cs="Arial"/>
        </w:rPr>
      </w:pPr>
      <w:r w:rsidRPr="002A6B97">
        <w:rPr>
          <w:rFonts w:ascii="Cambria" w:hAnsi="Cambria" w:cs="Arial"/>
        </w:rPr>
        <w:t>dostosowywanie treści, metod i organizacji nauczania do możliwości psychofizycznych uczniów lub poszczególnego ucznia;</w:t>
      </w:r>
    </w:p>
    <w:p w:rsidR="00B03105" w:rsidRPr="002A6B97" w:rsidRDefault="00B03105" w:rsidP="00AA38F5">
      <w:pPr>
        <w:tabs>
          <w:tab w:val="left" w:pos="426"/>
        </w:tabs>
        <w:jc w:val="both"/>
        <w:rPr>
          <w:rFonts w:ascii="Cambria" w:hAnsi="Cambria" w:cs="Arial"/>
        </w:rPr>
      </w:pPr>
    </w:p>
    <w:p w:rsidR="00B03105" w:rsidRPr="002A6B97" w:rsidRDefault="00B03105" w:rsidP="007F7A81">
      <w:pPr>
        <w:numPr>
          <w:ilvl w:val="0"/>
          <w:numId w:val="134"/>
        </w:numPr>
        <w:tabs>
          <w:tab w:val="left" w:pos="426"/>
        </w:tabs>
        <w:ind w:left="0" w:firstLine="0"/>
        <w:jc w:val="both"/>
        <w:rPr>
          <w:rFonts w:ascii="Cambria" w:hAnsi="Cambria" w:cs="Arial"/>
        </w:rPr>
      </w:pPr>
      <w:r w:rsidRPr="002A6B97">
        <w:rPr>
          <w:rFonts w:ascii="Cambria" w:hAnsi="Cambria" w:cs="Arial"/>
        </w:rPr>
        <w:t>wyposażenie szkoły w pomoce dydaktyczne i sprzęt umożliwiający realizację zadań dydaktycznych, wychowawczych i opiekuńczych oraz zadań statutowych szkoły;</w:t>
      </w:r>
    </w:p>
    <w:p w:rsidR="00B03105" w:rsidRPr="002A6B97" w:rsidRDefault="00B03105" w:rsidP="00AA38F5">
      <w:pPr>
        <w:tabs>
          <w:tab w:val="left" w:pos="426"/>
        </w:tabs>
        <w:jc w:val="both"/>
        <w:rPr>
          <w:rFonts w:ascii="Cambria" w:hAnsi="Cambria" w:cs="Arial"/>
        </w:rPr>
      </w:pPr>
    </w:p>
    <w:p w:rsidR="00B03105" w:rsidRPr="002A6B97" w:rsidRDefault="00B03105" w:rsidP="007F7A81">
      <w:pPr>
        <w:numPr>
          <w:ilvl w:val="0"/>
          <w:numId w:val="134"/>
        </w:numPr>
        <w:tabs>
          <w:tab w:val="left" w:pos="426"/>
          <w:tab w:val="left" w:pos="993"/>
        </w:tabs>
        <w:ind w:left="0" w:firstLine="0"/>
        <w:jc w:val="both"/>
        <w:rPr>
          <w:rFonts w:ascii="Cambria" w:hAnsi="Cambria" w:cs="Arial"/>
        </w:rPr>
      </w:pPr>
      <w:r w:rsidRPr="002A6B97">
        <w:rPr>
          <w:rFonts w:ascii="Cambria" w:hAnsi="Cambria" w:cs="Arial"/>
        </w:rPr>
        <w:t>organizacja kształcenia, wychowania i opieki dla uczniów niepełnosprawnych oraz niedostosowanych społecznie w formach i na zasadach określonych w odrębnych przepisach;</w:t>
      </w:r>
    </w:p>
    <w:p w:rsidR="00B03105" w:rsidRPr="002A6B97" w:rsidRDefault="00B03105" w:rsidP="00AA38F5">
      <w:pPr>
        <w:tabs>
          <w:tab w:val="left" w:pos="426"/>
          <w:tab w:val="left" w:pos="993"/>
        </w:tabs>
        <w:jc w:val="both"/>
        <w:rPr>
          <w:rFonts w:ascii="Cambria" w:hAnsi="Cambria" w:cs="Arial"/>
        </w:rPr>
      </w:pPr>
    </w:p>
    <w:p w:rsidR="00B03105" w:rsidRPr="002A6B97" w:rsidRDefault="00B03105" w:rsidP="007F7A81">
      <w:pPr>
        <w:numPr>
          <w:ilvl w:val="0"/>
          <w:numId w:val="134"/>
        </w:numPr>
        <w:tabs>
          <w:tab w:val="left" w:pos="426"/>
          <w:tab w:val="left" w:pos="993"/>
        </w:tabs>
        <w:ind w:left="0" w:firstLine="0"/>
        <w:jc w:val="both"/>
        <w:rPr>
          <w:rFonts w:ascii="Cambria" w:hAnsi="Cambria" w:cs="Arial"/>
        </w:rPr>
      </w:pPr>
      <w:r w:rsidRPr="002A6B97">
        <w:rPr>
          <w:rFonts w:ascii="Cambria" w:hAnsi="Cambria" w:cs="Arial"/>
        </w:rPr>
        <w:t>wspomaganie wychowawczej roli rodziców;</w:t>
      </w:r>
    </w:p>
    <w:p w:rsidR="00B03105" w:rsidRPr="002A6B97" w:rsidRDefault="00B03105" w:rsidP="00AA38F5">
      <w:pPr>
        <w:tabs>
          <w:tab w:val="left" w:pos="426"/>
          <w:tab w:val="left" w:pos="993"/>
        </w:tabs>
        <w:jc w:val="both"/>
        <w:rPr>
          <w:rFonts w:ascii="Cambria" w:hAnsi="Cambria" w:cs="Arial"/>
        </w:rPr>
      </w:pPr>
    </w:p>
    <w:p w:rsidR="00B03105" w:rsidRPr="002A6B97" w:rsidRDefault="00B03105" w:rsidP="007F7A81">
      <w:pPr>
        <w:numPr>
          <w:ilvl w:val="0"/>
          <w:numId w:val="134"/>
        </w:numPr>
        <w:tabs>
          <w:tab w:val="left" w:pos="426"/>
          <w:tab w:val="left" w:pos="993"/>
        </w:tabs>
        <w:ind w:left="0" w:firstLine="0"/>
        <w:jc w:val="both"/>
        <w:rPr>
          <w:rFonts w:ascii="Cambria" w:hAnsi="Cambria" w:cs="Arial"/>
        </w:rPr>
      </w:pPr>
      <w:r w:rsidRPr="002A6B97">
        <w:rPr>
          <w:rFonts w:ascii="Cambria" w:hAnsi="Cambria" w:cs="Arial"/>
        </w:rPr>
        <w:t>umożliwianie uczniom podtrzymywania poczucia tożsamości narodowej, etnicznej, językowej i religijnej;</w:t>
      </w:r>
    </w:p>
    <w:p w:rsidR="00B03105" w:rsidRPr="002A6B97" w:rsidRDefault="00B03105" w:rsidP="00AA38F5">
      <w:pPr>
        <w:tabs>
          <w:tab w:val="left" w:pos="426"/>
          <w:tab w:val="left" w:pos="993"/>
        </w:tabs>
        <w:jc w:val="both"/>
        <w:rPr>
          <w:rFonts w:ascii="Cambria" w:hAnsi="Cambria" w:cs="Arial"/>
        </w:rPr>
      </w:pPr>
    </w:p>
    <w:p w:rsidR="00B03105" w:rsidRPr="002A6B97" w:rsidRDefault="00B03105" w:rsidP="007F7A81">
      <w:pPr>
        <w:numPr>
          <w:ilvl w:val="0"/>
          <w:numId w:val="134"/>
        </w:numPr>
        <w:tabs>
          <w:tab w:val="left" w:pos="426"/>
          <w:tab w:val="left" w:pos="993"/>
        </w:tabs>
        <w:ind w:left="0" w:firstLine="0"/>
        <w:jc w:val="both"/>
        <w:rPr>
          <w:rFonts w:ascii="Cambria" w:hAnsi="Cambria" w:cs="Arial"/>
        </w:rPr>
      </w:pPr>
      <w:r w:rsidRPr="002A6B97">
        <w:rPr>
          <w:rFonts w:ascii="Cambria" w:hAnsi="Cambria" w:cs="Arial"/>
        </w:rPr>
        <w:lastRenderedPageBreak/>
        <w:t>zapewnienie, w miarę posiadanych środków, opieki i pomocy materialnej uczniom pozostających w trudnej sytuacji materialnej i życiowej;</w:t>
      </w:r>
    </w:p>
    <w:p w:rsidR="00B03105" w:rsidRPr="002A6B97" w:rsidRDefault="00B03105" w:rsidP="00AA38F5">
      <w:pPr>
        <w:tabs>
          <w:tab w:val="left" w:pos="426"/>
          <w:tab w:val="left" w:pos="993"/>
        </w:tabs>
        <w:jc w:val="both"/>
        <w:rPr>
          <w:rFonts w:ascii="Cambria" w:hAnsi="Cambria" w:cs="Arial"/>
        </w:rPr>
      </w:pPr>
    </w:p>
    <w:p w:rsidR="00B03105" w:rsidRPr="002A6B97" w:rsidRDefault="00B03105" w:rsidP="007F7A81">
      <w:pPr>
        <w:numPr>
          <w:ilvl w:val="0"/>
          <w:numId w:val="134"/>
        </w:numPr>
        <w:tabs>
          <w:tab w:val="left" w:pos="426"/>
          <w:tab w:val="left" w:pos="993"/>
        </w:tabs>
        <w:ind w:left="0" w:firstLine="0"/>
        <w:jc w:val="both"/>
        <w:rPr>
          <w:rFonts w:ascii="Cambria" w:hAnsi="Cambria" w:cs="Arial"/>
        </w:rPr>
      </w:pPr>
      <w:r w:rsidRPr="002A6B97">
        <w:rPr>
          <w:rFonts w:ascii="Cambria" w:hAnsi="Cambria" w:cs="Arial"/>
        </w:rPr>
        <w:t>sprawowanie opieki nad uczniami szczególnie uzdolnionymi poprzez umożliwianie realizowania indywidualnych programów nauczania oraz ukończenia szkoły w skróconym czasie;</w:t>
      </w:r>
    </w:p>
    <w:p w:rsidR="00B03105" w:rsidRPr="002A6B97" w:rsidRDefault="00B03105" w:rsidP="00AA38F5">
      <w:pPr>
        <w:tabs>
          <w:tab w:val="left" w:pos="426"/>
          <w:tab w:val="left" w:pos="993"/>
        </w:tabs>
        <w:jc w:val="both"/>
        <w:rPr>
          <w:rFonts w:ascii="Cambria" w:hAnsi="Cambria" w:cs="Arial"/>
        </w:rPr>
      </w:pPr>
    </w:p>
    <w:p w:rsidR="00B03105" w:rsidRPr="002A6B97" w:rsidRDefault="00B03105" w:rsidP="007F7A81">
      <w:pPr>
        <w:numPr>
          <w:ilvl w:val="0"/>
          <w:numId w:val="134"/>
        </w:numPr>
        <w:tabs>
          <w:tab w:val="left" w:pos="426"/>
          <w:tab w:val="left" w:pos="993"/>
        </w:tabs>
        <w:ind w:left="0" w:firstLine="0"/>
        <w:jc w:val="both"/>
        <w:rPr>
          <w:rFonts w:ascii="Cambria" w:hAnsi="Cambria" w:cs="Arial"/>
        </w:rPr>
      </w:pPr>
      <w:r w:rsidRPr="002A6B97">
        <w:rPr>
          <w:rFonts w:ascii="Cambria" w:hAnsi="Cambria" w:cs="Arial"/>
        </w:rPr>
        <w:t>skuteczne nauczanie języków obcych poprzez dostosowywanie ich nauczania do poziomu przygotowania uczniów;</w:t>
      </w:r>
    </w:p>
    <w:p w:rsidR="00C334D5" w:rsidRPr="002A6B97" w:rsidRDefault="00C334D5" w:rsidP="00AA38F5">
      <w:pPr>
        <w:pStyle w:val="Akapitzlist"/>
        <w:spacing w:after="0" w:line="240" w:lineRule="auto"/>
        <w:rPr>
          <w:rFonts w:ascii="Cambria" w:hAnsi="Cambria" w:cs="Arial"/>
        </w:rPr>
      </w:pPr>
    </w:p>
    <w:p w:rsidR="00C334D5" w:rsidRPr="002A6B97" w:rsidRDefault="00C334D5" w:rsidP="007F7A81">
      <w:pPr>
        <w:numPr>
          <w:ilvl w:val="0"/>
          <w:numId w:val="134"/>
        </w:numPr>
        <w:tabs>
          <w:tab w:val="left" w:pos="426"/>
          <w:tab w:val="left" w:pos="993"/>
        </w:tabs>
        <w:ind w:left="0" w:firstLine="0"/>
        <w:jc w:val="both"/>
        <w:rPr>
          <w:rFonts w:ascii="Cambria" w:hAnsi="Cambria" w:cs="Arial"/>
        </w:rPr>
      </w:pPr>
      <w:r w:rsidRPr="002A6B97">
        <w:rPr>
          <w:rFonts w:ascii="Cambria" w:hAnsi="Cambria" w:cs="Arial"/>
        </w:rPr>
        <w:t>wprowadzenie uczniów w</w:t>
      </w:r>
      <w:r w:rsidR="00D72759" w:rsidRPr="002A6B97">
        <w:rPr>
          <w:rFonts w:ascii="Cambria" w:hAnsi="Cambria" w:cs="Arial"/>
        </w:rPr>
        <w:t xml:space="preserve"> </w:t>
      </w:r>
      <w:r w:rsidRPr="002A6B97">
        <w:rPr>
          <w:rFonts w:ascii="Cambria" w:hAnsi="Cambria" w:cs="Arial"/>
        </w:rPr>
        <w:t>świat literatury</w:t>
      </w:r>
      <w:r w:rsidR="00D72759" w:rsidRPr="002A6B97">
        <w:rPr>
          <w:rFonts w:ascii="Cambria" w:hAnsi="Cambria" w:cs="Arial"/>
        </w:rPr>
        <w:t xml:space="preserve">, ugruntowanie ich zainteresowań czytelniczych oraz wyposażenie w kompetencje czytelnicze </w:t>
      </w:r>
      <w:r w:rsidR="002B76CF" w:rsidRPr="002A6B97">
        <w:rPr>
          <w:rFonts w:ascii="Cambria" w:hAnsi="Cambria" w:cs="Arial"/>
        </w:rPr>
        <w:t>potrzebne do krytycznego odbioru utworów literackich i innych tekstów literackich;</w:t>
      </w:r>
    </w:p>
    <w:p w:rsidR="00A436DC" w:rsidRPr="002A6B97" w:rsidRDefault="00A436DC" w:rsidP="00AA38F5">
      <w:pPr>
        <w:pStyle w:val="Akapitzlist"/>
        <w:spacing w:after="0" w:line="240" w:lineRule="auto"/>
        <w:rPr>
          <w:rFonts w:ascii="Cambria" w:hAnsi="Cambria" w:cs="Arial"/>
        </w:rPr>
      </w:pPr>
    </w:p>
    <w:p w:rsidR="00A436DC" w:rsidRPr="002A6B97" w:rsidRDefault="00A436DC" w:rsidP="007F7A81">
      <w:pPr>
        <w:numPr>
          <w:ilvl w:val="0"/>
          <w:numId w:val="134"/>
        </w:numPr>
        <w:tabs>
          <w:tab w:val="left" w:pos="426"/>
          <w:tab w:val="left" w:pos="993"/>
        </w:tabs>
        <w:ind w:left="0" w:firstLine="0"/>
        <w:jc w:val="both"/>
        <w:rPr>
          <w:rFonts w:ascii="Cambria" w:hAnsi="Cambria" w:cs="Arial"/>
        </w:rPr>
      </w:pPr>
      <w:r w:rsidRPr="002A6B97">
        <w:rPr>
          <w:rFonts w:ascii="Cambria" w:hAnsi="Cambria" w:cs="Arial"/>
        </w:rPr>
        <w:t xml:space="preserve">podejmowanie działań związanych z miejscami ważnymi dla pamięci narodowej, formami upamiętniania postaci i wydarzeń z przeszłości, </w:t>
      </w:r>
      <w:r w:rsidR="002A4DC3" w:rsidRPr="002A6B97">
        <w:rPr>
          <w:rFonts w:ascii="Cambria" w:hAnsi="Cambria" w:cs="Arial"/>
        </w:rPr>
        <w:t xml:space="preserve">najważniejszymi świętami </w:t>
      </w:r>
      <w:r w:rsidR="00EA7971">
        <w:rPr>
          <w:rFonts w:ascii="Cambria" w:hAnsi="Cambria" w:cs="Arial"/>
        </w:rPr>
        <w:t>narodowymi</w:t>
      </w:r>
      <w:r w:rsidR="00EA7971">
        <w:rPr>
          <w:rFonts w:ascii="Cambria" w:hAnsi="Cambria" w:cs="Arial"/>
        </w:rPr>
        <w:br/>
      </w:r>
      <w:r w:rsidRPr="002A6B97">
        <w:rPr>
          <w:rFonts w:ascii="Cambria" w:hAnsi="Cambria" w:cs="Arial"/>
        </w:rPr>
        <w:t>i symbolami państowymi;</w:t>
      </w:r>
    </w:p>
    <w:p w:rsidR="00E70DA3" w:rsidRPr="002A6B97" w:rsidRDefault="00E70DA3" w:rsidP="00AA38F5">
      <w:pPr>
        <w:tabs>
          <w:tab w:val="left" w:pos="426"/>
          <w:tab w:val="left" w:pos="993"/>
        </w:tabs>
        <w:jc w:val="both"/>
        <w:rPr>
          <w:rFonts w:ascii="Cambria" w:hAnsi="Cambria" w:cs="Arial"/>
        </w:rPr>
      </w:pPr>
    </w:p>
    <w:p w:rsidR="00B03105" w:rsidRPr="002A6B97" w:rsidRDefault="00B03105" w:rsidP="007F7A81">
      <w:pPr>
        <w:numPr>
          <w:ilvl w:val="0"/>
          <w:numId w:val="134"/>
        </w:numPr>
        <w:tabs>
          <w:tab w:val="left" w:pos="426"/>
          <w:tab w:val="left" w:pos="993"/>
        </w:tabs>
        <w:ind w:left="0" w:firstLine="0"/>
        <w:jc w:val="both"/>
        <w:rPr>
          <w:rFonts w:ascii="Cambria" w:hAnsi="Cambria" w:cs="Arial"/>
        </w:rPr>
      </w:pPr>
      <w:r w:rsidRPr="002A6B97">
        <w:rPr>
          <w:rFonts w:ascii="Cambria" w:hAnsi="Cambria" w:cs="Arial"/>
        </w:rPr>
        <w:t>zapewnienie opieki zdrowotnej przez służbę zdrowia;</w:t>
      </w:r>
    </w:p>
    <w:p w:rsidR="00B03105" w:rsidRPr="002A6B97" w:rsidRDefault="00B03105" w:rsidP="00AA38F5">
      <w:pPr>
        <w:tabs>
          <w:tab w:val="left" w:pos="426"/>
          <w:tab w:val="left" w:pos="993"/>
        </w:tabs>
        <w:jc w:val="both"/>
        <w:rPr>
          <w:rFonts w:ascii="Cambria" w:hAnsi="Cambria" w:cs="Arial"/>
        </w:rPr>
      </w:pPr>
    </w:p>
    <w:p w:rsidR="00B03105" w:rsidRPr="002A6B97" w:rsidRDefault="00B03105" w:rsidP="007F7A81">
      <w:pPr>
        <w:numPr>
          <w:ilvl w:val="0"/>
          <w:numId w:val="134"/>
        </w:numPr>
        <w:tabs>
          <w:tab w:val="left" w:pos="426"/>
          <w:tab w:val="left" w:pos="993"/>
        </w:tabs>
        <w:ind w:left="0" w:firstLine="0"/>
        <w:jc w:val="both"/>
        <w:rPr>
          <w:rFonts w:ascii="Cambria" w:hAnsi="Cambria" w:cs="Arial"/>
        </w:rPr>
      </w:pPr>
      <w:r w:rsidRPr="002A6B97">
        <w:rPr>
          <w:rFonts w:ascii="Cambria" w:hAnsi="Cambria" w:cs="Arial"/>
        </w:rPr>
        <w:t>upowszechnianie wśród uczniów wiedzy o bezpieczeństwie oraz kształtowanie zajęć pozalekcyjnych i pozaszkolnych oraz wykorzystywanie różnych form organizacyjnych nauczania;</w:t>
      </w:r>
    </w:p>
    <w:p w:rsidR="00B03105" w:rsidRPr="002A6B97" w:rsidRDefault="00B03105" w:rsidP="00AA38F5">
      <w:pPr>
        <w:tabs>
          <w:tab w:val="left" w:pos="426"/>
          <w:tab w:val="left" w:pos="993"/>
        </w:tabs>
        <w:jc w:val="both"/>
        <w:rPr>
          <w:rFonts w:ascii="Cambria" w:hAnsi="Cambria" w:cs="Arial"/>
        </w:rPr>
      </w:pPr>
    </w:p>
    <w:p w:rsidR="00B03105" w:rsidRPr="002A6B97" w:rsidRDefault="00B03105" w:rsidP="007F7A81">
      <w:pPr>
        <w:numPr>
          <w:ilvl w:val="0"/>
          <w:numId w:val="134"/>
        </w:numPr>
        <w:tabs>
          <w:tab w:val="left" w:pos="426"/>
          <w:tab w:val="left" w:pos="993"/>
        </w:tabs>
        <w:ind w:left="0" w:firstLine="0"/>
        <w:jc w:val="both"/>
        <w:rPr>
          <w:rFonts w:ascii="Cambria" w:hAnsi="Cambria" w:cs="Arial"/>
        </w:rPr>
      </w:pPr>
      <w:r w:rsidRPr="002A6B97">
        <w:rPr>
          <w:rFonts w:ascii="Cambria" w:hAnsi="Cambria" w:cs="Arial"/>
        </w:rPr>
        <w:t>przygotowanie uczniów do podejmowania przemyślanych decyzji, poprzez umożliwienie im samodzielnego wyboru części zajęć edukacyjnych;</w:t>
      </w:r>
    </w:p>
    <w:p w:rsidR="00B03105" w:rsidRPr="002A6B97" w:rsidRDefault="00B03105" w:rsidP="00AA38F5">
      <w:pPr>
        <w:tabs>
          <w:tab w:val="left" w:pos="426"/>
          <w:tab w:val="left" w:pos="993"/>
        </w:tabs>
        <w:jc w:val="both"/>
        <w:rPr>
          <w:rFonts w:ascii="Cambria" w:hAnsi="Cambria" w:cs="Arial"/>
        </w:rPr>
      </w:pPr>
    </w:p>
    <w:p w:rsidR="00B03105" w:rsidRPr="002A6B97" w:rsidRDefault="00B03105" w:rsidP="007F7A81">
      <w:pPr>
        <w:numPr>
          <w:ilvl w:val="0"/>
          <w:numId w:val="134"/>
        </w:numPr>
        <w:tabs>
          <w:tab w:val="left" w:pos="426"/>
          <w:tab w:val="left" w:pos="993"/>
        </w:tabs>
        <w:ind w:left="0" w:firstLine="0"/>
        <w:jc w:val="both"/>
        <w:rPr>
          <w:rFonts w:ascii="Cambria" w:hAnsi="Cambria" w:cs="Arial"/>
        </w:rPr>
      </w:pPr>
      <w:r w:rsidRPr="002A6B97">
        <w:rPr>
          <w:rFonts w:ascii="Cambria" w:hAnsi="Cambria" w:cs="Arial"/>
        </w:rPr>
        <w:t>kształtowanie aktywności społecznej i umiejętności spędzania wolnego czasu;</w:t>
      </w:r>
    </w:p>
    <w:p w:rsidR="00B03105" w:rsidRPr="002A6B97" w:rsidRDefault="00B03105" w:rsidP="00AA38F5">
      <w:pPr>
        <w:tabs>
          <w:tab w:val="left" w:pos="426"/>
          <w:tab w:val="left" w:pos="993"/>
        </w:tabs>
        <w:jc w:val="both"/>
        <w:rPr>
          <w:rFonts w:ascii="Cambria" w:hAnsi="Cambria" w:cs="Arial"/>
        </w:rPr>
      </w:pPr>
    </w:p>
    <w:p w:rsidR="00B03105" w:rsidRPr="002A6B97" w:rsidRDefault="00B03105" w:rsidP="007F7A81">
      <w:pPr>
        <w:numPr>
          <w:ilvl w:val="0"/>
          <w:numId w:val="134"/>
        </w:numPr>
        <w:tabs>
          <w:tab w:val="left" w:pos="426"/>
          <w:tab w:val="left" w:pos="993"/>
        </w:tabs>
        <w:ind w:left="0" w:firstLine="0"/>
        <w:jc w:val="both"/>
        <w:rPr>
          <w:rFonts w:ascii="Cambria" w:hAnsi="Cambria" w:cs="Arial"/>
        </w:rPr>
      </w:pPr>
      <w:r w:rsidRPr="002A6B97">
        <w:rPr>
          <w:rFonts w:ascii="Cambria" w:hAnsi="Cambria" w:cs="Arial"/>
        </w:rPr>
        <w:t>rozwijanie u uczniów dbałości o zdrowie własne i innych ludzi oraz umiejętności tworzenia środowiska sprzyjającego zdrowiu;</w:t>
      </w:r>
    </w:p>
    <w:p w:rsidR="00B03105" w:rsidRPr="002A6B97" w:rsidRDefault="00B03105" w:rsidP="00AA38F5">
      <w:pPr>
        <w:tabs>
          <w:tab w:val="left" w:pos="426"/>
          <w:tab w:val="left" w:pos="993"/>
        </w:tabs>
        <w:jc w:val="both"/>
        <w:rPr>
          <w:rFonts w:ascii="Cambria" w:hAnsi="Cambria" w:cs="Arial"/>
        </w:rPr>
      </w:pPr>
    </w:p>
    <w:p w:rsidR="00B03105" w:rsidRPr="002A6B97" w:rsidRDefault="00B03105" w:rsidP="007F7A81">
      <w:pPr>
        <w:numPr>
          <w:ilvl w:val="0"/>
          <w:numId w:val="134"/>
        </w:numPr>
        <w:tabs>
          <w:tab w:val="left" w:pos="426"/>
          <w:tab w:val="left" w:pos="993"/>
        </w:tabs>
        <w:ind w:left="0" w:firstLine="0"/>
        <w:jc w:val="both"/>
        <w:rPr>
          <w:rFonts w:ascii="Cambria" w:hAnsi="Cambria" w:cs="Arial"/>
        </w:rPr>
      </w:pPr>
      <w:r w:rsidRPr="002A6B97">
        <w:rPr>
          <w:rFonts w:ascii="Cambria" w:hAnsi="Cambria" w:cs="Arial"/>
        </w:rPr>
        <w:t>zapewnienie opieki uczniom wymagających opieki ze względu na inne okoliczności poprzez zorganizowanie świetlicy szkolnej;</w:t>
      </w:r>
    </w:p>
    <w:p w:rsidR="00B03105" w:rsidRPr="002A6B97" w:rsidRDefault="00B03105" w:rsidP="00AA38F5">
      <w:pPr>
        <w:tabs>
          <w:tab w:val="left" w:pos="426"/>
          <w:tab w:val="left" w:pos="993"/>
        </w:tabs>
        <w:jc w:val="both"/>
        <w:rPr>
          <w:rFonts w:ascii="Cambria" w:hAnsi="Cambria" w:cs="Arial"/>
        </w:rPr>
      </w:pPr>
    </w:p>
    <w:p w:rsidR="00B03105" w:rsidRPr="002A6B97" w:rsidRDefault="00B03105" w:rsidP="007F7A81">
      <w:pPr>
        <w:numPr>
          <w:ilvl w:val="0"/>
          <w:numId w:val="134"/>
        </w:numPr>
        <w:tabs>
          <w:tab w:val="left" w:pos="426"/>
          <w:tab w:val="left" w:pos="993"/>
        </w:tabs>
        <w:ind w:left="0" w:firstLine="0"/>
        <w:jc w:val="both"/>
        <w:rPr>
          <w:rFonts w:ascii="Cambria" w:hAnsi="Cambria" w:cs="Arial"/>
        </w:rPr>
      </w:pPr>
      <w:r w:rsidRPr="002A6B97">
        <w:rPr>
          <w:rFonts w:ascii="Cambria" w:hAnsi="Cambria" w:cs="Arial"/>
        </w:rPr>
        <w:t>zorganizowanie stołówki lub innej formy dożywiania uczniów;</w:t>
      </w:r>
    </w:p>
    <w:p w:rsidR="00B03105" w:rsidRPr="002A6B97" w:rsidRDefault="00B03105" w:rsidP="00AA38F5">
      <w:pPr>
        <w:tabs>
          <w:tab w:val="left" w:pos="426"/>
          <w:tab w:val="left" w:pos="993"/>
        </w:tabs>
        <w:jc w:val="both"/>
        <w:rPr>
          <w:rFonts w:ascii="Cambria" w:hAnsi="Cambria" w:cs="Arial"/>
        </w:rPr>
      </w:pPr>
    </w:p>
    <w:p w:rsidR="00B03105" w:rsidRPr="002A6B97" w:rsidRDefault="00B03105" w:rsidP="007F7A81">
      <w:pPr>
        <w:numPr>
          <w:ilvl w:val="0"/>
          <w:numId w:val="134"/>
        </w:numPr>
        <w:tabs>
          <w:tab w:val="left" w:pos="426"/>
          <w:tab w:val="left" w:pos="993"/>
        </w:tabs>
        <w:ind w:left="0" w:firstLine="0"/>
        <w:jc w:val="both"/>
        <w:rPr>
          <w:rFonts w:ascii="Cambria" w:hAnsi="Cambria" w:cs="Arial"/>
        </w:rPr>
      </w:pPr>
      <w:r w:rsidRPr="002A6B97">
        <w:rPr>
          <w:rFonts w:ascii="Cambria" w:hAnsi="Cambria" w:cs="Arial"/>
        </w:rPr>
        <w:t>współdziałanie ze środowiskiem zewnętrznym m.in. policją, stowarzyszeniami, parafią, rodzicami w celu kształtowania środowiska wychowawczego w szkole;</w:t>
      </w:r>
    </w:p>
    <w:p w:rsidR="00B03105" w:rsidRPr="002A6B97" w:rsidRDefault="00B03105" w:rsidP="00AA38F5">
      <w:pPr>
        <w:tabs>
          <w:tab w:val="left" w:pos="426"/>
          <w:tab w:val="left" w:pos="993"/>
        </w:tabs>
        <w:jc w:val="both"/>
        <w:rPr>
          <w:rFonts w:ascii="Cambria" w:hAnsi="Cambria" w:cs="Arial"/>
        </w:rPr>
      </w:pPr>
    </w:p>
    <w:p w:rsidR="00B03105" w:rsidRPr="002A6B97" w:rsidRDefault="00B03105" w:rsidP="007F7A81">
      <w:pPr>
        <w:numPr>
          <w:ilvl w:val="0"/>
          <w:numId w:val="134"/>
        </w:numPr>
        <w:tabs>
          <w:tab w:val="left" w:pos="426"/>
          <w:tab w:val="left" w:pos="993"/>
        </w:tabs>
        <w:ind w:left="0" w:firstLine="0"/>
        <w:jc w:val="both"/>
        <w:rPr>
          <w:rFonts w:ascii="Cambria" w:hAnsi="Cambria" w:cs="Arial"/>
        </w:rPr>
      </w:pPr>
      <w:r w:rsidRPr="002A6B97">
        <w:rPr>
          <w:rFonts w:ascii="Cambria" w:hAnsi="Cambria" w:cs="Aria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w:t>
      </w:r>
      <w:r w:rsidR="008E1DA1" w:rsidRPr="002A6B97">
        <w:rPr>
          <w:rFonts w:ascii="Cambria" w:hAnsi="Cambria" w:cs="Arial"/>
        </w:rPr>
        <w:t xml:space="preserve"> w</w:t>
      </w:r>
      <w:r w:rsidRPr="002A6B97">
        <w:rPr>
          <w:rFonts w:ascii="Cambria" w:hAnsi="Cambria" w:cs="Arial"/>
        </w:rPr>
        <w:t xml:space="preserve"> kulturze, podejmowanie inicjatyw i pracy zespołowej;</w:t>
      </w:r>
    </w:p>
    <w:p w:rsidR="00B03105" w:rsidRPr="002A6B97" w:rsidRDefault="00B03105" w:rsidP="00AA38F5">
      <w:pPr>
        <w:tabs>
          <w:tab w:val="left" w:pos="426"/>
          <w:tab w:val="left" w:pos="993"/>
        </w:tabs>
        <w:jc w:val="both"/>
        <w:rPr>
          <w:rFonts w:ascii="Cambria" w:hAnsi="Cambria" w:cs="Arial"/>
        </w:rPr>
      </w:pPr>
    </w:p>
    <w:p w:rsidR="00B03105" w:rsidRPr="002A6B97" w:rsidRDefault="00B03105" w:rsidP="007F7A81">
      <w:pPr>
        <w:numPr>
          <w:ilvl w:val="0"/>
          <w:numId w:val="134"/>
        </w:numPr>
        <w:tabs>
          <w:tab w:val="left" w:pos="426"/>
          <w:tab w:val="left" w:pos="993"/>
        </w:tabs>
        <w:ind w:left="0" w:firstLine="0"/>
        <w:jc w:val="both"/>
        <w:rPr>
          <w:rFonts w:ascii="Cambria" w:hAnsi="Cambria" w:cs="Arial"/>
        </w:rPr>
      </w:pPr>
      <w:r w:rsidRPr="002A6B97">
        <w:rPr>
          <w:rFonts w:ascii="Cambria" w:hAnsi="Cambria" w:cs="Arial"/>
        </w:rPr>
        <w:t>kształtowanie postawy obywatelskiej, poszanowania tradycji i kultury narodowej, a także postaw poszanowania dla innych kultur i tradycji;</w:t>
      </w:r>
    </w:p>
    <w:p w:rsidR="00B03105" w:rsidRPr="002A6B97" w:rsidRDefault="00B03105" w:rsidP="00AA38F5">
      <w:pPr>
        <w:tabs>
          <w:tab w:val="left" w:pos="426"/>
          <w:tab w:val="left" w:pos="993"/>
        </w:tabs>
        <w:jc w:val="both"/>
        <w:rPr>
          <w:rFonts w:ascii="Cambria" w:hAnsi="Cambria" w:cs="Arial"/>
        </w:rPr>
      </w:pPr>
    </w:p>
    <w:p w:rsidR="00B03105" w:rsidRPr="002A6B97" w:rsidRDefault="00B03105" w:rsidP="007F7A81">
      <w:pPr>
        <w:numPr>
          <w:ilvl w:val="0"/>
          <w:numId w:val="134"/>
        </w:numPr>
        <w:tabs>
          <w:tab w:val="left" w:pos="426"/>
          <w:tab w:val="left" w:pos="993"/>
        </w:tabs>
        <w:ind w:left="0" w:firstLine="0"/>
        <w:jc w:val="both"/>
        <w:rPr>
          <w:rFonts w:ascii="Cambria" w:hAnsi="Cambria" w:cs="Arial"/>
        </w:rPr>
      </w:pPr>
      <w:r w:rsidRPr="002A6B97">
        <w:rPr>
          <w:rFonts w:ascii="Cambria" w:hAnsi="Cambria" w:cs="Arial"/>
        </w:rPr>
        <w:t>upowszechnianie wśród uczniów wiedzy ekologicznej oraz kształtowanie właściwych postaw wobec problemów ochrony środowiska;</w:t>
      </w:r>
    </w:p>
    <w:p w:rsidR="00B03105" w:rsidRPr="002A6B97" w:rsidRDefault="00B03105" w:rsidP="00AA38F5">
      <w:pPr>
        <w:tabs>
          <w:tab w:val="left" w:pos="426"/>
          <w:tab w:val="left" w:pos="993"/>
        </w:tabs>
        <w:jc w:val="both"/>
        <w:rPr>
          <w:rFonts w:ascii="Cambria" w:hAnsi="Cambria" w:cs="Arial"/>
        </w:rPr>
      </w:pPr>
    </w:p>
    <w:p w:rsidR="00B03105" w:rsidRPr="002A6B97" w:rsidRDefault="00B03105" w:rsidP="007F7A81">
      <w:pPr>
        <w:numPr>
          <w:ilvl w:val="0"/>
          <w:numId w:val="134"/>
        </w:numPr>
        <w:tabs>
          <w:tab w:val="left" w:pos="426"/>
          <w:tab w:val="left" w:pos="993"/>
        </w:tabs>
        <w:ind w:left="0" w:firstLine="0"/>
        <w:jc w:val="both"/>
        <w:rPr>
          <w:rFonts w:ascii="Cambria" w:hAnsi="Cambria" w:cs="Arial"/>
        </w:rPr>
      </w:pPr>
      <w:r w:rsidRPr="002A6B97">
        <w:rPr>
          <w:rFonts w:ascii="Cambria" w:hAnsi="Cambria" w:cs="Arial"/>
        </w:rPr>
        <w:t>zapobieganie wszelkiej dyskryminacji;</w:t>
      </w:r>
    </w:p>
    <w:p w:rsidR="00B03105" w:rsidRPr="002A6B97" w:rsidRDefault="00B03105" w:rsidP="00AA38F5">
      <w:pPr>
        <w:tabs>
          <w:tab w:val="left" w:pos="426"/>
          <w:tab w:val="left" w:pos="993"/>
        </w:tabs>
        <w:jc w:val="both"/>
        <w:rPr>
          <w:rFonts w:ascii="Cambria" w:hAnsi="Cambria" w:cs="Arial"/>
        </w:rPr>
      </w:pPr>
    </w:p>
    <w:p w:rsidR="00B03105" w:rsidRPr="002A6B97" w:rsidRDefault="00B03105" w:rsidP="007F7A81">
      <w:pPr>
        <w:numPr>
          <w:ilvl w:val="0"/>
          <w:numId w:val="134"/>
        </w:numPr>
        <w:tabs>
          <w:tab w:val="left" w:pos="426"/>
          <w:tab w:val="left" w:pos="993"/>
        </w:tabs>
        <w:ind w:left="0" w:firstLine="0"/>
        <w:jc w:val="both"/>
        <w:rPr>
          <w:rFonts w:ascii="Cambria" w:hAnsi="Cambria" w:cs="Arial"/>
        </w:rPr>
      </w:pPr>
      <w:r w:rsidRPr="002A6B97">
        <w:rPr>
          <w:rFonts w:ascii="Cambria" w:hAnsi="Cambria" w:cs="Arial"/>
        </w:rPr>
        <w:lastRenderedPageBreak/>
        <w:t>stworzenie warunków do nabywania przez uczniów umiejętności wyszukiwania, porządkowania i wykorzystywania informacji z różnych źródeł, z zastosowaniem technologii informacyjno</w:t>
      </w:r>
      <w:r w:rsidR="00FE5DF9">
        <w:rPr>
          <w:rFonts w:ascii="Cambria" w:hAnsi="Cambria" w:cs="Arial"/>
        </w:rPr>
        <w:t>-</w:t>
      </w:r>
      <w:r w:rsidRPr="002A6B97">
        <w:rPr>
          <w:rFonts w:ascii="Cambria" w:hAnsi="Cambria" w:cs="Arial"/>
        </w:rPr>
        <w:t>komunikacyjnej na zajęciach z różnych przedmiotów;</w:t>
      </w:r>
    </w:p>
    <w:p w:rsidR="00B03105" w:rsidRPr="002A6B97" w:rsidRDefault="00B03105" w:rsidP="00AA38F5">
      <w:pPr>
        <w:tabs>
          <w:tab w:val="left" w:pos="426"/>
          <w:tab w:val="left" w:pos="993"/>
        </w:tabs>
        <w:jc w:val="both"/>
        <w:rPr>
          <w:rFonts w:ascii="Cambria" w:hAnsi="Cambria" w:cs="Arial"/>
        </w:rPr>
      </w:pPr>
    </w:p>
    <w:p w:rsidR="00B03105" w:rsidRPr="002A6B97" w:rsidRDefault="00B03105" w:rsidP="007F7A81">
      <w:pPr>
        <w:numPr>
          <w:ilvl w:val="0"/>
          <w:numId w:val="134"/>
        </w:numPr>
        <w:tabs>
          <w:tab w:val="left" w:pos="426"/>
          <w:tab w:val="left" w:pos="993"/>
        </w:tabs>
        <w:ind w:left="0" w:firstLine="0"/>
        <w:jc w:val="both"/>
        <w:rPr>
          <w:rFonts w:ascii="Cambria" w:hAnsi="Cambria" w:cs="Arial"/>
        </w:rPr>
      </w:pPr>
      <w:r w:rsidRPr="002A6B97">
        <w:rPr>
          <w:rFonts w:ascii="Cambria" w:hAnsi="Cambria" w:cs="Arial"/>
        </w:rPr>
        <w:t>prowadzenie edukacji medialnej w celu przygotowania uczniów do właściwego odbioru i wykorzystania mediów;</w:t>
      </w:r>
    </w:p>
    <w:p w:rsidR="00B03105" w:rsidRPr="002A6B97" w:rsidRDefault="00B03105" w:rsidP="00AA38F5">
      <w:pPr>
        <w:tabs>
          <w:tab w:val="left" w:pos="426"/>
          <w:tab w:val="left" w:pos="993"/>
        </w:tabs>
        <w:jc w:val="both"/>
        <w:rPr>
          <w:rFonts w:ascii="Cambria" w:hAnsi="Cambria" w:cs="Arial"/>
        </w:rPr>
      </w:pPr>
    </w:p>
    <w:p w:rsidR="00B03105" w:rsidRPr="002A6B97" w:rsidRDefault="00B03105" w:rsidP="007F7A81">
      <w:pPr>
        <w:numPr>
          <w:ilvl w:val="0"/>
          <w:numId w:val="134"/>
        </w:numPr>
        <w:tabs>
          <w:tab w:val="left" w:pos="426"/>
          <w:tab w:val="left" w:pos="993"/>
        </w:tabs>
        <w:ind w:left="0" w:firstLine="0"/>
        <w:jc w:val="both"/>
        <w:rPr>
          <w:rFonts w:ascii="Cambria" w:hAnsi="Cambria" w:cs="Arial"/>
        </w:rPr>
      </w:pPr>
      <w:r w:rsidRPr="002A6B97">
        <w:rPr>
          <w:rFonts w:ascii="Cambria" w:hAnsi="Cambria" w:cs="Arial"/>
        </w:rPr>
        <w:t>ochrona uczniów przed treściami, które mogą stanowić zagrożenie dla ich prawidłowego rozwoju, a w szczególności instalowanie programów filtrujących</w:t>
      </w:r>
      <w:r w:rsidR="002A6B97">
        <w:rPr>
          <w:rFonts w:ascii="Cambria" w:hAnsi="Cambria" w:cs="Arial"/>
        </w:rPr>
        <w:t xml:space="preserve"> </w:t>
      </w:r>
      <w:r w:rsidRPr="002A6B97">
        <w:rPr>
          <w:rFonts w:ascii="Cambria" w:hAnsi="Cambria" w:cs="Arial"/>
        </w:rPr>
        <w:t>i ograniczających dostęp do zasobów sieciowych w Internecie;</w:t>
      </w:r>
    </w:p>
    <w:p w:rsidR="00B03105" w:rsidRPr="002A6B97" w:rsidRDefault="00B03105" w:rsidP="00AA38F5">
      <w:pPr>
        <w:tabs>
          <w:tab w:val="left" w:pos="426"/>
          <w:tab w:val="left" w:pos="993"/>
        </w:tabs>
        <w:jc w:val="both"/>
        <w:rPr>
          <w:rFonts w:ascii="Cambria" w:hAnsi="Cambria" w:cs="Arial"/>
        </w:rPr>
      </w:pPr>
    </w:p>
    <w:p w:rsidR="00B03105" w:rsidRPr="002A6B97" w:rsidRDefault="00B03105" w:rsidP="007F7A81">
      <w:pPr>
        <w:numPr>
          <w:ilvl w:val="0"/>
          <w:numId w:val="134"/>
        </w:numPr>
        <w:tabs>
          <w:tab w:val="left" w:pos="426"/>
          <w:tab w:val="left" w:pos="993"/>
        </w:tabs>
        <w:ind w:left="0" w:firstLine="0"/>
        <w:jc w:val="both"/>
        <w:rPr>
          <w:rFonts w:ascii="Cambria" w:hAnsi="Cambria" w:cs="Arial"/>
        </w:rPr>
      </w:pPr>
      <w:r w:rsidRPr="002A6B97">
        <w:rPr>
          <w:rFonts w:ascii="Cambria" w:hAnsi="Cambria" w:cs="Arial"/>
        </w:rPr>
        <w:t>egzekwowanie obowiązku szkolnego w trybie przepisów o postępowaniu egzekucyjnym w administracji;</w:t>
      </w:r>
    </w:p>
    <w:p w:rsidR="00B03105" w:rsidRPr="002A6B97" w:rsidRDefault="00B03105" w:rsidP="00AA38F5">
      <w:pPr>
        <w:tabs>
          <w:tab w:val="left" w:pos="426"/>
          <w:tab w:val="left" w:pos="993"/>
        </w:tabs>
        <w:jc w:val="both"/>
        <w:rPr>
          <w:rFonts w:ascii="Cambria" w:hAnsi="Cambria" w:cs="Arial"/>
        </w:rPr>
      </w:pPr>
    </w:p>
    <w:p w:rsidR="00B03105" w:rsidRPr="002A6B97" w:rsidRDefault="00B03105" w:rsidP="007F7A81">
      <w:pPr>
        <w:numPr>
          <w:ilvl w:val="0"/>
          <w:numId w:val="134"/>
        </w:numPr>
        <w:tabs>
          <w:tab w:val="left" w:pos="426"/>
          <w:tab w:val="left" w:pos="993"/>
        </w:tabs>
        <w:ind w:left="0" w:firstLine="0"/>
        <w:jc w:val="both"/>
        <w:rPr>
          <w:rFonts w:ascii="Cambria" w:hAnsi="Cambria" w:cs="Arial"/>
        </w:rPr>
      </w:pPr>
      <w:r w:rsidRPr="002A6B97">
        <w:rPr>
          <w:rFonts w:ascii="Cambria" w:hAnsi="Cambria" w:cs="Arial"/>
        </w:rPr>
        <w:t>dokumentowanie procesu dydaktycznego, opiekuńczego i wychowawczego, zgodnie z zasadami określonymi w przepisach o dokumentacji szkolnej</w:t>
      </w:r>
      <w:r w:rsidR="002A6B97">
        <w:rPr>
          <w:rFonts w:ascii="Cambria" w:hAnsi="Cambria" w:cs="Arial"/>
        </w:rPr>
        <w:t xml:space="preserve"> </w:t>
      </w:r>
      <w:r w:rsidRPr="002A6B97">
        <w:rPr>
          <w:rFonts w:ascii="Cambria" w:hAnsi="Cambria" w:cs="Arial"/>
        </w:rPr>
        <w:t>i archiwizacji.</w:t>
      </w:r>
    </w:p>
    <w:p w:rsidR="00B03105" w:rsidRPr="002A6B97" w:rsidRDefault="00B03105" w:rsidP="00B03105">
      <w:pPr>
        <w:autoSpaceDE w:val="0"/>
        <w:autoSpaceDN w:val="0"/>
        <w:adjustRightInd w:val="0"/>
        <w:jc w:val="both"/>
        <w:rPr>
          <w:rFonts w:ascii="Cambria" w:hAnsi="Cambria" w:cs="Arial"/>
        </w:rPr>
      </w:pPr>
    </w:p>
    <w:p w:rsidR="00B03105" w:rsidRPr="002A6B97" w:rsidRDefault="00B03105" w:rsidP="00DE02D7">
      <w:pPr>
        <w:autoSpaceDE w:val="0"/>
        <w:autoSpaceDN w:val="0"/>
        <w:adjustRightInd w:val="0"/>
        <w:spacing w:line="276" w:lineRule="auto"/>
        <w:ind w:firstLine="426"/>
        <w:jc w:val="both"/>
        <w:rPr>
          <w:rFonts w:ascii="Cambria" w:hAnsi="Cambria" w:cs="Arial"/>
        </w:rPr>
      </w:pPr>
      <w:r w:rsidRPr="002A6B97">
        <w:rPr>
          <w:rFonts w:ascii="Cambria" w:hAnsi="Cambria" w:cs="Arial"/>
          <w:b/>
        </w:rPr>
        <w:t>4.</w:t>
      </w:r>
      <w:r w:rsidRPr="002A6B97">
        <w:rPr>
          <w:rFonts w:ascii="Cambria" w:hAnsi="Cambria" w:cs="Arial"/>
        </w:rPr>
        <w:t xml:space="preserve"> Zadaniem Szkoły Podstawowej jest pełna realizacja podstaw programowych kształcenia ogólnego </w:t>
      </w:r>
      <w:r w:rsidR="003F5098" w:rsidRPr="002A6B97">
        <w:rPr>
          <w:rFonts w:ascii="Cambria" w:hAnsi="Cambria" w:cs="Arial"/>
        </w:rPr>
        <w:t>z zachowaniem zalecanych</w:t>
      </w:r>
      <w:r w:rsidR="001C75F2" w:rsidRPr="002A6B97">
        <w:rPr>
          <w:rFonts w:ascii="Cambria" w:hAnsi="Cambria" w:cs="Arial"/>
        </w:rPr>
        <w:t xml:space="preserve"> form i sposobów jej realizacji</w:t>
      </w:r>
      <w:r w:rsidR="003F5098" w:rsidRPr="002A6B97">
        <w:rPr>
          <w:rFonts w:ascii="Cambria" w:hAnsi="Cambria" w:cs="Arial"/>
        </w:rPr>
        <w:t xml:space="preserve"> </w:t>
      </w:r>
      <w:r w:rsidRPr="002A6B97">
        <w:rPr>
          <w:rFonts w:ascii="Cambria" w:hAnsi="Cambria" w:cs="Arial"/>
        </w:rPr>
        <w:t>i wykształcenie u uczniów poniższych umiejętności:</w:t>
      </w:r>
    </w:p>
    <w:p w:rsidR="00B03105" w:rsidRPr="002A6B97" w:rsidRDefault="00B03105" w:rsidP="00DE02D7">
      <w:pPr>
        <w:autoSpaceDE w:val="0"/>
        <w:autoSpaceDN w:val="0"/>
        <w:adjustRightInd w:val="0"/>
        <w:jc w:val="both"/>
        <w:rPr>
          <w:rFonts w:ascii="Cambria" w:hAnsi="Cambria" w:cs="Arial"/>
        </w:rPr>
      </w:pPr>
    </w:p>
    <w:p w:rsidR="00925E6F" w:rsidRPr="002A6B97" w:rsidRDefault="00925E6F" w:rsidP="007F7A81">
      <w:pPr>
        <w:numPr>
          <w:ilvl w:val="0"/>
          <w:numId w:val="136"/>
        </w:numPr>
        <w:tabs>
          <w:tab w:val="left" w:pos="284"/>
        </w:tabs>
        <w:autoSpaceDE w:val="0"/>
        <w:autoSpaceDN w:val="0"/>
        <w:adjustRightInd w:val="0"/>
        <w:ind w:left="0" w:firstLine="0"/>
        <w:jc w:val="both"/>
        <w:rPr>
          <w:rFonts w:ascii="Cambria" w:hAnsi="Cambria" w:cs="Arial"/>
        </w:rPr>
      </w:pPr>
      <w:r w:rsidRPr="002A6B97">
        <w:rPr>
          <w:rFonts w:ascii="Cambria" w:eastAsia="Times New Roman" w:hAnsi="Cambria" w:cs="Arial"/>
          <w:color w:val="000000"/>
          <w:lang w:eastAsia="pl-PL"/>
        </w:rPr>
        <w:t xml:space="preserve">sprawne komunikowanie się w języku polskim oraz w językach obcych nowożytnych; </w:t>
      </w:r>
    </w:p>
    <w:p w:rsidR="003D6420" w:rsidRPr="002A6B97" w:rsidRDefault="003D6420" w:rsidP="00DE02D7">
      <w:pPr>
        <w:tabs>
          <w:tab w:val="left" w:pos="284"/>
        </w:tabs>
        <w:autoSpaceDE w:val="0"/>
        <w:autoSpaceDN w:val="0"/>
        <w:adjustRightInd w:val="0"/>
        <w:jc w:val="both"/>
        <w:rPr>
          <w:rFonts w:ascii="Cambria" w:hAnsi="Cambria" w:cs="Arial"/>
        </w:rPr>
      </w:pPr>
    </w:p>
    <w:p w:rsidR="00925E6F" w:rsidRPr="002A6B97" w:rsidRDefault="00925E6F" w:rsidP="007F7A81">
      <w:pPr>
        <w:numPr>
          <w:ilvl w:val="0"/>
          <w:numId w:val="136"/>
        </w:numPr>
        <w:tabs>
          <w:tab w:val="left" w:pos="284"/>
        </w:tabs>
        <w:autoSpaceDE w:val="0"/>
        <w:autoSpaceDN w:val="0"/>
        <w:adjustRightInd w:val="0"/>
        <w:ind w:left="0" w:firstLine="0"/>
        <w:jc w:val="both"/>
        <w:rPr>
          <w:rFonts w:ascii="Cambria" w:hAnsi="Cambria" w:cs="Arial"/>
        </w:rPr>
      </w:pPr>
      <w:r w:rsidRPr="002A6B97">
        <w:rPr>
          <w:rFonts w:ascii="Cambria" w:eastAsia="Times New Roman" w:hAnsi="Cambria" w:cs="Arial"/>
          <w:color w:val="000000"/>
          <w:lang w:eastAsia="pl-PL"/>
        </w:rPr>
        <w:t xml:space="preserve">sprawne wykorzystywanie narzędzi matematyki w życiu codziennym, a także kształcenie myślenia matematycznego; </w:t>
      </w:r>
    </w:p>
    <w:p w:rsidR="003D6420" w:rsidRPr="002A6B97" w:rsidRDefault="003D6420" w:rsidP="00DE02D7">
      <w:pPr>
        <w:tabs>
          <w:tab w:val="left" w:pos="284"/>
        </w:tabs>
        <w:autoSpaceDE w:val="0"/>
        <w:autoSpaceDN w:val="0"/>
        <w:adjustRightInd w:val="0"/>
        <w:jc w:val="both"/>
        <w:rPr>
          <w:rFonts w:ascii="Cambria" w:hAnsi="Cambria" w:cs="Arial"/>
        </w:rPr>
      </w:pPr>
    </w:p>
    <w:p w:rsidR="00925E6F" w:rsidRPr="002A6B97" w:rsidRDefault="00925E6F" w:rsidP="007F7A81">
      <w:pPr>
        <w:numPr>
          <w:ilvl w:val="0"/>
          <w:numId w:val="136"/>
        </w:numPr>
        <w:tabs>
          <w:tab w:val="left" w:pos="284"/>
        </w:tabs>
        <w:autoSpaceDE w:val="0"/>
        <w:autoSpaceDN w:val="0"/>
        <w:adjustRightInd w:val="0"/>
        <w:ind w:left="0" w:firstLine="0"/>
        <w:jc w:val="both"/>
        <w:rPr>
          <w:rFonts w:ascii="Cambria" w:hAnsi="Cambria" w:cs="Arial"/>
        </w:rPr>
      </w:pPr>
      <w:r w:rsidRPr="002A6B97">
        <w:rPr>
          <w:rFonts w:ascii="Cambria" w:eastAsia="Times New Roman" w:hAnsi="Cambria" w:cs="Arial"/>
          <w:color w:val="000000"/>
          <w:lang w:eastAsia="pl-PL"/>
        </w:rPr>
        <w:t xml:space="preserve">poszukiwanie, porządkowanie, krytyczna analiza oraz wykorzystanie informacji z różnych źródeł; </w:t>
      </w:r>
    </w:p>
    <w:p w:rsidR="003D6420" w:rsidRPr="002A6B97" w:rsidRDefault="003D6420" w:rsidP="00DE02D7">
      <w:pPr>
        <w:tabs>
          <w:tab w:val="left" w:pos="284"/>
        </w:tabs>
        <w:autoSpaceDE w:val="0"/>
        <w:autoSpaceDN w:val="0"/>
        <w:adjustRightInd w:val="0"/>
        <w:jc w:val="both"/>
        <w:rPr>
          <w:rFonts w:ascii="Cambria" w:hAnsi="Cambria" w:cs="Arial"/>
        </w:rPr>
      </w:pPr>
    </w:p>
    <w:p w:rsidR="00925E6F" w:rsidRPr="002A6B97" w:rsidRDefault="00925E6F" w:rsidP="007F7A81">
      <w:pPr>
        <w:numPr>
          <w:ilvl w:val="0"/>
          <w:numId w:val="136"/>
        </w:numPr>
        <w:tabs>
          <w:tab w:val="left" w:pos="284"/>
        </w:tabs>
        <w:autoSpaceDE w:val="0"/>
        <w:autoSpaceDN w:val="0"/>
        <w:adjustRightInd w:val="0"/>
        <w:ind w:left="0" w:firstLine="0"/>
        <w:jc w:val="both"/>
        <w:rPr>
          <w:rFonts w:ascii="Cambria" w:hAnsi="Cambria" w:cs="Arial"/>
        </w:rPr>
      </w:pPr>
      <w:r w:rsidRPr="002A6B97">
        <w:rPr>
          <w:rFonts w:ascii="Cambria" w:eastAsia="Times New Roman" w:hAnsi="Cambria" w:cs="Arial"/>
          <w:color w:val="000000"/>
          <w:lang w:eastAsia="pl-PL"/>
        </w:rPr>
        <w:t xml:space="preserve">kreatywne rozwiązywanie problemów z różnych dziedzin ze świadomym wykorzystaniem metod i narzędzi wywodzących się z informatyki, w tym programowanie; </w:t>
      </w:r>
    </w:p>
    <w:p w:rsidR="003D6420" w:rsidRPr="002A6B97" w:rsidRDefault="003D6420" w:rsidP="00DE02D7">
      <w:pPr>
        <w:tabs>
          <w:tab w:val="left" w:pos="284"/>
        </w:tabs>
        <w:autoSpaceDE w:val="0"/>
        <w:autoSpaceDN w:val="0"/>
        <w:adjustRightInd w:val="0"/>
        <w:jc w:val="both"/>
        <w:rPr>
          <w:rFonts w:ascii="Cambria" w:hAnsi="Cambria" w:cs="Arial"/>
        </w:rPr>
      </w:pPr>
    </w:p>
    <w:p w:rsidR="003D6420" w:rsidRPr="002A6B97" w:rsidRDefault="00925E6F" w:rsidP="007F7A81">
      <w:pPr>
        <w:numPr>
          <w:ilvl w:val="0"/>
          <w:numId w:val="136"/>
        </w:numPr>
        <w:tabs>
          <w:tab w:val="left" w:pos="284"/>
        </w:tabs>
        <w:autoSpaceDE w:val="0"/>
        <w:autoSpaceDN w:val="0"/>
        <w:adjustRightInd w:val="0"/>
        <w:ind w:left="0" w:firstLine="0"/>
        <w:jc w:val="both"/>
        <w:rPr>
          <w:rFonts w:ascii="Cambria" w:hAnsi="Cambria" w:cs="Arial"/>
        </w:rPr>
      </w:pPr>
      <w:r w:rsidRPr="002A6B97">
        <w:rPr>
          <w:rFonts w:ascii="Cambria" w:eastAsia="Times New Roman" w:hAnsi="Cambria" w:cs="Arial"/>
          <w:color w:val="000000"/>
          <w:lang w:eastAsia="pl-PL"/>
        </w:rPr>
        <w:t>rozwiązywanie problemów, również z wykorzystaniem technik mediacyjnych;</w:t>
      </w:r>
    </w:p>
    <w:p w:rsidR="00925E6F" w:rsidRPr="002A6B97" w:rsidRDefault="00925E6F" w:rsidP="00DE02D7">
      <w:pPr>
        <w:tabs>
          <w:tab w:val="left" w:pos="284"/>
        </w:tabs>
        <w:autoSpaceDE w:val="0"/>
        <w:autoSpaceDN w:val="0"/>
        <w:adjustRightInd w:val="0"/>
        <w:jc w:val="both"/>
        <w:rPr>
          <w:rFonts w:ascii="Cambria" w:hAnsi="Cambria" w:cs="Arial"/>
        </w:rPr>
      </w:pPr>
    </w:p>
    <w:p w:rsidR="00925E6F" w:rsidRPr="002A6B97" w:rsidRDefault="00925E6F" w:rsidP="007F7A81">
      <w:pPr>
        <w:numPr>
          <w:ilvl w:val="0"/>
          <w:numId w:val="136"/>
        </w:numPr>
        <w:tabs>
          <w:tab w:val="left" w:pos="284"/>
        </w:tabs>
        <w:autoSpaceDE w:val="0"/>
        <w:autoSpaceDN w:val="0"/>
        <w:adjustRightInd w:val="0"/>
        <w:ind w:left="0" w:firstLine="0"/>
        <w:jc w:val="both"/>
        <w:rPr>
          <w:rFonts w:ascii="Cambria" w:hAnsi="Cambria" w:cs="Arial"/>
        </w:rPr>
      </w:pPr>
      <w:r w:rsidRPr="002A6B97">
        <w:rPr>
          <w:rFonts w:ascii="Cambria" w:eastAsia="Times New Roman" w:hAnsi="Cambria" w:cs="Arial"/>
          <w:color w:val="000000"/>
          <w:lang w:eastAsia="pl-PL"/>
        </w:rPr>
        <w:t xml:space="preserve">praca w zespole i społeczna aktywność; </w:t>
      </w:r>
    </w:p>
    <w:p w:rsidR="003D6420" w:rsidRPr="002A6B97" w:rsidRDefault="003D6420" w:rsidP="00DE02D7">
      <w:pPr>
        <w:tabs>
          <w:tab w:val="left" w:pos="284"/>
        </w:tabs>
        <w:autoSpaceDE w:val="0"/>
        <w:autoSpaceDN w:val="0"/>
        <w:adjustRightInd w:val="0"/>
        <w:jc w:val="both"/>
        <w:rPr>
          <w:rFonts w:ascii="Cambria" w:hAnsi="Cambria" w:cs="Arial"/>
        </w:rPr>
      </w:pPr>
    </w:p>
    <w:p w:rsidR="00925E6F" w:rsidRPr="002A6B97" w:rsidRDefault="00925E6F" w:rsidP="007F7A81">
      <w:pPr>
        <w:numPr>
          <w:ilvl w:val="0"/>
          <w:numId w:val="136"/>
        </w:numPr>
        <w:tabs>
          <w:tab w:val="left" w:pos="284"/>
        </w:tabs>
        <w:autoSpaceDE w:val="0"/>
        <w:autoSpaceDN w:val="0"/>
        <w:adjustRightInd w:val="0"/>
        <w:ind w:left="0" w:firstLine="0"/>
        <w:jc w:val="both"/>
        <w:rPr>
          <w:rFonts w:ascii="Cambria" w:hAnsi="Cambria" w:cs="Arial"/>
        </w:rPr>
      </w:pPr>
      <w:r w:rsidRPr="002A6B97">
        <w:rPr>
          <w:rFonts w:ascii="Cambria" w:eastAsia="Times New Roman" w:hAnsi="Cambria" w:cs="Arial"/>
          <w:color w:val="000000"/>
          <w:lang w:eastAsia="pl-PL"/>
        </w:rPr>
        <w:t xml:space="preserve">aktywny udział w życiu kulturalnym szkoły, środowiska lokalnego oraz kraju. </w:t>
      </w:r>
    </w:p>
    <w:p w:rsidR="00B03105" w:rsidRPr="002A6B97" w:rsidRDefault="00925E6F" w:rsidP="008F395F">
      <w:pPr>
        <w:tabs>
          <w:tab w:val="left" w:pos="284"/>
        </w:tabs>
        <w:spacing w:after="65"/>
        <w:rPr>
          <w:rFonts w:ascii="Cambria" w:eastAsia="Times New Roman" w:hAnsi="Cambria" w:cs="Arial"/>
          <w:color w:val="000000"/>
          <w:lang w:eastAsia="pl-PL"/>
        </w:rPr>
      </w:pPr>
      <w:r w:rsidRPr="002A6B97">
        <w:rPr>
          <w:rFonts w:ascii="Cambria" w:eastAsia="Times New Roman" w:hAnsi="Cambria" w:cs="Arial"/>
          <w:color w:val="000000"/>
          <w:lang w:eastAsia="pl-PL"/>
        </w:rPr>
        <w:t xml:space="preserve"> </w:t>
      </w:r>
    </w:p>
    <w:p w:rsidR="00B03105" w:rsidRPr="002A6B97" w:rsidRDefault="00B03105" w:rsidP="00840C3F">
      <w:pPr>
        <w:spacing w:line="276" w:lineRule="auto"/>
        <w:ind w:firstLine="567"/>
        <w:jc w:val="both"/>
        <w:rPr>
          <w:rFonts w:ascii="Cambria" w:hAnsi="Cambria" w:cs="Arial"/>
        </w:rPr>
      </w:pPr>
      <w:r w:rsidRPr="002A6B97">
        <w:rPr>
          <w:rFonts w:ascii="Cambria" w:hAnsi="Cambria" w:cs="Arial"/>
          <w:b/>
        </w:rPr>
        <w:t>§ 4.</w:t>
      </w:r>
      <w:r w:rsidRPr="002A6B97">
        <w:rPr>
          <w:rFonts w:ascii="Cambria" w:hAnsi="Cambria" w:cs="Arial"/>
        </w:rPr>
        <w:t xml:space="preserve"> </w:t>
      </w:r>
      <w:r w:rsidR="0099696D" w:rsidRPr="002A6B97">
        <w:rPr>
          <w:rFonts w:ascii="Cambria" w:hAnsi="Cambria"/>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B03105" w:rsidRPr="002A6B97" w:rsidRDefault="00B03105" w:rsidP="00840C3F">
      <w:pPr>
        <w:jc w:val="both"/>
        <w:rPr>
          <w:rFonts w:ascii="Cambria" w:hAnsi="Cambria" w:cs="Arial"/>
        </w:rPr>
      </w:pPr>
    </w:p>
    <w:p w:rsidR="00B03105" w:rsidRPr="002A6B97" w:rsidRDefault="00B03105" w:rsidP="00833DFE">
      <w:pPr>
        <w:ind w:firstLine="567"/>
        <w:jc w:val="both"/>
        <w:rPr>
          <w:rFonts w:ascii="Cambria" w:hAnsi="Cambria" w:cs="Arial"/>
        </w:rPr>
      </w:pPr>
      <w:r w:rsidRPr="002A6B97">
        <w:rPr>
          <w:rFonts w:ascii="Cambria" w:hAnsi="Cambria" w:cs="Arial"/>
          <w:b/>
          <w:bCs/>
        </w:rPr>
        <w:t xml:space="preserve">§ 5. </w:t>
      </w:r>
      <w:r w:rsidRPr="002A6B97">
        <w:rPr>
          <w:rFonts w:ascii="Cambria" w:hAnsi="Cambria" w:cs="Arial"/>
        </w:rPr>
        <w:t>Szkoła systematycznie diagnozuje osiągnięcia uczniów, stopień zadowolenia uczniów</w:t>
      </w:r>
      <w:r w:rsidR="00EA7971">
        <w:rPr>
          <w:rFonts w:ascii="Cambria" w:hAnsi="Cambria" w:cs="Arial"/>
        </w:rPr>
        <w:br/>
      </w:r>
      <w:r w:rsidRPr="002A6B97">
        <w:rPr>
          <w:rFonts w:ascii="Cambria" w:hAnsi="Cambria" w:cs="Arial"/>
        </w:rPr>
        <w:t>i rodziców, realizację zadań wykonywanych przez pracowników szkoły i wyciąga wnioski</w:t>
      </w:r>
      <w:r w:rsidR="002A6B97">
        <w:rPr>
          <w:rFonts w:ascii="Cambria" w:hAnsi="Cambria" w:cs="Arial"/>
        </w:rPr>
        <w:t xml:space="preserve"> </w:t>
      </w:r>
      <w:r w:rsidRPr="002A6B97">
        <w:rPr>
          <w:rFonts w:ascii="Cambria" w:hAnsi="Cambria" w:cs="Arial"/>
        </w:rPr>
        <w:t>z </w:t>
      </w:r>
      <w:r w:rsidR="00552E1B" w:rsidRPr="002A6B97">
        <w:rPr>
          <w:rFonts w:ascii="Cambria" w:hAnsi="Cambria" w:cs="Arial"/>
        </w:rPr>
        <w:t>realizacji celów i zadań s</w:t>
      </w:r>
      <w:r w:rsidRPr="002A6B97">
        <w:rPr>
          <w:rFonts w:ascii="Cambria" w:hAnsi="Cambria" w:cs="Arial"/>
        </w:rPr>
        <w:t>zkoły.</w:t>
      </w:r>
      <w:r w:rsidR="002A6B97">
        <w:rPr>
          <w:rFonts w:ascii="Cambria" w:hAnsi="Cambria" w:cs="Arial"/>
        </w:rPr>
        <w:t xml:space="preserve"> </w:t>
      </w:r>
    </w:p>
    <w:p w:rsidR="00B03105" w:rsidRPr="002A6B97" w:rsidRDefault="00B03105" w:rsidP="00B03105">
      <w:pPr>
        <w:jc w:val="both"/>
        <w:rPr>
          <w:rFonts w:ascii="Cambria" w:hAnsi="Cambria" w:cs="Arial"/>
        </w:rPr>
      </w:pPr>
    </w:p>
    <w:p w:rsidR="00B03105" w:rsidRPr="002A6B97" w:rsidRDefault="00B03105" w:rsidP="00B03105">
      <w:pPr>
        <w:ind w:firstLine="567"/>
        <w:jc w:val="both"/>
        <w:rPr>
          <w:rFonts w:ascii="Cambria" w:hAnsi="Cambria" w:cs="Arial"/>
        </w:rPr>
      </w:pPr>
      <w:r w:rsidRPr="002A6B97">
        <w:rPr>
          <w:rFonts w:ascii="Cambria" w:hAnsi="Cambria" w:cs="Arial"/>
          <w:b/>
          <w:bCs/>
        </w:rPr>
        <w:t>§ 6.</w:t>
      </w:r>
      <w:r w:rsidRPr="002A6B97">
        <w:rPr>
          <w:rFonts w:ascii="Cambria" w:hAnsi="Cambria" w:cs="Arial"/>
          <w:b/>
          <w:bCs/>
          <w:color w:val="00B050"/>
        </w:rPr>
        <w:t xml:space="preserve"> </w:t>
      </w:r>
      <w:r w:rsidRPr="002A6B97">
        <w:rPr>
          <w:rFonts w:ascii="Cambria" w:hAnsi="Cambria" w:cs="Arial"/>
        </w:rPr>
        <w:t>Cel</w:t>
      </w:r>
      <w:r w:rsidR="00C46113" w:rsidRPr="002A6B97">
        <w:rPr>
          <w:rFonts w:ascii="Cambria" w:hAnsi="Cambria" w:cs="Arial"/>
        </w:rPr>
        <w:t>e i zadania szkoły</w:t>
      </w:r>
      <w:r w:rsidRPr="002A6B97">
        <w:rPr>
          <w:rFonts w:ascii="Cambria" w:hAnsi="Cambria" w:cs="Arial"/>
        </w:rPr>
        <w:t xml:space="preserve"> realizują nauczyciele wraz z uczniami na zajęciach klasowo</w:t>
      </w:r>
      <w:r w:rsidR="00FE5DF9">
        <w:rPr>
          <w:rFonts w:ascii="Cambria" w:hAnsi="Cambria" w:cs="Arial"/>
        </w:rPr>
        <w:t>-</w:t>
      </w:r>
      <w:r w:rsidRPr="002A6B97">
        <w:rPr>
          <w:rFonts w:ascii="Cambria" w:hAnsi="Cambria" w:cs="Arial"/>
        </w:rPr>
        <w:t>lekcyjnych, sportowych, zajęciach pozalekcyjnych i w działalności pozaszkolnej.</w:t>
      </w:r>
    </w:p>
    <w:p w:rsidR="00B03105" w:rsidRPr="002A6B97" w:rsidRDefault="00B03105" w:rsidP="00B03105">
      <w:pPr>
        <w:jc w:val="both"/>
        <w:rPr>
          <w:rFonts w:ascii="Cambria" w:hAnsi="Cambria" w:cs="Arial"/>
        </w:rPr>
      </w:pPr>
    </w:p>
    <w:p w:rsidR="00B03105" w:rsidRPr="002A6B97" w:rsidRDefault="00B03105" w:rsidP="00B03105">
      <w:pPr>
        <w:ind w:firstLine="567"/>
        <w:jc w:val="both"/>
        <w:rPr>
          <w:rFonts w:ascii="Cambria" w:hAnsi="Cambria" w:cs="Arial"/>
        </w:rPr>
      </w:pPr>
      <w:r w:rsidRPr="002A6B97">
        <w:rPr>
          <w:rFonts w:ascii="Cambria" w:hAnsi="Cambria" w:cs="Arial"/>
          <w:b/>
          <w:bCs/>
        </w:rPr>
        <w:t xml:space="preserve">§ 7. </w:t>
      </w:r>
      <w:r w:rsidRPr="002A6B97">
        <w:rPr>
          <w:rFonts w:ascii="Cambria" w:hAnsi="Cambria" w:cs="Arial"/>
          <w:b/>
        </w:rPr>
        <w:t>1.</w:t>
      </w:r>
      <w:r w:rsidRPr="002A6B97">
        <w:rPr>
          <w:rFonts w:ascii="Cambria" w:hAnsi="Cambria" w:cs="Arial"/>
        </w:rPr>
        <w:t xml:space="preserve"> Działalność edukacyjna </w:t>
      </w:r>
      <w:r w:rsidR="00552E1B" w:rsidRPr="002A6B97">
        <w:rPr>
          <w:rFonts w:ascii="Cambria" w:hAnsi="Cambria" w:cs="Arial"/>
        </w:rPr>
        <w:t>s</w:t>
      </w:r>
      <w:r w:rsidR="00E70DA3" w:rsidRPr="002A6B97">
        <w:rPr>
          <w:rFonts w:ascii="Cambria" w:hAnsi="Cambria" w:cs="Arial"/>
        </w:rPr>
        <w:t>zkoły</w:t>
      </w:r>
      <w:r w:rsidRPr="002A6B97">
        <w:rPr>
          <w:rFonts w:ascii="Cambria" w:hAnsi="Cambria" w:cs="Arial"/>
        </w:rPr>
        <w:t xml:space="preserve"> jest określona przez:</w:t>
      </w:r>
    </w:p>
    <w:p w:rsidR="00B03105" w:rsidRPr="002A6B97" w:rsidRDefault="00B03105" w:rsidP="00B03105">
      <w:pPr>
        <w:jc w:val="both"/>
        <w:rPr>
          <w:rFonts w:ascii="Cambria" w:hAnsi="Cambria" w:cs="Arial"/>
        </w:rPr>
      </w:pPr>
    </w:p>
    <w:p w:rsidR="00B03105" w:rsidRPr="002A6B97" w:rsidRDefault="00B03105" w:rsidP="007F7A81">
      <w:pPr>
        <w:numPr>
          <w:ilvl w:val="2"/>
          <w:numId w:val="135"/>
        </w:numPr>
        <w:tabs>
          <w:tab w:val="clear" w:pos="1487"/>
          <w:tab w:val="num" w:pos="0"/>
          <w:tab w:val="left" w:pos="284"/>
        </w:tabs>
        <w:ind w:left="0" w:firstLine="0"/>
        <w:jc w:val="both"/>
        <w:rPr>
          <w:rFonts w:ascii="Cambria" w:hAnsi="Cambria" w:cs="Arial"/>
        </w:rPr>
      </w:pPr>
      <w:r w:rsidRPr="002A6B97">
        <w:rPr>
          <w:rFonts w:ascii="Cambria" w:hAnsi="Cambria" w:cs="Arial"/>
        </w:rPr>
        <w:lastRenderedPageBreak/>
        <w:t>szko</w:t>
      </w:r>
      <w:r w:rsidR="007E2C3E" w:rsidRPr="002A6B97">
        <w:rPr>
          <w:rFonts w:ascii="Cambria" w:hAnsi="Cambria" w:cs="Arial"/>
        </w:rPr>
        <w:t>lny zestaw programów nauczania;</w:t>
      </w:r>
    </w:p>
    <w:p w:rsidR="00B03105" w:rsidRPr="002A6B97" w:rsidRDefault="00A843BD" w:rsidP="007F7A81">
      <w:pPr>
        <w:numPr>
          <w:ilvl w:val="2"/>
          <w:numId w:val="135"/>
        </w:numPr>
        <w:tabs>
          <w:tab w:val="clear" w:pos="1487"/>
          <w:tab w:val="num" w:pos="0"/>
          <w:tab w:val="left" w:pos="284"/>
        </w:tabs>
        <w:ind w:left="0" w:firstLine="0"/>
        <w:jc w:val="both"/>
        <w:rPr>
          <w:rFonts w:ascii="Cambria" w:hAnsi="Cambria" w:cs="Arial"/>
        </w:rPr>
      </w:pPr>
      <w:r w:rsidRPr="002A6B97">
        <w:rPr>
          <w:rFonts w:ascii="Cambria" w:hAnsi="Cambria" w:cs="Arial"/>
        </w:rPr>
        <w:t>p</w:t>
      </w:r>
      <w:r w:rsidR="007D46D5" w:rsidRPr="002A6B97">
        <w:rPr>
          <w:rFonts w:ascii="Cambria" w:hAnsi="Cambria" w:cs="Arial"/>
        </w:rPr>
        <w:t xml:space="preserve">rogram </w:t>
      </w:r>
      <w:r w:rsidRPr="002A6B97">
        <w:rPr>
          <w:rFonts w:ascii="Cambria" w:hAnsi="Cambria" w:cs="Arial"/>
        </w:rPr>
        <w:t>w</w:t>
      </w:r>
      <w:r w:rsidR="007E2C3E" w:rsidRPr="002A6B97">
        <w:rPr>
          <w:rFonts w:ascii="Cambria" w:hAnsi="Cambria" w:cs="Arial"/>
        </w:rPr>
        <w:t>ychowawczo</w:t>
      </w:r>
      <w:r w:rsidR="00FE5DF9">
        <w:rPr>
          <w:rFonts w:ascii="Cambria" w:hAnsi="Cambria" w:cs="Arial"/>
        </w:rPr>
        <w:t>-</w:t>
      </w:r>
      <w:r w:rsidRPr="002A6B97">
        <w:rPr>
          <w:rFonts w:ascii="Cambria" w:hAnsi="Cambria" w:cs="Arial"/>
        </w:rPr>
        <w:t>p</w:t>
      </w:r>
      <w:r w:rsidR="007E2C3E" w:rsidRPr="002A6B97">
        <w:rPr>
          <w:rFonts w:ascii="Cambria" w:hAnsi="Cambria" w:cs="Arial"/>
        </w:rPr>
        <w:t>rofilaktyczny szkoły</w:t>
      </w:r>
      <w:r w:rsidR="00B03105" w:rsidRPr="002A6B97">
        <w:rPr>
          <w:rFonts w:ascii="Cambria" w:hAnsi="Cambria" w:cs="Arial"/>
        </w:rPr>
        <w:t>, obejmując</w:t>
      </w:r>
      <w:r w:rsidR="00E70DA3" w:rsidRPr="002A6B97">
        <w:rPr>
          <w:rFonts w:ascii="Cambria" w:hAnsi="Cambria" w:cs="Arial"/>
        </w:rPr>
        <w:t>y wszystkie treści i działania</w:t>
      </w:r>
      <w:r w:rsidR="00EA7971">
        <w:rPr>
          <w:rFonts w:ascii="Cambria" w:hAnsi="Cambria" w:cs="Arial"/>
        </w:rPr>
        <w:br/>
      </w:r>
      <w:r w:rsidR="00B03105" w:rsidRPr="002A6B97">
        <w:rPr>
          <w:rFonts w:ascii="Cambria" w:hAnsi="Cambria" w:cs="Arial"/>
        </w:rPr>
        <w:t>o charakterze wychowawczym dostosowany do wieku i potrzeb</w:t>
      </w:r>
      <w:r w:rsidR="00552E1B" w:rsidRPr="002A6B97">
        <w:rPr>
          <w:rFonts w:ascii="Cambria" w:hAnsi="Cambria" w:cs="Arial"/>
        </w:rPr>
        <w:t xml:space="preserve"> uczniów</w:t>
      </w:r>
      <w:r w:rsidR="00B03105" w:rsidRPr="002A6B97">
        <w:rPr>
          <w:rFonts w:ascii="Cambria" w:hAnsi="Cambria" w:cs="Arial"/>
        </w:rPr>
        <w:t>;</w:t>
      </w:r>
    </w:p>
    <w:p w:rsidR="00833DFE" w:rsidRPr="002A6B97" w:rsidRDefault="007E2C3E" w:rsidP="007E2C3E">
      <w:pPr>
        <w:tabs>
          <w:tab w:val="num" w:pos="0"/>
          <w:tab w:val="left" w:pos="284"/>
        </w:tabs>
        <w:jc w:val="both"/>
        <w:rPr>
          <w:rFonts w:ascii="Cambria" w:hAnsi="Cambria" w:cs="Arial"/>
        </w:rPr>
      </w:pPr>
      <w:r w:rsidRPr="002A6B97">
        <w:rPr>
          <w:rFonts w:ascii="Cambria" w:hAnsi="Cambria" w:cs="Arial"/>
        </w:rPr>
        <w:t xml:space="preserve"> </w:t>
      </w:r>
    </w:p>
    <w:p w:rsidR="00833DFE" w:rsidRPr="002A6B97" w:rsidRDefault="00EA7971" w:rsidP="007E2C3E">
      <w:pPr>
        <w:jc w:val="both"/>
        <w:rPr>
          <w:rFonts w:ascii="Cambria" w:hAnsi="Cambria"/>
        </w:rPr>
      </w:pPr>
      <w:r>
        <w:rPr>
          <w:rFonts w:ascii="Cambria" w:hAnsi="Cambria"/>
        </w:rPr>
        <w:t xml:space="preserve"> </w:t>
      </w:r>
      <w:r w:rsidR="0082083D" w:rsidRPr="002A6B97">
        <w:rPr>
          <w:rFonts w:ascii="Cambria" w:hAnsi="Cambria"/>
          <w:b/>
        </w:rPr>
        <w:t>2.</w:t>
      </w:r>
      <w:r w:rsidR="0082083D" w:rsidRPr="002A6B97">
        <w:rPr>
          <w:rFonts w:ascii="Cambria" w:hAnsi="Cambria"/>
        </w:rPr>
        <w:t xml:space="preserve"> </w:t>
      </w:r>
      <w:r w:rsidR="00833DFE" w:rsidRPr="002A6B97">
        <w:rPr>
          <w:rFonts w:ascii="Cambria" w:hAnsi="Cambria"/>
        </w:rPr>
        <w:t>Szkolny zestaw programów nauczania oraz program wychowawczo</w:t>
      </w:r>
      <w:r w:rsidR="00FE5DF9">
        <w:rPr>
          <w:rFonts w:ascii="Cambria" w:hAnsi="Cambria"/>
        </w:rPr>
        <w:t>-</w:t>
      </w:r>
      <w:r w:rsidR="00833DFE" w:rsidRPr="002A6B97">
        <w:rPr>
          <w:rFonts w:ascii="Cambria" w:hAnsi="Cambria"/>
        </w:rPr>
        <w:t xml:space="preserve">profilaktyczny szkoły tworzą spójną całość i </w:t>
      </w:r>
      <w:r w:rsidR="0082083D" w:rsidRPr="002A6B97">
        <w:rPr>
          <w:rFonts w:ascii="Cambria" w:hAnsi="Cambria"/>
        </w:rPr>
        <w:t>uwzględniają</w:t>
      </w:r>
      <w:r w:rsidR="00833DFE" w:rsidRPr="002A6B97">
        <w:rPr>
          <w:rFonts w:ascii="Cambria" w:hAnsi="Cambria"/>
        </w:rPr>
        <w:t xml:space="preserve"> wszystkie wymagania opisane w podstawie programowej. Ich przygotowanie i realizacja są zadaniem zarówno całej szkoły, jak i każdego nauczyciela</w:t>
      </w:r>
      <w:r w:rsidR="00552E1B" w:rsidRPr="002A6B97">
        <w:rPr>
          <w:rFonts w:ascii="Cambria" w:hAnsi="Cambria"/>
        </w:rPr>
        <w:t>.</w:t>
      </w:r>
    </w:p>
    <w:p w:rsidR="0082083D" w:rsidRPr="002A6B97" w:rsidRDefault="0082083D" w:rsidP="007E2C3E">
      <w:pPr>
        <w:jc w:val="both"/>
        <w:rPr>
          <w:rFonts w:ascii="Cambria" w:hAnsi="Cambria" w:cs="Arial"/>
        </w:rPr>
      </w:pPr>
    </w:p>
    <w:p w:rsidR="00B03105" w:rsidRPr="002A6B97" w:rsidRDefault="00B03105" w:rsidP="00A864D3">
      <w:pPr>
        <w:pStyle w:val="Nagwek2"/>
        <w:rPr>
          <w:rFonts w:cs="Arial"/>
          <w:color w:val="7030A0"/>
          <w:sz w:val="22"/>
          <w:szCs w:val="22"/>
        </w:rPr>
      </w:pPr>
      <w:bookmarkStart w:id="5" w:name="_Toc505889381"/>
      <w:r w:rsidRPr="002A6B97">
        <w:rPr>
          <w:rFonts w:cs="Arial"/>
          <w:color w:val="7030A0"/>
          <w:sz w:val="22"/>
          <w:szCs w:val="22"/>
        </w:rPr>
        <w:t>Rozdział 2</w:t>
      </w:r>
      <w:r w:rsidR="00A864D3" w:rsidRPr="002A6B97">
        <w:rPr>
          <w:rFonts w:cs="Arial"/>
          <w:color w:val="7030A0"/>
          <w:sz w:val="22"/>
          <w:szCs w:val="22"/>
        </w:rPr>
        <w:br/>
      </w:r>
      <w:r w:rsidRPr="002A6B97">
        <w:rPr>
          <w:rFonts w:cs="Arial"/>
          <w:color w:val="7030A0"/>
          <w:sz w:val="22"/>
          <w:szCs w:val="22"/>
        </w:rPr>
        <w:t>Sposoby realizacji zadań w szkole</w:t>
      </w:r>
      <w:bookmarkEnd w:id="5"/>
    </w:p>
    <w:p w:rsidR="00D44955" w:rsidRPr="002A6B97" w:rsidRDefault="00D44955" w:rsidP="00D44955">
      <w:pPr>
        <w:rPr>
          <w:rFonts w:ascii="Cambria" w:hAnsi="Cambria"/>
        </w:rPr>
      </w:pPr>
    </w:p>
    <w:p w:rsidR="00B03105" w:rsidRPr="002A6B97" w:rsidRDefault="00B03105" w:rsidP="00B03105">
      <w:pPr>
        <w:rPr>
          <w:rFonts w:ascii="Cambria" w:hAnsi="Cambria"/>
        </w:rPr>
      </w:pPr>
    </w:p>
    <w:p w:rsidR="00B03105" w:rsidRPr="002A6B97" w:rsidRDefault="002A6B97" w:rsidP="00B03105">
      <w:pPr>
        <w:tabs>
          <w:tab w:val="left" w:pos="426"/>
          <w:tab w:val="left" w:pos="1134"/>
        </w:tabs>
        <w:spacing w:after="240"/>
        <w:jc w:val="both"/>
        <w:rPr>
          <w:rFonts w:ascii="Cambria" w:hAnsi="Cambria" w:cs="Arial"/>
        </w:rPr>
      </w:pPr>
      <w:r>
        <w:rPr>
          <w:rFonts w:ascii="Cambria" w:hAnsi="Cambria" w:cs="Arial"/>
          <w:b/>
        </w:rPr>
        <w:t xml:space="preserve"> </w:t>
      </w:r>
      <w:r w:rsidR="00B03105" w:rsidRPr="002A6B97">
        <w:rPr>
          <w:rFonts w:ascii="Cambria" w:hAnsi="Cambria" w:cs="Arial"/>
          <w:b/>
        </w:rPr>
        <w:t xml:space="preserve">§ 8. </w:t>
      </w:r>
      <w:r w:rsidR="00D013C1" w:rsidRPr="002A6B97">
        <w:rPr>
          <w:rFonts w:ascii="Cambria" w:hAnsi="Cambria" w:cs="Arial"/>
          <w:b/>
        </w:rPr>
        <w:t>1.</w:t>
      </w:r>
      <w:r>
        <w:rPr>
          <w:rFonts w:ascii="Cambria" w:hAnsi="Cambria" w:cs="Arial"/>
          <w:b/>
        </w:rPr>
        <w:t xml:space="preserve"> </w:t>
      </w:r>
      <w:r w:rsidR="00B03105" w:rsidRPr="002A6B97">
        <w:rPr>
          <w:rFonts w:ascii="Cambria" w:hAnsi="Cambria" w:cs="Arial"/>
        </w:rPr>
        <w:t>Praca wychowawczo</w:t>
      </w:r>
      <w:r w:rsidR="00FE5DF9">
        <w:rPr>
          <w:rFonts w:ascii="Cambria" w:hAnsi="Cambria" w:cs="Arial"/>
        </w:rPr>
        <w:t>-</w:t>
      </w:r>
      <w:r w:rsidR="00B03105" w:rsidRPr="002A6B97">
        <w:rPr>
          <w:rFonts w:ascii="Cambria" w:hAnsi="Cambria" w:cs="Arial"/>
        </w:rPr>
        <w:t xml:space="preserve">dydaktyczna w szkole prowadzona jest w oparciu obowiązującą podstawę programową kształcenia ogólnego dla poszczególnych etapów edukacyjnych zgodnie z przyjętymi </w:t>
      </w:r>
      <w:r w:rsidR="00E70DA3" w:rsidRPr="002A6B97">
        <w:rPr>
          <w:rFonts w:ascii="Cambria" w:hAnsi="Cambria" w:cs="Arial"/>
        </w:rPr>
        <w:t>programami nauczania dla każdej</w:t>
      </w:r>
      <w:r w:rsidR="00B03105" w:rsidRPr="002A6B97">
        <w:rPr>
          <w:rFonts w:ascii="Cambria" w:hAnsi="Cambria" w:cs="Arial"/>
        </w:rPr>
        <w:t xml:space="preserve"> edukacji przedmiotowej.</w:t>
      </w:r>
    </w:p>
    <w:p w:rsidR="00D013C1" w:rsidRPr="002A6B97" w:rsidRDefault="00D013C1" w:rsidP="00AA38F5">
      <w:pPr>
        <w:pStyle w:val="Listapunktowana21"/>
        <w:ind w:left="0" w:firstLine="284"/>
        <w:jc w:val="both"/>
        <w:rPr>
          <w:rFonts w:ascii="Cambria" w:hAnsi="Cambria"/>
          <w:sz w:val="22"/>
          <w:szCs w:val="22"/>
        </w:rPr>
      </w:pPr>
      <w:r w:rsidRPr="002A6B97">
        <w:rPr>
          <w:rFonts w:ascii="Cambria" w:eastAsia="Times New Roman" w:hAnsi="Cambria" w:cs="Arial"/>
          <w:sz w:val="22"/>
          <w:szCs w:val="22"/>
          <w:lang w:eastAsia="pl-PL"/>
        </w:rPr>
        <w:t>W realizacji zadań szkoła respektuje zobowiązania wynikające w szczególności z: Powszechnej Deklaracji Praw Człowieka ONZ, Deklaracji Praw Dziecka ONZ, Konwencji o Prawach Dziecka</w:t>
      </w:r>
      <w:r w:rsidR="00552E1B" w:rsidRPr="002A6B97">
        <w:rPr>
          <w:rFonts w:ascii="Cambria" w:eastAsia="Times New Roman" w:hAnsi="Cambria" w:cs="Arial"/>
          <w:sz w:val="22"/>
          <w:szCs w:val="22"/>
          <w:lang w:eastAsia="pl-PL"/>
        </w:rPr>
        <w:t>.</w:t>
      </w:r>
    </w:p>
    <w:p w:rsidR="00AA38F5" w:rsidRPr="002A6B97" w:rsidRDefault="00AA38F5" w:rsidP="00AA38F5">
      <w:pPr>
        <w:pStyle w:val="Listapunktowana21"/>
        <w:numPr>
          <w:ilvl w:val="0"/>
          <w:numId w:val="0"/>
        </w:numPr>
        <w:ind w:left="284"/>
        <w:rPr>
          <w:rFonts w:ascii="Cambria" w:hAnsi="Cambria"/>
        </w:rPr>
      </w:pPr>
    </w:p>
    <w:p w:rsidR="00B03105" w:rsidRPr="002A6B97" w:rsidRDefault="002A6B97" w:rsidP="00B03105">
      <w:pPr>
        <w:tabs>
          <w:tab w:val="left" w:pos="426"/>
        </w:tabs>
        <w:spacing w:after="240"/>
        <w:jc w:val="both"/>
        <w:rPr>
          <w:rFonts w:ascii="Cambria" w:hAnsi="Cambria" w:cs="Arial"/>
          <w:b/>
        </w:rPr>
      </w:pPr>
      <w:r>
        <w:rPr>
          <w:rFonts w:ascii="Cambria" w:hAnsi="Cambria" w:cs="Arial"/>
          <w:b/>
        </w:rPr>
        <w:t xml:space="preserve"> </w:t>
      </w:r>
      <w:r w:rsidR="00B03105" w:rsidRPr="002A6B97">
        <w:rPr>
          <w:rFonts w:ascii="Cambria" w:hAnsi="Cambria" w:cs="Arial"/>
          <w:b/>
        </w:rPr>
        <w:t>§ 9.</w:t>
      </w:r>
      <w:r>
        <w:rPr>
          <w:rFonts w:ascii="Cambria" w:hAnsi="Cambria" w:cs="Arial"/>
          <w:b/>
        </w:rPr>
        <w:t xml:space="preserve"> </w:t>
      </w:r>
      <w:r w:rsidR="00B03105" w:rsidRPr="002A6B97">
        <w:rPr>
          <w:rFonts w:ascii="Cambria" w:hAnsi="Cambria" w:cs="Arial"/>
          <w:b/>
        </w:rPr>
        <w:t>1</w:t>
      </w:r>
      <w:r w:rsidR="00B03105" w:rsidRPr="002A6B97">
        <w:rPr>
          <w:rFonts w:ascii="Cambria" w:hAnsi="Cambria" w:cs="Arial"/>
        </w:rPr>
        <w:t xml:space="preserve">. </w:t>
      </w:r>
      <w:r w:rsidR="00B03105" w:rsidRPr="002A6B97">
        <w:rPr>
          <w:rFonts w:ascii="Cambria" w:hAnsi="Cambria" w:cs="Arial"/>
          <w:b/>
        </w:rPr>
        <w:t>Programy nauczania</w:t>
      </w:r>
      <w:r w:rsidR="00FE5DF9">
        <w:rPr>
          <w:rFonts w:ascii="Cambria" w:hAnsi="Cambria" w:cs="Arial"/>
        </w:rPr>
        <w:t>-</w:t>
      </w:r>
      <w:r w:rsidR="00B03105" w:rsidRPr="002A6B97">
        <w:rPr>
          <w:rFonts w:ascii="Cambria" w:hAnsi="Cambria" w:cs="Arial"/>
        </w:rPr>
        <w:t>wymagania, zasady dopuszczania do użytku w szkole.</w:t>
      </w:r>
    </w:p>
    <w:p w:rsidR="00B03105" w:rsidRPr="002A6B97" w:rsidRDefault="00B03105" w:rsidP="007F7A81">
      <w:pPr>
        <w:numPr>
          <w:ilvl w:val="0"/>
          <w:numId w:val="207"/>
        </w:numPr>
        <w:tabs>
          <w:tab w:val="left" w:pos="0"/>
          <w:tab w:val="left" w:pos="284"/>
        </w:tabs>
        <w:ind w:left="0" w:firstLine="0"/>
        <w:jc w:val="both"/>
        <w:rPr>
          <w:rFonts w:ascii="Cambria" w:hAnsi="Cambria" w:cs="Arial"/>
        </w:rPr>
      </w:pPr>
      <w:r w:rsidRPr="002A6B97">
        <w:rPr>
          <w:rFonts w:ascii="Cambria" w:hAnsi="Cambria" w:cs="Arial"/>
        </w:rPr>
        <w:t>Program nauczania obejmuje treści nauczania ustalone dla danych zajęć edukacyjnych w podstawie programowej ułożone chronologicznie,</w:t>
      </w:r>
      <w:r w:rsidR="002A6B97">
        <w:rPr>
          <w:rFonts w:ascii="Cambria" w:hAnsi="Cambria" w:cs="Arial"/>
        </w:rPr>
        <w:t xml:space="preserve"> </w:t>
      </w:r>
      <w:r w:rsidRPr="002A6B97">
        <w:rPr>
          <w:rFonts w:ascii="Cambria" w:hAnsi="Cambria" w:cs="Arial"/>
        </w:rPr>
        <w:t>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B03105" w:rsidRPr="002A6B97" w:rsidRDefault="00B03105" w:rsidP="00B03105">
      <w:pPr>
        <w:tabs>
          <w:tab w:val="left" w:pos="284"/>
        </w:tabs>
        <w:jc w:val="both"/>
        <w:rPr>
          <w:rFonts w:ascii="Cambria" w:hAnsi="Cambria" w:cs="Arial"/>
        </w:rPr>
      </w:pPr>
    </w:p>
    <w:p w:rsidR="00B03105" w:rsidRPr="002A6B97" w:rsidRDefault="00B03105" w:rsidP="007F7A81">
      <w:pPr>
        <w:numPr>
          <w:ilvl w:val="0"/>
          <w:numId w:val="208"/>
        </w:numPr>
        <w:tabs>
          <w:tab w:val="left" w:pos="284"/>
        </w:tabs>
        <w:jc w:val="both"/>
        <w:rPr>
          <w:rFonts w:ascii="Cambria" w:hAnsi="Cambria" w:cs="Arial"/>
        </w:rPr>
      </w:pPr>
      <w:r w:rsidRPr="002A6B97">
        <w:rPr>
          <w:rFonts w:ascii="Cambria" w:hAnsi="Cambria" w:cs="Arial"/>
        </w:rPr>
        <w:t>uwzględniają aktualny stan wiedzy naukowej, w tym, metodycznej;</w:t>
      </w:r>
    </w:p>
    <w:p w:rsidR="00B03105" w:rsidRPr="002A6B97" w:rsidRDefault="00B03105" w:rsidP="007F7A81">
      <w:pPr>
        <w:numPr>
          <w:ilvl w:val="0"/>
          <w:numId w:val="208"/>
        </w:numPr>
        <w:tabs>
          <w:tab w:val="left" w:pos="284"/>
        </w:tabs>
        <w:jc w:val="both"/>
        <w:rPr>
          <w:rFonts w:ascii="Cambria" w:hAnsi="Cambria" w:cs="Arial"/>
        </w:rPr>
      </w:pPr>
      <w:r w:rsidRPr="002A6B97">
        <w:rPr>
          <w:rFonts w:ascii="Cambria" w:hAnsi="Cambria" w:cs="Arial"/>
        </w:rPr>
        <w:t>są przystosowane do danego poziomu kształcenia pod względem stopnia trudności, formy przekazu, właściwego doboru pojęć, nazw, terminów i sposobu ich wyjaśniania;</w:t>
      </w:r>
    </w:p>
    <w:p w:rsidR="00B03105" w:rsidRPr="002A6B97" w:rsidRDefault="00B03105" w:rsidP="007F7A81">
      <w:pPr>
        <w:numPr>
          <w:ilvl w:val="0"/>
          <w:numId w:val="208"/>
        </w:numPr>
        <w:tabs>
          <w:tab w:val="left" w:pos="284"/>
        </w:tabs>
        <w:jc w:val="both"/>
        <w:rPr>
          <w:rFonts w:ascii="Cambria" w:hAnsi="Cambria" w:cs="Arial"/>
        </w:rPr>
      </w:pPr>
      <w:r w:rsidRPr="002A6B97">
        <w:rPr>
          <w:rFonts w:ascii="Cambria" w:hAnsi="Cambria" w:cs="Arial"/>
        </w:rPr>
        <w:t>wraz z treściami zawartymi w podstawie programowej stanowią logiczną całość.</w:t>
      </w:r>
    </w:p>
    <w:p w:rsidR="00B03105" w:rsidRPr="002A6B97" w:rsidRDefault="00B03105" w:rsidP="00B03105">
      <w:pPr>
        <w:tabs>
          <w:tab w:val="left" w:pos="284"/>
        </w:tabs>
        <w:ind w:left="720"/>
        <w:jc w:val="both"/>
        <w:rPr>
          <w:rFonts w:ascii="Cambria" w:hAnsi="Cambria" w:cs="Arial"/>
        </w:rPr>
      </w:pPr>
    </w:p>
    <w:p w:rsidR="00B03105" w:rsidRPr="002A6B97" w:rsidRDefault="00B03105" w:rsidP="007F7A81">
      <w:pPr>
        <w:numPr>
          <w:ilvl w:val="0"/>
          <w:numId w:val="207"/>
        </w:numPr>
        <w:tabs>
          <w:tab w:val="left" w:pos="284"/>
        </w:tabs>
        <w:ind w:left="0" w:firstLine="0"/>
        <w:jc w:val="both"/>
        <w:rPr>
          <w:rFonts w:ascii="Cambria" w:hAnsi="Cambria" w:cs="Arial"/>
        </w:rPr>
      </w:pPr>
      <w:r w:rsidRPr="002A6B97">
        <w:rPr>
          <w:rFonts w:ascii="Cambria" w:hAnsi="Cambria" w:cs="Arial"/>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B03105" w:rsidRPr="002A6B97" w:rsidRDefault="00B03105" w:rsidP="00B03105">
      <w:pPr>
        <w:tabs>
          <w:tab w:val="left" w:pos="284"/>
        </w:tabs>
        <w:jc w:val="both"/>
        <w:rPr>
          <w:rFonts w:ascii="Cambria" w:hAnsi="Cambria" w:cs="Arial"/>
        </w:rPr>
      </w:pPr>
    </w:p>
    <w:p w:rsidR="00B03105" w:rsidRPr="002A6B97" w:rsidRDefault="00B03105" w:rsidP="007F7A81">
      <w:pPr>
        <w:numPr>
          <w:ilvl w:val="0"/>
          <w:numId w:val="207"/>
        </w:numPr>
        <w:tabs>
          <w:tab w:val="left" w:pos="0"/>
          <w:tab w:val="left" w:pos="284"/>
          <w:tab w:val="left" w:pos="426"/>
        </w:tabs>
        <w:ind w:left="0" w:firstLine="0"/>
        <w:jc w:val="both"/>
        <w:rPr>
          <w:rFonts w:ascii="Cambria" w:hAnsi="Cambria" w:cs="Arial"/>
        </w:rPr>
      </w:pPr>
      <w:r w:rsidRPr="002A6B97">
        <w:rPr>
          <w:rFonts w:ascii="Cambria" w:hAnsi="Cambria" w:cs="Arial"/>
        </w:rPr>
        <w:t>Program nauczania opracowuje się na cały etap edukacyjny;</w:t>
      </w:r>
    </w:p>
    <w:p w:rsidR="00B03105" w:rsidRPr="002A6B97" w:rsidRDefault="00B03105" w:rsidP="00B03105">
      <w:pPr>
        <w:tabs>
          <w:tab w:val="left" w:pos="284"/>
        </w:tabs>
        <w:jc w:val="both"/>
        <w:rPr>
          <w:rFonts w:ascii="Cambria" w:hAnsi="Cambria" w:cs="Arial"/>
        </w:rPr>
      </w:pPr>
    </w:p>
    <w:p w:rsidR="00B03105" w:rsidRPr="002A6B97" w:rsidRDefault="00B03105" w:rsidP="007F7A81">
      <w:pPr>
        <w:numPr>
          <w:ilvl w:val="0"/>
          <w:numId w:val="207"/>
        </w:numPr>
        <w:tabs>
          <w:tab w:val="left" w:pos="284"/>
          <w:tab w:val="left" w:pos="426"/>
        </w:tabs>
        <w:ind w:left="0" w:firstLine="0"/>
        <w:jc w:val="both"/>
        <w:rPr>
          <w:rFonts w:ascii="Cambria" w:hAnsi="Cambria" w:cs="Arial"/>
        </w:rPr>
      </w:pPr>
      <w:r w:rsidRPr="002A6B97">
        <w:rPr>
          <w:rFonts w:ascii="Cambria" w:hAnsi="Cambria" w:cs="Arial"/>
        </w:rPr>
        <w:t>Nauczyciel może zaproponować program nauczania ogólnego lub program kształcenia w danym zawodzie</w:t>
      </w:r>
      <w:r w:rsidR="002A6B97">
        <w:rPr>
          <w:rFonts w:ascii="Cambria" w:hAnsi="Cambria" w:cs="Arial"/>
        </w:rPr>
        <w:t xml:space="preserve"> </w:t>
      </w:r>
      <w:r w:rsidRPr="002A6B97">
        <w:rPr>
          <w:rFonts w:ascii="Cambria" w:hAnsi="Cambria" w:cs="Arial"/>
        </w:rPr>
        <w:t>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w:t>
      </w:r>
      <w:r w:rsidR="002A6B97">
        <w:rPr>
          <w:rFonts w:ascii="Cambria" w:hAnsi="Cambria" w:cs="Arial"/>
        </w:rPr>
        <w:t xml:space="preserve"> </w:t>
      </w:r>
      <w:r w:rsidRPr="002A6B97">
        <w:rPr>
          <w:rFonts w:ascii="Cambria" w:hAnsi="Cambria" w:cs="Arial"/>
        </w:rPr>
        <w:t>uzasadnienie wprowadzenia zmian;</w:t>
      </w:r>
    </w:p>
    <w:p w:rsidR="00B03105" w:rsidRPr="002A6B97" w:rsidRDefault="00B03105" w:rsidP="00B03105">
      <w:pPr>
        <w:jc w:val="both"/>
        <w:rPr>
          <w:rFonts w:ascii="Cambria" w:hAnsi="Cambria" w:cs="Arial"/>
        </w:rPr>
      </w:pPr>
    </w:p>
    <w:p w:rsidR="00B03105" w:rsidRPr="002A6B97" w:rsidRDefault="00B03105" w:rsidP="007F7A81">
      <w:pPr>
        <w:numPr>
          <w:ilvl w:val="0"/>
          <w:numId w:val="207"/>
        </w:numPr>
        <w:tabs>
          <w:tab w:val="left" w:pos="284"/>
          <w:tab w:val="left" w:pos="426"/>
        </w:tabs>
        <w:ind w:left="0" w:firstLine="0"/>
        <w:jc w:val="both"/>
        <w:rPr>
          <w:rFonts w:ascii="Cambria" w:hAnsi="Cambria" w:cs="Arial"/>
        </w:rPr>
      </w:pPr>
      <w:r w:rsidRPr="002A6B97">
        <w:rPr>
          <w:rFonts w:ascii="Cambria" w:hAnsi="Cambria" w:cs="Arial"/>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B03105" w:rsidRPr="002A6B97" w:rsidRDefault="00B03105" w:rsidP="00B03105">
      <w:pPr>
        <w:tabs>
          <w:tab w:val="left" w:pos="284"/>
        </w:tabs>
        <w:jc w:val="both"/>
        <w:rPr>
          <w:rFonts w:ascii="Cambria" w:hAnsi="Cambria" w:cs="Arial"/>
        </w:rPr>
      </w:pPr>
    </w:p>
    <w:p w:rsidR="00B03105" w:rsidRPr="002A6B97" w:rsidRDefault="00B03105" w:rsidP="007F7A81">
      <w:pPr>
        <w:numPr>
          <w:ilvl w:val="0"/>
          <w:numId w:val="207"/>
        </w:numPr>
        <w:tabs>
          <w:tab w:val="left" w:pos="284"/>
        </w:tabs>
        <w:ind w:left="0" w:firstLine="0"/>
        <w:jc w:val="both"/>
        <w:rPr>
          <w:rFonts w:ascii="Cambria" w:hAnsi="Cambria" w:cs="Arial"/>
        </w:rPr>
      </w:pPr>
      <w:r w:rsidRPr="002A6B97">
        <w:rPr>
          <w:rFonts w:ascii="Cambria" w:hAnsi="Cambria" w:cs="Arial"/>
        </w:rPr>
        <w:t>Program nauczania zawiera :</w:t>
      </w:r>
    </w:p>
    <w:p w:rsidR="00B03105" w:rsidRPr="002A6B97" w:rsidRDefault="00B03105" w:rsidP="00B03105">
      <w:pPr>
        <w:autoSpaceDE w:val="0"/>
        <w:autoSpaceDN w:val="0"/>
        <w:adjustRightInd w:val="0"/>
        <w:jc w:val="both"/>
        <w:rPr>
          <w:rFonts w:ascii="Cambria" w:hAnsi="Cambria" w:cs="Arial"/>
          <w:b/>
        </w:rPr>
      </w:pPr>
    </w:p>
    <w:p w:rsidR="00B03105" w:rsidRPr="002A6B97" w:rsidRDefault="002A6B97" w:rsidP="00EA7971">
      <w:pPr>
        <w:numPr>
          <w:ilvl w:val="0"/>
          <w:numId w:val="206"/>
        </w:numPr>
        <w:autoSpaceDE w:val="0"/>
        <w:autoSpaceDN w:val="0"/>
        <w:adjustRightInd w:val="0"/>
        <w:ind w:left="709"/>
        <w:jc w:val="both"/>
        <w:rPr>
          <w:rFonts w:ascii="Cambria" w:hAnsi="Cambria" w:cs="Arial"/>
        </w:rPr>
      </w:pPr>
      <w:r>
        <w:rPr>
          <w:rFonts w:ascii="Cambria" w:hAnsi="Cambria" w:cs="Arial"/>
        </w:rPr>
        <w:t xml:space="preserve"> </w:t>
      </w:r>
      <w:r w:rsidR="00B03105" w:rsidRPr="002A6B97">
        <w:rPr>
          <w:rFonts w:ascii="Cambria" w:hAnsi="Cambria" w:cs="Arial"/>
        </w:rPr>
        <w:t>szczegółowe cele kształcenia i wychowania;</w:t>
      </w:r>
    </w:p>
    <w:p w:rsidR="00B03105" w:rsidRPr="00EA7971" w:rsidRDefault="002A6B97" w:rsidP="00EA7971">
      <w:pPr>
        <w:numPr>
          <w:ilvl w:val="0"/>
          <w:numId w:val="206"/>
        </w:numPr>
        <w:autoSpaceDE w:val="0"/>
        <w:autoSpaceDN w:val="0"/>
        <w:adjustRightInd w:val="0"/>
        <w:ind w:left="709"/>
        <w:jc w:val="both"/>
        <w:rPr>
          <w:rFonts w:ascii="Cambria" w:hAnsi="Cambria" w:cs="Arial"/>
        </w:rPr>
      </w:pPr>
      <w:r>
        <w:rPr>
          <w:rFonts w:ascii="Cambria" w:hAnsi="Cambria" w:cs="Arial"/>
        </w:rPr>
        <w:t xml:space="preserve"> </w:t>
      </w:r>
      <w:r w:rsidR="00B03105" w:rsidRPr="002A6B97">
        <w:rPr>
          <w:rFonts w:ascii="Cambria" w:hAnsi="Cambria" w:cs="Arial"/>
        </w:rPr>
        <w:t>treści zgodne z treściami nauczania zawartymi w podstawie programowej</w:t>
      </w:r>
      <w:r>
        <w:rPr>
          <w:rFonts w:ascii="Cambria" w:hAnsi="Cambria" w:cs="Arial"/>
        </w:rPr>
        <w:t xml:space="preserve"> </w:t>
      </w:r>
      <w:r w:rsidR="00880866" w:rsidRPr="00EA7971">
        <w:rPr>
          <w:rFonts w:ascii="Cambria" w:hAnsi="Cambria" w:cs="Arial"/>
        </w:rPr>
        <w:t>kształcenia</w:t>
      </w:r>
      <w:r w:rsidRPr="00EA7971">
        <w:rPr>
          <w:rFonts w:ascii="Cambria" w:hAnsi="Cambria" w:cs="Arial"/>
        </w:rPr>
        <w:t xml:space="preserve"> </w:t>
      </w:r>
      <w:r w:rsidR="00880866" w:rsidRPr="00EA7971">
        <w:rPr>
          <w:rFonts w:ascii="Cambria" w:hAnsi="Cambria" w:cs="Arial"/>
        </w:rPr>
        <w:t>ogólnego</w:t>
      </w:r>
      <w:r w:rsidR="00B03105" w:rsidRPr="00EA7971">
        <w:rPr>
          <w:rFonts w:ascii="Cambria" w:hAnsi="Cambria" w:cs="Arial"/>
        </w:rPr>
        <w:t>;</w:t>
      </w:r>
    </w:p>
    <w:p w:rsidR="00B03105" w:rsidRPr="002A6B97" w:rsidRDefault="00B03105" w:rsidP="00EA7971">
      <w:pPr>
        <w:numPr>
          <w:ilvl w:val="0"/>
          <w:numId w:val="206"/>
        </w:numPr>
        <w:autoSpaceDE w:val="0"/>
        <w:autoSpaceDN w:val="0"/>
        <w:adjustRightInd w:val="0"/>
        <w:ind w:left="709"/>
        <w:jc w:val="both"/>
        <w:rPr>
          <w:rFonts w:ascii="Cambria" w:hAnsi="Cambria" w:cs="Arial"/>
        </w:rPr>
      </w:pPr>
      <w:r w:rsidRPr="002A6B97">
        <w:rPr>
          <w:rFonts w:ascii="Cambria" w:hAnsi="Cambria" w:cs="Arial"/>
        </w:rPr>
        <w:t>sposoby osiągania celów kształcenia i wychowania, z uwzględnieniem możliwości</w:t>
      </w:r>
      <w:r w:rsidR="002A6B97">
        <w:rPr>
          <w:rFonts w:ascii="Cambria" w:hAnsi="Cambria" w:cs="Arial"/>
        </w:rPr>
        <w:t xml:space="preserve"> </w:t>
      </w:r>
      <w:r w:rsidRPr="002A6B97">
        <w:rPr>
          <w:rFonts w:ascii="Cambria" w:hAnsi="Cambria" w:cs="Arial"/>
        </w:rPr>
        <w:t>indywidualizacji pracy w zależności od potrzeb i możliwości uczniów oraz warunków,</w:t>
      </w:r>
      <w:r w:rsidR="00EA7971">
        <w:rPr>
          <w:rFonts w:ascii="Cambria" w:hAnsi="Cambria" w:cs="Arial"/>
        </w:rPr>
        <w:br/>
      </w:r>
      <w:r w:rsidRPr="002A6B97">
        <w:rPr>
          <w:rFonts w:ascii="Cambria" w:hAnsi="Cambria" w:cs="Arial"/>
        </w:rPr>
        <w:t>w jakich program będzie realizowany;</w:t>
      </w:r>
    </w:p>
    <w:p w:rsidR="00B03105" w:rsidRPr="002A6B97" w:rsidRDefault="00B03105" w:rsidP="00EA7971">
      <w:pPr>
        <w:numPr>
          <w:ilvl w:val="0"/>
          <w:numId w:val="206"/>
        </w:numPr>
        <w:autoSpaceDE w:val="0"/>
        <w:autoSpaceDN w:val="0"/>
        <w:adjustRightInd w:val="0"/>
        <w:ind w:left="709"/>
        <w:jc w:val="both"/>
        <w:rPr>
          <w:rFonts w:ascii="Cambria" w:hAnsi="Cambria" w:cs="Arial"/>
        </w:rPr>
      </w:pPr>
      <w:r w:rsidRPr="002A6B97">
        <w:rPr>
          <w:rFonts w:ascii="Cambria" w:hAnsi="Cambria" w:cs="Arial"/>
        </w:rPr>
        <w:t>opis założonych osiągnięć ucznia;</w:t>
      </w:r>
    </w:p>
    <w:p w:rsidR="00B03105" w:rsidRPr="002A6B97" w:rsidRDefault="00B03105" w:rsidP="00EA7971">
      <w:pPr>
        <w:numPr>
          <w:ilvl w:val="0"/>
          <w:numId w:val="206"/>
        </w:numPr>
        <w:autoSpaceDE w:val="0"/>
        <w:autoSpaceDN w:val="0"/>
        <w:adjustRightInd w:val="0"/>
        <w:ind w:left="709"/>
        <w:jc w:val="both"/>
        <w:rPr>
          <w:rFonts w:ascii="Cambria" w:hAnsi="Cambria" w:cs="Arial"/>
        </w:rPr>
      </w:pPr>
      <w:r w:rsidRPr="002A6B97">
        <w:rPr>
          <w:rFonts w:ascii="Cambria" w:hAnsi="Cambria" w:cs="Arial"/>
        </w:rPr>
        <w:t>propozycje kryteriów oceny i metod sprawdzania osiągnięć ucznia.</w:t>
      </w:r>
    </w:p>
    <w:p w:rsidR="00B03105" w:rsidRPr="002A6B97" w:rsidRDefault="00B03105" w:rsidP="00B03105">
      <w:pPr>
        <w:autoSpaceDE w:val="0"/>
        <w:autoSpaceDN w:val="0"/>
        <w:adjustRightInd w:val="0"/>
        <w:ind w:left="720"/>
        <w:jc w:val="both"/>
        <w:rPr>
          <w:rFonts w:ascii="Cambria" w:hAnsi="Cambria" w:cs="Arial"/>
        </w:rPr>
      </w:pPr>
    </w:p>
    <w:p w:rsidR="00B03105" w:rsidRPr="002A6B97" w:rsidRDefault="006B2A40" w:rsidP="007F7A81">
      <w:pPr>
        <w:numPr>
          <w:ilvl w:val="0"/>
          <w:numId w:val="212"/>
        </w:numPr>
        <w:tabs>
          <w:tab w:val="left" w:pos="284"/>
        </w:tabs>
        <w:ind w:left="0" w:firstLine="0"/>
        <w:jc w:val="both"/>
        <w:rPr>
          <w:rFonts w:ascii="Cambria" w:hAnsi="Cambria" w:cs="Arial"/>
          <w:b/>
        </w:rPr>
      </w:pPr>
      <w:r w:rsidRPr="002A6B97">
        <w:rPr>
          <w:rFonts w:ascii="Cambria" w:hAnsi="Cambria" w:cs="Arial"/>
        </w:rPr>
        <w:t>Wniosek, o którym mowa</w:t>
      </w:r>
      <w:r w:rsidR="002A6B97">
        <w:rPr>
          <w:rFonts w:ascii="Cambria" w:hAnsi="Cambria" w:cs="Arial"/>
        </w:rPr>
        <w:t xml:space="preserve"> </w:t>
      </w:r>
      <w:r w:rsidRPr="002A6B97">
        <w:rPr>
          <w:rFonts w:ascii="Cambria" w:hAnsi="Cambria" w:cs="Arial"/>
        </w:rPr>
        <w:t>w pkt. 5</w:t>
      </w:r>
      <w:r w:rsidR="00B03105" w:rsidRPr="002A6B97">
        <w:rPr>
          <w:rFonts w:ascii="Cambria" w:hAnsi="Cambria" w:cs="Arial"/>
        </w:rPr>
        <w:t xml:space="preserve"> dla programów, które będą obowiązywały</w:t>
      </w:r>
      <w:r w:rsidR="002A6B97">
        <w:rPr>
          <w:rFonts w:ascii="Cambria" w:hAnsi="Cambria" w:cs="Arial"/>
        </w:rPr>
        <w:t xml:space="preserve"> </w:t>
      </w:r>
      <w:r w:rsidR="00B03105" w:rsidRPr="002A6B97">
        <w:rPr>
          <w:rFonts w:ascii="Cambria" w:hAnsi="Cambria" w:cs="Arial"/>
        </w:rPr>
        <w:t xml:space="preserve">w kolejnym roku szkolnym, nauczyciel lub nauczyciele składają w formie pisemnej </w:t>
      </w:r>
      <w:r w:rsidR="001C18A5">
        <w:rPr>
          <w:rFonts w:ascii="Cambria" w:hAnsi="Cambria" w:cs="Arial"/>
        </w:rPr>
        <w:t xml:space="preserve">końca </w:t>
      </w:r>
      <w:r w:rsidR="00B03105" w:rsidRPr="002A6B97">
        <w:rPr>
          <w:rFonts w:ascii="Cambria" w:hAnsi="Cambria" w:cs="Arial"/>
        </w:rPr>
        <w:t> czerwca poprzedniego roku szkolnego;</w:t>
      </w:r>
    </w:p>
    <w:p w:rsidR="00B03105" w:rsidRPr="002A6B97" w:rsidRDefault="00B03105" w:rsidP="00B03105">
      <w:pPr>
        <w:tabs>
          <w:tab w:val="left" w:pos="284"/>
        </w:tabs>
        <w:jc w:val="both"/>
        <w:rPr>
          <w:rFonts w:ascii="Cambria" w:hAnsi="Cambria" w:cs="Arial"/>
          <w:b/>
        </w:rPr>
      </w:pPr>
    </w:p>
    <w:p w:rsidR="00B03105" w:rsidRPr="002A6B97" w:rsidRDefault="00B03105" w:rsidP="007F7A81">
      <w:pPr>
        <w:numPr>
          <w:ilvl w:val="0"/>
          <w:numId w:val="212"/>
        </w:numPr>
        <w:tabs>
          <w:tab w:val="left" w:pos="284"/>
        </w:tabs>
        <w:ind w:left="0" w:firstLine="0"/>
        <w:jc w:val="both"/>
        <w:rPr>
          <w:rFonts w:ascii="Cambria" w:hAnsi="Cambria" w:cs="Arial"/>
          <w:b/>
        </w:rPr>
      </w:pPr>
      <w:r w:rsidRPr="002A6B97">
        <w:rPr>
          <w:rFonts w:ascii="Cambria" w:hAnsi="Cambria" w:cs="Arial"/>
        </w:rPr>
        <w:t>Dyrektor szkoły lub upoważniona przez niego osoba, wykonująca zadania</w:t>
      </w:r>
      <w:r w:rsidR="002A6B97">
        <w:rPr>
          <w:rFonts w:ascii="Cambria" w:hAnsi="Cambria" w:cs="Arial"/>
        </w:rPr>
        <w:t xml:space="preserve"> </w:t>
      </w:r>
      <w:r w:rsidRPr="002A6B97">
        <w:rPr>
          <w:rFonts w:ascii="Cambria" w:hAnsi="Cambria" w:cs="Arial"/>
        </w:rPr>
        <w:t xml:space="preserve">z zakresu nadzoru pedagogicznego dokonuje analizy formalnej programu nauczania zaproponowanego przez nauczyciela/nauczycieli programu. W przypadku wątpliwości, czy przedstawiony program spełnia </w:t>
      </w:r>
      <w:r w:rsidR="0080032F" w:rsidRPr="002A6B97">
        <w:rPr>
          <w:rFonts w:ascii="Cambria" w:hAnsi="Cambria" w:cs="Arial"/>
        </w:rPr>
        <w:t>wszystkie warunki opisane</w:t>
      </w:r>
      <w:r w:rsidR="002A6B97">
        <w:rPr>
          <w:rFonts w:ascii="Cambria" w:hAnsi="Cambria" w:cs="Arial"/>
        </w:rPr>
        <w:t xml:space="preserve"> </w:t>
      </w:r>
      <w:r w:rsidR="0080032F" w:rsidRPr="002A6B97">
        <w:rPr>
          <w:rFonts w:ascii="Cambria" w:hAnsi="Cambria" w:cs="Arial"/>
        </w:rPr>
        <w:t>w pkt</w:t>
      </w:r>
      <w:r w:rsidRPr="002A6B97">
        <w:rPr>
          <w:rFonts w:ascii="Cambria" w:hAnsi="Cambria" w:cs="Arial"/>
        </w:rPr>
        <w:t xml:space="preserve">. </w:t>
      </w:r>
      <w:r w:rsidR="0080032F" w:rsidRPr="002A6B97">
        <w:rPr>
          <w:rFonts w:ascii="Cambria" w:hAnsi="Cambria" w:cs="Arial"/>
        </w:rPr>
        <w:t>6</w:t>
      </w:r>
      <w:r w:rsidRPr="002A6B97">
        <w:rPr>
          <w:rFonts w:ascii="Cambria" w:hAnsi="Cambria" w:cs="Arial"/>
        </w:rPr>
        <w:t>, dyrektor szkoły może zasięgnąć opinii o programie innego nauczyciela mianowanego lub dyplomowanego, posiadającego wykształcenie wyższe i kwalifikacje wymagane do prowadzenia zajęć edukacyjnych dla których program jest przeznaczony,</w:t>
      </w:r>
      <w:r w:rsidR="002A6B97">
        <w:rPr>
          <w:rFonts w:ascii="Cambria" w:hAnsi="Cambria" w:cs="Arial"/>
        </w:rPr>
        <w:t xml:space="preserve"> </w:t>
      </w:r>
      <w:r w:rsidRPr="002A6B97">
        <w:rPr>
          <w:rFonts w:ascii="Cambria" w:hAnsi="Cambria" w:cs="Arial"/>
        </w:rPr>
        <w:t>doradcy metodycznego lub zespołu przedmiotowego funkcjonującego w szkole;</w:t>
      </w:r>
    </w:p>
    <w:p w:rsidR="00B03105" w:rsidRPr="002A6B97" w:rsidRDefault="00B03105" w:rsidP="00B03105">
      <w:pPr>
        <w:tabs>
          <w:tab w:val="left" w:pos="284"/>
        </w:tabs>
        <w:jc w:val="both"/>
        <w:rPr>
          <w:rFonts w:ascii="Cambria" w:hAnsi="Cambria" w:cs="Arial"/>
          <w:b/>
        </w:rPr>
      </w:pPr>
    </w:p>
    <w:p w:rsidR="00B03105" w:rsidRPr="002A6B97" w:rsidRDefault="00B03105" w:rsidP="007F7A81">
      <w:pPr>
        <w:numPr>
          <w:ilvl w:val="0"/>
          <w:numId w:val="212"/>
        </w:numPr>
        <w:tabs>
          <w:tab w:val="left" w:pos="284"/>
        </w:tabs>
        <w:ind w:left="0" w:firstLine="0"/>
        <w:jc w:val="both"/>
        <w:rPr>
          <w:rFonts w:ascii="Cambria" w:hAnsi="Cambria" w:cs="Arial"/>
          <w:b/>
        </w:rPr>
      </w:pPr>
      <w:r w:rsidRPr="002A6B97">
        <w:rPr>
          <w:rFonts w:ascii="Cambria" w:hAnsi="Cambria" w:cs="Arial"/>
        </w:rPr>
        <w:t>Opinia, o której mowa w ust. 8 zawiera w szczególności ocenę zgodności programu z podstawą programową k</w:t>
      </w:r>
      <w:r w:rsidR="00B619DB" w:rsidRPr="002A6B97">
        <w:rPr>
          <w:rFonts w:ascii="Cambria" w:hAnsi="Cambria" w:cs="Arial"/>
        </w:rPr>
        <w:t xml:space="preserve">ształcenia ogólnego </w:t>
      </w:r>
      <w:r w:rsidRPr="002A6B97">
        <w:rPr>
          <w:rFonts w:ascii="Cambria" w:hAnsi="Cambria" w:cs="Arial"/>
        </w:rPr>
        <w:t>i dostosowania programu do potrzeb edukacyjnych uczniów;</w:t>
      </w:r>
    </w:p>
    <w:p w:rsidR="000A5256" w:rsidRPr="002A6B97" w:rsidRDefault="000A5256" w:rsidP="000A5256">
      <w:pPr>
        <w:tabs>
          <w:tab w:val="left" w:pos="284"/>
        </w:tabs>
        <w:jc w:val="both"/>
        <w:rPr>
          <w:rFonts w:ascii="Cambria" w:hAnsi="Cambria" w:cs="Arial"/>
          <w:b/>
        </w:rPr>
      </w:pPr>
    </w:p>
    <w:p w:rsidR="00B03105" w:rsidRPr="002A6B97" w:rsidRDefault="00B03105" w:rsidP="007F7A81">
      <w:pPr>
        <w:numPr>
          <w:ilvl w:val="0"/>
          <w:numId w:val="212"/>
        </w:numPr>
        <w:ind w:left="426" w:hanging="426"/>
        <w:jc w:val="both"/>
        <w:rPr>
          <w:rFonts w:ascii="Cambria" w:hAnsi="Cambria" w:cs="Arial"/>
          <w:b/>
        </w:rPr>
      </w:pPr>
      <w:r w:rsidRPr="002A6B97">
        <w:rPr>
          <w:rFonts w:ascii="Cambria" w:hAnsi="Cambria" w:cs="Arial"/>
          <w:b/>
        </w:rPr>
        <w:t xml:space="preserve"> </w:t>
      </w:r>
      <w:r w:rsidRPr="002A6B97">
        <w:rPr>
          <w:rFonts w:ascii="Cambria" w:hAnsi="Cambria" w:cs="Arial"/>
          <w:bCs/>
        </w:rPr>
        <w:t>Opinia o programie powinna być wydana w ciągu 14 dni, nie później niż do 31 lipca;</w:t>
      </w:r>
    </w:p>
    <w:p w:rsidR="00B03105" w:rsidRPr="002A6B97" w:rsidRDefault="00B03105" w:rsidP="00B03105">
      <w:pPr>
        <w:ind w:left="426"/>
        <w:jc w:val="both"/>
        <w:rPr>
          <w:rFonts w:ascii="Cambria" w:hAnsi="Cambria" w:cs="Arial"/>
          <w:b/>
        </w:rPr>
      </w:pPr>
    </w:p>
    <w:p w:rsidR="00B03105" w:rsidRPr="002A6B97" w:rsidRDefault="00B03105" w:rsidP="007F7A81">
      <w:pPr>
        <w:numPr>
          <w:ilvl w:val="0"/>
          <w:numId w:val="212"/>
        </w:numPr>
        <w:tabs>
          <w:tab w:val="left" w:pos="426"/>
        </w:tabs>
        <w:ind w:left="0" w:firstLine="0"/>
        <w:jc w:val="both"/>
        <w:rPr>
          <w:rFonts w:ascii="Cambria" w:hAnsi="Cambria" w:cs="Arial"/>
          <w:b/>
        </w:rPr>
      </w:pPr>
      <w:r w:rsidRPr="002A6B97">
        <w:rPr>
          <w:rFonts w:ascii="Cambria" w:hAnsi="Cambria" w:cs="Arial"/>
        </w:rPr>
        <w:t xml:space="preserve">Program nauczania do użytku wewnętrznego w szkole dopuszcza dyrektor </w:t>
      </w:r>
      <w:r w:rsidR="000A5256" w:rsidRPr="002A6B97">
        <w:rPr>
          <w:rFonts w:ascii="Cambria" w:hAnsi="Cambria" w:cs="Arial"/>
        </w:rPr>
        <w:t>Szkoły</w:t>
      </w:r>
      <w:r w:rsidRPr="002A6B97">
        <w:rPr>
          <w:rFonts w:ascii="Cambria" w:hAnsi="Cambria" w:cs="Arial"/>
        </w:rPr>
        <w:t xml:space="preserve"> w terminie do 31 sierpnia każdego roku szkolnego, z zastrzeżeniem ust. 6. Dopuszczone programy nauczania stanowią Szkolny Zestaw Programów Nauczania. Numeracja programów wynika z rejestru programów w </w:t>
      </w:r>
      <w:r w:rsidR="00C46113" w:rsidRPr="002A6B97">
        <w:rPr>
          <w:rFonts w:ascii="Cambria" w:hAnsi="Cambria" w:cs="Arial"/>
        </w:rPr>
        <w:t>szkole</w:t>
      </w:r>
      <w:r w:rsidR="002A6B97">
        <w:rPr>
          <w:rFonts w:ascii="Cambria" w:hAnsi="Cambria" w:cs="Arial"/>
        </w:rPr>
        <w:t xml:space="preserve"> </w:t>
      </w:r>
      <w:r w:rsidRPr="002A6B97">
        <w:rPr>
          <w:rFonts w:ascii="Cambria" w:hAnsi="Cambria" w:cs="Arial"/>
        </w:rPr>
        <w:t>i zawiera numer kolejny,</w:t>
      </w:r>
      <w:r w:rsidR="002A6B97">
        <w:rPr>
          <w:rFonts w:ascii="Cambria" w:hAnsi="Cambria" w:cs="Arial"/>
        </w:rPr>
        <w:t xml:space="preserve"> </w:t>
      </w:r>
      <w:r w:rsidRPr="002A6B97">
        <w:rPr>
          <w:rFonts w:ascii="Cambria" w:hAnsi="Cambria" w:cs="Arial"/>
        </w:rPr>
        <w:t>pod którym został zarejestrowany program w zestawie, symboliczne oznaczenie szkoły i</w:t>
      </w:r>
      <w:r w:rsidR="002D07E7" w:rsidRPr="002A6B97">
        <w:rPr>
          <w:rFonts w:ascii="Cambria" w:hAnsi="Cambria" w:cs="Arial"/>
        </w:rPr>
        <w:t xml:space="preserve"> rok dopuszczenia do użytku.</w:t>
      </w:r>
      <w:r w:rsidRPr="002A6B97">
        <w:rPr>
          <w:rFonts w:ascii="Cambria" w:hAnsi="Cambria" w:cs="Arial"/>
        </w:rPr>
        <w:t xml:space="preserve"> D</w:t>
      </w:r>
      <w:r w:rsidR="00552E1B" w:rsidRPr="002A6B97">
        <w:rPr>
          <w:rFonts w:ascii="Cambria" w:hAnsi="Cambria" w:cs="Arial"/>
        </w:rPr>
        <w:t>yrektor szkoły ogłasza Szkolny Zestaw Programów N</w:t>
      </w:r>
      <w:r w:rsidRPr="002A6B97">
        <w:rPr>
          <w:rFonts w:ascii="Cambria" w:hAnsi="Cambria" w:cs="Arial"/>
        </w:rPr>
        <w:t>auczania w formie decyzji kierowniczej do dnia 1 września każdego roku;</w:t>
      </w:r>
    </w:p>
    <w:p w:rsidR="00B03105" w:rsidRPr="002A6B97" w:rsidRDefault="00B03105" w:rsidP="00B03105">
      <w:pPr>
        <w:tabs>
          <w:tab w:val="left" w:pos="426"/>
        </w:tabs>
        <w:jc w:val="both"/>
        <w:rPr>
          <w:rFonts w:ascii="Cambria" w:hAnsi="Cambria" w:cs="Arial"/>
          <w:b/>
        </w:rPr>
      </w:pPr>
    </w:p>
    <w:p w:rsidR="00B03105" w:rsidRDefault="00B03105" w:rsidP="00B03105">
      <w:pPr>
        <w:numPr>
          <w:ilvl w:val="0"/>
          <w:numId w:val="212"/>
        </w:numPr>
        <w:tabs>
          <w:tab w:val="left" w:pos="426"/>
        </w:tabs>
        <w:ind w:left="0" w:firstLine="0"/>
        <w:jc w:val="both"/>
        <w:rPr>
          <w:rFonts w:ascii="Cambria" w:hAnsi="Cambria" w:cs="Arial"/>
        </w:rPr>
      </w:pPr>
      <w:r w:rsidRPr="001C18A5">
        <w:rPr>
          <w:rFonts w:ascii="Cambria" w:hAnsi="Cambria" w:cs="Arial"/>
        </w:rPr>
        <w:t>Dopuszczone programy nauczania podlegają ewaluacji. Ewaluacji dokonują autorzy programu lub nauczyciele wykorzystujący go w procesie dydaktycznym. Wnioski przedstawiane są na posiedzeniach zespołów przedmiotowych</w:t>
      </w:r>
      <w:r w:rsidR="001C18A5" w:rsidRPr="001C18A5">
        <w:rPr>
          <w:rFonts w:ascii="Cambria" w:hAnsi="Cambria" w:cs="Arial"/>
        </w:rPr>
        <w:t>.</w:t>
      </w:r>
      <w:r w:rsidRPr="001C18A5">
        <w:rPr>
          <w:rFonts w:ascii="Cambria" w:hAnsi="Cambria" w:cs="Arial"/>
        </w:rPr>
        <w:t xml:space="preserve"> </w:t>
      </w:r>
    </w:p>
    <w:p w:rsidR="001C18A5" w:rsidRPr="001C18A5" w:rsidRDefault="001C18A5" w:rsidP="001C18A5">
      <w:pPr>
        <w:tabs>
          <w:tab w:val="left" w:pos="426"/>
        </w:tabs>
        <w:jc w:val="both"/>
        <w:rPr>
          <w:rFonts w:ascii="Cambria" w:hAnsi="Cambria" w:cs="Arial"/>
        </w:rPr>
      </w:pPr>
    </w:p>
    <w:p w:rsidR="00B03105" w:rsidRPr="002A6B97" w:rsidRDefault="00B03105" w:rsidP="007F7A81">
      <w:pPr>
        <w:numPr>
          <w:ilvl w:val="0"/>
          <w:numId w:val="213"/>
        </w:numPr>
        <w:tabs>
          <w:tab w:val="left" w:pos="426"/>
        </w:tabs>
        <w:ind w:left="0" w:firstLine="420"/>
        <w:jc w:val="both"/>
        <w:rPr>
          <w:rFonts w:ascii="Cambria" w:hAnsi="Cambria" w:cs="Arial"/>
        </w:rPr>
      </w:pPr>
      <w:r w:rsidRPr="001C18A5">
        <w:rPr>
          <w:rFonts w:ascii="Cambria" w:hAnsi="Cambria" w:cs="Arial"/>
        </w:rPr>
        <w:t>D</w:t>
      </w:r>
      <w:r w:rsidRPr="002A6B97">
        <w:rPr>
          <w:rFonts w:ascii="Cambria" w:hAnsi="Cambria" w:cs="Arial"/>
        </w:rPr>
        <w:t>yrektor szkoły jest</w:t>
      </w:r>
      <w:r w:rsidR="002A6B97">
        <w:rPr>
          <w:rFonts w:ascii="Cambria" w:hAnsi="Cambria" w:cs="Arial"/>
        </w:rPr>
        <w:t xml:space="preserve"> </w:t>
      </w:r>
      <w:r w:rsidRPr="002A6B97">
        <w:rPr>
          <w:rFonts w:ascii="Cambria" w:hAnsi="Cambria" w:cs="Arial"/>
        </w:rPr>
        <w:t>odpowiedzialny za uwzględnienie w zestawie programów całości podstawy programowej.</w:t>
      </w:r>
    </w:p>
    <w:p w:rsidR="00B03105" w:rsidRPr="002A6B97" w:rsidRDefault="00B03105" w:rsidP="00B03105">
      <w:pPr>
        <w:tabs>
          <w:tab w:val="left" w:pos="426"/>
        </w:tabs>
        <w:ind w:left="420"/>
        <w:jc w:val="both"/>
        <w:rPr>
          <w:rFonts w:ascii="Cambria" w:hAnsi="Cambria" w:cs="Arial"/>
        </w:rPr>
      </w:pPr>
    </w:p>
    <w:p w:rsidR="00B03105" w:rsidRPr="002A6B97" w:rsidRDefault="00B03105" w:rsidP="007F7A81">
      <w:pPr>
        <w:numPr>
          <w:ilvl w:val="0"/>
          <w:numId w:val="213"/>
        </w:numPr>
        <w:tabs>
          <w:tab w:val="left" w:pos="426"/>
        </w:tabs>
        <w:ind w:left="0" w:firstLine="420"/>
        <w:jc w:val="both"/>
        <w:rPr>
          <w:rFonts w:ascii="Cambria" w:hAnsi="Cambria" w:cs="Arial"/>
        </w:rPr>
      </w:pPr>
      <w:r w:rsidRPr="002A6B97">
        <w:rPr>
          <w:rFonts w:ascii="Cambria" w:hAnsi="Cambria" w:cs="Arial"/>
        </w:rPr>
        <w:t>Indywidualne programy edukacyjno</w:t>
      </w:r>
      <w:r w:rsidR="00FE5DF9">
        <w:rPr>
          <w:rFonts w:ascii="Cambria" w:hAnsi="Cambria" w:cs="Arial"/>
        </w:rPr>
        <w:t>-</w:t>
      </w:r>
      <w:r w:rsidRPr="002A6B97">
        <w:rPr>
          <w:rFonts w:ascii="Cambria" w:hAnsi="Cambria" w:cs="Arial"/>
        </w:rPr>
        <w:t>terapeutyczne opracowane na potrzeby ucznia</w:t>
      </w:r>
      <w:r w:rsidR="00E24319">
        <w:rPr>
          <w:rFonts w:ascii="Cambria" w:hAnsi="Cambria" w:cs="Arial"/>
        </w:rPr>
        <w:br/>
      </w:r>
      <w:r w:rsidRPr="002A6B97">
        <w:rPr>
          <w:rFonts w:ascii="Cambria" w:hAnsi="Cambria" w:cs="Arial"/>
        </w:rPr>
        <w:t>z orzeczeniem</w:t>
      </w:r>
      <w:r w:rsidR="002A6B97">
        <w:rPr>
          <w:rFonts w:ascii="Cambria" w:hAnsi="Cambria" w:cs="Arial"/>
        </w:rPr>
        <w:t xml:space="preserve"> </w:t>
      </w:r>
      <w:r w:rsidRPr="002A6B97">
        <w:rPr>
          <w:rFonts w:ascii="Cambria" w:hAnsi="Cambria" w:cs="Arial"/>
        </w:rPr>
        <w:t>o niepełnosprawności, programy zajęć rewalidacyjno</w:t>
      </w:r>
      <w:r w:rsidR="00FE5DF9">
        <w:rPr>
          <w:rFonts w:ascii="Cambria" w:hAnsi="Cambria" w:cs="Arial"/>
        </w:rPr>
        <w:t>-</w:t>
      </w:r>
      <w:r w:rsidRPr="002A6B97">
        <w:rPr>
          <w:rFonts w:ascii="Cambria" w:hAnsi="Cambria" w:cs="Arial"/>
        </w:rPr>
        <w:t>wychowawczych dla ucznió</w:t>
      </w:r>
      <w:r w:rsidR="000A5256" w:rsidRPr="002A6B97">
        <w:rPr>
          <w:rFonts w:ascii="Cambria" w:hAnsi="Cambria" w:cs="Arial"/>
        </w:rPr>
        <w:t xml:space="preserve">w zagrożonych niedostosowaniem </w:t>
      </w:r>
      <w:r w:rsidRPr="002A6B97">
        <w:rPr>
          <w:rFonts w:ascii="Cambria" w:hAnsi="Cambria" w:cs="Arial"/>
        </w:rPr>
        <w:t>społecznym lub zagrożonych niedostosowaniem dopuszcza dyrektor szkoły.</w:t>
      </w:r>
    </w:p>
    <w:p w:rsidR="00B03105" w:rsidRPr="002A6B97" w:rsidRDefault="00B03105" w:rsidP="00B03105">
      <w:pPr>
        <w:tabs>
          <w:tab w:val="left" w:pos="426"/>
        </w:tabs>
        <w:ind w:left="420"/>
        <w:jc w:val="both"/>
        <w:rPr>
          <w:rFonts w:ascii="Cambria" w:hAnsi="Cambria" w:cs="Arial"/>
        </w:rPr>
      </w:pPr>
    </w:p>
    <w:p w:rsidR="00B03105" w:rsidRPr="002A6B97" w:rsidRDefault="00B03105" w:rsidP="007F7A81">
      <w:pPr>
        <w:numPr>
          <w:ilvl w:val="0"/>
          <w:numId w:val="213"/>
        </w:numPr>
        <w:tabs>
          <w:tab w:val="left" w:pos="426"/>
        </w:tabs>
        <w:ind w:left="0" w:firstLine="420"/>
        <w:jc w:val="both"/>
        <w:rPr>
          <w:rFonts w:ascii="Cambria" w:hAnsi="Cambria" w:cs="Arial"/>
        </w:rPr>
      </w:pPr>
      <w:r w:rsidRPr="002A6B97">
        <w:rPr>
          <w:rFonts w:ascii="Cambria" w:hAnsi="Cambria" w:cs="Arial"/>
        </w:rPr>
        <w:t>Nauczyciel może zdecydować o realizacji programu nauczania:</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0"/>
          <w:numId w:val="209"/>
        </w:numPr>
        <w:tabs>
          <w:tab w:val="left" w:pos="426"/>
        </w:tabs>
        <w:ind w:left="0" w:firstLine="0"/>
        <w:jc w:val="left"/>
        <w:rPr>
          <w:rFonts w:ascii="Cambria" w:hAnsi="Cambria" w:cs="Arial"/>
        </w:rPr>
      </w:pPr>
      <w:r w:rsidRPr="002A6B97">
        <w:rPr>
          <w:rFonts w:ascii="Cambria" w:hAnsi="Cambria" w:cs="Arial"/>
        </w:rPr>
        <w:t xml:space="preserve">z zastosowaniem podręcznika, materiału edukacyjnego lub materiału ćwiczeniowego </w:t>
      </w:r>
    </w:p>
    <w:p w:rsidR="00B03105" w:rsidRPr="002A6B97" w:rsidRDefault="00B03105" w:rsidP="00655150">
      <w:pPr>
        <w:tabs>
          <w:tab w:val="left" w:pos="426"/>
        </w:tabs>
        <w:jc w:val="left"/>
        <w:rPr>
          <w:rFonts w:ascii="Cambria" w:hAnsi="Cambria" w:cs="Arial"/>
        </w:rPr>
      </w:pPr>
      <w:r w:rsidRPr="002A6B97">
        <w:rPr>
          <w:rFonts w:ascii="Cambria" w:hAnsi="Cambria" w:cs="Arial"/>
        </w:rPr>
        <w:t>lub</w:t>
      </w:r>
    </w:p>
    <w:p w:rsidR="00B03105" w:rsidRPr="002A6B97" w:rsidRDefault="00B03105" w:rsidP="007F7A81">
      <w:pPr>
        <w:numPr>
          <w:ilvl w:val="0"/>
          <w:numId w:val="209"/>
        </w:numPr>
        <w:tabs>
          <w:tab w:val="left" w:pos="0"/>
        </w:tabs>
        <w:ind w:left="426" w:hanging="426"/>
        <w:jc w:val="both"/>
        <w:rPr>
          <w:rFonts w:ascii="Cambria" w:hAnsi="Cambria" w:cs="Arial"/>
        </w:rPr>
      </w:pPr>
      <w:r w:rsidRPr="002A6B97">
        <w:rPr>
          <w:rFonts w:ascii="Cambria" w:hAnsi="Cambria" w:cs="Arial"/>
        </w:rPr>
        <w:t>bez zastosowania podręcznika lub materiałów, o których mowa w pkt 1.</w:t>
      </w:r>
    </w:p>
    <w:p w:rsidR="00B03105" w:rsidRPr="002A6B97" w:rsidRDefault="00B03105" w:rsidP="00B03105">
      <w:pPr>
        <w:tabs>
          <w:tab w:val="left" w:pos="426"/>
        </w:tabs>
        <w:ind w:left="780"/>
        <w:jc w:val="both"/>
        <w:rPr>
          <w:rFonts w:ascii="Cambria" w:hAnsi="Cambria" w:cs="Arial"/>
        </w:rPr>
      </w:pPr>
    </w:p>
    <w:p w:rsidR="00B03105" w:rsidRPr="002A6B97" w:rsidRDefault="00B03105" w:rsidP="007F7A81">
      <w:pPr>
        <w:numPr>
          <w:ilvl w:val="0"/>
          <w:numId w:val="214"/>
        </w:numPr>
        <w:tabs>
          <w:tab w:val="left" w:pos="426"/>
          <w:tab w:val="left" w:pos="851"/>
        </w:tabs>
        <w:ind w:left="0" w:firstLine="567"/>
        <w:jc w:val="both"/>
        <w:rPr>
          <w:rFonts w:ascii="Cambria" w:hAnsi="Cambria" w:cs="Arial"/>
        </w:rPr>
      </w:pPr>
      <w:r w:rsidRPr="002A6B97">
        <w:rPr>
          <w:rFonts w:ascii="Cambria" w:hAnsi="Cambria" w:cs="Arial"/>
        </w:rPr>
        <w:lastRenderedPageBreak/>
        <w:t>Nauczyciel, w przypadku realizowania podstaw programowych z zastosowaniem podręcznika zapewnionego przez ministra właściwego do spraw oświaty, może przedstawić cześć programu obejmującą okres krótszy niż etap ed</w:t>
      </w:r>
      <w:r w:rsidR="00E24319">
        <w:rPr>
          <w:rFonts w:ascii="Cambria" w:hAnsi="Cambria" w:cs="Arial"/>
        </w:rPr>
        <w:t>ukacyjny. Warunek uwzględnienia</w:t>
      </w:r>
      <w:r w:rsidR="00E24319">
        <w:rPr>
          <w:rFonts w:ascii="Cambria" w:hAnsi="Cambria" w:cs="Arial"/>
        </w:rPr>
        <w:br/>
      </w:r>
      <w:r w:rsidRPr="002A6B97">
        <w:rPr>
          <w:rFonts w:ascii="Cambria" w:hAnsi="Cambria" w:cs="Arial"/>
        </w:rPr>
        <w:t>w całości podstawy programowej powinien być spełniony wraz z dopuszczeniem do użytku ostatniej części podręcznika.</w:t>
      </w:r>
    </w:p>
    <w:p w:rsidR="00B03105" w:rsidRPr="002A6B97" w:rsidRDefault="00B03105" w:rsidP="00B03105">
      <w:pPr>
        <w:tabs>
          <w:tab w:val="left" w:pos="284"/>
        </w:tabs>
        <w:jc w:val="both"/>
        <w:rPr>
          <w:rFonts w:ascii="Cambria" w:hAnsi="Cambria" w:cs="Arial"/>
        </w:rPr>
      </w:pPr>
    </w:p>
    <w:p w:rsidR="00B03105" w:rsidRPr="002A6B97" w:rsidRDefault="00EA7971" w:rsidP="00B03105">
      <w:pPr>
        <w:tabs>
          <w:tab w:val="left" w:pos="426"/>
        </w:tabs>
        <w:jc w:val="both"/>
        <w:rPr>
          <w:rFonts w:ascii="Cambria" w:hAnsi="Cambria" w:cs="Arial"/>
          <w:b/>
        </w:rPr>
      </w:pPr>
      <w:r>
        <w:rPr>
          <w:rFonts w:ascii="Cambria" w:hAnsi="Cambria" w:cs="Arial"/>
          <w:b/>
        </w:rPr>
        <w:t xml:space="preserve"> </w:t>
      </w:r>
      <w:r w:rsidR="00B03105" w:rsidRPr="002A6B97">
        <w:rPr>
          <w:rFonts w:ascii="Cambria" w:hAnsi="Cambria" w:cs="Arial"/>
          <w:b/>
        </w:rPr>
        <w:t>§ 10.</w:t>
      </w:r>
      <w:r w:rsidR="002A6B97">
        <w:rPr>
          <w:rFonts w:ascii="Cambria" w:hAnsi="Cambria" w:cs="Arial"/>
          <w:b/>
        </w:rPr>
        <w:t xml:space="preserve"> </w:t>
      </w:r>
      <w:r w:rsidR="00B03105" w:rsidRPr="002A6B97">
        <w:rPr>
          <w:rFonts w:ascii="Cambria" w:hAnsi="Cambria" w:cs="Arial"/>
        </w:rPr>
        <w:t>Podręczniki, materiały edukacyjne</w:t>
      </w:r>
      <w:r w:rsidR="00FE5DF9">
        <w:rPr>
          <w:rFonts w:ascii="Cambria" w:hAnsi="Cambria" w:cs="Arial"/>
        </w:rPr>
        <w:t>-</w:t>
      </w:r>
      <w:r w:rsidR="00B03105" w:rsidRPr="002A6B97">
        <w:rPr>
          <w:rFonts w:ascii="Cambria" w:hAnsi="Cambria" w:cs="Arial"/>
        </w:rPr>
        <w:t>zasady dopuszczania do użytku w szkole.</w:t>
      </w:r>
    </w:p>
    <w:p w:rsidR="00B03105" w:rsidRPr="002A6B97" w:rsidRDefault="00B03105" w:rsidP="00B03105">
      <w:pPr>
        <w:tabs>
          <w:tab w:val="left" w:pos="284"/>
        </w:tabs>
        <w:jc w:val="both"/>
        <w:rPr>
          <w:rFonts w:ascii="Cambria" w:hAnsi="Cambria" w:cs="Arial"/>
        </w:rPr>
      </w:pPr>
    </w:p>
    <w:p w:rsidR="00B03105" w:rsidRPr="002A6B97" w:rsidRDefault="00B03105" w:rsidP="007F7A81">
      <w:pPr>
        <w:numPr>
          <w:ilvl w:val="0"/>
          <w:numId w:val="205"/>
        </w:numPr>
        <w:tabs>
          <w:tab w:val="left" w:pos="426"/>
          <w:tab w:val="left" w:pos="567"/>
          <w:tab w:val="left" w:pos="709"/>
        </w:tabs>
        <w:ind w:left="0" w:firstLine="426"/>
        <w:jc w:val="both"/>
        <w:rPr>
          <w:rFonts w:ascii="Cambria" w:hAnsi="Cambria" w:cs="Arial"/>
        </w:rPr>
      </w:pPr>
      <w:r w:rsidRPr="002A6B97">
        <w:rPr>
          <w:rFonts w:ascii="Cambria" w:hAnsi="Cambria" w:cs="Arial"/>
        </w:rPr>
        <w:t xml:space="preserve">Decyzję o w wykorzystywaniu podręcznika i innych materiałów dydaktycznych w procesie kształcenia podejmuje zespół nauczycieli </w:t>
      </w:r>
      <w:r w:rsidR="00EA7971">
        <w:rPr>
          <w:rFonts w:ascii="Cambria" w:hAnsi="Cambria" w:cs="Arial"/>
        </w:rPr>
        <w:t>prowadzących określoną edukację</w:t>
      </w:r>
      <w:r w:rsidR="00EA7971">
        <w:rPr>
          <w:rFonts w:ascii="Cambria" w:hAnsi="Cambria" w:cs="Arial"/>
        </w:rPr>
        <w:br/>
      </w:r>
      <w:r w:rsidRPr="002A6B97">
        <w:rPr>
          <w:rFonts w:ascii="Cambria" w:hAnsi="Cambria" w:cs="Arial"/>
        </w:rPr>
        <w:t>w szkole.</w:t>
      </w:r>
    </w:p>
    <w:p w:rsidR="00B03105" w:rsidRPr="002A6B97" w:rsidRDefault="00B03105" w:rsidP="00B03105">
      <w:pPr>
        <w:tabs>
          <w:tab w:val="left" w:pos="284"/>
          <w:tab w:val="left" w:pos="426"/>
          <w:tab w:val="left" w:pos="993"/>
        </w:tabs>
        <w:ind w:left="567"/>
        <w:jc w:val="both"/>
        <w:rPr>
          <w:rFonts w:ascii="Cambria" w:hAnsi="Cambria" w:cs="Arial"/>
        </w:rPr>
      </w:pPr>
    </w:p>
    <w:p w:rsidR="00B03105" w:rsidRPr="002A6B97" w:rsidRDefault="00B03105" w:rsidP="007F7A81">
      <w:pPr>
        <w:numPr>
          <w:ilvl w:val="0"/>
          <w:numId w:val="205"/>
        </w:numPr>
        <w:tabs>
          <w:tab w:val="left" w:pos="284"/>
          <w:tab w:val="left" w:pos="426"/>
          <w:tab w:val="left" w:pos="709"/>
        </w:tabs>
        <w:ind w:left="0" w:firstLine="426"/>
        <w:jc w:val="both"/>
        <w:rPr>
          <w:rFonts w:ascii="Cambria" w:hAnsi="Cambria" w:cs="Arial"/>
        </w:rPr>
      </w:pPr>
      <w:r w:rsidRPr="002A6B97">
        <w:rPr>
          <w:rFonts w:ascii="Cambria" w:hAnsi="Cambria" w:cs="Arial"/>
        </w:rPr>
        <w:t>Propozycję podręczników lub materiałów edukacyjnych do prowadzenia zajęć w klasach przedstawiają dyrektorowi szkoły, w terminie do dnia zakończenia zajęć dydaktyczno</w:t>
      </w:r>
      <w:r w:rsidR="00FE5DF9">
        <w:rPr>
          <w:rFonts w:ascii="Cambria" w:hAnsi="Cambria" w:cs="Arial"/>
        </w:rPr>
        <w:t>-</w:t>
      </w:r>
      <w:r w:rsidRPr="002A6B97">
        <w:rPr>
          <w:rFonts w:ascii="Cambria" w:hAnsi="Cambria" w:cs="Arial"/>
        </w:rPr>
        <w:t>wychowawczych, zespoły</w:t>
      </w:r>
      <w:r w:rsidR="002A6B97">
        <w:rPr>
          <w:rFonts w:ascii="Cambria" w:hAnsi="Cambria" w:cs="Arial"/>
        </w:rPr>
        <w:t xml:space="preserve"> </w:t>
      </w:r>
      <w:r w:rsidRPr="002A6B97">
        <w:rPr>
          <w:rFonts w:ascii="Cambria" w:hAnsi="Cambria" w:cs="Arial"/>
        </w:rPr>
        <w:t xml:space="preserve">nauczycieli utworzone odrębnie spośród nauczycieli prowadzących zajęcia z danej edukacji przedmiotowej. </w:t>
      </w:r>
    </w:p>
    <w:p w:rsidR="00B03105" w:rsidRPr="002A6B97" w:rsidRDefault="00B03105" w:rsidP="00B03105">
      <w:pPr>
        <w:tabs>
          <w:tab w:val="left" w:pos="284"/>
          <w:tab w:val="left" w:pos="426"/>
          <w:tab w:val="left" w:pos="993"/>
        </w:tabs>
        <w:ind w:left="567"/>
        <w:jc w:val="both"/>
        <w:rPr>
          <w:rFonts w:ascii="Cambria" w:hAnsi="Cambria" w:cs="Arial"/>
        </w:rPr>
      </w:pPr>
    </w:p>
    <w:p w:rsidR="00B03105" w:rsidRPr="002A6B97" w:rsidRDefault="00B03105" w:rsidP="007F7A81">
      <w:pPr>
        <w:numPr>
          <w:ilvl w:val="0"/>
          <w:numId w:val="205"/>
        </w:numPr>
        <w:tabs>
          <w:tab w:val="left" w:pos="284"/>
          <w:tab w:val="left" w:pos="426"/>
          <w:tab w:val="left" w:pos="709"/>
        </w:tabs>
        <w:ind w:left="0" w:firstLine="426"/>
        <w:jc w:val="both"/>
        <w:rPr>
          <w:rFonts w:ascii="Cambria" w:hAnsi="Cambria" w:cs="Arial"/>
        </w:rPr>
      </w:pPr>
      <w:r w:rsidRPr="002A6B97">
        <w:rPr>
          <w:rFonts w:ascii="Cambria" w:hAnsi="Cambria" w:cs="Arial"/>
        </w:rPr>
        <w:t>Zespoły, o których mowa w ust. 2 przedstawiają dyrektorowi szkoły propozycję:</w:t>
      </w:r>
    </w:p>
    <w:p w:rsidR="00B03105" w:rsidRPr="002A6B97" w:rsidRDefault="00B03105" w:rsidP="00B03105">
      <w:pPr>
        <w:tabs>
          <w:tab w:val="left" w:pos="284"/>
          <w:tab w:val="left" w:pos="426"/>
        </w:tabs>
        <w:jc w:val="both"/>
        <w:rPr>
          <w:rFonts w:ascii="Cambria" w:hAnsi="Cambria" w:cs="Arial"/>
        </w:rPr>
      </w:pPr>
    </w:p>
    <w:p w:rsidR="00B03105" w:rsidRPr="002A6B97" w:rsidRDefault="00B03105" w:rsidP="007F7A81">
      <w:pPr>
        <w:numPr>
          <w:ilvl w:val="0"/>
          <w:numId w:val="210"/>
        </w:numPr>
        <w:tabs>
          <w:tab w:val="left" w:pos="284"/>
          <w:tab w:val="left" w:pos="426"/>
        </w:tabs>
        <w:ind w:left="0" w:firstLine="0"/>
        <w:jc w:val="both"/>
        <w:rPr>
          <w:rFonts w:ascii="Cambria" w:hAnsi="Cambria" w:cs="Arial"/>
        </w:rPr>
      </w:pPr>
      <w:r w:rsidRPr="002A6B97">
        <w:rPr>
          <w:rFonts w:ascii="Cambria" w:hAnsi="Cambria" w:cs="Arial"/>
        </w:rPr>
        <w:t>jednego podręcznika lub materiału edukacyjnego do danych zajęć edukacyjnych;</w:t>
      </w:r>
    </w:p>
    <w:p w:rsidR="00B03105" w:rsidRPr="002A6B97" w:rsidRDefault="00B03105" w:rsidP="00B03105">
      <w:pPr>
        <w:tabs>
          <w:tab w:val="left" w:pos="284"/>
          <w:tab w:val="left" w:pos="426"/>
        </w:tabs>
        <w:jc w:val="both"/>
        <w:rPr>
          <w:rFonts w:ascii="Cambria" w:hAnsi="Cambria" w:cs="Arial"/>
        </w:rPr>
      </w:pPr>
    </w:p>
    <w:p w:rsidR="00B03105" w:rsidRPr="002A6B97" w:rsidRDefault="00B03105" w:rsidP="007F7A81">
      <w:pPr>
        <w:numPr>
          <w:ilvl w:val="0"/>
          <w:numId w:val="210"/>
        </w:numPr>
        <w:tabs>
          <w:tab w:val="left" w:pos="284"/>
          <w:tab w:val="left" w:pos="426"/>
        </w:tabs>
        <w:ind w:left="0" w:firstLine="0"/>
        <w:jc w:val="both"/>
        <w:rPr>
          <w:rFonts w:ascii="Cambria" w:hAnsi="Cambria" w:cs="Arial"/>
        </w:rPr>
      </w:pPr>
      <w:r w:rsidRPr="002A6B97">
        <w:rPr>
          <w:rFonts w:ascii="Cambria" w:hAnsi="Cambria" w:cs="Arial"/>
        </w:rPr>
        <w:t>jednego lub więcej podręczników lub materiałów edukacyjnych do nauczania obcego języka nowożytnego, biorąc pod uwagę poziomy nauczania języka obcego w klasach, w grupach oddziałowych, międzyoddziałowych lub międzyklasowych.</w:t>
      </w:r>
    </w:p>
    <w:p w:rsidR="00B03105" w:rsidRPr="002A6B97" w:rsidRDefault="00B03105" w:rsidP="00B03105">
      <w:pPr>
        <w:tabs>
          <w:tab w:val="left" w:pos="284"/>
          <w:tab w:val="left" w:pos="426"/>
        </w:tabs>
        <w:jc w:val="both"/>
        <w:rPr>
          <w:rFonts w:ascii="Cambria" w:hAnsi="Cambria" w:cs="Arial"/>
        </w:rPr>
      </w:pPr>
    </w:p>
    <w:p w:rsidR="00B03105" w:rsidRPr="002A6B97" w:rsidRDefault="00B03105" w:rsidP="007F7A81">
      <w:pPr>
        <w:numPr>
          <w:ilvl w:val="0"/>
          <w:numId w:val="205"/>
        </w:numPr>
        <w:tabs>
          <w:tab w:val="left" w:pos="284"/>
          <w:tab w:val="left" w:pos="993"/>
        </w:tabs>
        <w:ind w:left="0" w:firstLine="567"/>
        <w:jc w:val="both"/>
        <w:rPr>
          <w:rFonts w:ascii="Cambria" w:hAnsi="Cambria" w:cs="Arial"/>
        </w:rPr>
      </w:pPr>
      <w:r w:rsidRPr="002A6B97">
        <w:rPr>
          <w:rFonts w:ascii="Cambria" w:hAnsi="Cambria" w:cs="Arial"/>
        </w:rPr>
        <w:t>Dyrektor szkoły na podstawie propozycji zespołów nauczycielskich, uczących</w:t>
      </w:r>
      <w:r w:rsidR="002A6B97">
        <w:rPr>
          <w:rFonts w:ascii="Cambria" w:hAnsi="Cambria" w:cs="Arial"/>
        </w:rPr>
        <w:t xml:space="preserve"> </w:t>
      </w:r>
      <w:r w:rsidRPr="002A6B97">
        <w:rPr>
          <w:rFonts w:ascii="Cambria" w:hAnsi="Cambria" w:cs="Arial"/>
        </w:rPr>
        <w:t>poszczególnych edukacji, a także w przypadku braku zgody w zespole nauczycieli w sprawie podręcznika lub materiałów dydaktycznych oraz materiałów ćwiczeniowych ustala po zasięgnięciu opinii Rady Pedagogicznej i Rady Rodziców:</w:t>
      </w:r>
    </w:p>
    <w:p w:rsidR="00B03105" w:rsidRPr="002A6B97" w:rsidRDefault="00B03105" w:rsidP="00B03105">
      <w:pPr>
        <w:tabs>
          <w:tab w:val="left" w:pos="284"/>
          <w:tab w:val="left" w:pos="426"/>
        </w:tabs>
        <w:jc w:val="both"/>
        <w:rPr>
          <w:rFonts w:ascii="Cambria" w:hAnsi="Cambria" w:cs="Arial"/>
        </w:rPr>
      </w:pPr>
    </w:p>
    <w:p w:rsidR="00B03105" w:rsidRPr="002A6B97" w:rsidRDefault="00B03105" w:rsidP="007F7A81">
      <w:pPr>
        <w:numPr>
          <w:ilvl w:val="0"/>
          <w:numId w:val="211"/>
        </w:numPr>
        <w:tabs>
          <w:tab w:val="left" w:pos="284"/>
          <w:tab w:val="left" w:pos="426"/>
        </w:tabs>
        <w:ind w:left="0" w:firstLine="0"/>
        <w:jc w:val="both"/>
        <w:rPr>
          <w:rFonts w:ascii="Cambria" w:hAnsi="Cambria" w:cs="Arial"/>
        </w:rPr>
      </w:pPr>
      <w:r w:rsidRPr="002A6B97">
        <w:rPr>
          <w:rFonts w:ascii="Cambria" w:hAnsi="Cambria" w:cs="Arial"/>
        </w:rPr>
        <w:t>zestaw podręczników lub materiałów edukacyjnych obowiązujący we wszystkich oddziałach danej klasy przez co najmniej trzy lata;</w:t>
      </w:r>
    </w:p>
    <w:p w:rsidR="00B03105" w:rsidRPr="002A6B97" w:rsidRDefault="00B03105" w:rsidP="00B03105">
      <w:pPr>
        <w:tabs>
          <w:tab w:val="left" w:pos="284"/>
          <w:tab w:val="left" w:pos="426"/>
        </w:tabs>
        <w:jc w:val="both"/>
        <w:rPr>
          <w:rFonts w:ascii="Cambria" w:hAnsi="Cambria" w:cs="Arial"/>
        </w:rPr>
      </w:pPr>
    </w:p>
    <w:p w:rsidR="00B03105" w:rsidRPr="002A6B97" w:rsidRDefault="00B03105" w:rsidP="007F7A81">
      <w:pPr>
        <w:numPr>
          <w:ilvl w:val="0"/>
          <w:numId w:val="211"/>
        </w:numPr>
        <w:tabs>
          <w:tab w:val="left" w:pos="284"/>
          <w:tab w:val="left" w:pos="426"/>
        </w:tabs>
        <w:ind w:left="0" w:firstLine="0"/>
        <w:jc w:val="both"/>
        <w:rPr>
          <w:rFonts w:ascii="Cambria" w:hAnsi="Cambria" w:cs="Arial"/>
        </w:rPr>
      </w:pPr>
      <w:r w:rsidRPr="002A6B97">
        <w:rPr>
          <w:rFonts w:ascii="Cambria" w:hAnsi="Cambria" w:cs="Arial"/>
        </w:rPr>
        <w:t>materiały ćwiczeniowe obowiązujące w poszczególnych oddziałach w danym roku szkolnym z zastrzeżeniem, by łączny koszt zakupu materiałów ćwiczeniowych nie przekroczył kwoty dotacji celowej, określonej w odrębnych przepisach.</w:t>
      </w:r>
    </w:p>
    <w:p w:rsidR="00B03105" w:rsidRPr="002A6B97" w:rsidRDefault="00B03105" w:rsidP="00B03105">
      <w:pPr>
        <w:tabs>
          <w:tab w:val="left" w:pos="0"/>
          <w:tab w:val="left" w:pos="284"/>
        </w:tabs>
        <w:jc w:val="both"/>
        <w:rPr>
          <w:rFonts w:ascii="Cambria" w:hAnsi="Cambria" w:cs="Arial"/>
        </w:rPr>
      </w:pPr>
      <w:r w:rsidRPr="002A6B97">
        <w:rPr>
          <w:rFonts w:ascii="Cambria" w:hAnsi="Cambria" w:cs="Arial"/>
        </w:rPr>
        <w:t xml:space="preserve"> </w:t>
      </w:r>
    </w:p>
    <w:p w:rsidR="00B03105" w:rsidRPr="002A6B97" w:rsidRDefault="00B03105" w:rsidP="007F7A81">
      <w:pPr>
        <w:numPr>
          <w:ilvl w:val="0"/>
          <w:numId w:val="205"/>
        </w:numPr>
        <w:tabs>
          <w:tab w:val="left" w:pos="284"/>
          <w:tab w:val="left" w:pos="851"/>
        </w:tabs>
        <w:ind w:left="0" w:firstLine="567"/>
        <w:jc w:val="both"/>
        <w:rPr>
          <w:rFonts w:ascii="Cambria" w:hAnsi="Cambria" w:cs="Arial"/>
        </w:rPr>
      </w:pPr>
      <w:r w:rsidRPr="002A6B97">
        <w:rPr>
          <w:rFonts w:ascii="Cambria" w:hAnsi="Cambria" w:cs="Arial"/>
        </w:rPr>
        <w:t xml:space="preserve"> Dyrektor szkoły, za zgodą organu prowadzącego szkołę może ustalić w szkolnym zestawie podręczników</w:t>
      </w:r>
      <w:r w:rsidR="002A6B97">
        <w:rPr>
          <w:rFonts w:ascii="Cambria" w:hAnsi="Cambria" w:cs="Arial"/>
        </w:rPr>
        <w:t xml:space="preserve"> </w:t>
      </w:r>
      <w:r w:rsidRPr="002A6B97">
        <w:rPr>
          <w:rFonts w:ascii="Cambria" w:hAnsi="Cambria" w:cs="Arial"/>
        </w:rPr>
        <w:t>inny podręcznik niż zapewniony przez ministra właściwego do spraw oświaty i wychowania. Koszt zakupu innego podręcznika niż zapewnianego bezpłatnie przez ministra oświaty i wychowania pokrywa organ prowadzący szkołę.</w:t>
      </w:r>
    </w:p>
    <w:p w:rsidR="00B03105" w:rsidRPr="002A6B97" w:rsidRDefault="00B03105" w:rsidP="00B03105">
      <w:pPr>
        <w:tabs>
          <w:tab w:val="left" w:pos="284"/>
          <w:tab w:val="left" w:pos="426"/>
        </w:tabs>
        <w:jc w:val="both"/>
        <w:rPr>
          <w:rFonts w:ascii="Cambria" w:hAnsi="Cambria" w:cs="Arial"/>
        </w:rPr>
      </w:pPr>
    </w:p>
    <w:p w:rsidR="00B03105" w:rsidRPr="002A6B97" w:rsidRDefault="00B03105" w:rsidP="007F7A81">
      <w:pPr>
        <w:numPr>
          <w:ilvl w:val="0"/>
          <w:numId w:val="205"/>
        </w:numPr>
        <w:tabs>
          <w:tab w:val="left" w:pos="284"/>
          <w:tab w:val="left" w:pos="851"/>
        </w:tabs>
        <w:ind w:left="0" w:firstLine="567"/>
        <w:jc w:val="both"/>
        <w:rPr>
          <w:rFonts w:ascii="Cambria" w:hAnsi="Cambria" w:cs="Arial"/>
        </w:rPr>
      </w:pPr>
      <w:r w:rsidRPr="002A6B97">
        <w:rPr>
          <w:rFonts w:ascii="Cambria" w:hAnsi="Cambria" w:cs="Arial"/>
        </w:rPr>
        <w:t>Dyrektor szkoły, na wniosek nauczycieli uczących w poszczególnych klasach może dokonać zmiany w zestawie podręczników lub materiałach edukacyjnych, jeżeli nie ma możliwości zakupu danego podręcznika lub materiału edukacyjnego.</w:t>
      </w:r>
    </w:p>
    <w:p w:rsidR="00B03105" w:rsidRPr="002A6B97" w:rsidRDefault="00B03105" w:rsidP="00B03105">
      <w:pPr>
        <w:tabs>
          <w:tab w:val="left" w:pos="284"/>
          <w:tab w:val="left" w:pos="426"/>
        </w:tabs>
        <w:jc w:val="both"/>
        <w:rPr>
          <w:rFonts w:ascii="Cambria" w:hAnsi="Cambria" w:cs="Arial"/>
        </w:rPr>
      </w:pPr>
    </w:p>
    <w:p w:rsidR="00B03105" w:rsidRPr="002A6B97" w:rsidRDefault="00B03105" w:rsidP="007F7A81">
      <w:pPr>
        <w:numPr>
          <w:ilvl w:val="0"/>
          <w:numId w:val="205"/>
        </w:numPr>
        <w:tabs>
          <w:tab w:val="left" w:pos="284"/>
          <w:tab w:val="left" w:pos="851"/>
        </w:tabs>
        <w:ind w:left="0" w:firstLine="567"/>
        <w:jc w:val="both"/>
        <w:rPr>
          <w:rFonts w:ascii="Cambria" w:hAnsi="Cambria" w:cs="Arial"/>
        </w:rPr>
      </w:pPr>
      <w:r w:rsidRPr="002A6B97">
        <w:rPr>
          <w:rFonts w:ascii="Cambria" w:hAnsi="Cambria" w:cs="Arial"/>
        </w:rPr>
        <w:t>Dyrektor szkoły, na wniosek nauczycieli uczących w danym oddziale,</w:t>
      </w:r>
      <w:r w:rsidR="002A6B97">
        <w:rPr>
          <w:rFonts w:ascii="Cambria" w:hAnsi="Cambria" w:cs="Arial"/>
        </w:rPr>
        <w:t xml:space="preserve"> </w:t>
      </w:r>
      <w:r w:rsidRPr="002A6B97">
        <w:rPr>
          <w:rFonts w:ascii="Cambria" w:hAnsi="Cambria" w:cs="Arial"/>
        </w:rPr>
        <w:t>może dokonać zmiany materiałów ćwiczeniowych z przyczyn, jak w ust. 6.</w:t>
      </w:r>
    </w:p>
    <w:p w:rsidR="00B03105" w:rsidRPr="002A6B97" w:rsidRDefault="00B03105" w:rsidP="00B03105">
      <w:pPr>
        <w:tabs>
          <w:tab w:val="left" w:pos="284"/>
          <w:tab w:val="left" w:pos="426"/>
        </w:tabs>
        <w:jc w:val="both"/>
        <w:rPr>
          <w:rFonts w:ascii="Cambria" w:hAnsi="Cambria" w:cs="Arial"/>
        </w:rPr>
      </w:pPr>
    </w:p>
    <w:p w:rsidR="00B03105" w:rsidRPr="002A6B97" w:rsidRDefault="00B03105" w:rsidP="007F7A81">
      <w:pPr>
        <w:numPr>
          <w:ilvl w:val="0"/>
          <w:numId w:val="205"/>
        </w:numPr>
        <w:tabs>
          <w:tab w:val="left" w:pos="284"/>
          <w:tab w:val="left" w:pos="851"/>
        </w:tabs>
        <w:ind w:left="0" w:firstLine="567"/>
        <w:jc w:val="both"/>
        <w:rPr>
          <w:rFonts w:ascii="Cambria" w:hAnsi="Cambria" w:cs="Arial"/>
        </w:rPr>
      </w:pPr>
      <w:r w:rsidRPr="002A6B97">
        <w:rPr>
          <w:rFonts w:ascii="Cambria" w:hAnsi="Cambria" w:cs="Arial"/>
        </w:rPr>
        <w:t>Dyrektor szkoły, na wniosek zespołów nauczycielskich, może uzupełnić szkolny zestaw podręczników lub materiałów edukacyjnych, a na wniosek</w:t>
      </w:r>
      <w:r w:rsidR="002A6B97">
        <w:rPr>
          <w:rFonts w:ascii="Cambria" w:hAnsi="Cambria" w:cs="Arial"/>
        </w:rPr>
        <w:t xml:space="preserve"> </w:t>
      </w:r>
      <w:r w:rsidR="00EA7971">
        <w:rPr>
          <w:rFonts w:ascii="Cambria" w:hAnsi="Cambria" w:cs="Arial"/>
        </w:rPr>
        <w:t>zespołu nauczycieli uczących</w:t>
      </w:r>
      <w:r w:rsidR="00EA7971">
        <w:rPr>
          <w:rFonts w:ascii="Cambria" w:hAnsi="Cambria" w:cs="Arial"/>
        </w:rPr>
        <w:br/>
      </w:r>
      <w:r w:rsidRPr="002A6B97">
        <w:rPr>
          <w:rFonts w:ascii="Cambria" w:hAnsi="Cambria" w:cs="Arial"/>
        </w:rPr>
        <w:t>w oddziale</w:t>
      </w:r>
      <w:r w:rsidR="002A6B97">
        <w:rPr>
          <w:rFonts w:ascii="Cambria" w:hAnsi="Cambria" w:cs="Arial"/>
        </w:rPr>
        <w:t xml:space="preserve"> </w:t>
      </w:r>
      <w:r w:rsidRPr="002A6B97">
        <w:rPr>
          <w:rFonts w:ascii="Cambria" w:hAnsi="Cambria" w:cs="Arial"/>
        </w:rPr>
        <w:t>uzupełnić zestaw materiałów ćwiczeniowych.</w:t>
      </w:r>
    </w:p>
    <w:p w:rsidR="00B03105" w:rsidRPr="002A6B97" w:rsidRDefault="00B03105" w:rsidP="00B03105">
      <w:pPr>
        <w:tabs>
          <w:tab w:val="left" w:pos="284"/>
          <w:tab w:val="left" w:pos="426"/>
        </w:tabs>
        <w:jc w:val="both"/>
        <w:rPr>
          <w:rFonts w:ascii="Cambria" w:hAnsi="Cambria" w:cs="Arial"/>
        </w:rPr>
      </w:pPr>
      <w:r w:rsidRPr="002A6B97">
        <w:rPr>
          <w:rFonts w:ascii="Cambria" w:hAnsi="Cambria" w:cs="Arial"/>
        </w:rPr>
        <w:t xml:space="preserve"> </w:t>
      </w:r>
    </w:p>
    <w:p w:rsidR="00B03105" w:rsidRPr="002A6B97" w:rsidRDefault="00B03105" w:rsidP="007F7A81">
      <w:pPr>
        <w:numPr>
          <w:ilvl w:val="0"/>
          <w:numId w:val="205"/>
        </w:numPr>
        <w:tabs>
          <w:tab w:val="left" w:pos="0"/>
          <w:tab w:val="left" w:pos="851"/>
        </w:tabs>
        <w:ind w:left="0" w:firstLine="567"/>
        <w:jc w:val="both"/>
        <w:rPr>
          <w:rFonts w:ascii="Cambria" w:hAnsi="Cambria" w:cs="Arial"/>
        </w:rPr>
      </w:pPr>
      <w:r w:rsidRPr="002A6B97">
        <w:rPr>
          <w:rFonts w:ascii="Cambria" w:hAnsi="Cambria" w:cs="Arial"/>
        </w:rPr>
        <w:lastRenderedPageBreak/>
        <w:t>Dyrektor szkoły podaje corocznie do publicznej wiadomości w terminie do dnia zakończenia zajęć dydaktycznych zestaw podręczników lub materiałów edukacyjnych oraz wykaz materiałów ćwiczeniowych, obowią</w:t>
      </w:r>
      <w:r w:rsidR="000A5256" w:rsidRPr="002A6B97">
        <w:rPr>
          <w:rFonts w:ascii="Cambria" w:hAnsi="Cambria" w:cs="Arial"/>
        </w:rPr>
        <w:t>zujących w danym roku szkolnym.</w:t>
      </w:r>
      <w:r w:rsidRPr="002A6B97">
        <w:rPr>
          <w:rFonts w:ascii="Cambria" w:hAnsi="Cambria" w:cs="Arial"/>
        </w:rPr>
        <w:t xml:space="preserve"> Informacja umieszczana jest na stronie </w:t>
      </w:r>
      <w:r w:rsidR="00160EF9" w:rsidRPr="002A6B97">
        <w:rPr>
          <w:rFonts w:ascii="Cambria" w:hAnsi="Cambria"/>
        </w:rPr>
        <w:t>http://www.spkrzczonow.pl</w:t>
      </w:r>
      <w:r w:rsidRPr="002A6B97">
        <w:rPr>
          <w:rFonts w:ascii="Cambria" w:hAnsi="Cambria" w:cs="Arial"/>
        </w:rPr>
        <w:t xml:space="preserve"> oraz na drzwiach wejściowych do szkoły.</w:t>
      </w:r>
    </w:p>
    <w:p w:rsidR="00B03105" w:rsidRPr="002A6B97" w:rsidRDefault="00B03105" w:rsidP="00B03105">
      <w:pPr>
        <w:tabs>
          <w:tab w:val="left" w:pos="0"/>
          <w:tab w:val="left" w:pos="426"/>
        </w:tabs>
        <w:jc w:val="both"/>
        <w:rPr>
          <w:rFonts w:ascii="Cambria" w:hAnsi="Cambria" w:cs="Arial"/>
        </w:rPr>
      </w:pPr>
    </w:p>
    <w:p w:rsidR="00B03105" w:rsidRPr="002A6B97" w:rsidRDefault="00B03105" w:rsidP="00B03105">
      <w:pPr>
        <w:tabs>
          <w:tab w:val="left" w:pos="0"/>
          <w:tab w:val="left" w:pos="426"/>
        </w:tabs>
        <w:jc w:val="both"/>
        <w:rPr>
          <w:rFonts w:ascii="Cambria" w:hAnsi="Cambria" w:cs="Arial"/>
        </w:rPr>
      </w:pPr>
    </w:p>
    <w:p w:rsidR="00B03105" w:rsidRPr="002A6B97" w:rsidRDefault="00B03105" w:rsidP="00B03105">
      <w:pPr>
        <w:tabs>
          <w:tab w:val="left" w:pos="0"/>
        </w:tabs>
        <w:ind w:firstLine="567"/>
        <w:jc w:val="both"/>
        <w:rPr>
          <w:rFonts w:ascii="Cambria" w:hAnsi="Cambria" w:cs="Arial"/>
          <w:b/>
        </w:rPr>
      </w:pPr>
      <w:r w:rsidRPr="002A6B97">
        <w:rPr>
          <w:rFonts w:ascii="Cambria" w:hAnsi="Cambria" w:cs="Arial"/>
          <w:b/>
        </w:rPr>
        <w:t>§ 11. Zasady korzystania z podręczników, materiałów edukacyjnych</w:t>
      </w:r>
      <w:r w:rsidR="002A6B97">
        <w:rPr>
          <w:rFonts w:ascii="Cambria" w:hAnsi="Cambria" w:cs="Arial"/>
          <w:b/>
        </w:rPr>
        <w:t xml:space="preserve"> </w:t>
      </w:r>
      <w:r w:rsidRPr="002A6B97">
        <w:rPr>
          <w:rFonts w:ascii="Cambria" w:hAnsi="Cambria" w:cs="Arial"/>
          <w:b/>
        </w:rPr>
        <w:t>i materiałów ćwiczeniowych zakupionych z dotacji celowej.</w:t>
      </w:r>
      <w:r w:rsidR="002A6B97">
        <w:rPr>
          <w:rFonts w:ascii="Cambria" w:hAnsi="Cambria" w:cs="Arial"/>
          <w:b/>
        </w:rPr>
        <w:t xml:space="preserve"> </w:t>
      </w:r>
    </w:p>
    <w:p w:rsidR="00B03105" w:rsidRPr="002A6B97" w:rsidRDefault="00B03105" w:rsidP="00B03105">
      <w:pPr>
        <w:rPr>
          <w:rFonts w:ascii="Cambria" w:hAnsi="Cambria" w:cs="Arial"/>
          <w:color w:val="007434"/>
        </w:rPr>
      </w:pPr>
    </w:p>
    <w:p w:rsidR="00B03105" w:rsidRPr="002A6B97" w:rsidRDefault="00B03105" w:rsidP="007F7A81">
      <w:pPr>
        <w:numPr>
          <w:ilvl w:val="0"/>
          <w:numId w:val="190"/>
        </w:numPr>
        <w:tabs>
          <w:tab w:val="left" w:pos="284"/>
          <w:tab w:val="left" w:pos="993"/>
        </w:tabs>
        <w:ind w:left="0" w:firstLine="567"/>
        <w:jc w:val="both"/>
        <w:rPr>
          <w:rFonts w:ascii="Cambria" w:hAnsi="Cambria" w:cs="Arial"/>
        </w:rPr>
      </w:pPr>
      <w:r w:rsidRPr="002A6B97">
        <w:rPr>
          <w:rFonts w:ascii="Cambria" w:hAnsi="Cambria" w:cs="Arial"/>
        </w:rPr>
        <w:t>Podręczniki, materiały edukacyjne oraz materiały ćwiczeniowe, których zakupu dokonano z dotacji celowej MEN są własnością szkoły.</w:t>
      </w:r>
    </w:p>
    <w:p w:rsidR="00B03105" w:rsidRPr="002A6B97" w:rsidRDefault="00B03105" w:rsidP="00B03105">
      <w:pPr>
        <w:tabs>
          <w:tab w:val="left" w:pos="284"/>
          <w:tab w:val="left" w:pos="426"/>
        </w:tabs>
        <w:jc w:val="both"/>
        <w:rPr>
          <w:rFonts w:ascii="Cambria" w:hAnsi="Cambria" w:cs="Arial"/>
        </w:rPr>
      </w:pPr>
    </w:p>
    <w:p w:rsidR="00B03105" w:rsidRPr="002A6B97" w:rsidRDefault="00B03105" w:rsidP="007F7A81">
      <w:pPr>
        <w:numPr>
          <w:ilvl w:val="0"/>
          <w:numId w:val="190"/>
        </w:numPr>
        <w:tabs>
          <w:tab w:val="left" w:pos="993"/>
        </w:tabs>
        <w:ind w:left="0" w:firstLine="567"/>
        <w:jc w:val="both"/>
        <w:rPr>
          <w:rFonts w:ascii="Cambria" w:hAnsi="Cambria" w:cs="Arial"/>
        </w:rPr>
      </w:pPr>
      <w:r w:rsidRPr="002A6B97">
        <w:rPr>
          <w:rFonts w:ascii="Cambria" w:hAnsi="Cambria" w:cs="Arial"/>
        </w:rPr>
        <w:t xml:space="preserve">Ilekroć mowa o: </w:t>
      </w:r>
    </w:p>
    <w:p w:rsidR="00B03105" w:rsidRPr="002A6B97" w:rsidRDefault="00B03105" w:rsidP="00B03105">
      <w:pPr>
        <w:tabs>
          <w:tab w:val="left" w:pos="284"/>
        </w:tabs>
        <w:jc w:val="both"/>
        <w:rPr>
          <w:rFonts w:ascii="Cambria" w:hAnsi="Cambria" w:cs="Arial"/>
        </w:rPr>
      </w:pPr>
    </w:p>
    <w:p w:rsidR="00B03105" w:rsidRPr="002A6B97" w:rsidRDefault="00B03105" w:rsidP="007F7A81">
      <w:pPr>
        <w:numPr>
          <w:ilvl w:val="0"/>
          <w:numId w:val="191"/>
        </w:numPr>
        <w:tabs>
          <w:tab w:val="left" w:pos="426"/>
        </w:tabs>
        <w:ind w:left="0" w:firstLine="0"/>
        <w:jc w:val="both"/>
        <w:rPr>
          <w:rFonts w:ascii="Cambria" w:hAnsi="Cambria" w:cs="Arial"/>
        </w:rPr>
      </w:pPr>
      <w:r w:rsidRPr="002A6B97">
        <w:rPr>
          <w:rFonts w:ascii="Cambria" w:hAnsi="Cambria" w:cs="Arial"/>
        </w:rPr>
        <w:t>podręczniku</w:t>
      </w:r>
      <w:r w:rsidR="00FE5DF9">
        <w:rPr>
          <w:rFonts w:ascii="Cambria" w:hAnsi="Cambria" w:cs="Arial"/>
        </w:rPr>
        <w:t>-</w:t>
      </w:r>
      <w:r w:rsidRPr="002A6B97">
        <w:rPr>
          <w:rFonts w:ascii="Cambria" w:hAnsi="Cambria" w:cs="Arial"/>
        </w:rPr>
        <w:t>należy przez to rozumieć podręcznik d</w:t>
      </w:r>
      <w:r w:rsidR="00EA7971">
        <w:rPr>
          <w:rFonts w:ascii="Cambria" w:hAnsi="Cambria" w:cs="Arial"/>
        </w:rPr>
        <w:t>opuszczony do użytku szkolnego,</w:t>
      </w:r>
      <w:r w:rsidR="00EA7971">
        <w:rPr>
          <w:rFonts w:ascii="Cambria" w:hAnsi="Cambria" w:cs="Arial"/>
        </w:rPr>
        <w:br/>
      </w:r>
      <w:r w:rsidRPr="002A6B97">
        <w:rPr>
          <w:rFonts w:ascii="Cambria" w:hAnsi="Cambria" w:cs="Arial"/>
        </w:rPr>
        <w:t>a zakupiony z dotacji celowej;</w:t>
      </w:r>
    </w:p>
    <w:p w:rsidR="00B03105" w:rsidRPr="002A6B97" w:rsidRDefault="00B03105" w:rsidP="007F7A81">
      <w:pPr>
        <w:numPr>
          <w:ilvl w:val="0"/>
          <w:numId w:val="191"/>
        </w:numPr>
        <w:tabs>
          <w:tab w:val="left" w:pos="426"/>
        </w:tabs>
        <w:ind w:left="0" w:firstLine="0"/>
        <w:jc w:val="both"/>
        <w:rPr>
          <w:rFonts w:ascii="Cambria" w:hAnsi="Cambria" w:cs="Arial"/>
        </w:rPr>
      </w:pPr>
      <w:r w:rsidRPr="002A6B97">
        <w:rPr>
          <w:rFonts w:ascii="Cambria" w:hAnsi="Cambria" w:cs="Arial"/>
        </w:rPr>
        <w:t>materiale edukacyjnym</w:t>
      </w:r>
      <w:r w:rsidR="00FE5DF9">
        <w:rPr>
          <w:rFonts w:ascii="Cambria" w:hAnsi="Cambria" w:cs="Arial"/>
        </w:rPr>
        <w:t>-</w:t>
      </w:r>
      <w:r w:rsidRPr="002A6B97">
        <w:rPr>
          <w:rFonts w:ascii="Cambria" w:hAnsi="Cambria" w:cs="Arial"/>
        </w:rPr>
        <w:t>należy przez to rozumieć materiał zastępujący lub uzupełniający podręcznik, umożliwiający realizację programu nauczania, mający postać papierową lub elektroniczną;</w:t>
      </w:r>
    </w:p>
    <w:p w:rsidR="00B03105" w:rsidRPr="002A6B97" w:rsidRDefault="00B03105" w:rsidP="007F7A81">
      <w:pPr>
        <w:numPr>
          <w:ilvl w:val="0"/>
          <w:numId w:val="191"/>
        </w:numPr>
        <w:tabs>
          <w:tab w:val="left" w:pos="426"/>
        </w:tabs>
        <w:ind w:left="0" w:firstLine="0"/>
        <w:jc w:val="both"/>
        <w:rPr>
          <w:rFonts w:ascii="Cambria" w:hAnsi="Cambria" w:cs="Arial"/>
        </w:rPr>
      </w:pPr>
      <w:r w:rsidRPr="002A6B97">
        <w:rPr>
          <w:rFonts w:ascii="Cambria" w:hAnsi="Cambria" w:cs="Arial"/>
        </w:rPr>
        <w:t>materiale ćwiczeniowym</w:t>
      </w:r>
      <w:r w:rsidR="00FE5DF9">
        <w:rPr>
          <w:rFonts w:ascii="Cambria" w:hAnsi="Cambria" w:cs="Arial"/>
        </w:rPr>
        <w:t>-</w:t>
      </w:r>
      <w:r w:rsidRPr="002A6B97">
        <w:rPr>
          <w:rFonts w:ascii="Cambria" w:hAnsi="Cambria" w:cs="Arial"/>
        </w:rPr>
        <w:t>należy przez to rozumieć materiał przeznaczony dla uczniów służący utrwalaniu przez nich wiadomości i umiejętności.</w:t>
      </w:r>
    </w:p>
    <w:p w:rsidR="00B03105" w:rsidRPr="002A6B97" w:rsidRDefault="00B03105" w:rsidP="00B03105">
      <w:pPr>
        <w:jc w:val="both"/>
        <w:rPr>
          <w:rFonts w:ascii="Cambria" w:hAnsi="Cambria" w:cs="Arial"/>
        </w:rPr>
      </w:pPr>
    </w:p>
    <w:p w:rsidR="00B03105" w:rsidRPr="002A6B97" w:rsidRDefault="00B03105" w:rsidP="007F7A81">
      <w:pPr>
        <w:numPr>
          <w:ilvl w:val="0"/>
          <w:numId w:val="190"/>
        </w:numPr>
        <w:tabs>
          <w:tab w:val="left" w:pos="993"/>
        </w:tabs>
        <w:ind w:left="0" w:firstLine="567"/>
        <w:jc w:val="both"/>
        <w:rPr>
          <w:rFonts w:ascii="Cambria" w:hAnsi="Cambria" w:cs="Arial"/>
        </w:rPr>
      </w:pPr>
      <w:r w:rsidRPr="002A6B97">
        <w:rPr>
          <w:rFonts w:ascii="Cambria" w:hAnsi="Cambria" w:cs="Arial"/>
        </w:rPr>
        <w:t>Zakupione podręczniki, materiały edukacyjne oraz materiały ćwiczeniowe wypożyczane są uczniom nieodpłatnie na czas ich użytkowania w danym roku szkolnym.</w:t>
      </w:r>
    </w:p>
    <w:p w:rsidR="00B03105" w:rsidRPr="002A6B97" w:rsidRDefault="00B03105" w:rsidP="00B03105">
      <w:pPr>
        <w:ind w:left="426" w:firstLine="141"/>
        <w:jc w:val="both"/>
        <w:rPr>
          <w:rFonts w:ascii="Cambria" w:hAnsi="Cambria" w:cs="Arial"/>
        </w:rPr>
      </w:pPr>
    </w:p>
    <w:p w:rsidR="00B03105" w:rsidRPr="002A6B97" w:rsidRDefault="00B03105" w:rsidP="007F7A81">
      <w:pPr>
        <w:numPr>
          <w:ilvl w:val="0"/>
          <w:numId w:val="190"/>
        </w:numPr>
        <w:tabs>
          <w:tab w:val="left" w:pos="993"/>
        </w:tabs>
        <w:ind w:left="0" w:firstLine="567"/>
        <w:jc w:val="both"/>
        <w:rPr>
          <w:rFonts w:ascii="Cambria" w:hAnsi="Cambria" w:cs="Arial"/>
        </w:rPr>
      </w:pPr>
      <w:r w:rsidRPr="002A6B97">
        <w:rPr>
          <w:rFonts w:ascii="Cambria" w:hAnsi="Cambria" w:cs="Arial"/>
        </w:rPr>
        <w:t>Podręczniki, materiały edukacyjne i materiały ćwicze</w:t>
      </w:r>
      <w:r w:rsidR="00EA7971">
        <w:rPr>
          <w:rFonts w:ascii="Cambria" w:hAnsi="Cambria" w:cs="Arial"/>
        </w:rPr>
        <w:t>niowe są ewidencjonowane</w:t>
      </w:r>
      <w:r w:rsidR="00EA7971">
        <w:rPr>
          <w:rFonts w:ascii="Cambria" w:hAnsi="Cambria" w:cs="Arial"/>
        </w:rPr>
        <w:br/>
      </w:r>
      <w:r w:rsidRPr="002A6B97">
        <w:rPr>
          <w:rFonts w:ascii="Cambria" w:hAnsi="Cambria" w:cs="Arial"/>
        </w:rPr>
        <w:t>w zasobach bibliotecznych, zgodnie z zasadami określonymi w Rozporządzeniu Ministra Kultury i Dziedzictwa Narodowego z dnia 29 października 2008 r. w sprawie zasad ewidencji materiałów bibliotecznych (Dz. U. z 2008 r. nr 205 poz.1283).</w:t>
      </w:r>
    </w:p>
    <w:p w:rsidR="00B03105" w:rsidRPr="002A6B97" w:rsidRDefault="00B03105" w:rsidP="00B03105">
      <w:pPr>
        <w:tabs>
          <w:tab w:val="left" w:pos="993"/>
        </w:tabs>
        <w:ind w:left="567"/>
        <w:jc w:val="both"/>
        <w:rPr>
          <w:rFonts w:ascii="Cambria" w:hAnsi="Cambria" w:cs="Arial"/>
        </w:rPr>
      </w:pPr>
      <w:r w:rsidRPr="002A6B97">
        <w:rPr>
          <w:rFonts w:ascii="Cambria" w:hAnsi="Cambria" w:cs="Arial"/>
        </w:rPr>
        <w:t xml:space="preserve"> </w:t>
      </w:r>
    </w:p>
    <w:p w:rsidR="00B03105" w:rsidRPr="002A6B97" w:rsidRDefault="00B03105" w:rsidP="007F7A81">
      <w:pPr>
        <w:numPr>
          <w:ilvl w:val="0"/>
          <w:numId w:val="190"/>
        </w:numPr>
        <w:ind w:left="993" w:hanging="426"/>
        <w:jc w:val="both"/>
        <w:rPr>
          <w:rFonts w:ascii="Cambria" w:hAnsi="Cambria" w:cs="Arial"/>
        </w:rPr>
      </w:pPr>
      <w:r w:rsidRPr="002A6B97">
        <w:rPr>
          <w:rFonts w:ascii="Cambria" w:hAnsi="Cambria" w:cs="Arial"/>
        </w:rPr>
        <w:t>Biblioteka nieodpłatnie:</w:t>
      </w:r>
    </w:p>
    <w:p w:rsidR="00B03105" w:rsidRPr="002A6B97" w:rsidRDefault="00B03105" w:rsidP="00B03105">
      <w:pPr>
        <w:ind w:left="426"/>
        <w:jc w:val="both"/>
        <w:rPr>
          <w:rFonts w:ascii="Cambria" w:hAnsi="Cambria" w:cs="Arial"/>
        </w:rPr>
      </w:pPr>
    </w:p>
    <w:p w:rsidR="00B03105" w:rsidRPr="002A6B97" w:rsidRDefault="00B03105" w:rsidP="007F7A81">
      <w:pPr>
        <w:numPr>
          <w:ilvl w:val="0"/>
          <w:numId w:val="192"/>
        </w:numPr>
        <w:tabs>
          <w:tab w:val="left" w:pos="426"/>
        </w:tabs>
        <w:ind w:left="0" w:firstLine="0"/>
        <w:jc w:val="both"/>
        <w:rPr>
          <w:rFonts w:ascii="Cambria" w:hAnsi="Cambria" w:cs="Arial"/>
        </w:rPr>
      </w:pPr>
      <w:r w:rsidRPr="002A6B97">
        <w:rPr>
          <w:rFonts w:ascii="Cambria" w:hAnsi="Cambria" w:cs="Arial"/>
        </w:rPr>
        <w:t>wypożycza uczniom podręczniki i materiały edukacyjne</w:t>
      </w:r>
      <w:r w:rsidR="002A6B97">
        <w:rPr>
          <w:rFonts w:ascii="Cambria" w:hAnsi="Cambria" w:cs="Arial"/>
        </w:rPr>
        <w:t xml:space="preserve"> </w:t>
      </w:r>
      <w:r w:rsidRPr="002A6B97">
        <w:rPr>
          <w:rFonts w:ascii="Cambria" w:hAnsi="Cambria" w:cs="Arial"/>
        </w:rPr>
        <w:t>mające postać papierową;</w:t>
      </w:r>
    </w:p>
    <w:p w:rsidR="00B03105" w:rsidRPr="002A6B97" w:rsidRDefault="00B03105" w:rsidP="007F7A81">
      <w:pPr>
        <w:numPr>
          <w:ilvl w:val="0"/>
          <w:numId w:val="192"/>
        </w:numPr>
        <w:tabs>
          <w:tab w:val="left" w:pos="426"/>
        </w:tabs>
        <w:ind w:left="0" w:firstLine="0"/>
        <w:jc w:val="both"/>
        <w:rPr>
          <w:rFonts w:ascii="Cambria" w:hAnsi="Cambria" w:cs="Arial"/>
        </w:rPr>
      </w:pPr>
      <w:r w:rsidRPr="002A6B97">
        <w:rPr>
          <w:rFonts w:ascii="Cambria" w:hAnsi="Cambria" w:cs="Arial"/>
        </w:rPr>
        <w:t>zapewnia uczniom dostęp do podręczników lub materiałów edukacyjnych, mających postać elektroniczną ;</w:t>
      </w:r>
    </w:p>
    <w:p w:rsidR="00B03105" w:rsidRPr="002A6B97" w:rsidRDefault="00B03105" w:rsidP="007F7A81">
      <w:pPr>
        <w:numPr>
          <w:ilvl w:val="0"/>
          <w:numId w:val="192"/>
        </w:numPr>
        <w:tabs>
          <w:tab w:val="left" w:pos="426"/>
        </w:tabs>
        <w:ind w:left="0" w:firstLine="0"/>
        <w:jc w:val="both"/>
        <w:rPr>
          <w:rFonts w:ascii="Cambria" w:hAnsi="Cambria" w:cs="Arial"/>
        </w:rPr>
      </w:pPr>
      <w:r w:rsidRPr="002A6B97">
        <w:rPr>
          <w:rFonts w:ascii="Cambria" w:hAnsi="Cambria" w:cs="Arial"/>
        </w:rPr>
        <w:t xml:space="preserve">przekazuje uczniom, bez obowiązku zwrotu do biblioteki materiały ćwiczeniowe. </w:t>
      </w:r>
    </w:p>
    <w:p w:rsidR="00B03105" w:rsidRPr="002A6B97" w:rsidRDefault="00B03105" w:rsidP="00B03105">
      <w:pPr>
        <w:tabs>
          <w:tab w:val="left" w:pos="993"/>
        </w:tabs>
        <w:jc w:val="both"/>
        <w:rPr>
          <w:rFonts w:ascii="Cambria" w:hAnsi="Cambria" w:cs="Arial"/>
        </w:rPr>
      </w:pPr>
    </w:p>
    <w:p w:rsidR="00B03105" w:rsidRPr="002A6B97" w:rsidRDefault="00B03105" w:rsidP="007F7A81">
      <w:pPr>
        <w:numPr>
          <w:ilvl w:val="0"/>
          <w:numId w:val="190"/>
        </w:numPr>
        <w:tabs>
          <w:tab w:val="left" w:pos="993"/>
        </w:tabs>
        <w:ind w:left="0" w:firstLine="567"/>
        <w:jc w:val="both"/>
        <w:rPr>
          <w:rFonts w:ascii="Cambria" w:hAnsi="Cambria" w:cs="Arial"/>
        </w:rPr>
      </w:pPr>
      <w:r w:rsidRPr="002A6B97">
        <w:rPr>
          <w:rFonts w:ascii="Cambria" w:hAnsi="Cambria" w:cs="Arial"/>
        </w:rPr>
        <w:t>Dane osobowe gromadzone w bibliotece podlegają ochronie zgodnie z Ustawą o ochronie danych osobowych i są przetwarzane zgodnie z Instrukcją przetwarzania danych w </w:t>
      </w:r>
      <w:r w:rsidR="00E75FEB" w:rsidRPr="002A6B97">
        <w:rPr>
          <w:rFonts w:ascii="Cambria" w:hAnsi="Cambria" w:cs="Arial"/>
        </w:rPr>
        <w:t xml:space="preserve">Szkole </w:t>
      </w:r>
      <w:r w:rsidRPr="002A6B97">
        <w:rPr>
          <w:rFonts w:ascii="Cambria" w:hAnsi="Cambria" w:cs="Arial"/>
        </w:rPr>
        <w:t xml:space="preserve">w </w:t>
      </w:r>
      <w:r w:rsidR="00160EF9" w:rsidRPr="002A6B97">
        <w:rPr>
          <w:rFonts w:ascii="Cambria" w:hAnsi="Cambria" w:cs="Arial"/>
        </w:rPr>
        <w:t>archiwum szkolnym</w:t>
      </w:r>
    </w:p>
    <w:p w:rsidR="00B03105" w:rsidRPr="002A6B97" w:rsidRDefault="00B03105" w:rsidP="00B03105">
      <w:pPr>
        <w:tabs>
          <w:tab w:val="left" w:pos="993"/>
        </w:tabs>
        <w:ind w:firstLine="567"/>
        <w:jc w:val="both"/>
        <w:rPr>
          <w:rFonts w:ascii="Cambria" w:hAnsi="Cambria" w:cs="Arial"/>
        </w:rPr>
      </w:pPr>
    </w:p>
    <w:p w:rsidR="00B03105" w:rsidRPr="002A6B97" w:rsidRDefault="00B03105" w:rsidP="007F7A81">
      <w:pPr>
        <w:numPr>
          <w:ilvl w:val="0"/>
          <w:numId w:val="190"/>
        </w:numPr>
        <w:tabs>
          <w:tab w:val="left" w:pos="993"/>
        </w:tabs>
        <w:ind w:left="0" w:firstLine="567"/>
        <w:jc w:val="both"/>
        <w:rPr>
          <w:rFonts w:ascii="Cambria" w:hAnsi="Cambria" w:cs="Arial"/>
        </w:rPr>
      </w:pPr>
      <w:r w:rsidRPr="002A6B97">
        <w:rPr>
          <w:rFonts w:ascii="Cambria" w:hAnsi="Cambria" w:cs="Arial"/>
        </w:rPr>
        <w:t>Przed dniem rozpoczęcia roku szkolnego</w:t>
      </w:r>
      <w:r w:rsidR="002A6B97">
        <w:rPr>
          <w:rFonts w:ascii="Cambria" w:hAnsi="Cambria" w:cs="Arial"/>
        </w:rPr>
        <w:t xml:space="preserve"> </w:t>
      </w:r>
      <w:r w:rsidRPr="002A6B97">
        <w:rPr>
          <w:rFonts w:ascii="Cambria" w:hAnsi="Cambria" w:cs="Arial"/>
        </w:rPr>
        <w:t xml:space="preserve">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Wydania materiałów dokonuje wychowawca. Potwierdzenie odbioru na kartach wypożyczeń kwitują uczniowie/ rodzice / prawni opiekunowie. </w:t>
      </w:r>
    </w:p>
    <w:p w:rsidR="00B03105" w:rsidRPr="002A6B97" w:rsidRDefault="00B03105" w:rsidP="00B03105">
      <w:pPr>
        <w:tabs>
          <w:tab w:val="left" w:pos="993"/>
        </w:tabs>
        <w:ind w:left="567"/>
        <w:jc w:val="both"/>
        <w:rPr>
          <w:rFonts w:ascii="Cambria" w:hAnsi="Cambria" w:cs="Arial"/>
        </w:rPr>
      </w:pPr>
    </w:p>
    <w:p w:rsidR="00B03105" w:rsidRPr="002A6B97" w:rsidRDefault="00B03105" w:rsidP="007F7A81">
      <w:pPr>
        <w:numPr>
          <w:ilvl w:val="0"/>
          <w:numId w:val="190"/>
        </w:numPr>
        <w:tabs>
          <w:tab w:val="left" w:pos="993"/>
        </w:tabs>
        <w:ind w:left="0" w:firstLine="567"/>
        <w:jc w:val="both"/>
        <w:rPr>
          <w:rFonts w:ascii="Cambria" w:hAnsi="Cambria" w:cs="Arial"/>
        </w:rPr>
      </w:pPr>
      <w:r w:rsidRPr="002A6B97">
        <w:rPr>
          <w:rFonts w:ascii="Cambria" w:hAnsi="Cambria" w:cs="Arial"/>
        </w:rPr>
        <w:t>W sytuacjach wskazanych przez nauczyciela uczeń ma prawo zabrać podręcznik/ materiały edukacyjne</w:t>
      </w:r>
      <w:r w:rsidR="002A6B97">
        <w:rPr>
          <w:rFonts w:ascii="Cambria" w:hAnsi="Cambria" w:cs="Arial"/>
        </w:rPr>
        <w:t xml:space="preserve"> </w:t>
      </w:r>
      <w:r w:rsidRPr="002A6B97">
        <w:rPr>
          <w:rFonts w:ascii="Cambria" w:hAnsi="Cambria" w:cs="Arial"/>
        </w:rPr>
        <w:t>do domu z obowiązkiem przyniesienia ich do szkoły we wskazanym terminie. Materiały ćwiczeniowe uczeń użytkuje w szkole i w domu.</w:t>
      </w:r>
    </w:p>
    <w:p w:rsidR="00B03105" w:rsidRPr="002A6B97" w:rsidRDefault="00B03105" w:rsidP="00B03105">
      <w:pPr>
        <w:tabs>
          <w:tab w:val="left" w:pos="993"/>
        </w:tabs>
        <w:ind w:left="567"/>
        <w:jc w:val="both"/>
        <w:rPr>
          <w:rFonts w:ascii="Cambria" w:hAnsi="Cambria" w:cs="Arial"/>
        </w:rPr>
      </w:pPr>
    </w:p>
    <w:p w:rsidR="00B03105" w:rsidRPr="002A6B97" w:rsidRDefault="00B03105" w:rsidP="007F7A81">
      <w:pPr>
        <w:numPr>
          <w:ilvl w:val="0"/>
          <w:numId w:val="190"/>
        </w:numPr>
        <w:tabs>
          <w:tab w:val="left" w:pos="993"/>
        </w:tabs>
        <w:ind w:left="0" w:firstLine="567"/>
        <w:jc w:val="both"/>
        <w:rPr>
          <w:rFonts w:ascii="Cambria" w:hAnsi="Cambria" w:cs="Arial"/>
        </w:rPr>
      </w:pPr>
      <w:r w:rsidRPr="002A6B97">
        <w:rPr>
          <w:rFonts w:ascii="Cambria" w:hAnsi="Cambria" w:cs="Arial"/>
        </w:rPr>
        <w:lastRenderedPageBreak/>
        <w:t>W terminie wskazanym przez nauczyciela uczniowie zwracają wypożyczone podręczniki</w:t>
      </w:r>
      <w:r w:rsidR="002A6B97">
        <w:rPr>
          <w:rFonts w:ascii="Cambria" w:hAnsi="Cambria" w:cs="Arial"/>
        </w:rPr>
        <w:t xml:space="preserve"> </w:t>
      </w:r>
      <w:r w:rsidRPr="002A6B97">
        <w:rPr>
          <w:rFonts w:ascii="Cambria" w:hAnsi="Cambria" w:cs="Arial"/>
        </w:rPr>
        <w:t>i materiały edukacyjne do biblioteki. Do biblioteki nie zwraca się materiałów ćwiczeniowych, które z chwilą wypożyczenia pozostają na stałym wyposażeniu ucznia.</w:t>
      </w:r>
    </w:p>
    <w:p w:rsidR="00B03105" w:rsidRPr="002A6B97" w:rsidRDefault="00B03105" w:rsidP="00B03105">
      <w:pPr>
        <w:tabs>
          <w:tab w:val="left" w:pos="993"/>
        </w:tabs>
        <w:ind w:firstLine="567"/>
        <w:jc w:val="both"/>
        <w:rPr>
          <w:rFonts w:ascii="Cambria" w:hAnsi="Cambria" w:cs="Arial"/>
        </w:rPr>
      </w:pPr>
    </w:p>
    <w:p w:rsidR="00B03105" w:rsidRPr="002A6B97" w:rsidRDefault="00B03105" w:rsidP="007F7A81">
      <w:pPr>
        <w:numPr>
          <w:ilvl w:val="0"/>
          <w:numId w:val="190"/>
        </w:numPr>
        <w:tabs>
          <w:tab w:val="left" w:pos="993"/>
        </w:tabs>
        <w:ind w:left="0" w:firstLine="567"/>
        <w:jc w:val="both"/>
        <w:rPr>
          <w:rFonts w:ascii="Cambria" w:hAnsi="Cambria" w:cs="Arial"/>
        </w:rPr>
      </w:pPr>
      <w:r w:rsidRPr="002A6B97">
        <w:rPr>
          <w:rFonts w:ascii="Cambria" w:hAnsi="Cambria" w:cs="Arial"/>
        </w:rPr>
        <w:t>Poszanowanie zbiorów bibliotecznych</w:t>
      </w:r>
      <w:r w:rsidR="00FE5DF9">
        <w:rPr>
          <w:rFonts w:ascii="Cambria" w:hAnsi="Cambria" w:cs="Arial"/>
        </w:rPr>
        <w:t>-</w:t>
      </w:r>
      <w:r w:rsidRPr="002A6B97">
        <w:rPr>
          <w:rFonts w:ascii="Cambria" w:hAnsi="Cambria" w:cs="Arial"/>
        </w:rPr>
        <w:t>zasady użytkowania wypożyczonych podręczników i materiałów edukacyjnych:</w:t>
      </w:r>
    </w:p>
    <w:p w:rsidR="00B03105" w:rsidRPr="002A6B97" w:rsidRDefault="00B03105" w:rsidP="00B03105">
      <w:pPr>
        <w:ind w:left="567"/>
        <w:jc w:val="both"/>
        <w:rPr>
          <w:rFonts w:ascii="Cambria" w:hAnsi="Cambria" w:cs="Arial"/>
        </w:rPr>
      </w:pPr>
    </w:p>
    <w:p w:rsidR="00B03105" w:rsidRPr="002A6B97" w:rsidRDefault="00B03105" w:rsidP="007F7A81">
      <w:pPr>
        <w:numPr>
          <w:ilvl w:val="0"/>
          <w:numId w:val="193"/>
        </w:numPr>
        <w:tabs>
          <w:tab w:val="left" w:pos="426"/>
        </w:tabs>
        <w:ind w:left="0" w:firstLine="0"/>
        <w:jc w:val="both"/>
        <w:rPr>
          <w:rFonts w:ascii="Cambria" w:hAnsi="Cambria" w:cs="Arial"/>
        </w:rPr>
      </w:pPr>
      <w:r w:rsidRPr="002A6B97">
        <w:rPr>
          <w:rFonts w:ascii="Cambria" w:hAnsi="Cambria" w:cs="Arial"/>
        </w:rPr>
        <w:t>czytelnicy są zobowiązani do poszanowania wypożyczonych i udostępnionych im materiałów bibliotecznych;</w:t>
      </w:r>
    </w:p>
    <w:p w:rsidR="00B03105" w:rsidRPr="002A6B97" w:rsidRDefault="00B03105" w:rsidP="007F7A81">
      <w:pPr>
        <w:numPr>
          <w:ilvl w:val="0"/>
          <w:numId w:val="193"/>
        </w:numPr>
        <w:tabs>
          <w:tab w:val="left" w:pos="426"/>
        </w:tabs>
        <w:ind w:left="0" w:firstLine="0"/>
        <w:jc w:val="both"/>
        <w:rPr>
          <w:rFonts w:ascii="Cambria" w:hAnsi="Cambria" w:cs="Arial"/>
        </w:rPr>
      </w:pPr>
      <w:r w:rsidRPr="002A6B97">
        <w:rPr>
          <w:rFonts w:ascii="Cambria" w:hAnsi="Cambria" w:cs="Arial"/>
        </w:rPr>
        <w:t>czytelnicy w chwili wypożyczenia lub udostępniania zbiorów winni zwrócić uwagę na ich stan. W przypadku zauważonych braków i uszkodzeń należy to zgłosić bibliotekarzowi lub wychowawcy klasy;</w:t>
      </w:r>
    </w:p>
    <w:p w:rsidR="00B03105" w:rsidRPr="002A6B97" w:rsidRDefault="00B03105" w:rsidP="007F7A81">
      <w:pPr>
        <w:numPr>
          <w:ilvl w:val="0"/>
          <w:numId w:val="193"/>
        </w:numPr>
        <w:tabs>
          <w:tab w:val="left" w:pos="426"/>
        </w:tabs>
        <w:ind w:left="0" w:firstLine="0"/>
        <w:jc w:val="both"/>
        <w:rPr>
          <w:rFonts w:ascii="Cambria" w:hAnsi="Cambria" w:cs="Arial"/>
        </w:rPr>
      </w:pPr>
      <w:r w:rsidRPr="002A6B97">
        <w:rPr>
          <w:rFonts w:ascii="Cambria" w:hAnsi="Cambria" w:cs="Arial"/>
        </w:rPr>
        <w:t>uczniowie są zobowiązani są do obłożenia wypożyczonych podręczników;</w:t>
      </w:r>
    </w:p>
    <w:p w:rsidR="00B03105" w:rsidRPr="002A6B97" w:rsidRDefault="00B03105" w:rsidP="007F7A81">
      <w:pPr>
        <w:numPr>
          <w:ilvl w:val="0"/>
          <w:numId w:val="193"/>
        </w:numPr>
        <w:tabs>
          <w:tab w:val="left" w:pos="426"/>
        </w:tabs>
        <w:ind w:left="0" w:firstLine="0"/>
        <w:jc w:val="both"/>
        <w:rPr>
          <w:rFonts w:ascii="Cambria" w:hAnsi="Cambria" w:cs="Arial"/>
        </w:rPr>
      </w:pPr>
      <w:r w:rsidRPr="002A6B97">
        <w:rPr>
          <w:rFonts w:ascii="Cambria" w:hAnsi="Cambria" w:cs="Arial"/>
        </w:rPr>
        <w:t>zabrania się mazania, pisania i rysowania w podręcznikach i materiałach edukacyjnych;</w:t>
      </w:r>
    </w:p>
    <w:p w:rsidR="00B03105" w:rsidRPr="002A6B97" w:rsidRDefault="00B03105" w:rsidP="007F7A81">
      <w:pPr>
        <w:numPr>
          <w:ilvl w:val="0"/>
          <w:numId w:val="193"/>
        </w:numPr>
        <w:tabs>
          <w:tab w:val="left" w:pos="426"/>
        </w:tabs>
        <w:ind w:left="0" w:firstLine="0"/>
        <w:jc w:val="both"/>
        <w:rPr>
          <w:rFonts w:ascii="Cambria" w:hAnsi="Cambria" w:cs="Arial"/>
        </w:rPr>
      </w:pPr>
      <w:r w:rsidRPr="002A6B97">
        <w:rPr>
          <w:rFonts w:ascii="Cambria" w:hAnsi="Cambria" w:cs="Arial"/>
        </w:rPr>
        <w:t>uczeń wykonuje ćwiczenia w materiałach ćwiczeniowych;</w:t>
      </w:r>
    </w:p>
    <w:p w:rsidR="00B03105" w:rsidRPr="002A6B97" w:rsidRDefault="00B03105" w:rsidP="007F7A81">
      <w:pPr>
        <w:numPr>
          <w:ilvl w:val="0"/>
          <w:numId w:val="193"/>
        </w:numPr>
        <w:tabs>
          <w:tab w:val="left" w:pos="426"/>
        </w:tabs>
        <w:ind w:left="0" w:firstLine="0"/>
        <w:jc w:val="both"/>
        <w:rPr>
          <w:rFonts w:ascii="Cambria" w:hAnsi="Cambria" w:cs="Arial"/>
        </w:rPr>
      </w:pPr>
      <w:r w:rsidRPr="002A6B97">
        <w:rPr>
          <w:rFonts w:ascii="Cambria" w:hAnsi="Cambria" w:cs="Arial"/>
        </w:rPr>
        <w:t>z podręczników szkolnych i materiałów edukacyjnych nie wyrywa się kartek;</w:t>
      </w:r>
    </w:p>
    <w:p w:rsidR="00B03105" w:rsidRPr="002A6B97" w:rsidRDefault="00B03105" w:rsidP="007F7A81">
      <w:pPr>
        <w:numPr>
          <w:ilvl w:val="0"/>
          <w:numId w:val="193"/>
        </w:numPr>
        <w:tabs>
          <w:tab w:val="left" w:pos="426"/>
        </w:tabs>
        <w:ind w:left="0" w:firstLine="0"/>
        <w:jc w:val="both"/>
        <w:rPr>
          <w:rFonts w:ascii="Cambria" w:hAnsi="Cambria" w:cs="Arial"/>
        </w:rPr>
      </w:pPr>
      <w:r w:rsidRPr="002A6B97">
        <w:rPr>
          <w:rFonts w:ascii="Cambria" w:hAnsi="Cambria" w:cs="Arial"/>
        </w:rPr>
        <w:t>podręczniki i materiały edukacyjne należy zwrócić do biblioteki w najlepszym możliwym stanie, gdyż w kolejnych dwóch latach będą wypożyczane następnym uczniom.</w:t>
      </w:r>
    </w:p>
    <w:p w:rsidR="00B03105" w:rsidRPr="002A6B97" w:rsidRDefault="00B03105" w:rsidP="00B03105">
      <w:pPr>
        <w:ind w:left="1146"/>
        <w:jc w:val="both"/>
        <w:rPr>
          <w:rFonts w:ascii="Cambria" w:hAnsi="Cambria" w:cs="Arial"/>
        </w:rPr>
      </w:pPr>
    </w:p>
    <w:p w:rsidR="00B03105" w:rsidRPr="002A6B97" w:rsidRDefault="00B03105" w:rsidP="007F7A81">
      <w:pPr>
        <w:numPr>
          <w:ilvl w:val="0"/>
          <w:numId w:val="190"/>
        </w:numPr>
        <w:tabs>
          <w:tab w:val="left" w:pos="1134"/>
        </w:tabs>
        <w:ind w:left="0" w:firstLine="567"/>
        <w:jc w:val="both"/>
        <w:rPr>
          <w:rFonts w:ascii="Cambria" w:hAnsi="Cambria" w:cs="Arial"/>
        </w:rPr>
      </w:pPr>
      <w:r w:rsidRPr="002A6B97">
        <w:rPr>
          <w:rFonts w:ascii="Cambria" w:hAnsi="Cambria" w:cs="Arial"/>
        </w:rPr>
        <w:t>Postępowanie z podręcznikami i materiałami edukacyjnymi w przypadkach przejścia ucznia z jednej szkoły do innej szkoły w trakcie roku szkolnego:</w:t>
      </w:r>
    </w:p>
    <w:p w:rsidR="00B03105" w:rsidRPr="002A6B97" w:rsidRDefault="00B03105" w:rsidP="00B03105">
      <w:pPr>
        <w:ind w:left="426"/>
        <w:jc w:val="both"/>
        <w:rPr>
          <w:rFonts w:ascii="Cambria" w:hAnsi="Cambria" w:cs="Arial"/>
        </w:rPr>
      </w:pPr>
    </w:p>
    <w:p w:rsidR="00B03105" w:rsidRPr="002A6B97" w:rsidRDefault="00B03105" w:rsidP="007F7A81">
      <w:pPr>
        <w:numPr>
          <w:ilvl w:val="0"/>
          <w:numId w:val="194"/>
        </w:numPr>
        <w:tabs>
          <w:tab w:val="left" w:pos="426"/>
        </w:tabs>
        <w:ind w:left="0" w:firstLine="0"/>
        <w:jc w:val="both"/>
        <w:rPr>
          <w:rFonts w:ascii="Cambria" w:hAnsi="Cambria" w:cs="Arial"/>
        </w:rPr>
      </w:pPr>
      <w:r w:rsidRPr="002A6B97">
        <w:rPr>
          <w:rFonts w:ascii="Cambria" w:hAnsi="Cambria" w:cs="Arial"/>
        </w:rPr>
        <w:t>uczeń odchodzący ze szkoły jest zobowiązany do zwrócenia wypożyczonych podręczników do biblioteki najpóźniej 7 dni przed zakończeniem zajęć dydaktyczno</w:t>
      </w:r>
      <w:r w:rsidR="00FE5DF9">
        <w:rPr>
          <w:rFonts w:ascii="Cambria" w:hAnsi="Cambria" w:cs="Arial"/>
        </w:rPr>
        <w:t>-</w:t>
      </w:r>
      <w:r w:rsidR="00E24319">
        <w:rPr>
          <w:rFonts w:ascii="Cambria" w:hAnsi="Cambria" w:cs="Arial"/>
        </w:rPr>
        <w:t>wychowawczych lub</w:t>
      </w:r>
      <w:r w:rsidR="00E24319">
        <w:rPr>
          <w:rFonts w:ascii="Cambria" w:hAnsi="Cambria" w:cs="Arial"/>
        </w:rPr>
        <w:br/>
      </w:r>
      <w:r w:rsidRPr="002A6B97">
        <w:rPr>
          <w:rFonts w:ascii="Cambria" w:hAnsi="Cambria" w:cs="Arial"/>
        </w:rPr>
        <w:t>w dniu przerwania nauki. Zwrócone podręczniki i materiały edukacyjne stają się własnością organu prowadzącego;</w:t>
      </w:r>
    </w:p>
    <w:p w:rsidR="00B03105" w:rsidRPr="002A6B97" w:rsidRDefault="00B03105" w:rsidP="007F7A81">
      <w:pPr>
        <w:numPr>
          <w:ilvl w:val="0"/>
          <w:numId w:val="194"/>
        </w:numPr>
        <w:tabs>
          <w:tab w:val="left" w:pos="426"/>
        </w:tabs>
        <w:ind w:left="0" w:firstLine="0"/>
        <w:jc w:val="both"/>
        <w:rPr>
          <w:rFonts w:ascii="Cambria" w:hAnsi="Cambria" w:cs="Arial"/>
        </w:rPr>
      </w:pPr>
      <w:r w:rsidRPr="002A6B97">
        <w:rPr>
          <w:rFonts w:ascii="Cambria" w:hAnsi="Cambria" w:cs="Arial"/>
        </w:rPr>
        <w:t>w przypadku zmiany szkoły przez ucznia niepełnosprawnego, który został wypo</w:t>
      </w:r>
      <w:r w:rsidR="00EA7971">
        <w:rPr>
          <w:rFonts w:ascii="Cambria" w:hAnsi="Cambria" w:cs="Arial"/>
        </w:rPr>
        <w:t>sażony</w:t>
      </w:r>
      <w:r w:rsidR="00EA7971">
        <w:rPr>
          <w:rFonts w:ascii="Cambria" w:hAnsi="Cambria" w:cs="Arial"/>
        </w:rPr>
        <w:br/>
      </w:r>
      <w:r w:rsidRPr="002A6B97">
        <w:rPr>
          <w:rFonts w:ascii="Cambria" w:hAnsi="Cambria" w:cs="Arial"/>
        </w:rPr>
        <w:t>w podręczniki i materiały edukacyjne dostosowane do jego potrzeb i możliwości psychofizycznych uczeń nie zwraca ich do biblioteki szkolnej i na ich podstawie kontynuuje naukę w nowej placówce. Szkoła wraz z wydaniem arkusza ocen przekazuje szkole protokół zdawczo</w:t>
      </w:r>
      <w:r w:rsidR="00FE5DF9">
        <w:rPr>
          <w:rFonts w:ascii="Cambria" w:hAnsi="Cambria" w:cs="Arial"/>
        </w:rPr>
        <w:t>-</w:t>
      </w:r>
      <w:r w:rsidRPr="002A6B97">
        <w:rPr>
          <w:rFonts w:ascii="Cambria" w:hAnsi="Cambria" w:cs="Arial"/>
        </w:rPr>
        <w:t xml:space="preserve">odbiorczy, do której uczeń został przyjęty przekazanie materiałów bibliotecznych. Przekazane zbiory stanowią własność organu prowadzącego, do której uczeń przechodzi. </w:t>
      </w:r>
    </w:p>
    <w:p w:rsidR="00B03105" w:rsidRPr="002A6B97" w:rsidRDefault="00B03105" w:rsidP="00B03105">
      <w:pPr>
        <w:jc w:val="both"/>
        <w:rPr>
          <w:rFonts w:ascii="Cambria" w:hAnsi="Cambria" w:cs="Arial"/>
        </w:rPr>
      </w:pPr>
    </w:p>
    <w:p w:rsidR="00B03105" w:rsidRPr="002A6B97" w:rsidRDefault="00B03105" w:rsidP="007F7A81">
      <w:pPr>
        <w:numPr>
          <w:ilvl w:val="0"/>
          <w:numId w:val="190"/>
        </w:numPr>
        <w:tabs>
          <w:tab w:val="left" w:pos="1134"/>
        </w:tabs>
        <w:ind w:left="0" w:firstLine="567"/>
        <w:jc w:val="both"/>
        <w:rPr>
          <w:rFonts w:ascii="Cambria" w:hAnsi="Cambria" w:cs="Arial"/>
        </w:rPr>
      </w:pPr>
      <w:r w:rsidRPr="002A6B97">
        <w:rPr>
          <w:rFonts w:ascii="Cambria" w:hAnsi="Cambria" w:cs="Arial"/>
        </w:rPr>
        <w:t xml:space="preserve">Czytelnik ponosi pełną odpowiedzialność materialną za wszelkie uszkodzenia zbiorów biblioteki stwierdzone przy ich zwrocie. </w:t>
      </w:r>
    </w:p>
    <w:p w:rsidR="00B03105" w:rsidRPr="002A6B97" w:rsidRDefault="00B03105" w:rsidP="00B03105">
      <w:pPr>
        <w:ind w:firstLine="567"/>
        <w:jc w:val="both"/>
        <w:rPr>
          <w:rFonts w:ascii="Cambria" w:hAnsi="Cambria" w:cs="Arial"/>
        </w:rPr>
      </w:pPr>
    </w:p>
    <w:p w:rsidR="00B03105" w:rsidRPr="002A6B97" w:rsidRDefault="00B03105" w:rsidP="007F7A81">
      <w:pPr>
        <w:numPr>
          <w:ilvl w:val="0"/>
          <w:numId w:val="190"/>
        </w:numPr>
        <w:tabs>
          <w:tab w:val="left" w:pos="1134"/>
        </w:tabs>
        <w:ind w:left="0" w:firstLine="567"/>
        <w:jc w:val="both"/>
        <w:rPr>
          <w:rFonts w:ascii="Cambria" w:hAnsi="Cambria" w:cs="Arial"/>
        </w:rPr>
      </w:pPr>
      <w:r w:rsidRPr="002A6B97">
        <w:rPr>
          <w:rFonts w:ascii="Cambria" w:hAnsi="Cambria" w:cs="Arial"/>
        </w:rPr>
        <w:t>W przypadku uszkodzenia, zniszczenia lub niezwrócenia podręcznika lub materiału edukacyjnego w terminie wskazanym przez wychowawcę klasy, po dwukrotnym pisemnym wezwaniu do zwrotu,</w:t>
      </w:r>
      <w:r w:rsidR="002A6B97">
        <w:rPr>
          <w:rFonts w:ascii="Cambria" w:hAnsi="Cambria" w:cs="Arial"/>
        </w:rPr>
        <w:t xml:space="preserve"> </w:t>
      </w:r>
      <w:r w:rsidRPr="002A6B97">
        <w:rPr>
          <w:rFonts w:ascii="Cambria" w:hAnsi="Cambria" w:cs="Arial"/>
        </w:rPr>
        <w:t>szkoła może żądać od rodziców ucznia zwrotu kosztu ich zakupu, zgodnie</w:t>
      </w:r>
      <w:r w:rsidR="002A6B97">
        <w:rPr>
          <w:rFonts w:ascii="Cambria" w:hAnsi="Cambria" w:cs="Arial"/>
        </w:rPr>
        <w:t xml:space="preserve"> </w:t>
      </w:r>
      <w:r w:rsidRPr="002A6B97">
        <w:rPr>
          <w:rFonts w:ascii="Cambria" w:hAnsi="Cambria" w:cs="Arial"/>
        </w:rPr>
        <w:t>z cenami ogłaszanymi przez właściwego ministra ds. oświaty i wychowania. Zwrot pieniędzy następuje na konto budżetowe organu prowadzącego</w:t>
      </w:r>
      <w:r w:rsidR="002A6B97">
        <w:rPr>
          <w:rFonts w:ascii="Cambria" w:hAnsi="Cambria" w:cs="Arial"/>
        </w:rPr>
        <w:t xml:space="preserve"> </w:t>
      </w:r>
      <w:r w:rsidRPr="002A6B97">
        <w:rPr>
          <w:rFonts w:ascii="Cambria" w:hAnsi="Cambria" w:cs="Arial"/>
        </w:rPr>
        <w:t xml:space="preserve">i stanowi dochód budżetu państwa. </w:t>
      </w:r>
    </w:p>
    <w:p w:rsidR="00B03105" w:rsidRPr="002A6B97" w:rsidRDefault="00B03105" w:rsidP="00B03105">
      <w:pPr>
        <w:ind w:firstLine="567"/>
        <w:jc w:val="both"/>
        <w:rPr>
          <w:rFonts w:ascii="Cambria" w:hAnsi="Cambria" w:cs="Arial"/>
        </w:rPr>
      </w:pPr>
    </w:p>
    <w:p w:rsidR="00B03105" w:rsidRPr="002A6B97" w:rsidRDefault="00B03105" w:rsidP="007F7A81">
      <w:pPr>
        <w:numPr>
          <w:ilvl w:val="0"/>
          <w:numId w:val="190"/>
        </w:numPr>
        <w:tabs>
          <w:tab w:val="left" w:pos="993"/>
        </w:tabs>
        <w:ind w:left="0" w:firstLine="567"/>
        <w:jc w:val="both"/>
        <w:rPr>
          <w:rFonts w:ascii="Cambria" w:hAnsi="Cambria" w:cs="Arial"/>
        </w:rPr>
      </w:pPr>
      <w:r w:rsidRPr="002A6B97">
        <w:rPr>
          <w:rFonts w:ascii="Cambria" w:hAnsi="Cambria" w:cs="Arial"/>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B03105" w:rsidRPr="002A6B97" w:rsidRDefault="00B03105" w:rsidP="00B03105">
      <w:pPr>
        <w:tabs>
          <w:tab w:val="left" w:pos="1134"/>
        </w:tabs>
        <w:ind w:left="567"/>
        <w:jc w:val="both"/>
        <w:rPr>
          <w:rFonts w:ascii="Cambria" w:hAnsi="Cambria" w:cs="Arial"/>
          <w:color w:val="007434"/>
        </w:rPr>
      </w:pPr>
    </w:p>
    <w:p w:rsidR="00B03105" w:rsidRPr="002A6B97" w:rsidRDefault="00EA7971" w:rsidP="00B03105">
      <w:pPr>
        <w:tabs>
          <w:tab w:val="left" w:pos="567"/>
        </w:tabs>
        <w:jc w:val="both"/>
        <w:rPr>
          <w:rFonts w:ascii="Cambria" w:hAnsi="Cambria" w:cs="Arial"/>
        </w:rPr>
      </w:pPr>
      <w:r>
        <w:rPr>
          <w:rFonts w:ascii="Cambria" w:hAnsi="Cambria" w:cs="Arial"/>
          <w:b/>
        </w:rPr>
        <w:t xml:space="preserve"> </w:t>
      </w:r>
      <w:r w:rsidR="00B03105" w:rsidRPr="002A6B97">
        <w:rPr>
          <w:rFonts w:ascii="Cambria" w:hAnsi="Cambria" w:cs="Arial"/>
          <w:b/>
        </w:rPr>
        <w:t>§ 12. 1.</w:t>
      </w:r>
      <w:r w:rsidR="00A14178" w:rsidRPr="002A6B97">
        <w:rPr>
          <w:rFonts w:ascii="Cambria" w:hAnsi="Cambria" w:cs="Arial"/>
        </w:rPr>
        <w:t> Proces wychowawczo</w:t>
      </w:r>
      <w:r w:rsidR="00FE5DF9">
        <w:rPr>
          <w:rFonts w:ascii="Cambria" w:hAnsi="Cambria" w:cs="Arial"/>
        </w:rPr>
        <w:t>-</w:t>
      </w:r>
      <w:r w:rsidR="00A14178" w:rsidRPr="002A6B97">
        <w:rPr>
          <w:rFonts w:ascii="Cambria" w:hAnsi="Cambria" w:cs="Arial"/>
        </w:rPr>
        <w:t>opiekuńczy</w:t>
      </w:r>
      <w:r w:rsidR="00B03105" w:rsidRPr="002A6B97">
        <w:rPr>
          <w:rFonts w:ascii="Cambria" w:hAnsi="Cambria" w:cs="Arial"/>
        </w:rPr>
        <w:t xml:space="preserve"> prowadzony jest w szkole zgo</w:t>
      </w:r>
      <w:r w:rsidR="00081AFD" w:rsidRPr="002A6B97">
        <w:rPr>
          <w:rFonts w:ascii="Cambria" w:hAnsi="Cambria" w:cs="Arial"/>
        </w:rPr>
        <w:t>dnie z Programem Wychowawczo</w:t>
      </w:r>
      <w:r w:rsidR="00FE5DF9">
        <w:rPr>
          <w:rFonts w:ascii="Cambria" w:hAnsi="Cambria" w:cs="Arial"/>
        </w:rPr>
        <w:t>-</w:t>
      </w:r>
      <w:r w:rsidR="00081AFD" w:rsidRPr="002A6B97">
        <w:rPr>
          <w:rFonts w:ascii="Cambria" w:hAnsi="Cambria" w:cs="Arial"/>
        </w:rPr>
        <w:t>P</w:t>
      </w:r>
      <w:r w:rsidR="00A14178" w:rsidRPr="002A6B97">
        <w:rPr>
          <w:rFonts w:ascii="Cambria" w:hAnsi="Cambria" w:cs="Arial"/>
        </w:rPr>
        <w:t>rofilaktycznym.</w:t>
      </w:r>
    </w:p>
    <w:p w:rsidR="00B03105" w:rsidRPr="002A6B97" w:rsidRDefault="00A65985" w:rsidP="00B03105">
      <w:pPr>
        <w:tabs>
          <w:tab w:val="left" w:pos="567"/>
        </w:tabs>
        <w:spacing w:before="240"/>
        <w:jc w:val="both"/>
        <w:rPr>
          <w:rFonts w:ascii="Cambria" w:hAnsi="Cambria" w:cs="Arial"/>
        </w:rPr>
      </w:pPr>
      <w:r>
        <w:rPr>
          <w:rFonts w:ascii="Cambria" w:hAnsi="Cambria" w:cs="Arial"/>
          <w:b/>
        </w:rPr>
        <w:tab/>
      </w:r>
      <w:r w:rsidR="00EA7971">
        <w:rPr>
          <w:rFonts w:ascii="Cambria" w:hAnsi="Cambria" w:cs="Arial"/>
          <w:b/>
        </w:rPr>
        <w:t xml:space="preserve"> </w:t>
      </w:r>
      <w:r w:rsidR="00B03105" w:rsidRPr="002A6B97">
        <w:rPr>
          <w:rFonts w:ascii="Cambria" w:hAnsi="Cambria" w:cs="Arial"/>
          <w:b/>
        </w:rPr>
        <w:t>2.</w:t>
      </w:r>
      <w:r w:rsidR="008F5B08" w:rsidRPr="002A6B97">
        <w:rPr>
          <w:rFonts w:ascii="Cambria" w:hAnsi="Cambria" w:cs="Arial"/>
        </w:rPr>
        <w:t xml:space="preserve"> Program Wychowawczo</w:t>
      </w:r>
      <w:r w:rsidR="00FE5DF9">
        <w:rPr>
          <w:rFonts w:ascii="Cambria" w:hAnsi="Cambria" w:cs="Arial"/>
        </w:rPr>
        <w:t>-</w:t>
      </w:r>
      <w:r w:rsidR="008F5B08" w:rsidRPr="002A6B97">
        <w:rPr>
          <w:rFonts w:ascii="Cambria" w:hAnsi="Cambria" w:cs="Arial"/>
        </w:rPr>
        <w:t xml:space="preserve">Profilaktyczny </w:t>
      </w:r>
      <w:r w:rsidR="00B03105" w:rsidRPr="002A6B97">
        <w:rPr>
          <w:rFonts w:ascii="Cambria" w:hAnsi="Cambria" w:cs="Arial"/>
        </w:rPr>
        <w:t>opracowuje zespół składający się z</w:t>
      </w:r>
      <w:r w:rsidR="002A6B97">
        <w:rPr>
          <w:rFonts w:ascii="Cambria" w:hAnsi="Cambria" w:cs="Arial"/>
        </w:rPr>
        <w:t xml:space="preserve"> </w:t>
      </w:r>
      <w:r w:rsidR="00B03105" w:rsidRPr="002A6B97">
        <w:rPr>
          <w:rFonts w:ascii="Cambria" w:hAnsi="Cambria" w:cs="Arial"/>
        </w:rPr>
        <w:t>nauczycieli wskazanych przez dyrektora szkoły, pedagoga szkolnego i delegowanych przez Radę Rodziców jej przedstawicieli.</w:t>
      </w:r>
    </w:p>
    <w:p w:rsidR="00B03105" w:rsidRPr="002A6B97" w:rsidRDefault="00A072F7" w:rsidP="00B03105">
      <w:pPr>
        <w:tabs>
          <w:tab w:val="left" w:pos="426"/>
        </w:tabs>
        <w:spacing w:before="240"/>
        <w:jc w:val="both"/>
        <w:rPr>
          <w:rFonts w:ascii="Cambria" w:hAnsi="Cambria" w:cs="Arial"/>
        </w:rPr>
      </w:pPr>
      <w:r>
        <w:rPr>
          <w:rFonts w:ascii="Cambria" w:hAnsi="Cambria" w:cs="Arial"/>
          <w:b/>
        </w:rPr>
        <w:lastRenderedPageBreak/>
        <w:t xml:space="preserve">        </w:t>
      </w:r>
      <w:r w:rsidR="002A6B97">
        <w:rPr>
          <w:rFonts w:ascii="Cambria" w:hAnsi="Cambria" w:cs="Arial"/>
          <w:b/>
        </w:rPr>
        <w:t xml:space="preserve"> </w:t>
      </w:r>
      <w:r w:rsidR="00B03105" w:rsidRPr="002A6B97">
        <w:rPr>
          <w:rFonts w:ascii="Cambria" w:hAnsi="Cambria" w:cs="Arial"/>
          <w:b/>
        </w:rPr>
        <w:t>3.</w:t>
      </w:r>
      <w:r w:rsidR="00123C32" w:rsidRPr="002A6B97">
        <w:rPr>
          <w:rFonts w:ascii="Cambria" w:hAnsi="Cambria" w:cs="Arial"/>
        </w:rPr>
        <w:t xml:space="preserve"> </w:t>
      </w:r>
      <w:r>
        <w:rPr>
          <w:rFonts w:ascii="Cambria" w:hAnsi="Cambria" w:cs="Arial"/>
        </w:rPr>
        <w:t xml:space="preserve">  </w:t>
      </w:r>
      <w:r w:rsidR="00123C32" w:rsidRPr="002A6B97">
        <w:rPr>
          <w:rFonts w:ascii="Cambria" w:hAnsi="Cambria" w:cs="Arial"/>
        </w:rPr>
        <w:t>Program Wychowawczo</w:t>
      </w:r>
      <w:r w:rsidR="00FE5DF9">
        <w:rPr>
          <w:rFonts w:ascii="Cambria" w:hAnsi="Cambria" w:cs="Arial"/>
        </w:rPr>
        <w:t>-</w:t>
      </w:r>
      <w:r w:rsidR="008F5B08" w:rsidRPr="002A6B97">
        <w:rPr>
          <w:rFonts w:ascii="Cambria" w:hAnsi="Cambria" w:cs="Arial"/>
        </w:rPr>
        <w:t>P</w:t>
      </w:r>
      <w:r w:rsidR="00123C32" w:rsidRPr="002A6B97">
        <w:rPr>
          <w:rFonts w:ascii="Cambria" w:hAnsi="Cambria" w:cs="Arial"/>
        </w:rPr>
        <w:t>rofilaktyczny</w:t>
      </w:r>
      <w:r w:rsidR="00B03105" w:rsidRPr="002A6B97">
        <w:rPr>
          <w:rFonts w:ascii="Cambria" w:hAnsi="Cambria" w:cs="Arial"/>
        </w:rPr>
        <w:t xml:space="preserve"> opracowuje się po dokonanej diagnozie sytuacji wychowawczej w szkole, zdiagnozowaniu potrzeb uczniów i rodziców,</w:t>
      </w:r>
      <w:r w:rsidR="0059499A">
        <w:rPr>
          <w:rFonts w:ascii="Cambria" w:hAnsi="Cambria" w:cs="Arial"/>
        </w:rPr>
        <w:t xml:space="preserve"> </w:t>
      </w:r>
      <w:r w:rsidR="00B03105" w:rsidRPr="002A6B97">
        <w:rPr>
          <w:rFonts w:ascii="Cambria" w:hAnsi="Cambria" w:cs="Arial"/>
        </w:rPr>
        <w:t>z uwzględnieniem dojrzałości psychofizycznej uczniów.</w:t>
      </w:r>
    </w:p>
    <w:p w:rsidR="00B03105" w:rsidRPr="002A6B97" w:rsidRDefault="005B235D" w:rsidP="007F7A81">
      <w:pPr>
        <w:numPr>
          <w:ilvl w:val="0"/>
          <w:numId w:val="5"/>
        </w:numPr>
        <w:tabs>
          <w:tab w:val="num" w:pos="426"/>
        </w:tabs>
        <w:spacing w:before="240" w:after="240"/>
        <w:ind w:left="0" w:firstLine="426"/>
        <w:jc w:val="both"/>
        <w:rPr>
          <w:rFonts w:ascii="Cambria" w:hAnsi="Cambria" w:cs="Arial"/>
        </w:rPr>
      </w:pPr>
      <w:r w:rsidRPr="002A6B97">
        <w:rPr>
          <w:rFonts w:ascii="Cambria" w:hAnsi="Cambria" w:cs="Arial"/>
        </w:rPr>
        <w:t>Program, o którym</w:t>
      </w:r>
      <w:r w:rsidR="00B03105" w:rsidRPr="002A6B97">
        <w:rPr>
          <w:rFonts w:ascii="Cambria" w:hAnsi="Cambria" w:cs="Arial"/>
        </w:rPr>
        <w:t xml:space="preserve"> mowa w § </w:t>
      </w:r>
      <w:r w:rsidR="00346392" w:rsidRPr="002A6B97">
        <w:rPr>
          <w:rFonts w:ascii="Cambria" w:hAnsi="Cambria" w:cs="Arial"/>
        </w:rPr>
        <w:t>12</w:t>
      </w:r>
      <w:r w:rsidR="00B03105" w:rsidRPr="002A6B97">
        <w:rPr>
          <w:rFonts w:ascii="Cambria" w:hAnsi="Cambria" w:cs="Arial"/>
        </w:rPr>
        <w:t xml:space="preserve"> ust. 1 Rada Rodziców uchwala w terminie 30 dni od rozpoczęcia roku szkolnego, po wcześniejszym uzyskaniu porozumienia z Radą Pedagogiczną.</w:t>
      </w:r>
      <w:r w:rsidR="002A6B97">
        <w:rPr>
          <w:rFonts w:ascii="Cambria" w:hAnsi="Cambria" w:cs="Arial"/>
        </w:rPr>
        <w:t xml:space="preserve"> </w:t>
      </w:r>
      <w:r w:rsidR="00B03105" w:rsidRPr="002A6B97">
        <w:rPr>
          <w:rFonts w:ascii="Cambria" w:hAnsi="Cambria" w:cs="Arial"/>
        </w:rPr>
        <w:t>Przez porozumienie rozumie się pozytywn</w:t>
      </w:r>
      <w:r w:rsidR="00123C32" w:rsidRPr="002A6B97">
        <w:rPr>
          <w:rFonts w:ascii="Cambria" w:hAnsi="Cambria" w:cs="Arial"/>
        </w:rPr>
        <w:t>e opinie o Programie Wychowawczo</w:t>
      </w:r>
      <w:r w:rsidR="00FE5DF9">
        <w:rPr>
          <w:rFonts w:ascii="Cambria" w:hAnsi="Cambria" w:cs="Arial"/>
        </w:rPr>
        <w:t>-</w:t>
      </w:r>
      <w:r w:rsidR="00123C32" w:rsidRPr="002A6B97">
        <w:rPr>
          <w:rFonts w:ascii="Cambria" w:hAnsi="Cambria" w:cs="Arial"/>
        </w:rPr>
        <w:t>profilaktycznym</w:t>
      </w:r>
      <w:r w:rsidR="00B03105" w:rsidRPr="002A6B97">
        <w:rPr>
          <w:rFonts w:ascii="Cambria" w:hAnsi="Cambria" w:cs="Arial"/>
        </w:rPr>
        <w:t xml:space="preserve"> wyrażone przez Radę Pedagogiczna i Radę Rodziców. </w:t>
      </w:r>
    </w:p>
    <w:p w:rsidR="00B03105" w:rsidRPr="002A6B97" w:rsidRDefault="00B03105" w:rsidP="007F7A81">
      <w:pPr>
        <w:numPr>
          <w:ilvl w:val="0"/>
          <w:numId w:val="5"/>
        </w:numPr>
        <w:tabs>
          <w:tab w:val="num" w:pos="426"/>
        </w:tabs>
        <w:spacing w:after="240"/>
        <w:ind w:left="0" w:firstLine="426"/>
        <w:jc w:val="both"/>
        <w:rPr>
          <w:rFonts w:ascii="Cambria" w:hAnsi="Cambria" w:cs="Arial"/>
        </w:rPr>
      </w:pPr>
      <w:r w:rsidRPr="002A6B97">
        <w:rPr>
          <w:rFonts w:ascii="Cambria" w:hAnsi="Cambria" w:cs="Arial"/>
        </w:rPr>
        <w:t>W przypadku, gdy w terminie 30 dni od rozpoczęcia roku szkolnego Rada Rodziców nie uzyska porozumienia z Radą Ped</w:t>
      </w:r>
      <w:r w:rsidR="000804D8" w:rsidRPr="002A6B97">
        <w:rPr>
          <w:rFonts w:ascii="Cambria" w:hAnsi="Cambria" w:cs="Arial"/>
        </w:rPr>
        <w:t>agogiczną w sprawie P</w:t>
      </w:r>
      <w:r w:rsidR="00123C32" w:rsidRPr="002A6B97">
        <w:rPr>
          <w:rFonts w:ascii="Cambria" w:hAnsi="Cambria" w:cs="Arial"/>
        </w:rPr>
        <w:t>rogramu</w:t>
      </w:r>
      <w:r w:rsidR="000804D8" w:rsidRPr="002A6B97">
        <w:rPr>
          <w:rFonts w:ascii="Cambria" w:hAnsi="Cambria" w:cs="Arial"/>
        </w:rPr>
        <w:t xml:space="preserve"> Wychowawcz</w:t>
      </w:r>
      <w:r w:rsidRPr="002A6B97">
        <w:rPr>
          <w:rFonts w:ascii="Cambria" w:hAnsi="Cambria" w:cs="Arial"/>
        </w:rPr>
        <w:t>o</w:t>
      </w:r>
      <w:r w:rsidR="00FE5DF9">
        <w:rPr>
          <w:rFonts w:ascii="Cambria" w:hAnsi="Cambria" w:cs="Arial"/>
        </w:rPr>
        <w:t>-</w:t>
      </w:r>
      <w:r w:rsidR="008F5B08" w:rsidRPr="002A6B97">
        <w:rPr>
          <w:rFonts w:ascii="Cambria" w:hAnsi="Cambria" w:cs="Arial"/>
        </w:rPr>
        <w:br/>
        <w:t>P</w:t>
      </w:r>
      <w:r w:rsidR="000804D8" w:rsidRPr="002A6B97">
        <w:rPr>
          <w:rFonts w:ascii="Cambria" w:hAnsi="Cambria" w:cs="Arial"/>
        </w:rPr>
        <w:t>rofilaktycznym</w:t>
      </w:r>
      <w:r w:rsidRPr="002A6B97">
        <w:rPr>
          <w:rFonts w:ascii="Cambria" w:hAnsi="Cambria" w:cs="Arial"/>
        </w:rPr>
        <w:t>, r</w:t>
      </w:r>
      <w:r w:rsidR="00A10BD3" w:rsidRPr="002A6B97">
        <w:rPr>
          <w:rFonts w:ascii="Cambria" w:hAnsi="Cambria" w:cs="Arial"/>
        </w:rPr>
        <w:t>ozumianą jak w ust. 3,</w:t>
      </w:r>
      <w:r w:rsidR="002A6B97">
        <w:rPr>
          <w:rFonts w:ascii="Cambria" w:hAnsi="Cambria" w:cs="Arial"/>
        </w:rPr>
        <w:t xml:space="preserve"> </w:t>
      </w:r>
      <w:r w:rsidR="00A10BD3" w:rsidRPr="002A6B97">
        <w:rPr>
          <w:rFonts w:ascii="Cambria" w:hAnsi="Cambria" w:cs="Arial"/>
        </w:rPr>
        <w:t>program</w:t>
      </w:r>
      <w:r w:rsidRPr="002A6B97">
        <w:rPr>
          <w:rFonts w:ascii="Cambria" w:hAnsi="Cambria" w:cs="Arial"/>
        </w:rPr>
        <w:t xml:space="preserve"> te</w:t>
      </w:r>
      <w:r w:rsidR="00A10BD3" w:rsidRPr="002A6B97">
        <w:rPr>
          <w:rFonts w:ascii="Cambria" w:hAnsi="Cambria" w:cs="Arial"/>
        </w:rPr>
        <w:t>n</w:t>
      </w:r>
      <w:r w:rsidRPr="002A6B97">
        <w:rPr>
          <w:rFonts w:ascii="Cambria" w:hAnsi="Cambria" w:cs="Arial"/>
        </w:rPr>
        <w:t xml:space="preserve"> ustal</w:t>
      </w:r>
      <w:r w:rsidR="00E24319">
        <w:rPr>
          <w:rFonts w:ascii="Cambria" w:hAnsi="Cambria" w:cs="Arial"/>
        </w:rPr>
        <w:t>a Dyrektor</w:t>
      </w:r>
      <w:r w:rsidRPr="002A6B97">
        <w:rPr>
          <w:rFonts w:ascii="Cambria" w:hAnsi="Cambria" w:cs="Arial"/>
        </w:rPr>
        <w:t>. Program ustalony przez Dyrektora szkoły obowiązuje do czasu uchwalenia programu przez Radę Rodziców w porozumieniu z Radą Pedagogiczną.</w:t>
      </w:r>
    </w:p>
    <w:p w:rsidR="00B11FB9" w:rsidRDefault="00B03105" w:rsidP="007F7A81">
      <w:pPr>
        <w:numPr>
          <w:ilvl w:val="0"/>
          <w:numId w:val="5"/>
        </w:numPr>
        <w:tabs>
          <w:tab w:val="num" w:pos="426"/>
        </w:tabs>
        <w:spacing w:before="120" w:after="240"/>
        <w:ind w:left="0" w:firstLine="426"/>
        <w:jc w:val="both"/>
        <w:rPr>
          <w:rFonts w:ascii="Cambria" w:hAnsi="Cambria" w:cs="Arial"/>
        </w:rPr>
      </w:pPr>
      <w:r w:rsidRPr="00B11FB9">
        <w:rPr>
          <w:rFonts w:ascii="Cambria" w:hAnsi="Cambria" w:cs="Arial"/>
        </w:rPr>
        <w:t>Wychowawcy klas na każdy rok szkolny oprac</w:t>
      </w:r>
      <w:r w:rsidR="00AA7A82" w:rsidRPr="00B11FB9">
        <w:rPr>
          <w:rFonts w:ascii="Cambria" w:hAnsi="Cambria" w:cs="Arial"/>
        </w:rPr>
        <w:t>owują plany pracy wychowawczej,</w:t>
      </w:r>
      <w:r w:rsidR="00AA7A82" w:rsidRPr="00B11FB9">
        <w:rPr>
          <w:rFonts w:ascii="Cambria" w:hAnsi="Cambria" w:cs="Arial"/>
        </w:rPr>
        <w:br/>
      </w:r>
      <w:r w:rsidRPr="00B11FB9">
        <w:rPr>
          <w:rFonts w:ascii="Cambria" w:hAnsi="Cambria" w:cs="Arial"/>
        </w:rPr>
        <w:t>z uwzględnieni</w:t>
      </w:r>
      <w:r w:rsidR="000804D8" w:rsidRPr="00B11FB9">
        <w:rPr>
          <w:rFonts w:ascii="Cambria" w:hAnsi="Cambria" w:cs="Arial"/>
        </w:rPr>
        <w:t>e</w:t>
      </w:r>
      <w:r w:rsidR="008F5B08" w:rsidRPr="00B11FB9">
        <w:rPr>
          <w:rFonts w:ascii="Cambria" w:hAnsi="Cambria" w:cs="Arial"/>
        </w:rPr>
        <w:t>m treści Programu Wychowawczo</w:t>
      </w:r>
      <w:r w:rsidR="00FE5DF9" w:rsidRPr="00B11FB9">
        <w:rPr>
          <w:rFonts w:ascii="Cambria" w:hAnsi="Cambria" w:cs="Arial"/>
        </w:rPr>
        <w:t>-</w:t>
      </w:r>
      <w:r w:rsidR="008F5B08" w:rsidRPr="00B11FB9">
        <w:rPr>
          <w:rFonts w:ascii="Cambria" w:hAnsi="Cambria" w:cs="Arial"/>
        </w:rPr>
        <w:t>P</w:t>
      </w:r>
      <w:r w:rsidR="000804D8" w:rsidRPr="00B11FB9">
        <w:rPr>
          <w:rFonts w:ascii="Cambria" w:hAnsi="Cambria" w:cs="Arial"/>
        </w:rPr>
        <w:t>rofilaktycznego</w:t>
      </w:r>
      <w:r w:rsidRPr="00B11FB9">
        <w:rPr>
          <w:rFonts w:ascii="Cambria" w:hAnsi="Cambria" w:cs="Arial"/>
        </w:rPr>
        <w:t xml:space="preserve"> </w:t>
      </w:r>
    </w:p>
    <w:p w:rsidR="00B03105" w:rsidRPr="00B11FB9" w:rsidRDefault="00B03105" w:rsidP="007F7A81">
      <w:pPr>
        <w:numPr>
          <w:ilvl w:val="0"/>
          <w:numId w:val="5"/>
        </w:numPr>
        <w:tabs>
          <w:tab w:val="num" w:pos="426"/>
        </w:tabs>
        <w:spacing w:before="120" w:after="240"/>
        <w:ind w:left="0" w:firstLine="426"/>
        <w:jc w:val="both"/>
        <w:rPr>
          <w:rFonts w:ascii="Cambria" w:hAnsi="Cambria" w:cs="Arial"/>
        </w:rPr>
      </w:pPr>
      <w:r w:rsidRPr="00B11FB9">
        <w:rPr>
          <w:rFonts w:ascii="Cambria" w:hAnsi="Cambria" w:cs="Arial"/>
        </w:rPr>
        <w:t xml:space="preserve">Dyrektor szkoły powierza każdy oddział opiece jednemu nauczycielowi, zwanemu dalej wychowawcą klasy. </w:t>
      </w:r>
    </w:p>
    <w:p w:rsidR="00B03105" w:rsidRPr="002A6B97" w:rsidRDefault="00B03105" w:rsidP="007F7A81">
      <w:pPr>
        <w:numPr>
          <w:ilvl w:val="0"/>
          <w:numId w:val="5"/>
        </w:numPr>
        <w:tabs>
          <w:tab w:val="num" w:pos="426"/>
        </w:tabs>
        <w:spacing w:before="120" w:after="240"/>
        <w:ind w:left="0" w:firstLine="426"/>
        <w:jc w:val="both"/>
        <w:rPr>
          <w:rFonts w:ascii="Cambria" w:hAnsi="Cambria" w:cs="Arial"/>
        </w:rPr>
      </w:pPr>
      <w:r w:rsidRPr="002A6B97">
        <w:rPr>
          <w:rFonts w:ascii="Cambria" w:hAnsi="Cambria" w:cs="Arial"/>
        </w:rPr>
        <w:t xml:space="preserve">Dyrektor szkoły może podjąć decyzję o zmianie wychowawcy w danej klasie na własny wniosek w oparciu o wyniki prowadzonego nadzoru pedagogicznego lub na pisemny uzasadniony wniosek wszystkich rodziców danej klasy. </w:t>
      </w:r>
    </w:p>
    <w:p w:rsidR="00B03105" w:rsidRPr="002A6B97" w:rsidRDefault="002A6B97" w:rsidP="00B03105">
      <w:pPr>
        <w:spacing w:before="240"/>
        <w:jc w:val="both"/>
        <w:rPr>
          <w:rFonts w:ascii="Cambria" w:hAnsi="Cambria" w:cs="Arial"/>
        </w:rPr>
      </w:pPr>
      <w:r>
        <w:rPr>
          <w:rFonts w:ascii="Cambria" w:hAnsi="Cambria" w:cs="Arial"/>
          <w:b/>
          <w:bCs/>
        </w:rPr>
        <w:t xml:space="preserve"> </w:t>
      </w:r>
      <w:r w:rsidR="00B03105" w:rsidRPr="002A6B97">
        <w:rPr>
          <w:rFonts w:ascii="Cambria" w:hAnsi="Cambria" w:cs="Arial"/>
          <w:b/>
          <w:bCs/>
        </w:rPr>
        <w:t>§ 13. 1</w:t>
      </w:r>
      <w:r w:rsidR="00B03105" w:rsidRPr="002A6B97">
        <w:rPr>
          <w:rFonts w:ascii="Cambria" w:hAnsi="Cambria" w:cs="Arial"/>
          <w:bCs/>
        </w:rPr>
        <w:t xml:space="preserve">. Szkoła prowadzi szeroką działalność z zakresu profilaktyki poprzez: </w:t>
      </w:r>
    </w:p>
    <w:p w:rsidR="00B03105" w:rsidRPr="002A6B97" w:rsidRDefault="00B03105" w:rsidP="00B03105">
      <w:pPr>
        <w:ind w:left="-709" w:firstLine="709"/>
        <w:jc w:val="both"/>
        <w:rPr>
          <w:rFonts w:ascii="Cambria" w:hAnsi="Cambria" w:cs="Arial"/>
        </w:rPr>
      </w:pPr>
    </w:p>
    <w:p w:rsidR="00B03105" w:rsidRPr="002A6B97" w:rsidRDefault="002A6B97" w:rsidP="007F7A81">
      <w:pPr>
        <w:numPr>
          <w:ilvl w:val="0"/>
          <w:numId w:val="204"/>
        </w:numPr>
        <w:autoSpaceDE w:val="0"/>
        <w:autoSpaceDN w:val="0"/>
        <w:adjustRightInd w:val="0"/>
        <w:ind w:left="284" w:hanging="284"/>
        <w:jc w:val="left"/>
        <w:rPr>
          <w:rFonts w:ascii="Cambria" w:hAnsi="Cambria" w:cs="Arial"/>
          <w:color w:val="000000"/>
        </w:rPr>
      </w:pPr>
      <w:r>
        <w:rPr>
          <w:rFonts w:ascii="Cambria" w:hAnsi="Cambria" w:cs="Arial"/>
          <w:color w:val="000000"/>
        </w:rPr>
        <w:t xml:space="preserve"> </w:t>
      </w:r>
      <w:r w:rsidR="0036655B" w:rsidRPr="002A6B97">
        <w:rPr>
          <w:rFonts w:ascii="Cambria" w:hAnsi="Cambria" w:cs="Arial"/>
          <w:color w:val="000000"/>
        </w:rPr>
        <w:t>realizacje przyjętego w s</w:t>
      </w:r>
      <w:r w:rsidR="00B03105" w:rsidRPr="002A6B97">
        <w:rPr>
          <w:rFonts w:ascii="Cambria" w:hAnsi="Cambria" w:cs="Arial"/>
          <w:color w:val="000000"/>
        </w:rPr>
        <w:t xml:space="preserve">zkole </w:t>
      </w:r>
      <w:r w:rsidR="00B03105" w:rsidRPr="002A6B97">
        <w:rPr>
          <w:rFonts w:ascii="Cambria" w:hAnsi="Cambria" w:cs="Arial"/>
          <w:i/>
          <w:iCs/>
          <w:color w:val="000000"/>
        </w:rPr>
        <w:t xml:space="preserve">Programu </w:t>
      </w:r>
      <w:r w:rsidR="008F5B08" w:rsidRPr="002A6B97">
        <w:rPr>
          <w:rFonts w:ascii="Cambria" w:hAnsi="Cambria" w:cs="Arial"/>
          <w:i/>
          <w:iCs/>
          <w:color w:val="000000"/>
        </w:rPr>
        <w:t>Wychowawczo</w:t>
      </w:r>
      <w:r w:rsidR="00FE5DF9">
        <w:rPr>
          <w:rFonts w:ascii="Cambria" w:hAnsi="Cambria" w:cs="Arial"/>
          <w:i/>
          <w:iCs/>
          <w:color w:val="000000"/>
        </w:rPr>
        <w:t>-</w:t>
      </w:r>
      <w:r w:rsidR="008F5B08" w:rsidRPr="002A6B97">
        <w:rPr>
          <w:rFonts w:ascii="Cambria" w:hAnsi="Cambria" w:cs="Arial"/>
          <w:i/>
          <w:iCs/>
          <w:color w:val="000000"/>
        </w:rPr>
        <w:t>P</w:t>
      </w:r>
      <w:r w:rsidR="0036655B" w:rsidRPr="002A6B97">
        <w:rPr>
          <w:rFonts w:ascii="Cambria" w:hAnsi="Cambria" w:cs="Arial"/>
          <w:i/>
          <w:iCs/>
          <w:color w:val="000000"/>
        </w:rPr>
        <w:t>rofilaktycznego</w:t>
      </w:r>
      <w:r w:rsidR="00B03105" w:rsidRPr="002A6B97">
        <w:rPr>
          <w:rFonts w:ascii="Cambria" w:hAnsi="Cambria" w:cs="Arial"/>
          <w:i/>
          <w:iCs/>
          <w:color w:val="000000"/>
        </w:rPr>
        <w:t>;</w:t>
      </w:r>
      <w:r w:rsidR="00B03105" w:rsidRPr="002A6B97">
        <w:rPr>
          <w:rFonts w:ascii="Cambria" w:hAnsi="Cambria" w:cs="Arial"/>
          <w:color w:val="000000"/>
        </w:rPr>
        <w:t xml:space="preserve"> </w:t>
      </w:r>
    </w:p>
    <w:p w:rsidR="00B03105" w:rsidRPr="002A6B97" w:rsidRDefault="002A6B97" w:rsidP="007F7A81">
      <w:pPr>
        <w:numPr>
          <w:ilvl w:val="0"/>
          <w:numId w:val="204"/>
        </w:numPr>
        <w:autoSpaceDE w:val="0"/>
        <w:autoSpaceDN w:val="0"/>
        <w:adjustRightInd w:val="0"/>
        <w:ind w:left="284" w:hanging="284"/>
        <w:jc w:val="left"/>
        <w:rPr>
          <w:rFonts w:ascii="Cambria" w:hAnsi="Cambria" w:cs="Arial"/>
          <w:color w:val="000000"/>
        </w:rPr>
      </w:pPr>
      <w:r>
        <w:rPr>
          <w:rFonts w:ascii="Cambria" w:hAnsi="Cambria" w:cs="Arial"/>
          <w:color w:val="000000"/>
        </w:rPr>
        <w:t xml:space="preserve"> </w:t>
      </w:r>
      <w:r w:rsidR="00B03105" w:rsidRPr="002A6B97">
        <w:rPr>
          <w:rFonts w:ascii="Cambria" w:hAnsi="Cambria" w:cs="Arial"/>
          <w:color w:val="000000"/>
        </w:rPr>
        <w:t>rozpoznawanie i analizowanie indywidualnych potrzeb i problemów uczniów;</w:t>
      </w:r>
    </w:p>
    <w:p w:rsidR="00B03105" w:rsidRPr="002A6B97" w:rsidRDefault="002A6B97" w:rsidP="007F7A81">
      <w:pPr>
        <w:numPr>
          <w:ilvl w:val="0"/>
          <w:numId w:val="204"/>
        </w:numPr>
        <w:autoSpaceDE w:val="0"/>
        <w:autoSpaceDN w:val="0"/>
        <w:adjustRightInd w:val="0"/>
        <w:ind w:left="284" w:hanging="284"/>
        <w:jc w:val="left"/>
        <w:rPr>
          <w:rFonts w:ascii="Cambria" w:hAnsi="Cambria" w:cs="Arial"/>
          <w:color w:val="000000"/>
        </w:rPr>
      </w:pPr>
      <w:r>
        <w:rPr>
          <w:rFonts w:ascii="Cambria" w:hAnsi="Cambria" w:cs="Arial"/>
          <w:color w:val="000000"/>
        </w:rPr>
        <w:t xml:space="preserve"> </w:t>
      </w:r>
      <w:r w:rsidR="00B03105" w:rsidRPr="002A6B97">
        <w:rPr>
          <w:rFonts w:ascii="Cambria" w:hAnsi="Cambria" w:cs="Arial"/>
          <w:color w:val="000000"/>
        </w:rPr>
        <w:t>realizację określonej tematyki na godzinach do dyspozycji wychowawcy w</w:t>
      </w:r>
      <w:r>
        <w:rPr>
          <w:rFonts w:ascii="Cambria" w:hAnsi="Cambria" w:cs="Arial"/>
          <w:color w:val="000000"/>
        </w:rPr>
        <w:t xml:space="preserve"> </w:t>
      </w:r>
    </w:p>
    <w:p w:rsidR="00B03105" w:rsidRPr="002A6B97" w:rsidRDefault="00EA7971" w:rsidP="00B03105">
      <w:pPr>
        <w:autoSpaceDE w:val="0"/>
        <w:autoSpaceDN w:val="0"/>
        <w:adjustRightInd w:val="0"/>
        <w:ind w:left="426" w:hanging="426"/>
        <w:jc w:val="both"/>
        <w:rPr>
          <w:rFonts w:ascii="Cambria" w:hAnsi="Cambria" w:cs="Arial"/>
          <w:color w:val="000000"/>
        </w:rPr>
      </w:pPr>
      <w:r>
        <w:rPr>
          <w:rFonts w:ascii="Cambria" w:hAnsi="Cambria" w:cs="Arial"/>
          <w:color w:val="000000"/>
        </w:rPr>
        <w:t xml:space="preserve"> </w:t>
      </w:r>
      <w:r w:rsidR="00B03105" w:rsidRPr="002A6B97">
        <w:rPr>
          <w:rFonts w:ascii="Cambria" w:hAnsi="Cambria" w:cs="Arial"/>
          <w:color w:val="000000"/>
        </w:rPr>
        <w:t>współpracy z lekarzami, wolontariuszami organizacji działających na rzecz dziecka</w:t>
      </w:r>
      <w:r w:rsidR="002A6B97">
        <w:rPr>
          <w:rFonts w:ascii="Cambria" w:hAnsi="Cambria" w:cs="Arial"/>
          <w:color w:val="000000"/>
        </w:rPr>
        <w:t xml:space="preserve"> </w:t>
      </w:r>
    </w:p>
    <w:p w:rsidR="00B03105" w:rsidRPr="002A6B97" w:rsidRDefault="00EA7971" w:rsidP="00B03105">
      <w:pPr>
        <w:autoSpaceDE w:val="0"/>
        <w:autoSpaceDN w:val="0"/>
        <w:adjustRightInd w:val="0"/>
        <w:ind w:left="426" w:hanging="426"/>
        <w:jc w:val="both"/>
        <w:rPr>
          <w:rFonts w:ascii="Cambria" w:hAnsi="Cambria" w:cs="Arial"/>
          <w:color w:val="000000"/>
        </w:rPr>
      </w:pPr>
      <w:r>
        <w:rPr>
          <w:rFonts w:ascii="Cambria" w:hAnsi="Cambria" w:cs="Arial"/>
          <w:color w:val="000000"/>
        </w:rPr>
        <w:t xml:space="preserve"> </w:t>
      </w:r>
      <w:r w:rsidR="00B03105" w:rsidRPr="002A6B97">
        <w:rPr>
          <w:rFonts w:ascii="Cambria" w:hAnsi="Cambria" w:cs="Arial"/>
          <w:color w:val="000000"/>
        </w:rPr>
        <w:t>i</w:t>
      </w:r>
      <w:r w:rsidR="002A6B97">
        <w:rPr>
          <w:rFonts w:ascii="Cambria" w:hAnsi="Cambria" w:cs="Arial"/>
          <w:color w:val="000000"/>
        </w:rPr>
        <w:t xml:space="preserve"> </w:t>
      </w:r>
      <w:r w:rsidR="00B03105" w:rsidRPr="002A6B97">
        <w:rPr>
          <w:rFonts w:ascii="Cambria" w:hAnsi="Cambria" w:cs="Arial"/>
          <w:color w:val="000000"/>
        </w:rPr>
        <w:t>rodziny;</w:t>
      </w:r>
    </w:p>
    <w:p w:rsidR="00B03105" w:rsidRPr="002A6B97" w:rsidRDefault="002A6B97" w:rsidP="007F7A81">
      <w:pPr>
        <w:numPr>
          <w:ilvl w:val="0"/>
          <w:numId w:val="204"/>
        </w:numPr>
        <w:autoSpaceDE w:val="0"/>
        <w:autoSpaceDN w:val="0"/>
        <w:adjustRightInd w:val="0"/>
        <w:ind w:left="284" w:hanging="284"/>
        <w:jc w:val="both"/>
        <w:rPr>
          <w:rFonts w:ascii="Cambria" w:hAnsi="Cambria" w:cs="Arial"/>
          <w:color w:val="000000"/>
        </w:rPr>
      </w:pPr>
      <w:r>
        <w:rPr>
          <w:rFonts w:ascii="Cambria" w:hAnsi="Cambria" w:cs="Arial"/>
          <w:color w:val="000000"/>
        </w:rPr>
        <w:t xml:space="preserve"> </w:t>
      </w:r>
      <w:r w:rsidR="00B03105" w:rsidRPr="002A6B97">
        <w:rPr>
          <w:rFonts w:ascii="Cambria" w:hAnsi="Cambria" w:cs="Arial"/>
          <w:color w:val="000000"/>
        </w:rPr>
        <w:t>działania opiekuńcze wychowawcy klasy, w tym rozpoznawanie relacji</w:t>
      </w:r>
      <w:r>
        <w:rPr>
          <w:rFonts w:ascii="Cambria" w:hAnsi="Cambria" w:cs="Arial"/>
          <w:color w:val="000000"/>
        </w:rPr>
        <w:t xml:space="preserve"> </w:t>
      </w:r>
      <w:r w:rsidR="00B03105" w:rsidRPr="002A6B97">
        <w:rPr>
          <w:rFonts w:ascii="Cambria" w:hAnsi="Cambria" w:cs="Arial"/>
          <w:color w:val="000000"/>
        </w:rPr>
        <w:t>między</w:t>
      </w:r>
      <w:r>
        <w:rPr>
          <w:rFonts w:ascii="Cambria" w:hAnsi="Cambria" w:cs="Arial"/>
          <w:color w:val="000000"/>
        </w:rPr>
        <w:t xml:space="preserve"> </w:t>
      </w:r>
    </w:p>
    <w:p w:rsidR="00B03105" w:rsidRPr="002A6B97" w:rsidRDefault="00EA7971" w:rsidP="00B03105">
      <w:pPr>
        <w:autoSpaceDE w:val="0"/>
        <w:autoSpaceDN w:val="0"/>
        <w:adjustRightInd w:val="0"/>
        <w:ind w:left="426" w:hanging="426"/>
        <w:jc w:val="both"/>
        <w:rPr>
          <w:rFonts w:ascii="Cambria" w:hAnsi="Cambria" w:cs="Arial"/>
          <w:color w:val="000000"/>
        </w:rPr>
      </w:pPr>
      <w:r>
        <w:rPr>
          <w:rFonts w:ascii="Cambria" w:hAnsi="Cambria" w:cs="Arial"/>
          <w:color w:val="000000"/>
        </w:rPr>
        <w:t xml:space="preserve"> </w:t>
      </w:r>
      <w:r w:rsidR="00B03105" w:rsidRPr="002A6B97">
        <w:rPr>
          <w:rFonts w:ascii="Cambria" w:hAnsi="Cambria" w:cs="Arial"/>
          <w:color w:val="000000"/>
        </w:rPr>
        <w:t>rówieśnikami;</w:t>
      </w:r>
    </w:p>
    <w:p w:rsidR="00B03105" w:rsidRPr="002A6B97" w:rsidRDefault="002A6B97" w:rsidP="007F7A81">
      <w:pPr>
        <w:numPr>
          <w:ilvl w:val="0"/>
          <w:numId w:val="204"/>
        </w:numPr>
        <w:autoSpaceDE w:val="0"/>
        <w:autoSpaceDN w:val="0"/>
        <w:adjustRightInd w:val="0"/>
        <w:ind w:left="284" w:hanging="284"/>
        <w:jc w:val="both"/>
        <w:rPr>
          <w:rFonts w:ascii="Cambria" w:hAnsi="Cambria" w:cs="Arial"/>
          <w:color w:val="000000"/>
        </w:rPr>
      </w:pPr>
      <w:r>
        <w:rPr>
          <w:rFonts w:ascii="Cambria" w:hAnsi="Cambria" w:cs="Arial"/>
          <w:color w:val="000000"/>
        </w:rPr>
        <w:t xml:space="preserve"> </w:t>
      </w:r>
      <w:r w:rsidR="00B03105" w:rsidRPr="002A6B97">
        <w:rPr>
          <w:rFonts w:ascii="Cambria" w:hAnsi="Cambria" w:cs="Arial"/>
          <w:color w:val="000000"/>
        </w:rPr>
        <w:t>promocję zdrowia, zasad poprawnego żywienia;</w:t>
      </w:r>
    </w:p>
    <w:p w:rsidR="00B03105" w:rsidRPr="002A6B97" w:rsidRDefault="002A6B97" w:rsidP="007F7A81">
      <w:pPr>
        <w:numPr>
          <w:ilvl w:val="0"/>
          <w:numId w:val="204"/>
        </w:numPr>
        <w:autoSpaceDE w:val="0"/>
        <w:autoSpaceDN w:val="0"/>
        <w:adjustRightInd w:val="0"/>
        <w:ind w:left="284" w:hanging="284"/>
        <w:jc w:val="both"/>
        <w:rPr>
          <w:rFonts w:ascii="Cambria" w:hAnsi="Cambria" w:cs="Arial"/>
          <w:color w:val="000000"/>
        </w:rPr>
      </w:pPr>
      <w:r>
        <w:rPr>
          <w:rFonts w:ascii="Cambria" w:hAnsi="Cambria" w:cs="Arial"/>
          <w:color w:val="000000"/>
        </w:rPr>
        <w:t xml:space="preserve"> </w:t>
      </w:r>
      <w:r w:rsidR="00B03105" w:rsidRPr="002A6B97">
        <w:rPr>
          <w:rFonts w:ascii="Cambria" w:hAnsi="Cambria" w:cs="Arial"/>
          <w:color w:val="000000"/>
        </w:rPr>
        <w:t>prowadzenie profilaktyki stomatologicznej;</w:t>
      </w:r>
    </w:p>
    <w:p w:rsidR="00B03105" w:rsidRPr="002A6B97" w:rsidRDefault="002A6B97" w:rsidP="007F7A81">
      <w:pPr>
        <w:numPr>
          <w:ilvl w:val="0"/>
          <w:numId w:val="204"/>
        </w:numPr>
        <w:autoSpaceDE w:val="0"/>
        <w:autoSpaceDN w:val="0"/>
        <w:adjustRightInd w:val="0"/>
        <w:ind w:left="284" w:hanging="284"/>
        <w:jc w:val="both"/>
        <w:rPr>
          <w:rFonts w:ascii="Cambria" w:hAnsi="Cambria" w:cs="Arial"/>
          <w:color w:val="000000"/>
        </w:rPr>
      </w:pPr>
      <w:r>
        <w:rPr>
          <w:rFonts w:ascii="Cambria" w:hAnsi="Cambria" w:cs="Arial"/>
          <w:color w:val="000000"/>
        </w:rPr>
        <w:t xml:space="preserve"> </w:t>
      </w:r>
      <w:r w:rsidR="00B03105" w:rsidRPr="002A6B97">
        <w:rPr>
          <w:rFonts w:ascii="Cambria" w:hAnsi="Cambria" w:cs="Arial"/>
          <w:color w:val="000000"/>
        </w:rPr>
        <w:t>prowadzenie profilaktyki uzależnień.</w:t>
      </w:r>
    </w:p>
    <w:p w:rsidR="00B03105" w:rsidRPr="002A6B97" w:rsidRDefault="00B03105" w:rsidP="00B03105">
      <w:pPr>
        <w:autoSpaceDE w:val="0"/>
        <w:autoSpaceDN w:val="0"/>
        <w:adjustRightInd w:val="0"/>
        <w:ind w:left="720"/>
        <w:jc w:val="both"/>
        <w:rPr>
          <w:rFonts w:ascii="Cambria" w:hAnsi="Cambria" w:cs="Arial"/>
          <w:color w:val="000000"/>
        </w:rPr>
      </w:pPr>
    </w:p>
    <w:p w:rsidR="00B03105" w:rsidRPr="002A6B97" w:rsidRDefault="002A6B97" w:rsidP="00B03105">
      <w:pPr>
        <w:autoSpaceDE w:val="0"/>
        <w:autoSpaceDN w:val="0"/>
        <w:adjustRightInd w:val="0"/>
        <w:jc w:val="both"/>
        <w:rPr>
          <w:rFonts w:ascii="Cambria" w:hAnsi="Cambria" w:cs="Arial"/>
          <w:color w:val="000000"/>
        </w:rPr>
      </w:pPr>
      <w:r>
        <w:rPr>
          <w:rFonts w:ascii="Cambria" w:hAnsi="Cambria" w:cs="Arial"/>
          <w:b/>
        </w:rPr>
        <w:t xml:space="preserve"> </w:t>
      </w:r>
      <w:r w:rsidR="00B03105" w:rsidRPr="002A6B97">
        <w:rPr>
          <w:rFonts w:ascii="Cambria" w:hAnsi="Cambria" w:cs="Arial"/>
          <w:b/>
        </w:rPr>
        <w:t>§ 14. </w:t>
      </w:r>
      <w:r w:rsidR="00B03105" w:rsidRPr="002A6B97">
        <w:rPr>
          <w:rFonts w:ascii="Cambria" w:hAnsi="Cambria" w:cs="Arial"/>
          <w:b/>
          <w:color w:val="000000"/>
        </w:rPr>
        <w:t>1.</w:t>
      </w:r>
      <w:r w:rsidR="00B03105" w:rsidRPr="002A6B97">
        <w:rPr>
          <w:rFonts w:ascii="Cambria" w:hAnsi="Cambria" w:cs="Arial"/>
          <w:color w:val="000000"/>
        </w:rPr>
        <w:t xml:space="preserve"> Szkoła sprawuje indywidualną o</w:t>
      </w:r>
      <w:r w:rsidR="00D205DB" w:rsidRPr="002A6B97">
        <w:rPr>
          <w:rFonts w:ascii="Cambria" w:hAnsi="Cambria" w:cs="Arial"/>
          <w:color w:val="000000"/>
        </w:rPr>
        <w:t>piekę wychowawczą, pedagogiczną</w:t>
      </w:r>
      <w:r w:rsidR="00FE5DF9">
        <w:rPr>
          <w:rFonts w:ascii="Cambria" w:hAnsi="Cambria" w:cs="Arial"/>
          <w:color w:val="000000"/>
        </w:rPr>
        <w:t>-</w:t>
      </w:r>
      <w:r w:rsidR="00B03105" w:rsidRPr="002A6B97">
        <w:rPr>
          <w:rFonts w:ascii="Cambria" w:hAnsi="Cambria" w:cs="Arial"/>
          <w:color w:val="000000"/>
        </w:rPr>
        <w:t xml:space="preserve">psychologiczną: </w:t>
      </w:r>
    </w:p>
    <w:p w:rsidR="00B03105" w:rsidRPr="002A6B97" w:rsidRDefault="002A6B97" w:rsidP="00B03105">
      <w:pPr>
        <w:autoSpaceDE w:val="0"/>
        <w:autoSpaceDN w:val="0"/>
        <w:adjustRightInd w:val="0"/>
        <w:jc w:val="both"/>
        <w:rPr>
          <w:rFonts w:ascii="Cambria" w:hAnsi="Cambria" w:cs="Arial"/>
          <w:color w:val="000000"/>
        </w:rPr>
      </w:pPr>
      <w:r>
        <w:rPr>
          <w:rFonts w:ascii="Cambria" w:hAnsi="Cambria" w:cs="Arial"/>
          <w:color w:val="000000"/>
        </w:rPr>
        <w:t xml:space="preserve"> </w:t>
      </w:r>
    </w:p>
    <w:p w:rsidR="00B03105" w:rsidRPr="002A6B97" w:rsidRDefault="00B03105" w:rsidP="00B03105">
      <w:pPr>
        <w:autoSpaceDE w:val="0"/>
        <w:autoSpaceDN w:val="0"/>
        <w:adjustRightInd w:val="0"/>
        <w:jc w:val="both"/>
        <w:rPr>
          <w:rFonts w:ascii="Cambria" w:hAnsi="Cambria" w:cs="Arial"/>
          <w:color w:val="000000"/>
        </w:rPr>
      </w:pPr>
      <w:r w:rsidRPr="002A6B97">
        <w:rPr>
          <w:rFonts w:ascii="Cambria" w:hAnsi="Cambria" w:cs="Arial"/>
          <w:bCs/>
          <w:color w:val="000000"/>
        </w:rPr>
        <w:t>1) nad uczniami rozpoczynającymi naukę w Szkole poprzez:</w:t>
      </w:r>
    </w:p>
    <w:p w:rsidR="00B03105" w:rsidRPr="002A6B97" w:rsidRDefault="00B03105" w:rsidP="00B03105">
      <w:pPr>
        <w:autoSpaceDE w:val="0"/>
        <w:autoSpaceDN w:val="0"/>
        <w:adjustRightInd w:val="0"/>
        <w:jc w:val="both"/>
        <w:rPr>
          <w:rFonts w:ascii="Cambria" w:hAnsi="Cambria" w:cs="Arial"/>
          <w:bCs/>
          <w:color w:val="000000"/>
        </w:rPr>
      </w:pPr>
    </w:p>
    <w:p w:rsidR="00B03105" w:rsidRPr="002A6B97" w:rsidRDefault="00B03105" w:rsidP="007F7A81">
      <w:pPr>
        <w:numPr>
          <w:ilvl w:val="0"/>
          <w:numId w:val="6"/>
        </w:numPr>
        <w:autoSpaceDE w:val="0"/>
        <w:autoSpaceDN w:val="0"/>
        <w:adjustRightInd w:val="0"/>
        <w:jc w:val="both"/>
        <w:rPr>
          <w:rFonts w:ascii="Cambria" w:hAnsi="Cambria" w:cs="Arial"/>
          <w:color w:val="000000"/>
        </w:rPr>
      </w:pPr>
      <w:r w:rsidRPr="002A6B97">
        <w:rPr>
          <w:rFonts w:ascii="Cambria" w:hAnsi="Cambria" w:cs="Arial"/>
          <w:color w:val="000000"/>
        </w:rPr>
        <w:t>organizowanie spotkań Dyrekcji Szkoły z nowo przyjętymi uczniami i ich rodzicami;</w:t>
      </w:r>
    </w:p>
    <w:p w:rsidR="00B03105" w:rsidRPr="002A6B97" w:rsidRDefault="00B03105" w:rsidP="007F7A81">
      <w:pPr>
        <w:numPr>
          <w:ilvl w:val="0"/>
          <w:numId w:val="6"/>
        </w:numPr>
        <w:autoSpaceDE w:val="0"/>
        <w:autoSpaceDN w:val="0"/>
        <w:adjustRightInd w:val="0"/>
        <w:jc w:val="both"/>
        <w:rPr>
          <w:rFonts w:ascii="Cambria" w:hAnsi="Cambria" w:cs="Arial"/>
          <w:color w:val="000000"/>
        </w:rPr>
      </w:pPr>
      <w:r w:rsidRPr="002A6B97">
        <w:rPr>
          <w:rFonts w:ascii="Cambria" w:hAnsi="Cambria" w:cs="Arial"/>
        </w:rPr>
        <w:t>rozmowy indywidualne wychowawcy z uczniami i rodzicami na początku roku</w:t>
      </w:r>
      <w:r w:rsidR="002A6B97">
        <w:rPr>
          <w:rFonts w:ascii="Cambria" w:hAnsi="Cambria" w:cs="Arial"/>
        </w:rPr>
        <w:t xml:space="preserve"> </w:t>
      </w:r>
      <w:r w:rsidRPr="002A6B97">
        <w:rPr>
          <w:rFonts w:ascii="Cambria" w:hAnsi="Cambria" w:cs="Arial"/>
        </w:rPr>
        <w:t>szkolnego w celu</w:t>
      </w:r>
      <w:r w:rsidR="002A6B97">
        <w:rPr>
          <w:rFonts w:ascii="Cambria" w:hAnsi="Cambria" w:cs="Arial"/>
        </w:rPr>
        <w:t xml:space="preserve"> </w:t>
      </w:r>
      <w:r w:rsidRPr="002A6B97">
        <w:rPr>
          <w:rFonts w:ascii="Cambria" w:hAnsi="Cambria" w:cs="Arial"/>
        </w:rPr>
        <w:t xml:space="preserve">rozpoznania cech osobowościowych ucznia, stanu jego zdrowia, warunków rodzinnych i materialnych, </w:t>
      </w:r>
    </w:p>
    <w:p w:rsidR="00B03105" w:rsidRPr="002A6B97" w:rsidRDefault="00B03105" w:rsidP="007F7A81">
      <w:pPr>
        <w:numPr>
          <w:ilvl w:val="0"/>
          <w:numId w:val="6"/>
        </w:numPr>
        <w:autoSpaceDE w:val="0"/>
        <w:autoSpaceDN w:val="0"/>
        <w:adjustRightInd w:val="0"/>
        <w:jc w:val="both"/>
        <w:rPr>
          <w:rFonts w:ascii="Cambria" w:hAnsi="Cambria" w:cs="Arial"/>
          <w:color w:val="000000"/>
        </w:rPr>
      </w:pPr>
      <w:r w:rsidRPr="002A6B97">
        <w:rPr>
          <w:rFonts w:ascii="Cambria" w:hAnsi="Cambria" w:cs="Arial"/>
          <w:color w:val="000000"/>
        </w:rPr>
        <w:t>organizację wycieczek integracyjnych,</w:t>
      </w:r>
    </w:p>
    <w:p w:rsidR="00B03105" w:rsidRPr="002A6B97" w:rsidRDefault="00B03105" w:rsidP="007F7A81">
      <w:pPr>
        <w:numPr>
          <w:ilvl w:val="0"/>
          <w:numId w:val="6"/>
        </w:numPr>
        <w:autoSpaceDE w:val="0"/>
        <w:autoSpaceDN w:val="0"/>
        <w:adjustRightInd w:val="0"/>
        <w:jc w:val="both"/>
        <w:rPr>
          <w:rFonts w:ascii="Cambria" w:hAnsi="Cambria" w:cs="Arial"/>
          <w:color w:val="000000"/>
        </w:rPr>
      </w:pPr>
      <w:r w:rsidRPr="002A6B97">
        <w:rPr>
          <w:rFonts w:ascii="Cambria" w:hAnsi="Cambria" w:cs="Arial"/>
          <w:color w:val="000000"/>
        </w:rPr>
        <w:t>pomoc w adaptacji ucznia w nowym środowisku organizowana przez pedagoga lub psychologa szkolnego,</w:t>
      </w:r>
    </w:p>
    <w:p w:rsidR="00B03105" w:rsidRPr="002A6B97" w:rsidRDefault="00960E71" w:rsidP="007F7A81">
      <w:pPr>
        <w:numPr>
          <w:ilvl w:val="0"/>
          <w:numId w:val="6"/>
        </w:numPr>
        <w:autoSpaceDE w:val="0"/>
        <w:autoSpaceDN w:val="0"/>
        <w:adjustRightInd w:val="0"/>
        <w:jc w:val="both"/>
        <w:rPr>
          <w:rFonts w:ascii="Cambria" w:hAnsi="Cambria" w:cs="Arial"/>
          <w:color w:val="000000"/>
        </w:rPr>
      </w:pPr>
      <w:r w:rsidRPr="002A6B97">
        <w:rPr>
          <w:rFonts w:ascii="Cambria" w:hAnsi="Cambria" w:cs="Arial"/>
          <w:color w:val="000000"/>
        </w:rPr>
        <w:t>udzielanie niezbędnej,</w:t>
      </w:r>
      <w:r w:rsidR="00B03105" w:rsidRPr="002A6B97">
        <w:rPr>
          <w:rFonts w:ascii="Cambria" w:hAnsi="Cambria" w:cs="Arial"/>
          <w:color w:val="000000"/>
        </w:rPr>
        <w:t xml:space="preserve"> doraźnej pomocy przez pielęgniarkę szkolną, wychowawcę lub</w:t>
      </w:r>
      <w:r w:rsidR="002A6B97">
        <w:rPr>
          <w:rFonts w:ascii="Cambria" w:hAnsi="Cambria" w:cs="Arial"/>
          <w:color w:val="000000"/>
        </w:rPr>
        <w:t xml:space="preserve"> </w:t>
      </w:r>
      <w:r w:rsidR="00B03105" w:rsidRPr="002A6B97">
        <w:rPr>
          <w:rFonts w:ascii="Cambria" w:hAnsi="Cambria" w:cs="Arial"/>
          <w:color w:val="000000"/>
        </w:rPr>
        <w:t>przedstawiciela</w:t>
      </w:r>
      <w:r w:rsidR="002A6B97">
        <w:rPr>
          <w:rFonts w:ascii="Cambria" w:hAnsi="Cambria" w:cs="Arial"/>
          <w:color w:val="000000"/>
        </w:rPr>
        <w:t xml:space="preserve"> </w:t>
      </w:r>
      <w:r w:rsidR="00B03105" w:rsidRPr="002A6B97">
        <w:rPr>
          <w:rFonts w:ascii="Cambria" w:hAnsi="Cambria" w:cs="Arial"/>
          <w:color w:val="000000"/>
        </w:rPr>
        <w:t>dyrekcji,</w:t>
      </w:r>
    </w:p>
    <w:p w:rsidR="00B03105" w:rsidRPr="002A6B97" w:rsidRDefault="00352979" w:rsidP="007F7A81">
      <w:pPr>
        <w:numPr>
          <w:ilvl w:val="0"/>
          <w:numId w:val="6"/>
        </w:numPr>
        <w:autoSpaceDE w:val="0"/>
        <w:autoSpaceDN w:val="0"/>
        <w:adjustRightInd w:val="0"/>
        <w:jc w:val="both"/>
        <w:rPr>
          <w:rFonts w:ascii="Cambria" w:hAnsi="Cambria" w:cs="Arial"/>
          <w:color w:val="000000"/>
        </w:rPr>
      </w:pPr>
      <w:r w:rsidRPr="002A6B97">
        <w:rPr>
          <w:rFonts w:ascii="Cambria" w:hAnsi="Cambria" w:cs="Arial"/>
          <w:color w:val="000000"/>
        </w:rPr>
        <w:t>współpracę z poradnią p</w:t>
      </w:r>
      <w:r w:rsidR="00B03105" w:rsidRPr="002A6B97">
        <w:rPr>
          <w:rFonts w:ascii="Cambria" w:hAnsi="Cambria" w:cs="Arial"/>
          <w:color w:val="000000"/>
        </w:rPr>
        <w:t>sychologiczno</w:t>
      </w:r>
      <w:r w:rsidR="00FE5DF9">
        <w:rPr>
          <w:rFonts w:ascii="Cambria" w:hAnsi="Cambria" w:cs="Arial"/>
          <w:color w:val="000000"/>
        </w:rPr>
        <w:t>-</w:t>
      </w:r>
      <w:r w:rsidR="00B03105" w:rsidRPr="002A6B97">
        <w:rPr>
          <w:rFonts w:ascii="Cambria" w:hAnsi="Cambria" w:cs="Arial"/>
          <w:color w:val="000000"/>
        </w:rPr>
        <w:t>pedagogiczną, w tym specjalistyczną,</w:t>
      </w:r>
    </w:p>
    <w:p w:rsidR="00B03105" w:rsidRPr="002A6B97" w:rsidRDefault="00B03105" w:rsidP="007F7A81">
      <w:pPr>
        <w:numPr>
          <w:ilvl w:val="0"/>
          <w:numId w:val="6"/>
        </w:numPr>
        <w:autoSpaceDE w:val="0"/>
        <w:autoSpaceDN w:val="0"/>
        <w:adjustRightInd w:val="0"/>
        <w:jc w:val="both"/>
        <w:rPr>
          <w:rFonts w:ascii="Cambria" w:hAnsi="Cambria" w:cs="Arial"/>
          <w:color w:val="000000"/>
        </w:rPr>
      </w:pPr>
      <w:r w:rsidRPr="002A6B97">
        <w:rPr>
          <w:rFonts w:ascii="Cambria" w:hAnsi="Cambria" w:cs="Arial"/>
          <w:color w:val="000000"/>
        </w:rPr>
        <w:t>respektowanie zaleceń lekarza specjalisty oraz orzeczeń poradni psychologiczno</w:t>
      </w:r>
      <w:r w:rsidR="00FE5DF9">
        <w:rPr>
          <w:rFonts w:ascii="Cambria" w:hAnsi="Cambria" w:cs="Arial"/>
          <w:color w:val="000000"/>
        </w:rPr>
        <w:t>-</w:t>
      </w:r>
      <w:r w:rsidRPr="002A6B97">
        <w:rPr>
          <w:rFonts w:ascii="Cambria" w:hAnsi="Cambria" w:cs="Arial"/>
          <w:color w:val="000000"/>
        </w:rPr>
        <w:t>pedagogicznej,</w:t>
      </w:r>
    </w:p>
    <w:p w:rsidR="00B03105" w:rsidRPr="002A6B97" w:rsidRDefault="00B03105" w:rsidP="007F7A81">
      <w:pPr>
        <w:numPr>
          <w:ilvl w:val="0"/>
          <w:numId w:val="6"/>
        </w:numPr>
        <w:autoSpaceDE w:val="0"/>
        <w:autoSpaceDN w:val="0"/>
        <w:adjustRightInd w:val="0"/>
        <w:jc w:val="both"/>
        <w:rPr>
          <w:rFonts w:ascii="Cambria" w:hAnsi="Cambria" w:cs="Arial"/>
          <w:color w:val="000000"/>
        </w:rPr>
      </w:pPr>
      <w:r w:rsidRPr="002A6B97">
        <w:rPr>
          <w:rFonts w:ascii="Cambria" w:hAnsi="Cambria" w:cs="Arial"/>
          <w:color w:val="000000"/>
        </w:rPr>
        <w:lastRenderedPageBreak/>
        <w:t>organizowanie w porozumieniu z organem prowadzanym nauczania indywidualnego na podstawie</w:t>
      </w:r>
      <w:r w:rsidR="002A6B97">
        <w:rPr>
          <w:rFonts w:ascii="Cambria" w:hAnsi="Cambria" w:cs="Arial"/>
          <w:color w:val="000000"/>
        </w:rPr>
        <w:t xml:space="preserve"> </w:t>
      </w:r>
      <w:r w:rsidRPr="002A6B97">
        <w:rPr>
          <w:rFonts w:ascii="Cambria" w:hAnsi="Cambria" w:cs="Arial"/>
          <w:color w:val="000000"/>
        </w:rPr>
        <w:t xml:space="preserve">orzeczenia o potrzebie takiej formy edukacji. </w:t>
      </w:r>
    </w:p>
    <w:p w:rsidR="00B03105" w:rsidRPr="002A6B97" w:rsidRDefault="00B03105" w:rsidP="00B03105">
      <w:pPr>
        <w:autoSpaceDE w:val="0"/>
        <w:autoSpaceDN w:val="0"/>
        <w:adjustRightInd w:val="0"/>
        <w:ind w:left="720"/>
        <w:jc w:val="both"/>
        <w:rPr>
          <w:rFonts w:ascii="Cambria" w:hAnsi="Cambria" w:cs="Arial"/>
          <w:color w:val="000000"/>
        </w:rPr>
      </w:pPr>
      <w:r w:rsidRPr="002A6B97">
        <w:rPr>
          <w:rFonts w:ascii="Cambria" w:hAnsi="Cambria" w:cs="Arial"/>
          <w:color w:val="000000"/>
        </w:rPr>
        <w:t xml:space="preserve"> </w:t>
      </w:r>
    </w:p>
    <w:p w:rsidR="00B03105" w:rsidRPr="002A6B97" w:rsidRDefault="00B03105" w:rsidP="00B03105">
      <w:pPr>
        <w:autoSpaceDE w:val="0"/>
        <w:autoSpaceDN w:val="0"/>
        <w:adjustRightInd w:val="0"/>
        <w:jc w:val="both"/>
        <w:rPr>
          <w:rFonts w:ascii="Cambria" w:hAnsi="Cambria" w:cs="Arial"/>
          <w:bCs/>
          <w:color w:val="000000"/>
        </w:rPr>
      </w:pPr>
      <w:r w:rsidRPr="002A6B97">
        <w:rPr>
          <w:rFonts w:ascii="Cambria" w:hAnsi="Cambria" w:cs="Arial"/>
          <w:bCs/>
          <w:color w:val="000000"/>
        </w:rPr>
        <w:t>2)</w:t>
      </w:r>
      <w:r w:rsidRPr="002A6B97">
        <w:rPr>
          <w:rFonts w:ascii="Cambria" w:hAnsi="Cambria" w:cs="Arial"/>
          <w:b/>
          <w:bCs/>
          <w:color w:val="000000"/>
        </w:rPr>
        <w:t xml:space="preserve"> </w:t>
      </w:r>
      <w:r w:rsidRPr="002A6B97">
        <w:rPr>
          <w:rFonts w:ascii="Cambria" w:hAnsi="Cambria" w:cs="Arial"/>
          <w:bCs/>
          <w:color w:val="000000"/>
        </w:rPr>
        <w:t>nad uczniami znajdującymi się w trudnej sytuacji materialnej z powodu warunków</w:t>
      </w:r>
      <w:r w:rsidR="002A6B97">
        <w:rPr>
          <w:rFonts w:ascii="Cambria" w:hAnsi="Cambria" w:cs="Arial"/>
          <w:bCs/>
          <w:color w:val="000000"/>
        </w:rPr>
        <w:t xml:space="preserve"> </w:t>
      </w:r>
      <w:r w:rsidRPr="002A6B97">
        <w:rPr>
          <w:rFonts w:ascii="Cambria" w:hAnsi="Cambria" w:cs="Arial"/>
          <w:bCs/>
          <w:color w:val="000000"/>
        </w:rPr>
        <w:t>rodzinnych i</w:t>
      </w:r>
      <w:r w:rsidR="002A6B97">
        <w:rPr>
          <w:rFonts w:ascii="Cambria" w:hAnsi="Cambria" w:cs="Arial"/>
          <w:bCs/>
          <w:color w:val="000000"/>
        </w:rPr>
        <w:t xml:space="preserve"> </w:t>
      </w:r>
      <w:r w:rsidRPr="002A6B97">
        <w:rPr>
          <w:rFonts w:ascii="Cambria" w:hAnsi="Cambria" w:cs="Arial"/>
          <w:bCs/>
          <w:color w:val="000000"/>
        </w:rPr>
        <w:t>losowych, zgodnie z zasadami o</w:t>
      </w:r>
      <w:r w:rsidRPr="002A6B97">
        <w:rPr>
          <w:rFonts w:ascii="Cambria" w:hAnsi="Cambria" w:cs="Arial"/>
          <w:color w:val="000000"/>
        </w:rPr>
        <w:t>kreślonymi przez organ prowadzący</w:t>
      </w:r>
      <w:r w:rsidRPr="002A6B97">
        <w:rPr>
          <w:rFonts w:ascii="Cambria" w:hAnsi="Cambria" w:cs="Arial"/>
          <w:b/>
          <w:bCs/>
          <w:color w:val="000000"/>
        </w:rPr>
        <w:t>.</w:t>
      </w:r>
    </w:p>
    <w:p w:rsidR="00B03105" w:rsidRPr="002A6B97" w:rsidRDefault="00B03105" w:rsidP="00B03105">
      <w:pPr>
        <w:autoSpaceDE w:val="0"/>
        <w:autoSpaceDN w:val="0"/>
        <w:adjustRightInd w:val="0"/>
        <w:ind w:left="284" w:hanging="284"/>
        <w:rPr>
          <w:rFonts w:ascii="Cambria" w:hAnsi="Cambria" w:cs="Arial"/>
          <w:b/>
          <w:bCs/>
          <w:color w:val="000000"/>
        </w:rPr>
      </w:pPr>
    </w:p>
    <w:p w:rsidR="00B03105" w:rsidRPr="002A6B97" w:rsidRDefault="00B03105" w:rsidP="007F7A81">
      <w:pPr>
        <w:numPr>
          <w:ilvl w:val="0"/>
          <w:numId w:val="7"/>
        </w:numPr>
        <w:autoSpaceDE w:val="0"/>
        <w:autoSpaceDN w:val="0"/>
        <w:adjustRightInd w:val="0"/>
        <w:ind w:left="284" w:hanging="284"/>
        <w:jc w:val="left"/>
        <w:rPr>
          <w:rFonts w:ascii="Cambria" w:hAnsi="Cambria" w:cs="Arial"/>
          <w:bCs/>
          <w:color w:val="000000"/>
        </w:rPr>
      </w:pPr>
      <w:r w:rsidRPr="002A6B97">
        <w:rPr>
          <w:rFonts w:ascii="Cambria" w:hAnsi="Cambria" w:cs="Arial"/>
          <w:bCs/>
          <w:color w:val="000000"/>
        </w:rPr>
        <w:t>nad uczniami szczególnie uzdolnionymi poprzez:</w:t>
      </w:r>
    </w:p>
    <w:p w:rsidR="00B03105" w:rsidRPr="002A6B97" w:rsidRDefault="00B03105" w:rsidP="00B03105">
      <w:pPr>
        <w:autoSpaceDE w:val="0"/>
        <w:autoSpaceDN w:val="0"/>
        <w:adjustRightInd w:val="0"/>
        <w:ind w:left="284"/>
        <w:rPr>
          <w:rFonts w:ascii="Cambria" w:hAnsi="Cambria" w:cs="Arial"/>
          <w:bCs/>
          <w:color w:val="000000"/>
        </w:rPr>
      </w:pPr>
    </w:p>
    <w:p w:rsidR="00B03105" w:rsidRPr="002A6B97" w:rsidRDefault="00B03105" w:rsidP="007F7A81">
      <w:pPr>
        <w:numPr>
          <w:ilvl w:val="0"/>
          <w:numId w:val="9"/>
        </w:numPr>
        <w:autoSpaceDE w:val="0"/>
        <w:autoSpaceDN w:val="0"/>
        <w:adjustRightInd w:val="0"/>
        <w:jc w:val="both"/>
        <w:rPr>
          <w:rFonts w:ascii="Cambria" w:hAnsi="Cambria" w:cs="Arial"/>
          <w:bCs/>
          <w:color w:val="000000"/>
        </w:rPr>
      </w:pPr>
      <w:r w:rsidRPr="002A6B97">
        <w:rPr>
          <w:rFonts w:ascii="Cambria" w:hAnsi="Cambria" w:cs="Arial"/>
          <w:bCs/>
          <w:color w:val="000000"/>
        </w:rPr>
        <w:t>umożliwianie uczniom realizację indywidualnego programu nauki lub toku nauki, zgodnie z odrębnymi przepisami,</w:t>
      </w:r>
    </w:p>
    <w:p w:rsidR="00B03105" w:rsidRPr="002A6B97" w:rsidRDefault="00B03105" w:rsidP="007F7A81">
      <w:pPr>
        <w:numPr>
          <w:ilvl w:val="0"/>
          <w:numId w:val="9"/>
        </w:numPr>
        <w:autoSpaceDE w:val="0"/>
        <w:autoSpaceDN w:val="0"/>
        <w:adjustRightInd w:val="0"/>
        <w:jc w:val="both"/>
        <w:rPr>
          <w:rFonts w:ascii="Cambria" w:hAnsi="Cambria" w:cs="Arial"/>
          <w:bCs/>
          <w:color w:val="000000"/>
        </w:rPr>
      </w:pPr>
      <w:r w:rsidRPr="002A6B97">
        <w:rPr>
          <w:rFonts w:ascii="Cambria" w:hAnsi="Cambria" w:cs="Arial"/>
          <w:bCs/>
          <w:color w:val="000000"/>
        </w:rPr>
        <w:t>objęcie opieką psychologiczno</w:t>
      </w:r>
      <w:r w:rsidR="00FE5DF9">
        <w:rPr>
          <w:rFonts w:ascii="Cambria" w:hAnsi="Cambria" w:cs="Arial"/>
          <w:bCs/>
          <w:color w:val="000000"/>
        </w:rPr>
        <w:t>-</w:t>
      </w:r>
      <w:r w:rsidRPr="002A6B97">
        <w:rPr>
          <w:rFonts w:ascii="Cambria" w:hAnsi="Cambria" w:cs="Arial"/>
          <w:bCs/>
          <w:color w:val="000000"/>
        </w:rPr>
        <w:t>pedagogiczną, określoną w Dziale II Rozdziale 3,</w:t>
      </w:r>
    </w:p>
    <w:p w:rsidR="00B03105" w:rsidRPr="002A6B97" w:rsidRDefault="00B03105" w:rsidP="007F7A81">
      <w:pPr>
        <w:numPr>
          <w:ilvl w:val="0"/>
          <w:numId w:val="9"/>
        </w:numPr>
        <w:autoSpaceDE w:val="0"/>
        <w:autoSpaceDN w:val="0"/>
        <w:adjustRightInd w:val="0"/>
        <w:jc w:val="both"/>
        <w:rPr>
          <w:rFonts w:ascii="Cambria" w:hAnsi="Cambria" w:cs="Arial"/>
          <w:bCs/>
          <w:color w:val="000000"/>
        </w:rPr>
      </w:pPr>
      <w:r w:rsidRPr="002A6B97">
        <w:rPr>
          <w:rFonts w:ascii="Cambria" w:hAnsi="Cambria" w:cs="Arial"/>
          <w:bCs/>
          <w:color w:val="000000"/>
        </w:rPr>
        <w:t>dostosowanie wymagań edukacyjnych, metod, form pracy i tempa pracy do możliwości</w:t>
      </w:r>
      <w:r w:rsidR="00AA7A82">
        <w:rPr>
          <w:rFonts w:ascii="Cambria" w:hAnsi="Cambria" w:cs="Arial"/>
          <w:bCs/>
          <w:color w:val="000000"/>
        </w:rPr>
        <w:br/>
      </w:r>
      <w:r w:rsidRPr="002A6B97">
        <w:rPr>
          <w:rFonts w:ascii="Cambria" w:hAnsi="Cambria" w:cs="Arial"/>
          <w:bCs/>
          <w:color w:val="000000"/>
        </w:rPr>
        <w:t>i potrzeb ucznia,</w:t>
      </w:r>
    </w:p>
    <w:p w:rsidR="00B03105" w:rsidRPr="002A6B97" w:rsidRDefault="00B03105" w:rsidP="007F7A81">
      <w:pPr>
        <w:numPr>
          <w:ilvl w:val="0"/>
          <w:numId w:val="9"/>
        </w:numPr>
        <w:autoSpaceDE w:val="0"/>
        <w:autoSpaceDN w:val="0"/>
        <w:adjustRightInd w:val="0"/>
        <w:jc w:val="both"/>
        <w:rPr>
          <w:rFonts w:ascii="Cambria" w:hAnsi="Cambria" w:cs="Arial"/>
          <w:bCs/>
          <w:color w:val="000000"/>
        </w:rPr>
      </w:pPr>
      <w:r w:rsidRPr="002A6B97">
        <w:rPr>
          <w:rFonts w:ascii="Cambria" w:hAnsi="Cambria" w:cs="Arial"/>
          <w:bCs/>
          <w:color w:val="000000"/>
        </w:rPr>
        <w:t>rozwój zdolności ucznia w ramach kółek zainteresowań i innych zajęć pozalekcyjnych,</w:t>
      </w:r>
    </w:p>
    <w:p w:rsidR="00B03105" w:rsidRPr="002A6B97" w:rsidRDefault="00B03105" w:rsidP="007F7A81">
      <w:pPr>
        <w:numPr>
          <w:ilvl w:val="0"/>
          <w:numId w:val="9"/>
        </w:numPr>
        <w:autoSpaceDE w:val="0"/>
        <w:autoSpaceDN w:val="0"/>
        <w:adjustRightInd w:val="0"/>
        <w:jc w:val="both"/>
        <w:rPr>
          <w:rFonts w:ascii="Cambria" w:hAnsi="Cambria" w:cs="Arial"/>
          <w:bCs/>
          <w:color w:val="000000"/>
        </w:rPr>
      </w:pPr>
      <w:r w:rsidRPr="002A6B97">
        <w:rPr>
          <w:rFonts w:ascii="Cambria" w:hAnsi="Cambria" w:cs="Arial"/>
          <w:bCs/>
          <w:color w:val="000000"/>
        </w:rPr>
        <w:t>wspieranie ucznia w przygotowaniach do olimpiad i konkursów,</w:t>
      </w:r>
    </w:p>
    <w:p w:rsidR="00B03105" w:rsidRPr="002A6B97" w:rsidRDefault="00B03105" w:rsidP="007F7A81">
      <w:pPr>
        <w:numPr>
          <w:ilvl w:val="0"/>
          <w:numId w:val="9"/>
        </w:numPr>
        <w:autoSpaceDE w:val="0"/>
        <w:autoSpaceDN w:val="0"/>
        <w:adjustRightInd w:val="0"/>
        <w:jc w:val="both"/>
        <w:rPr>
          <w:rFonts w:ascii="Cambria" w:hAnsi="Cambria" w:cs="Arial"/>
          <w:bCs/>
          <w:color w:val="000000"/>
        </w:rPr>
      </w:pPr>
      <w:r w:rsidRPr="002A6B97">
        <w:rPr>
          <w:rFonts w:ascii="Cambria" w:hAnsi="Cambria" w:cs="Arial"/>
          <w:bCs/>
          <w:color w:val="000000"/>
        </w:rPr>
        <w:t>indywidualizację procesu nauczania.</w:t>
      </w:r>
    </w:p>
    <w:p w:rsidR="00B03105" w:rsidRPr="002A6B97" w:rsidRDefault="00B03105" w:rsidP="00B03105">
      <w:pPr>
        <w:autoSpaceDE w:val="0"/>
        <w:autoSpaceDN w:val="0"/>
        <w:adjustRightInd w:val="0"/>
        <w:ind w:left="1004"/>
        <w:rPr>
          <w:rFonts w:ascii="Cambria" w:hAnsi="Cambria" w:cs="Arial"/>
          <w:bCs/>
          <w:color w:val="000000"/>
        </w:rPr>
      </w:pPr>
    </w:p>
    <w:p w:rsidR="00B03105" w:rsidRPr="002A6B97" w:rsidRDefault="00B03105" w:rsidP="007F7A81">
      <w:pPr>
        <w:numPr>
          <w:ilvl w:val="0"/>
          <w:numId w:val="7"/>
        </w:numPr>
        <w:tabs>
          <w:tab w:val="left" w:pos="284"/>
        </w:tabs>
        <w:autoSpaceDE w:val="0"/>
        <w:autoSpaceDN w:val="0"/>
        <w:adjustRightInd w:val="0"/>
        <w:ind w:left="0" w:firstLine="0"/>
        <w:jc w:val="both"/>
        <w:rPr>
          <w:rFonts w:ascii="Cambria" w:hAnsi="Cambria" w:cs="Arial"/>
          <w:b/>
          <w:bCs/>
          <w:color w:val="000000"/>
        </w:rPr>
      </w:pPr>
      <w:r w:rsidRPr="002A6B97">
        <w:rPr>
          <w:rFonts w:ascii="Cambria" w:hAnsi="Cambria" w:cs="Arial"/>
          <w:bCs/>
          <w:color w:val="000000"/>
        </w:rPr>
        <w:t>nad uczniami o specjalnych potrzebach edukacyjnych, zgodnie z zasadami określonymi</w:t>
      </w:r>
      <w:r w:rsidR="00AA7A82">
        <w:rPr>
          <w:rFonts w:ascii="Cambria" w:hAnsi="Cambria" w:cs="Arial"/>
          <w:bCs/>
          <w:color w:val="000000"/>
        </w:rPr>
        <w:br/>
      </w:r>
      <w:r w:rsidRPr="002A6B97">
        <w:rPr>
          <w:rFonts w:ascii="Cambria" w:hAnsi="Cambria" w:cs="Arial"/>
          <w:bCs/>
          <w:color w:val="000000"/>
        </w:rPr>
        <w:t>w</w:t>
      </w:r>
      <w:r w:rsidR="002A6B97">
        <w:rPr>
          <w:rFonts w:ascii="Cambria" w:hAnsi="Cambria" w:cs="Arial"/>
          <w:bCs/>
          <w:color w:val="000000"/>
        </w:rPr>
        <w:t xml:space="preserve"> </w:t>
      </w:r>
      <w:r w:rsidRPr="002A6B97">
        <w:rPr>
          <w:rFonts w:ascii="Cambria" w:hAnsi="Cambria" w:cs="Arial"/>
          <w:bCs/>
          <w:color w:val="000000"/>
        </w:rPr>
        <w:t>Dziale II Rozdziale 4 statutu szkoły.</w:t>
      </w:r>
    </w:p>
    <w:p w:rsidR="00B03105" w:rsidRPr="002A6B97" w:rsidRDefault="00B03105" w:rsidP="00B03105">
      <w:pPr>
        <w:autoSpaceDE w:val="0"/>
        <w:autoSpaceDN w:val="0"/>
        <w:adjustRightInd w:val="0"/>
        <w:rPr>
          <w:rFonts w:ascii="Cambria" w:hAnsi="Cambria" w:cs="Arial"/>
          <w:color w:val="000000"/>
        </w:rPr>
      </w:pPr>
    </w:p>
    <w:p w:rsidR="00B03105" w:rsidRPr="002A6B97" w:rsidRDefault="002A6B97" w:rsidP="00B03105">
      <w:pPr>
        <w:tabs>
          <w:tab w:val="left" w:pos="426"/>
        </w:tabs>
        <w:spacing w:before="240"/>
        <w:jc w:val="both"/>
        <w:rPr>
          <w:rFonts w:ascii="Cambria" w:hAnsi="Cambria" w:cs="Arial"/>
        </w:rPr>
      </w:pPr>
      <w:r>
        <w:rPr>
          <w:rFonts w:ascii="Cambria" w:hAnsi="Cambria" w:cs="Arial"/>
          <w:b/>
        </w:rPr>
        <w:t xml:space="preserve"> </w:t>
      </w:r>
      <w:r w:rsidR="00EF3607" w:rsidRPr="002A6B97">
        <w:rPr>
          <w:rFonts w:ascii="Cambria" w:hAnsi="Cambria" w:cs="Arial"/>
          <w:b/>
        </w:rPr>
        <w:t>§ 15</w:t>
      </w:r>
      <w:r w:rsidR="00B03105" w:rsidRPr="002A6B97">
        <w:rPr>
          <w:rFonts w:ascii="Cambria" w:hAnsi="Cambria" w:cs="Arial"/>
          <w:b/>
        </w:rPr>
        <w:t xml:space="preserve">. 1. </w:t>
      </w:r>
      <w:r w:rsidR="00B03105" w:rsidRPr="002A6B97">
        <w:rPr>
          <w:rFonts w:ascii="Cambria" w:hAnsi="Cambria" w:cs="Arial"/>
        </w:rPr>
        <w:t>Szkoła zapewnia uczniom pełne bezpieczeństwo w czasie zajęć organizowanych przez szkołę, poprzez:</w:t>
      </w:r>
    </w:p>
    <w:p w:rsidR="00EA4C08" w:rsidRPr="002A6B97" w:rsidRDefault="00EA4C08" w:rsidP="00EA4C08">
      <w:pPr>
        <w:jc w:val="both"/>
        <w:rPr>
          <w:rFonts w:ascii="Cambria" w:eastAsia="Times New Roman" w:hAnsi="Cambria" w:cs="Arial"/>
          <w:lang w:eastAsia="pl-PL"/>
        </w:rPr>
      </w:pPr>
    </w:p>
    <w:p w:rsidR="00EA4C08" w:rsidRPr="002A6B97" w:rsidRDefault="00EA4C08" w:rsidP="007F7A81">
      <w:pPr>
        <w:numPr>
          <w:ilvl w:val="0"/>
          <w:numId w:val="4"/>
        </w:numPr>
        <w:tabs>
          <w:tab w:val="clear" w:pos="1506"/>
          <w:tab w:val="num" w:pos="0"/>
          <w:tab w:val="num" w:pos="426"/>
        </w:tabs>
        <w:ind w:left="0" w:firstLine="142"/>
        <w:jc w:val="both"/>
        <w:rPr>
          <w:rFonts w:ascii="Cambria" w:eastAsia="Times New Roman" w:hAnsi="Cambria" w:cs="Arial"/>
          <w:lang w:eastAsia="pl-PL"/>
        </w:rPr>
      </w:pPr>
      <w:r w:rsidRPr="002A6B97">
        <w:rPr>
          <w:rFonts w:ascii="Cambria" w:eastAsia="Times New Roman" w:hAnsi="Cambria" w:cs="Arial"/>
          <w:lang w:eastAsia="pl-PL"/>
        </w:rPr>
        <w:t xml:space="preserve">realizację przez nauczycieli zadań zapisanych w </w:t>
      </w:r>
      <w:r w:rsidR="00EF3607" w:rsidRPr="002A6B97">
        <w:rPr>
          <w:rFonts w:ascii="Cambria" w:hAnsi="Cambria"/>
        </w:rPr>
        <w:t xml:space="preserve">§ 3.3 </w:t>
      </w:r>
      <w:r w:rsidRPr="002A6B97">
        <w:rPr>
          <w:rFonts w:ascii="Cambria" w:eastAsia="Times New Roman" w:hAnsi="Cambria" w:cs="Arial"/>
          <w:lang w:eastAsia="pl-PL"/>
        </w:rPr>
        <w:t>niniejszego statutu;</w:t>
      </w:r>
    </w:p>
    <w:p w:rsidR="00EA4C08" w:rsidRPr="002A6B97" w:rsidRDefault="00EA4C08" w:rsidP="00EF3607">
      <w:pPr>
        <w:numPr>
          <w:ilvl w:val="0"/>
          <w:numId w:val="4"/>
        </w:numPr>
        <w:tabs>
          <w:tab w:val="clear" w:pos="1506"/>
          <w:tab w:val="num" w:pos="0"/>
          <w:tab w:val="num" w:pos="426"/>
        </w:tabs>
        <w:ind w:left="0" w:firstLine="142"/>
        <w:jc w:val="both"/>
        <w:rPr>
          <w:rFonts w:ascii="Cambria" w:eastAsia="Times New Roman" w:hAnsi="Cambria" w:cs="Arial"/>
          <w:lang w:eastAsia="pl-PL"/>
        </w:rPr>
      </w:pPr>
      <w:r w:rsidRPr="002A6B97">
        <w:rPr>
          <w:rFonts w:ascii="Cambria" w:eastAsia="Times New Roman" w:hAnsi="Cambria" w:cs="Arial"/>
          <w:lang w:eastAsia="pl-PL"/>
        </w:rPr>
        <w:t xml:space="preserve">pełnienie dyżurów </w:t>
      </w:r>
      <w:r w:rsidR="00170101" w:rsidRPr="002A6B97">
        <w:rPr>
          <w:rFonts w:ascii="Cambria" w:eastAsia="Times New Roman" w:hAnsi="Cambria" w:cs="Arial"/>
          <w:lang w:eastAsia="pl-PL"/>
        </w:rPr>
        <w:t xml:space="preserve">przez </w:t>
      </w:r>
      <w:r w:rsidRPr="002A6B97">
        <w:rPr>
          <w:rFonts w:ascii="Cambria" w:eastAsia="Times New Roman" w:hAnsi="Cambria" w:cs="Arial"/>
          <w:lang w:eastAsia="pl-PL"/>
        </w:rPr>
        <w:t>nauczycieli</w:t>
      </w:r>
      <w:r w:rsidR="00FE5DF9">
        <w:rPr>
          <w:rFonts w:ascii="Cambria" w:eastAsia="Times New Roman" w:hAnsi="Cambria" w:cs="Arial"/>
          <w:lang w:eastAsia="pl-PL"/>
        </w:rPr>
        <w:t>-</w:t>
      </w:r>
      <w:r w:rsidRPr="002A6B97">
        <w:rPr>
          <w:rFonts w:ascii="Cambria" w:eastAsia="Times New Roman" w:hAnsi="Cambria" w:cs="Arial"/>
          <w:lang w:eastAsia="pl-PL"/>
        </w:rPr>
        <w:t>zasady organizacyjno</w:t>
      </w:r>
      <w:r w:rsidR="00FE5DF9">
        <w:rPr>
          <w:rFonts w:ascii="Cambria" w:eastAsia="Times New Roman" w:hAnsi="Cambria" w:cs="Arial"/>
          <w:lang w:eastAsia="pl-PL"/>
        </w:rPr>
        <w:t>-</w:t>
      </w:r>
      <w:r w:rsidRPr="002A6B97">
        <w:rPr>
          <w:rFonts w:ascii="Cambria" w:eastAsia="Times New Roman" w:hAnsi="Cambria" w:cs="Arial"/>
          <w:lang w:eastAsia="pl-PL"/>
        </w:rPr>
        <w:t>porządkowe i</w:t>
      </w:r>
      <w:r w:rsidR="002A6B97">
        <w:rPr>
          <w:rFonts w:ascii="Cambria" w:eastAsia="Times New Roman" w:hAnsi="Cambria" w:cs="Arial"/>
          <w:lang w:eastAsia="pl-PL"/>
        </w:rPr>
        <w:t xml:space="preserve"> </w:t>
      </w:r>
      <w:r w:rsidRPr="002A6B97">
        <w:rPr>
          <w:rFonts w:ascii="Cambria" w:eastAsia="Times New Roman" w:hAnsi="Cambria" w:cs="Arial"/>
          <w:lang w:eastAsia="pl-PL"/>
        </w:rPr>
        <w:t xml:space="preserve">harmonogram pełnienia dyżurów ustala dyrektor szkoły. </w:t>
      </w:r>
      <w:r w:rsidRPr="002A6B97">
        <w:rPr>
          <w:rFonts w:ascii="Cambria" w:hAnsi="Cambria" w:cs="Arial"/>
        </w:rPr>
        <w:t xml:space="preserve">Dyżur nauczycieli rozpoczyna się od godziny </w:t>
      </w:r>
      <w:r w:rsidR="00E24319">
        <w:rPr>
          <w:rFonts w:ascii="Cambria" w:hAnsi="Cambria" w:cs="Arial"/>
        </w:rPr>
        <w:t>07:</w:t>
      </w:r>
      <w:r w:rsidR="00BF28D3" w:rsidRPr="002A6B97">
        <w:rPr>
          <w:rFonts w:ascii="Cambria" w:hAnsi="Cambria" w:cs="Arial"/>
        </w:rPr>
        <w:t>0</w:t>
      </w:r>
      <w:r w:rsidRPr="002A6B97">
        <w:rPr>
          <w:rFonts w:ascii="Cambria" w:hAnsi="Cambria" w:cs="Arial"/>
        </w:rPr>
        <w:t>0</w:t>
      </w:r>
      <w:r w:rsidR="00AA7A82">
        <w:rPr>
          <w:rFonts w:ascii="Cambria" w:hAnsi="Cambria" w:cs="Arial"/>
        </w:rPr>
        <w:br/>
      </w:r>
      <w:r w:rsidRPr="002A6B97">
        <w:rPr>
          <w:rFonts w:ascii="Cambria" w:hAnsi="Cambria" w:cs="Arial"/>
        </w:rPr>
        <w:t xml:space="preserve">i trwa </w:t>
      </w:r>
      <w:r w:rsidR="00170101" w:rsidRPr="002A6B97">
        <w:rPr>
          <w:rFonts w:ascii="Cambria" w:hAnsi="Cambria" w:cs="Arial"/>
        </w:rPr>
        <w:t xml:space="preserve">do </w:t>
      </w:r>
      <w:r w:rsidR="00FA0D76">
        <w:rPr>
          <w:rFonts w:ascii="Cambria" w:hAnsi="Cambria" w:cs="Arial"/>
        </w:rPr>
        <w:t>1</w:t>
      </w:r>
      <w:r w:rsidR="00BF28D3" w:rsidRPr="002A6B97">
        <w:rPr>
          <w:rFonts w:ascii="Cambria" w:hAnsi="Cambria" w:cs="Arial"/>
        </w:rPr>
        <w:t>0 min</w:t>
      </w:r>
      <w:r w:rsidR="00170101" w:rsidRPr="002A6B97">
        <w:rPr>
          <w:rFonts w:ascii="Cambria" w:hAnsi="Cambria" w:cs="Arial"/>
        </w:rPr>
        <w:t>.</w:t>
      </w:r>
      <w:r w:rsidR="00BF28D3" w:rsidRPr="002A6B97">
        <w:rPr>
          <w:rFonts w:ascii="Cambria" w:hAnsi="Cambria" w:cs="Arial"/>
        </w:rPr>
        <w:t xml:space="preserve"> po</w:t>
      </w:r>
      <w:r w:rsidR="00170101" w:rsidRPr="002A6B97">
        <w:rPr>
          <w:rFonts w:ascii="Cambria" w:hAnsi="Cambria" w:cs="Arial"/>
        </w:rPr>
        <w:t xml:space="preserve"> zakończeniu</w:t>
      </w:r>
      <w:r w:rsidRPr="002A6B97">
        <w:rPr>
          <w:rFonts w:ascii="Cambria" w:hAnsi="Cambria" w:cs="Arial"/>
        </w:rPr>
        <w:t xml:space="preserve"> zajęć w szkole;</w:t>
      </w:r>
    </w:p>
    <w:p w:rsidR="00EA4C08" w:rsidRPr="002A6B97" w:rsidRDefault="00EA4C08" w:rsidP="006E07B8">
      <w:pPr>
        <w:tabs>
          <w:tab w:val="num" w:pos="0"/>
        </w:tabs>
        <w:ind w:firstLine="142"/>
        <w:jc w:val="both"/>
        <w:rPr>
          <w:rFonts w:ascii="Cambria" w:eastAsia="Times New Roman" w:hAnsi="Cambria" w:cs="Arial"/>
          <w:lang w:eastAsia="pl-PL"/>
        </w:rPr>
      </w:pPr>
    </w:p>
    <w:p w:rsidR="00EA4C08" w:rsidRDefault="00EA4C08" w:rsidP="006E07B8">
      <w:pPr>
        <w:numPr>
          <w:ilvl w:val="0"/>
          <w:numId w:val="4"/>
        </w:numPr>
        <w:tabs>
          <w:tab w:val="clear" w:pos="1506"/>
          <w:tab w:val="num" w:pos="0"/>
          <w:tab w:val="num" w:pos="426"/>
        </w:tabs>
        <w:ind w:left="0" w:firstLine="142"/>
        <w:jc w:val="both"/>
        <w:rPr>
          <w:rFonts w:ascii="Cambria" w:eastAsia="Times New Roman" w:hAnsi="Cambria" w:cs="Arial"/>
          <w:lang w:eastAsia="pl-PL"/>
        </w:rPr>
      </w:pPr>
      <w:r w:rsidRPr="00FA0D76">
        <w:rPr>
          <w:rFonts w:ascii="Cambria" w:eastAsia="Times New Roman" w:hAnsi="Cambria" w:cs="Arial"/>
          <w:lang w:eastAsia="pl-PL"/>
        </w:rPr>
        <w:t xml:space="preserve">opracowanie planu lekcji, który uwzględnia higieniczny tryb nauki: równomierne rozłożenie zajęć w poszczególnych dniach, różnorodność zajęć w każdym dniu, </w:t>
      </w:r>
    </w:p>
    <w:p w:rsidR="00FA0D76" w:rsidRPr="00FA0D76" w:rsidRDefault="00FA0D76" w:rsidP="00FA0D76">
      <w:pPr>
        <w:tabs>
          <w:tab w:val="num" w:pos="0"/>
          <w:tab w:val="num" w:pos="426"/>
        </w:tabs>
        <w:jc w:val="both"/>
        <w:rPr>
          <w:rFonts w:ascii="Cambria" w:eastAsia="Times New Roman" w:hAnsi="Cambria" w:cs="Arial"/>
          <w:lang w:eastAsia="pl-PL"/>
        </w:rPr>
      </w:pPr>
    </w:p>
    <w:p w:rsidR="00EA4C08" w:rsidRPr="002A6B97" w:rsidRDefault="00EA4C08" w:rsidP="007F7A81">
      <w:pPr>
        <w:numPr>
          <w:ilvl w:val="0"/>
          <w:numId w:val="4"/>
        </w:numPr>
        <w:tabs>
          <w:tab w:val="clear" w:pos="1506"/>
          <w:tab w:val="num" w:pos="0"/>
          <w:tab w:val="num" w:pos="426"/>
        </w:tabs>
        <w:ind w:left="0" w:firstLine="142"/>
        <w:jc w:val="both"/>
        <w:rPr>
          <w:rFonts w:ascii="Cambria" w:eastAsia="Times New Roman" w:hAnsi="Cambria" w:cs="Arial"/>
          <w:lang w:eastAsia="pl-PL"/>
        </w:rPr>
      </w:pPr>
      <w:r w:rsidRPr="002A6B97">
        <w:rPr>
          <w:rFonts w:ascii="Cambria" w:eastAsia="Times New Roman" w:hAnsi="Cambria" w:cs="Arial"/>
          <w:lang w:eastAsia="pl-PL"/>
        </w:rPr>
        <w:t>przestrzeganie liczebności grup uczniowskich</w:t>
      </w:r>
      <w:r w:rsidR="00F268CF" w:rsidRPr="002A6B97">
        <w:rPr>
          <w:rFonts w:ascii="Cambria" w:eastAsia="Times New Roman" w:hAnsi="Cambria" w:cs="Arial"/>
          <w:lang w:eastAsia="pl-PL"/>
        </w:rPr>
        <w:t>;</w:t>
      </w:r>
    </w:p>
    <w:p w:rsidR="00EA4C08" w:rsidRPr="002A6B97" w:rsidRDefault="00EA4C08" w:rsidP="006E07B8">
      <w:pPr>
        <w:tabs>
          <w:tab w:val="num" w:pos="0"/>
        </w:tabs>
        <w:ind w:firstLine="142"/>
        <w:jc w:val="both"/>
        <w:rPr>
          <w:rFonts w:ascii="Cambria" w:eastAsia="Times New Roman" w:hAnsi="Cambria" w:cs="Arial"/>
          <w:lang w:eastAsia="pl-PL"/>
        </w:rPr>
      </w:pPr>
    </w:p>
    <w:p w:rsidR="00EA4C08" w:rsidRPr="002A6B97" w:rsidRDefault="00EA4C08" w:rsidP="007F7A81">
      <w:pPr>
        <w:numPr>
          <w:ilvl w:val="0"/>
          <w:numId w:val="4"/>
        </w:numPr>
        <w:tabs>
          <w:tab w:val="clear" w:pos="1506"/>
          <w:tab w:val="num" w:pos="0"/>
          <w:tab w:val="num" w:pos="426"/>
        </w:tabs>
        <w:ind w:left="0" w:firstLine="142"/>
        <w:jc w:val="both"/>
        <w:rPr>
          <w:rFonts w:ascii="Cambria" w:eastAsia="Times New Roman" w:hAnsi="Cambria" w:cs="Arial"/>
          <w:lang w:eastAsia="pl-PL"/>
        </w:rPr>
      </w:pPr>
      <w:r w:rsidRPr="002A6B97">
        <w:rPr>
          <w:rFonts w:ascii="Cambria" w:eastAsia="Times New Roman" w:hAnsi="Cambria" w:cs="Arial"/>
          <w:lang w:eastAsia="pl-PL"/>
        </w:rPr>
        <w:t>obciążanie uczniów pracą domową zgodnie z zasadami higieny;</w:t>
      </w:r>
    </w:p>
    <w:p w:rsidR="00EA4C08" w:rsidRPr="002A6B97" w:rsidRDefault="00EA4C08" w:rsidP="006E07B8">
      <w:pPr>
        <w:tabs>
          <w:tab w:val="num" w:pos="0"/>
        </w:tabs>
        <w:ind w:firstLine="142"/>
        <w:jc w:val="both"/>
        <w:rPr>
          <w:rFonts w:ascii="Cambria" w:eastAsia="Times New Roman" w:hAnsi="Cambria" w:cs="Arial"/>
          <w:lang w:eastAsia="pl-PL"/>
        </w:rPr>
      </w:pPr>
    </w:p>
    <w:p w:rsidR="00EA4C08" w:rsidRPr="002A6B97" w:rsidRDefault="00EA4C08" w:rsidP="007F7A81">
      <w:pPr>
        <w:numPr>
          <w:ilvl w:val="0"/>
          <w:numId w:val="4"/>
        </w:numPr>
        <w:tabs>
          <w:tab w:val="clear" w:pos="1506"/>
          <w:tab w:val="num" w:pos="0"/>
          <w:tab w:val="num" w:pos="426"/>
        </w:tabs>
        <w:ind w:left="0" w:firstLine="142"/>
        <w:jc w:val="both"/>
        <w:rPr>
          <w:rFonts w:ascii="Cambria" w:eastAsia="Times New Roman" w:hAnsi="Cambria" w:cs="Arial"/>
          <w:lang w:eastAsia="pl-PL"/>
        </w:rPr>
      </w:pPr>
      <w:r w:rsidRPr="002A6B97">
        <w:rPr>
          <w:rFonts w:ascii="Cambria" w:eastAsia="Times New Roman" w:hAnsi="Cambria" w:cs="Arial"/>
          <w:lang w:eastAsia="pl-PL"/>
        </w:rPr>
        <w:t>umożliwienie pozostawiania w szkole wyposażenia dydaktycznego ucznia;</w:t>
      </w:r>
    </w:p>
    <w:p w:rsidR="00EA4C08" w:rsidRPr="002A6B97" w:rsidRDefault="00EA4C08" w:rsidP="006E07B8">
      <w:pPr>
        <w:tabs>
          <w:tab w:val="num" w:pos="0"/>
        </w:tabs>
        <w:ind w:firstLine="142"/>
        <w:jc w:val="both"/>
        <w:rPr>
          <w:rFonts w:ascii="Cambria" w:eastAsia="Times New Roman" w:hAnsi="Cambria" w:cs="Arial"/>
          <w:lang w:eastAsia="pl-PL"/>
        </w:rPr>
      </w:pPr>
    </w:p>
    <w:p w:rsidR="00EA4C08" w:rsidRPr="002A6B97" w:rsidRDefault="00EA4C08" w:rsidP="007F7A81">
      <w:pPr>
        <w:numPr>
          <w:ilvl w:val="0"/>
          <w:numId w:val="4"/>
        </w:numPr>
        <w:tabs>
          <w:tab w:val="clear" w:pos="1506"/>
          <w:tab w:val="num" w:pos="0"/>
          <w:tab w:val="num" w:pos="426"/>
        </w:tabs>
        <w:ind w:left="0" w:firstLine="142"/>
        <w:jc w:val="both"/>
        <w:rPr>
          <w:rFonts w:ascii="Cambria" w:eastAsia="Times New Roman" w:hAnsi="Cambria" w:cs="Arial"/>
          <w:lang w:eastAsia="pl-PL"/>
        </w:rPr>
      </w:pPr>
      <w:r w:rsidRPr="002A6B97">
        <w:rPr>
          <w:rFonts w:ascii="Cambria" w:eastAsia="Times New Roman" w:hAnsi="Cambria" w:cs="Arial"/>
          <w:lang w:eastAsia="pl-PL"/>
        </w:rPr>
        <w:t>odpowiednie oświetlenie, wentylację i ogrzewanie pomieszczeń;</w:t>
      </w:r>
    </w:p>
    <w:p w:rsidR="00EA4C08" w:rsidRPr="002A6B97" w:rsidRDefault="00EA4C08" w:rsidP="006E07B8">
      <w:pPr>
        <w:tabs>
          <w:tab w:val="num" w:pos="0"/>
        </w:tabs>
        <w:ind w:firstLine="142"/>
        <w:jc w:val="both"/>
        <w:rPr>
          <w:rFonts w:ascii="Cambria" w:eastAsia="Times New Roman" w:hAnsi="Cambria" w:cs="Arial"/>
          <w:lang w:eastAsia="pl-PL"/>
        </w:rPr>
      </w:pPr>
    </w:p>
    <w:p w:rsidR="00EA4C08" w:rsidRPr="002A6B97" w:rsidRDefault="00EA4C08" w:rsidP="007F7A81">
      <w:pPr>
        <w:numPr>
          <w:ilvl w:val="0"/>
          <w:numId w:val="4"/>
        </w:numPr>
        <w:tabs>
          <w:tab w:val="clear" w:pos="1506"/>
          <w:tab w:val="num" w:pos="0"/>
          <w:tab w:val="num" w:pos="426"/>
        </w:tabs>
        <w:ind w:left="0" w:firstLine="142"/>
        <w:jc w:val="both"/>
        <w:rPr>
          <w:rFonts w:ascii="Cambria" w:eastAsia="Times New Roman" w:hAnsi="Cambria" w:cs="Arial"/>
          <w:lang w:eastAsia="pl-PL"/>
        </w:rPr>
      </w:pPr>
      <w:r w:rsidRPr="002A6B97">
        <w:rPr>
          <w:rFonts w:ascii="Cambria" w:eastAsia="Times New Roman" w:hAnsi="Cambria" w:cs="Arial"/>
          <w:lang w:eastAsia="pl-PL"/>
        </w:rPr>
        <w:t>oznakowanie ciągów komunikacyjnych zgodnie z przepisami;</w:t>
      </w:r>
    </w:p>
    <w:p w:rsidR="00EA4C08" w:rsidRPr="002A6B97" w:rsidRDefault="00EA4C08" w:rsidP="006E07B8">
      <w:pPr>
        <w:tabs>
          <w:tab w:val="num" w:pos="0"/>
        </w:tabs>
        <w:ind w:firstLine="142"/>
        <w:jc w:val="both"/>
        <w:rPr>
          <w:rFonts w:ascii="Cambria" w:eastAsia="Times New Roman" w:hAnsi="Cambria" w:cs="Arial"/>
          <w:lang w:eastAsia="pl-PL"/>
        </w:rPr>
      </w:pPr>
    </w:p>
    <w:p w:rsidR="00EA4C08" w:rsidRPr="002A6B97" w:rsidRDefault="00EA4C08" w:rsidP="007F7A81">
      <w:pPr>
        <w:numPr>
          <w:ilvl w:val="0"/>
          <w:numId w:val="4"/>
        </w:numPr>
        <w:tabs>
          <w:tab w:val="clear" w:pos="1506"/>
          <w:tab w:val="num" w:pos="0"/>
          <w:tab w:val="num" w:pos="426"/>
        </w:tabs>
        <w:ind w:left="0" w:firstLine="142"/>
        <w:jc w:val="both"/>
        <w:rPr>
          <w:rFonts w:ascii="Cambria" w:eastAsia="Times New Roman" w:hAnsi="Cambria" w:cs="Arial"/>
          <w:lang w:eastAsia="pl-PL"/>
        </w:rPr>
      </w:pPr>
      <w:r w:rsidRPr="002A6B97">
        <w:rPr>
          <w:rFonts w:ascii="Cambria" w:eastAsia="Times New Roman" w:hAnsi="Cambria" w:cs="Arial"/>
          <w:lang w:eastAsia="pl-PL"/>
        </w:rPr>
        <w:t>prowadzenie zajęć z wychowania komunikacyjnego, współdziałanie z organizacjami zajmującymi się ruchem drogowym;</w:t>
      </w:r>
    </w:p>
    <w:p w:rsidR="00EA4C08" w:rsidRPr="002A6B97" w:rsidRDefault="00EA4C08" w:rsidP="006E07B8">
      <w:pPr>
        <w:tabs>
          <w:tab w:val="num" w:pos="0"/>
        </w:tabs>
        <w:ind w:firstLine="142"/>
        <w:jc w:val="both"/>
        <w:rPr>
          <w:rFonts w:ascii="Cambria" w:eastAsia="Times New Roman" w:hAnsi="Cambria" w:cs="Arial"/>
          <w:lang w:eastAsia="pl-PL"/>
        </w:rPr>
      </w:pPr>
    </w:p>
    <w:p w:rsidR="00EA4C08" w:rsidRPr="002A6B97" w:rsidRDefault="00EA4C08" w:rsidP="007F7A81">
      <w:pPr>
        <w:numPr>
          <w:ilvl w:val="0"/>
          <w:numId w:val="4"/>
        </w:numPr>
        <w:tabs>
          <w:tab w:val="clear" w:pos="1506"/>
          <w:tab w:val="num" w:pos="0"/>
          <w:tab w:val="num" w:pos="426"/>
        </w:tabs>
        <w:ind w:left="0" w:firstLine="142"/>
        <w:jc w:val="both"/>
        <w:rPr>
          <w:rFonts w:ascii="Cambria" w:eastAsia="Times New Roman" w:hAnsi="Cambria" w:cs="Arial"/>
          <w:lang w:eastAsia="pl-PL"/>
        </w:rPr>
      </w:pPr>
      <w:r w:rsidRPr="002A6B97">
        <w:rPr>
          <w:rFonts w:ascii="Cambria" w:eastAsia="Times New Roman" w:hAnsi="Cambria" w:cs="Arial"/>
          <w:lang w:eastAsia="pl-PL"/>
        </w:rPr>
        <w:t>kontrolę obiektów budowlanych należących do szkoły pod kątem zapewnienia bezpiecznych i higienicznych warunków korzystania z tych obiektów. Kontroli obiektów dokonuje dyrektor szkoły co najmniej raz w roku;</w:t>
      </w:r>
    </w:p>
    <w:p w:rsidR="00EA4C08" w:rsidRPr="002A6B97" w:rsidRDefault="00EA4C08" w:rsidP="006E07B8">
      <w:pPr>
        <w:tabs>
          <w:tab w:val="num" w:pos="0"/>
        </w:tabs>
        <w:ind w:firstLine="142"/>
        <w:jc w:val="both"/>
        <w:rPr>
          <w:rFonts w:ascii="Cambria" w:eastAsia="Times New Roman" w:hAnsi="Cambria" w:cs="Arial"/>
          <w:lang w:eastAsia="pl-PL"/>
        </w:rPr>
      </w:pPr>
    </w:p>
    <w:p w:rsidR="00EA4C08" w:rsidRPr="002A6B97" w:rsidRDefault="00EA4C08" w:rsidP="007F7A81">
      <w:pPr>
        <w:numPr>
          <w:ilvl w:val="0"/>
          <w:numId w:val="4"/>
        </w:numPr>
        <w:tabs>
          <w:tab w:val="clear" w:pos="1506"/>
          <w:tab w:val="num" w:pos="0"/>
          <w:tab w:val="num" w:pos="426"/>
        </w:tabs>
        <w:ind w:left="0" w:firstLine="142"/>
        <w:jc w:val="both"/>
        <w:rPr>
          <w:rFonts w:ascii="Cambria" w:eastAsia="Times New Roman" w:hAnsi="Cambria" w:cs="Arial"/>
          <w:lang w:eastAsia="pl-PL"/>
        </w:rPr>
      </w:pPr>
      <w:r w:rsidRPr="002A6B97">
        <w:rPr>
          <w:rFonts w:ascii="Cambria" w:eastAsia="Times New Roman" w:hAnsi="Cambria" w:cs="Arial"/>
          <w:lang w:eastAsia="pl-PL"/>
        </w:rPr>
        <w:t>umieszczenie w widocznym miejscu planu ewakuacji;</w:t>
      </w:r>
    </w:p>
    <w:p w:rsidR="00EA4C08" w:rsidRPr="002A6B97" w:rsidRDefault="00EA4C08" w:rsidP="006E07B8">
      <w:pPr>
        <w:tabs>
          <w:tab w:val="num" w:pos="0"/>
        </w:tabs>
        <w:ind w:firstLine="142"/>
        <w:jc w:val="both"/>
        <w:rPr>
          <w:rFonts w:ascii="Cambria" w:eastAsia="Times New Roman" w:hAnsi="Cambria" w:cs="Arial"/>
          <w:lang w:eastAsia="pl-PL"/>
        </w:rPr>
      </w:pPr>
    </w:p>
    <w:p w:rsidR="00EA4C08" w:rsidRPr="002A6B97" w:rsidRDefault="00EA4C08" w:rsidP="007F7A81">
      <w:pPr>
        <w:numPr>
          <w:ilvl w:val="0"/>
          <w:numId w:val="4"/>
        </w:numPr>
        <w:tabs>
          <w:tab w:val="clear" w:pos="1506"/>
          <w:tab w:val="num" w:pos="0"/>
          <w:tab w:val="num" w:pos="426"/>
        </w:tabs>
        <w:ind w:left="0" w:firstLine="142"/>
        <w:jc w:val="both"/>
        <w:rPr>
          <w:rFonts w:ascii="Cambria" w:eastAsia="Times New Roman" w:hAnsi="Cambria" w:cs="Arial"/>
          <w:lang w:eastAsia="pl-PL"/>
        </w:rPr>
      </w:pPr>
      <w:r w:rsidRPr="002A6B97">
        <w:rPr>
          <w:rFonts w:ascii="Cambria" w:eastAsia="Times New Roman" w:hAnsi="Cambria" w:cs="Arial"/>
          <w:lang w:eastAsia="pl-PL"/>
        </w:rPr>
        <w:t>oznaczenie dróg ewakuacyjnych w sposób wyraźny i trwały;</w:t>
      </w:r>
    </w:p>
    <w:p w:rsidR="00EA4C08" w:rsidRPr="002A6B97" w:rsidRDefault="00EA4C08" w:rsidP="006E07B8">
      <w:pPr>
        <w:tabs>
          <w:tab w:val="num" w:pos="0"/>
        </w:tabs>
        <w:ind w:firstLine="142"/>
        <w:jc w:val="both"/>
        <w:rPr>
          <w:rFonts w:ascii="Cambria" w:eastAsia="Times New Roman" w:hAnsi="Cambria" w:cs="Arial"/>
          <w:lang w:eastAsia="pl-PL"/>
        </w:rPr>
      </w:pPr>
    </w:p>
    <w:p w:rsidR="00EA4C08" w:rsidRPr="002A6B97" w:rsidRDefault="00EA4C08" w:rsidP="007F7A81">
      <w:pPr>
        <w:numPr>
          <w:ilvl w:val="0"/>
          <w:numId w:val="4"/>
        </w:numPr>
        <w:tabs>
          <w:tab w:val="clear" w:pos="1506"/>
          <w:tab w:val="num" w:pos="0"/>
          <w:tab w:val="num" w:pos="426"/>
        </w:tabs>
        <w:ind w:left="0" w:firstLine="142"/>
        <w:jc w:val="both"/>
        <w:rPr>
          <w:rFonts w:ascii="Cambria" w:eastAsia="Times New Roman" w:hAnsi="Cambria" w:cs="Arial"/>
          <w:lang w:eastAsia="pl-PL"/>
        </w:rPr>
      </w:pPr>
      <w:r w:rsidRPr="002A6B97">
        <w:rPr>
          <w:rFonts w:ascii="Cambria" w:eastAsia="Times New Roman" w:hAnsi="Cambria" w:cs="Arial"/>
          <w:lang w:eastAsia="pl-PL"/>
        </w:rPr>
        <w:lastRenderedPageBreak/>
        <w:t>zabezpieczenie szlaków komunikacyjnych wychodzących poza teren szkoły w sposób uniemożliwiający bezpośrednie wyjście na jezdnię;</w:t>
      </w:r>
    </w:p>
    <w:p w:rsidR="00EA4C08" w:rsidRPr="002A6B97" w:rsidRDefault="00EA4C08" w:rsidP="00F268CF">
      <w:pPr>
        <w:tabs>
          <w:tab w:val="num" w:pos="0"/>
        </w:tabs>
        <w:jc w:val="both"/>
        <w:rPr>
          <w:rFonts w:ascii="Cambria" w:eastAsia="Times New Roman" w:hAnsi="Cambria" w:cs="Arial"/>
          <w:lang w:eastAsia="pl-PL"/>
        </w:rPr>
      </w:pPr>
    </w:p>
    <w:p w:rsidR="00EA4C08" w:rsidRPr="002A6B97" w:rsidRDefault="00EA4C08" w:rsidP="007F7A81">
      <w:pPr>
        <w:numPr>
          <w:ilvl w:val="0"/>
          <w:numId w:val="4"/>
        </w:numPr>
        <w:tabs>
          <w:tab w:val="clear" w:pos="1506"/>
          <w:tab w:val="num" w:pos="0"/>
          <w:tab w:val="num" w:pos="426"/>
        </w:tabs>
        <w:ind w:left="0" w:firstLine="142"/>
        <w:jc w:val="both"/>
        <w:rPr>
          <w:rFonts w:ascii="Cambria" w:eastAsia="Times New Roman" w:hAnsi="Cambria" w:cs="Arial"/>
          <w:lang w:eastAsia="pl-PL"/>
        </w:rPr>
      </w:pPr>
      <w:r w:rsidRPr="002A6B97">
        <w:rPr>
          <w:rFonts w:ascii="Cambria" w:eastAsia="Times New Roman" w:hAnsi="Cambria" w:cs="Arial"/>
          <w:lang w:eastAsia="pl-PL"/>
        </w:rPr>
        <w:t>zabezpieczenie otworów kanalizacyjnych, studzienek i innych zagłębień;</w:t>
      </w:r>
    </w:p>
    <w:p w:rsidR="00EA4C08" w:rsidRPr="002A6B97" w:rsidRDefault="00EA4C08" w:rsidP="006E07B8">
      <w:pPr>
        <w:tabs>
          <w:tab w:val="num" w:pos="0"/>
        </w:tabs>
        <w:ind w:firstLine="142"/>
        <w:jc w:val="both"/>
        <w:rPr>
          <w:rFonts w:ascii="Cambria" w:eastAsia="Times New Roman" w:hAnsi="Cambria" w:cs="Arial"/>
          <w:lang w:eastAsia="pl-PL"/>
        </w:rPr>
      </w:pPr>
    </w:p>
    <w:p w:rsidR="00EA4C08" w:rsidRPr="002A6B97" w:rsidRDefault="00EA4C08" w:rsidP="007F7A81">
      <w:pPr>
        <w:numPr>
          <w:ilvl w:val="0"/>
          <w:numId w:val="4"/>
        </w:numPr>
        <w:tabs>
          <w:tab w:val="clear" w:pos="1506"/>
          <w:tab w:val="num" w:pos="0"/>
          <w:tab w:val="num" w:pos="426"/>
        </w:tabs>
        <w:ind w:left="0" w:firstLine="142"/>
        <w:jc w:val="both"/>
        <w:rPr>
          <w:rFonts w:ascii="Cambria" w:eastAsia="Times New Roman" w:hAnsi="Cambria" w:cs="Arial"/>
          <w:lang w:eastAsia="pl-PL"/>
        </w:rPr>
      </w:pPr>
      <w:r w:rsidRPr="002A6B97">
        <w:rPr>
          <w:rFonts w:ascii="Cambria" w:eastAsia="Times New Roman" w:hAnsi="Cambria" w:cs="Arial"/>
          <w:lang w:eastAsia="pl-PL"/>
        </w:rPr>
        <w:t>zabezpieczenie przed swobodnym dostępem uczniów do pomieszczeń kuchni</w:t>
      </w:r>
      <w:r w:rsidR="00AA7A82">
        <w:rPr>
          <w:rFonts w:ascii="Cambria" w:eastAsia="Times New Roman" w:hAnsi="Cambria" w:cs="Arial"/>
          <w:lang w:eastAsia="pl-PL"/>
        </w:rPr>
        <w:br/>
      </w:r>
      <w:r w:rsidRPr="002A6B97">
        <w:rPr>
          <w:rFonts w:ascii="Cambria" w:eastAsia="Times New Roman" w:hAnsi="Cambria" w:cs="Arial"/>
          <w:lang w:eastAsia="pl-PL"/>
        </w:rPr>
        <w:t>i pomieszczeń gospodarczych;</w:t>
      </w:r>
    </w:p>
    <w:p w:rsidR="00EA4C08" w:rsidRPr="002A6B97" w:rsidRDefault="00EA4C08" w:rsidP="006E07B8">
      <w:pPr>
        <w:tabs>
          <w:tab w:val="num" w:pos="0"/>
        </w:tabs>
        <w:ind w:firstLine="142"/>
        <w:jc w:val="both"/>
        <w:rPr>
          <w:rFonts w:ascii="Cambria" w:eastAsia="Times New Roman" w:hAnsi="Cambria" w:cs="Arial"/>
          <w:lang w:eastAsia="pl-PL"/>
        </w:rPr>
      </w:pPr>
    </w:p>
    <w:p w:rsidR="00EA4C08" w:rsidRPr="002A6B97" w:rsidRDefault="00EA4C08" w:rsidP="007F7A81">
      <w:pPr>
        <w:numPr>
          <w:ilvl w:val="0"/>
          <w:numId w:val="4"/>
        </w:numPr>
        <w:tabs>
          <w:tab w:val="clear" w:pos="1506"/>
          <w:tab w:val="num" w:pos="0"/>
          <w:tab w:val="num" w:pos="426"/>
        </w:tabs>
        <w:ind w:left="0" w:firstLine="142"/>
        <w:jc w:val="both"/>
        <w:rPr>
          <w:rFonts w:ascii="Cambria" w:eastAsia="Times New Roman" w:hAnsi="Cambria" w:cs="Arial"/>
          <w:lang w:eastAsia="pl-PL"/>
        </w:rPr>
      </w:pPr>
      <w:r w:rsidRPr="002A6B97">
        <w:rPr>
          <w:rFonts w:ascii="Cambria" w:eastAsia="Times New Roman" w:hAnsi="Cambria" w:cs="Arial"/>
          <w:lang w:eastAsia="pl-PL"/>
        </w:rPr>
        <w:t>wyposażenie schodów w balustrady z poręczami zabezpieczającymi przed ew</w:t>
      </w:r>
      <w:r w:rsidR="00F268CF" w:rsidRPr="002A6B97">
        <w:rPr>
          <w:rFonts w:ascii="Cambria" w:eastAsia="Times New Roman" w:hAnsi="Cambria" w:cs="Arial"/>
          <w:lang w:eastAsia="pl-PL"/>
        </w:rPr>
        <w:t>entualnym zsuwaniem się po nich;</w:t>
      </w:r>
      <w:r w:rsidRPr="002A6B97">
        <w:rPr>
          <w:rFonts w:ascii="Cambria" w:eastAsia="Times New Roman" w:hAnsi="Cambria" w:cs="Arial"/>
          <w:lang w:eastAsia="pl-PL"/>
        </w:rPr>
        <w:t xml:space="preserve"> </w:t>
      </w:r>
    </w:p>
    <w:p w:rsidR="00EA4C08" w:rsidRPr="002A6B97" w:rsidRDefault="00EA4C08" w:rsidP="006E07B8">
      <w:pPr>
        <w:tabs>
          <w:tab w:val="num" w:pos="0"/>
        </w:tabs>
        <w:ind w:firstLine="142"/>
        <w:jc w:val="both"/>
        <w:rPr>
          <w:rFonts w:ascii="Cambria" w:eastAsia="Times New Roman" w:hAnsi="Cambria" w:cs="Arial"/>
          <w:lang w:eastAsia="pl-PL"/>
        </w:rPr>
      </w:pPr>
    </w:p>
    <w:p w:rsidR="00EA4C08" w:rsidRPr="002A6B97" w:rsidRDefault="00EA4C08" w:rsidP="007F7A81">
      <w:pPr>
        <w:numPr>
          <w:ilvl w:val="0"/>
          <w:numId w:val="4"/>
        </w:numPr>
        <w:tabs>
          <w:tab w:val="clear" w:pos="1506"/>
          <w:tab w:val="num" w:pos="0"/>
          <w:tab w:val="num" w:pos="426"/>
        </w:tabs>
        <w:ind w:left="0" w:firstLine="142"/>
        <w:jc w:val="both"/>
        <w:rPr>
          <w:rFonts w:ascii="Cambria" w:eastAsia="Times New Roman" w:hAnsi="Cambria" w:cs="Arial"/>
          <w:lang w:eastAsia="pl-PL"/>
        </w:rPr>
      </w:pPr>
      <w:r w:rsidRPr="002A6B97">
        <w:rPr>
          <w:rFonts w:ascii="Cambria" w:eastAsia="Times New Roman" w:hAnsi="Cambria" w:cs="Arial"/>
          <w:lang w:eastAsia="pl-PL"/>
        </w:rPr>
        <w:t>wyposażenie pomieszczeń szkoły, a w szczególności wytypowanych sal dydaktycznych</w:t>
      </w:r>
      <w:r w:rsidR="00AA7A82">
        <w:rPr>
          <w:rFonts w:ascii="Cambria" w:eastAsia="Times New Roman" w:hAnsi="Cambria" w:cs="Arial"/>
          <w:lang w:eastAsia="pl-PL"/>
        </w:rPr>
        <w:br/>
      </w:r>
      <w:r w:rsidRPr="002A6B97">
        <w:rPr>
          <w:rFonts w:ascii="Cambria" w:eastAsia="Times New Roman" w:hAnsi="Cambria" w:cs="Arial"/>
          <w:lang w:eastAsia="pl-PL"/>
        </w:rPr>
        <w:t>w apteczki zaopatrzone w niezbędne środki do udzielenia pierwszej pomocy i instrukcję</w:t>
      </w:r>
      <w:r w:rsidR="00AA7A82">
        <w:rPr>
          <w:rFonts w:ascii="Cambria" w:eastAsia="Times New Roman" w:hAnsi="Cambria" w:cs="Arial"/>
          <w:lang w:eastAsia="pl-PL"/>
        </w:rPr>
        <w:br/>
      </w:r>
      <w:r w:rsidRPr="002A6B97">
        <w:rPr>
          <w:rFonts w:ascii="Cambria" w:eastAsia="Times New Roman" w:hAnsi="Cambria" w:cs="Arial"/>
          <w:lang w:eastAsia="pl-PL"/>
        </w:rPr>
        <w:t xml:space="preserve">o zasadach udzielania tej pomocy; </w:t>
      </w:r>
    </w:p>
    <w:p w:rsidR="00EA4C08" w:rsidRPr="002A6B97" w:rsidRDefault="00EA4C08" w:rsidP="006E07B8">
      <w:pPr>
        <w:tabs>
          <w:tab w:val="num" w:pos="0"/>
        </w:tabs>
        <w:ind w:firstLine="142"/>
        <w:jc w:val="both"/>
        <w:rPr>
          <w:rFonts w:ascii="Cambria" w:eastAsia="Times New Roman" w:hAnsi="Cambria" w:cs="Arial"/>
          <w:lang w:eastAsia="pl-PL"/>
        </w:rPr>
      </w:pPr>
    </w:p>
    <w:p w:rsidR="00EA4C08" w:rsidRPr="002A6B97" w:rsidRDefault="00EA4C08" w:rsidP="007F7A81">
      <w:pPr>
        <w:numPr>
          <w:ilvl w:val="0"/>
          <w:numId w:val="4"/>
        </w:numPr>
        <w:tabs>
          <w:tab w:val="clear" w:pos="1506"/>
          <w:tab w:val="num" w:pos="0"/>
          <w:tab w:val="num" w:pos="426"/>
        </w:tabs>
        <w:ind w:left="0" w:firstLine="142"/>
        <w:jc w:val="both"/>
        <w:rPr>
          <w:rFonts w:ascii="Cambria" w:eastAsia="Times New Roman" w:hAnsi="Cambria" w:cs="Arial"/>
          <w:lang w:eastAsia="pl-PL"/>
        </w:rPr>
      </w:pPr>
      <w:r w:rsidRPr="002A6B97">
        <w:rPr>
          <w:rFonts w:ascii="Cambria" w:eastAsia="Times New Roman" w:hAnsi="Cambria" w:cs="Arial"/>
          <w:lang w:eastAsia="pl-PL"/>
        </w:rPr>
        <w:t>dostosowanie mebli, krzesełek, szafek do warunków antropometrycznych uczniów,</w:t>
      </w:r>
      <w:r w:rsidR="00AA7A82">
        <w:rPr>
          <w:rFonts w:ascii="Cambria" w:eastAsia="Times New Roman" w:hAnsi="Cambria" w:cs="Arial"/>
          <w:lang w:eastAsia="pl-PL"/>
        </w:rPr>
        <w:br/>
      </w:r>
      <w:r w:rsidRPr="002A6B97">
        <w:rPr>
          <w:rFonts w:ascii="Cambria" w:eastAsia="Times New Roman" w:hAnsi="Cambria" w:cs="Arial"/>
          <w:lang w:eastAsia="pl-PL"/>
        </w:rPr>
        <w:t>w tym uczniów niepełnosprawnych;</w:t>
      </w:r>
    </w:p>
    <w:p w:rsidR="00EA4C08" w:rsidRPr="002A6B97" w:rsidRDefault="00EA4C08" w:rsidP="006E07B8">
      <w:pPr>
        <w:tabs>
          <w:tab w:val="num" w:pos="0"/>
        </w:tabs>
        <w:ind w:firstLine="142"/>
        <w:jc w:val="both"/>
        <w:rPr>
          <w:rFonts w:ascii="Cambria" w:eastAsia="Times New Roman" w:hAnsi="Cambria" w:cs="Arial"/>
          <w:lang w:eastAsia="pl-PL"/>
        </w:rPr>
      </w:pPr>
    </w:p>
    <w:p w:rsidR="00EA4C08" w:rsidRPr="002A6B97" w:rsidRDefault="00EA4C08" w:rsidP="007F7A81">
      <w:pPr>
        <w:numPr>
          <w:ilvl w:val="0"/>
          <w:numId w:val="4"/>
        </w:numPr>
        <w:tabs>
          <w:tab w:val="clear" w:pos="1506"/>
          <w:tab w:val="num" w:pos="0"/>
          <w:tab w:val="num" w:pos="426"/>
        </w:tabs>
        <w:ind w:left="0" w:firstLine="142"/>
        <w:jc w:val="both"/>
        <w:rPr>
          <w:rFonts w:ascii="Cambria" w:eastAsia="Times New Roman" w:hAnsi="Cambria" w:cs="Arial"/>
          <w:lang w:eastAsia="pl-PL"/>
        </w:rPr>
      </w:pPr>
      <w:r w:rsidRPr="002A6B97">
        <w:rPr>
          <w:rFonts w:ascii="Cambria" w:eastAsia="Times New Roman" w:hAnsi="Cambria" w:cs="Arial"/>
          <w:lang w:eastAsia="pl-PL"/>
        </w:rPr>
        <w:t>zapewnianie odpowiedniej liczby opiekunów nad uczniami uczestniczącymi</w:t>
      </w:r>
      <w:r w:rsidR="00AA7A82">
        <w:rPr>
          <w:rFonts w:ascii="Cambria" w:eastAsia="Times New Roman" w:hAnsi="Cambria" w:cs="Arial"/>
          <w:lang w:eastAsia="pl-PL"/>
        </w:rPr>
        <w:br/>
      </w:r>
      <w:r w:rsidRPr="002A6B97">
        <w:rPr>
          <w:rFonts w:ascii="Cambria" w:eastAsia="Times New Roman" w:hAnsi="Cambria" w:cs="Arial"/>
          <w:lang w:eastAsia="pl-PL"/>
        </w:rPr>
        <w:t>w imprezach i wycieczkach poza teren szkoły;</w:t>
      </w:r>
    </w:p>
    <w:p w:rsidR="00EA4C08" w:rsidRPr="002A6B97" w:rsidRDefault="00EA4C08" w:rsidP="006E07B8">
      <w:pPr>
        <w:tabs>
          <w:tab w:val="num" w:pos="0"/>
        </w:tabs>
        <w:ind w:firstLine="142"/>
        <w:jc w:val="both"/>
        <w:rPr>
          <w:rFonts w:ascii="Cambria" w:eastAsia="Times New Roman" w:hAnsi="Cambria" w:cs="Arial"/>
          <w:lang w:eastAsia="pl-PL"/>
        </w:rPr>
      </w:pPr>
    </w:p>
    <w:p w:rsidR="00EA4C08" w:rsidRPr="002A6B97" w:rsidRDefault="00EA4C08" w:rsidP="007F7A81">
      <w:pPr>
        <w:numPr>
          <w:ilvl w:val="0"/>
          <w:numId w:val="4"/>
        </w:numPr>
        <w:tabs>
          <w:tab w:val="clear" w:pos="1506"/>
          <w:tab w:val="num" w:pos="0"/>
          <w:tab w:val="num" w:pos="426"/>
        </w:tabs>
        <w:ind w:left="0" w:firstLine="142"/>
        <w:jc w:val="both"/>
        <w:rPr>
          <w:rFonts w:ascii="Cambria" w:eastAsia="Times New Roman" w:hAnsi="Cambria" w:cs="Arial"/>
          <w:lang w:eastAsia="pl-PL"/>
        </w:rPr>
      </w:pPr>
      <w:r w:rsidRPr="002A6B97">
        <w:rPr>
          <w:rFonts w:ascii="Cambria" w:eastAsia="Times New Roman" w:hAnsi="Cambria" w:cs="Arial"/>
          <w:lang w:eastAsia="pl-PL"/>
        </w:rPr>
        <w:t>przeszkolenie nauczycieli w zakresie udzielania pierwszej pomocy;</w:t>
      </w:r>
    </w:p>
    <w:p w:rsidR="00EA4C08" w:rsidRPr="002A6B97" w:rsidRDefault="00EA4C08" w:rsidP="006E07B8">
      <w:pPr>
        <w:tabs>
          <w:tab w:val="num" w:pos="0"/>
        </w:tabs>
        <w:ind w:firstLine="142"/>
        <w:jc w:val="both"/>
        <w:rPr>
          <w:rFonts w:ascii="Cambria" w:eastAsia="Times New Roman" w:hAnsi="Cambria" w:cs="Arial"/>
          <w:lang w:eastAsia="pl-PL"/>
        </w:rPr>
      </w:pPr>
    </w:p>
    <w:p w:rsidR="00EA4C08" w:rsidRPr="002A6B97" w:rsidRDefault="00EA4C08" w:rsidP="007F7A81">
      <w:pPr>
        <w:numPr>
          <w:ilvl w:val="0"/>
          <w:numId w:val="4"/>
        </w:numPr>
        <w:tabs>
          <w:tab w:val="clear" w:pos="1506"/>
          <w:tab w:val="num" w:pos="0"/>
          <w:tab w:val="num" w:pos="426"/>
        </w:tabs>
        <w:ind w:left="0" w:firstLine="142"/>
        <w:jc w:val="both"/>
        <w:rPr>
          <w:rFonts w:ascii="Cambria" w:eastAsia="Times New Roman" w:hAnsi="Cambria" w:cs="Arial"/>
          <w:lang w:eastAsia="pl-PL"/>
        </w:rPr>
      </w:pPr>
      <w:r w:rsidRPr="002A6B97">
        <w:rPr>
          <w:rFonts w:ascii="Cambria" w:eastAsia="Times New Roman" w:hAnsi="Cambria" w:cs="Arial"/>
          <w:lang w:eastAsia="pl-PL"/>
        </w:rPr>
        <w:t xml:space="preserve">zapewnienie bezpiecznych warunków prowadzenia zajęć z wychowania fizycznego poprzez mocowanie na stałe bramek i koszy do gry oraz innych urządzeń, których przemieszczanie się może stanowić zagrożenie dla zdrowia </w:t>
      </w:r>
      <w:r w:rsidR="00F268CF" w:rsidRPr="002A6B97">
        <w:rPr>
          <w:rFonts w:ascii="Cambria" w:eastAsia="Times New Roman" w:hAnsi="Cambria" w:cs="Arial"/>
          <w:lang w:eastAsia="pl-PL"/>
        </w:rPr>
        <w:t>ćwiczących;</w:t>
      </w:r>
    </w:p>
    <w:p w:rsidR="00EA4C08" w:rsidRPr="002A6B97" w:rsidRDefault="00EA4C08" w:rsidP="006E07B8">
      <w:pPr>
        <w:tabs>
          <w:tab w:val="num" w:pos="0"/>
        </w:tabs>
        <w:ind w:firstLine="142"/>
        <w:jc w:val="both"/>
        <w:rPr>
          <w:rFonts w:ascii="Cambria" w:eastAsia="Times New Roman" w:hAnsi="Cambria" w:cs="Arial"/>
          <w:lang w:eastAsia="pl-PL"/>
        </w:rPr>
      </w:pPr>
    </w:p>
    <w:p w:rsidR="00EA4C08" w:rsidRPr="002A6B97" w:rsidRDefault="00EA4C08" w:rsidP="007F7A81">
      <w:pPr>
        <w:numPr>
          <w:ilvl w:val="0"/>
          <w:numId w:val="4"/>
        </w:numPr>
        <w:tabs>
          <w:tab w:val="clear" w:pos="1506"/>
          <w:tab w:val="num" w:pos="0"/>
          <w:tab w:val="num" w:pos="426"/>
        </w:tabs>
        <w:ind w:left="0" w:firstLine="142"/>
        <w:jc w:val="both"/>
        <w:rPr>
          <w:rFonts w:ascii="Cambria" w:eastAsia="Times New Roman" w:hAnsi="Cambria" w:cs="Arial"/>
          <w:lang w:eastAsia="pl-PL"/>
        </w:rPr>
      </w:pPr>
      <w:r w:rsidRPr="002A6B97">
        <w:rPr>
          <w:rFonts w:ascii="Cambria" w:eastAsia="Times New Roman" w:hAnsi="Cambria" w:cs="Arial"/>
          <w:lang w:eastAsia="pl-PL"/>
        </w:rPr>
        <w:t>objęcie budynku i terenu szkolnego nadzorem kamer.</w:t>
      </w:r>
    </w:p>
    <w:p w:rsidR="00EA4C08" w:rsidRPr="002A6B97" w:rsidRDefault="00EA4C08" w:rsidP="00EA4C08">
      <w:pPr>
        <w:jc w:val="both"/>
        <w:rPr>
          <w:rFonts w:ascii="Cambria" w:eastAsia="Times New Roman" w:hAnsi="Cambria" w:cs="Arial"/>
          <w:lang w:eastAsia="pl-PL"/>
        </w:rPr>
      </w:pPr>
    </w:p>
    <w:p w:rsidR="00EA4C08" w:rsidRPr="002A6B97" w:rsidRDefault="002A6B97" w:rsidP="00EA4C08">
      <w:pPr>
        <w:jc w:val="both"/>
        <w:rPr>
          <w:rFonts w:ascii="Cambria" w:eastAsia="Times New Roman" w:hAnsi="Cambria" w:cs="Arial"/>
          <w:lang w:eastAsia="pl-PL"/>
        </w:rPr>
      </w:pPr>
      <w:r>
        <w:rPr>
          <w:rFonts w:ascii="Cambria" w:eastAsia="Times New Roman" w:hAnsi="Cambria" w:cs="Arial"/>
          <w:b/>
          <w:lang w:eastAsia="pl-PL"/>
        </w:rPr>
        <w:t xml:space="preserve"> </w:t>
      </w:r>
      <w:r w:rsidR="00B628D1" w:rsidRPr="002A6B97">
        <w:rPr>
          <w:rFonts w:ascii="Cambria" w:eastAsia="Times New Roman" w:hAnsi="Cambria" w:cs="Arial"/>
          <w:b/>
          <w:lang w:eastAsia="pl-PL"/>
        </w:rPr>
        <w:t>§ </w:t>
      </w:r>
      <w:r w:rsidR="00A072F7">
        <w:rPr>
          <w:rFonts w:ascii="Cambria" w:eastAsia="Times New Roman" w:hAnsi="Cambria" w:cs="Arial"/>
          <w:b/>
          <w:lang w:eastAsia="pl-PL"/>
        </w:rPr>
        <w:t xml:space="preserve"> </w:t>
      </w:r>
      <w:r w:rsidR="00B628D1" w:rsidRPr="002A6B97">
        <w:rPr>
          <w:rFonts w:ascii="Cambria" w:eastAsia="Times New Roman" w:hAnsi="Cambria" w:cs="Arial"/>
          <w:b/>
          <w:lang w:eastAsia="pl-PL"/>
        </w:rPr>
        <w:t>16</w:t>
      </w:r>
      <w:r w:rsidR="00EA4C08" w:rsidRPr="002A6B97">
        <w:rPr>
          <w:rFonts w:ascii="Cambria" w:eastAsia="Times New Roman" w:hAnsi="Cambria" w:cs="Arial"/>
          <w:b/>
          <w:lang w:eastAsia="pl-PL"/>
        </w:rPr>
        <w:t>.</w:t>
      </w:r>
      <w:r>
        <w:rPr>
          <w:rFonts w:ascii="Cambria" w:eastAsia="Times New Roman" w:hAnsi="Cambria" w:cs="Arial"/>
          <w:lang w:eastAsia="pl-PL"/>
        </w:rPr>
        <w:t xml:space="preserve"> </w:t>
      </w:r>
      <w:r w:rsidR="00EA4C08" w:rsidRPr="002A6B97">
        <w:rPr>
          <w:rFonts w:ascii="Cambria" w:eastAsia="Times New Roman" w:hAnsi="Cambria" w:cs="Arial"/>
          <w:lang w:eastAsia="pl-PL"/>
        </w:rPr>
        <w:t xml:space="preserve">Zasady sprawowania opieki podczas zajęć poza terenem szkoły oraz w trakcie wycieczek organizowanych przez nauczycieli określa </w:t>
      </w:r>
      <w:r w:rsidR="00EA4C08" w:rsidRPr="002A6B97">
        <w:rPr>
          <w:rFonts w:ascii="Cambria" w:eastAsia="Times New Roman" w:hAnsi="Cambria" w:cs="Arial"/>
          <w:i/>
          <w:lang w:eastAsia="pl-PL"/>
        </w:rPr>
        <w:t>Regulamin wycieczek</w:t>
      </w:r>
      <w:r w:rsidR="00EA4C08" w:rsidRPr="002A6B97">
        <w:rPr>
          <w:rFonts w:ascii="Cambria" w:eastAsia="Times New Roman" w:hAnsi="Cambria" w:cs="Arial"/>
          <w:lang w:eastAsia="pl-PL"/>
        </w:rPr>
        <w:t>.</w:t>
      </w:r>
    </w:p>
    <w:p w:rsidR="00EA4C08" w:rsidRPr="002A6B97" w:rsidRDefault="00EA4C08" w:rsidP="00EA4C08">
      <w:pPr>
        <w:jc w:val="both"/>
        <w:rPr>
          <w:rFonts w:ascii="Cambria" w:eastAsia="Times New Roman" w:hAnsi="Cambria" w:cs="Arial"/>
          <w:lang w:eastAsia="pl-PL"/>
        </w:rPr>
      </w:pPr>
    </w:p>
    <w:p w:rsidR="00EA4C08" w:rsidRPr="002A6B97" w:rsidRDefault="002A6B97" w:rsidP="00EA4C08">
      <w:pPr>
        <w:jc w:val="both"/>
        <w:rPr>
          <w:rFonts w:ascii="Cambria" w:eastAsia="Times New Roman" w:hAnsi="Cambria" w:cs="Arial"/>
          <w:lang w:eastAsia="pl-PL"/>
        </w:rPr>
      </w:pPr>
      <w:r>
        <w:rPr>
          <w:rFonts w:ascii="Cambria" w:eastAsia="Times New Roman" w:hAnsi="Cambria" w:cs="Arial"/>
          <w:b/>
          <w:lang w:eastAsia="pl-PL"/>
        </w:rPr>
        <w:t xml:space="preserve"> </w:t>
      </w:r>
      <w:r w:rsidR="00B628D1" w:rsidRPr="002A6B97">
        <w:rPr>
          <w:rFonts w:ascii="Cambria" w:eastAsia="Times New Roman" w:hAnsi="Cambria" w:cs="Arial"/>
          <w:b/>
          <w:lang w:eastAsia="pl-PL"/>
        </w:rPr>
        <w:t>§ </w:t>
      </w:r>
      <w:r w:rsidR="00A072F7">
        <w:rPr>
          <w:rFonts w:ascii="Cambria" w:eastAsia="Times New Roman" w:hAnsi="Cambria" w:cs="Arial"/>
          <w:b/>
          <w:lang w:eastAsia="pl-PL"/>
        </w:rPr>
        <w:t xml:space="preserve"> </w:t>
      </w:r>
      <w:r w:rsidR="00B628D1" w:rsidRPr="002A6B97">
        <w:rPr>
          <w:rFonts w:ascii="Cambria" w:eastAsia="Times New Roman" w:hAnsi="Cambria" w:cs="Arial"/>
          <w:b/>
          <w:lang w:eastAsia="pl-PL"/>
        </w:rPr>
        <w:t>17</w:t>
      </w:r>
      <w:r w:rsidR="00EA4C08" w:rsidRPr="002A6B97">
        <w:rPr>
          <w:rFonts w:ascii="Cambria" w:eastAsia="Times New Roman" w:hAnsi="Cambria" w:cs="Arial"/>
          <w:b/>
          <w:lang w:eastAsia="pl-PL"/>
        </w:rPr>
        <w:t>.</w:t>
      </w:r>
      <w:r w:rsidR="00EA4C08" w:rsidRPr="002A6B97">
        <w:rPr>
          <w:rFonts w:ascii="Cambria" w:eastAsia="Times New Roman" w:hAnsi="Cambria" w:cs="Arial"/>
          <w:lang w:eastAsia="pl-PL"/>
        </w:rPr>
        <w:t xml:space="preserve"> Zasady pełnienia dyżurów nauczycieli określa </w:t>
      </w:r>
      <w:r w:rsidR="00EA4C08" w:rsidRPr="002A6B97">
        <w:rPr>
          <w:rFonts w:ascii="Cambria" w:eastAsia="Times New Roman" w:hAnsi="Cambria" w:cs="Arial"/>
          <w:i/>
          <w:lang w:eastAsia="pl-PL"/>
        </w:rPr>
        <w:t>Regulamin dyżurów nauczycieli.</w:t>
      </w:r>
    </w:p>
    <w:p w:rsidR="00EA4C08" w:rsidRPr="002A6B97" w:rsidRDefault="00EA4C08" w:rsidP="00EA4C08">
      <w:pPr>
        <w:jc w:val="both"/>
        <w:rPr>
          <w:rFonts w:ascii="Cambria" w:eastAsia="Times New Roman" w:hAnsi="Cambria" w:cs="Arial"/>
          <w:lang w:eastAsia="pl-PL"/>
        </w:rPr>
      </w:pPr>
    </w:p>
    <w:p w:rsidR="00EA4C08" w:rsidRPr="002A6B97" w:rsidRDefault="002A6B97" w:rsidP="00EA4C08">
      <w:pPr>
        <w:jc w:val="both"/>
        <w:rPr>
          <w:rFonts w:ascii="Cambria" w:eastAsia="Times New Roman" w:hAnsi="Cambria" w:cs="Arial"/>
          <w:lang w:eastAsia="pl-PL"/>
        </w:rPr>
      </w:pPr>
      <w:r>
        <w:rPr>
          <w:rFonts w:ascii="Cambria" w:eastAsia="Times New Roman" w:hAnsi="Cambria" w:cs="Arial"/>
          <w:b/>
          <w:lang w:eastAsia="pl-PL"/>
        </w:rPr>
        <w:t xml:space="preserve"> </w:t>
      </w:r>
      <w:r w:rsidR="00A072F7">
        <w:rPr>
          <w:rFonts w:ascii="Cambria" w:eastAsia="Times New Roman" w:hAnsi="Cambria" w:cs="Arial"/>
          <w:b/>
          <w:lang w:eastAsia="pl-PL"/>
        </w:rPr>
        <w:t xml:space="preserve">§ </w:t>
      </w:r>
      <w:r w:rsidR="00B628D1" w:rsidRPr="002A6B97">
        <w:rPr>
          <w:rFonts w:ascii="Cambria" w:eastAsia="Times New Roman" w:hAnsi="Cambria" w:cs="Arial"/>
          <w:b/>
          <w:lang w:eastAsia="pl-PL"/>
        </w:rPr>
        <w:t>18</w:t>
      </w:r>
      <w:r w:rsidR="00EA4C08" w:rsidRPr="002A6B97">
        <w:rPr>
          <w:rFonts w:ascii="Cambria" w:eastAsia="Times New Roman" w:hAnsi="Cambria" w:cs="Arial"/>
          <w:b/>
          <w:lang w:eastAsia="pl-PL"/>
        </w:rPr>
        <w:t>.</w:t>
      </w:r>
      <w:r>
        <w:rPr>
          <w:rFonts w:ascii="Cambria" w:eastAsia="Times New Roman" w:hAnsi="Cambria" w:cs="Arial"/>
          <w:lang w:eastAsia="pl-PL"/>
        </w:rPr>
        <w:t xml:space="preserve"> </w:t>
      </w:r>
      <w:r w:rsidR="00EA4C08" w:rsidRPr="002A6B97">
        <w:rPr>
          <w:rFonts w:ascii="Cambria" w:eastAsia="Times New Roman" w:hAnsi="Cambria" w:cs="Arial"/>
          <w:lang w:eastAsia="pl-PL"/>
        </w:rPr>
        <w:t>Szkoła zapewnia uczniom bezpieczeństwo i opiekę na zajęciach obowiązkowych i nadobowiązkowych, w trakcie wycieczek oraz na przerwach międzylekcyjnych.</w:t>
      </w:r>
    </w:p>
    <w:p w:rsidR="00EA4C08" w:rsidRPr="002A6B97" w:rsidRDefault="00EA4C08" w:rsidP="00EA4C08">
      <w:pPr>
        <w:jc w:val="both"/>
        <w:rPr>
          <w:rFonts w:ascii="Cambria" w:eastAsia="Times New Roman" w:hAnsi="Cambria" w:cs="Arial"/>
          <w:lang w:eastAsia="pl-PL"/>
        </w:rPr>
      </w:pPr>
    </w:p>
    <w:p w:rsidR="00EA4C08" w:rsidRPr="002A6B97" w:rsidRDefault="00EA7971" w:rsidP="00EA4C08">
      <w:pPr>
        <w:jc w:val="both"/>
        <w:rPr>
          <w:rFonts w:ascii="Cambria" w:eastAsia="Times New Roman" w:hAnsi="Cambria" w:cs="Arial"/>
          <w:lang w:eastAsia="pl-PL"/>
        </w:rPr>
      </w:pPr>
      <w:r>
        <w:rPr>
          <w:rFonts w:ascii="Cambria" w:eastAsia="Times New Roman" w:hAnsi="Cambria" w:cs="Arial"/>
          <w:b/>
          <w:lang w:eastAsia="pl-PL"/>
        </w:rPr>
        <w:t xml:space="preserve"> </w:t>
      </w:r>
      <w:r w:rsidR="00B628D1" w:rsidRPr="002A6B97">
        <w:rPr>
          <w:rFonts w:ascii="Cambria" w:eastAsia="Times New Roman" w:hAnsi="Cambria" w:cs="Arial"/>
          <w:b/>
          <w:lang w:eastAsia="pl-PL"/>
        </w:rPr>
        <w:t>§ </w:t>
      </w:r>
      <w:r w:rsidR="00A072F7">
        <w:rPr>
          <w:rFonts w:ascii="Cambria" w:eastAsia="Times New Roman" w:hAnsi="Cambria" w:cs="Arial"/>
          <w:b/>
          <w:lang w:eastAsia="pl-PL"/>
        </w:rPr>
        <w:t xml:space="preserve"> </w:t>
      </w:r>
      <w:r w:rsidR="00B628D1" w:rsidRPr="002A6B97">
        <w:rPr>
          <w:rFonts w:ascii="Cambria" w:eastAsia="Times New Roman" w:hAnsi="Cambria" w:cs="Arial"/>
          <w:b/>
          <w:lang w:eastAsia="pl-PL"/>
        </w:rPr>
        <w:t>19</w:t>
      </w:r>
      <w:r w:rsidR="00EA4C08" w:rsidRPr="002A6B97">
        <w:rPr>
          <w:rFonts w:ascii="Cambria" w:eastAsia="Times New Roman" w:hAnsi="Cambria" w:cs="Arial"/>
          <w:b/>
          <w:lang w:eastAsia="pl-PL"/>
        </w:rPr>
        <w:t>.</w:t>
      </w:r>
      <w:r w:rsidR="002A6B97">
        <w:rPr>
          <w:rFonts w:ascii="Cambria" w:eastAsia="Times New Roman" w:hAnsi="Cambria" w:cs="Arial"/>
          <w:lang w:eastAsia="pl-PL"/>
        </w:rPr>
        <w:t xml:space="preserve"> </w:t>
      </w:r>
      <w:r w:rsidR="00EA4C08" w:rsidRPr="002A6B97">
        <w:rPr>
          <w:rFonts w:ascii="Cambria" w:eastAsia="Times New Roman" w:hAnsi="Cambria" w:cs="Arial"/>
          <w:lang w:eastAsia="pl-PL"/>
        </w:rPr>
        <w:t>Szkoła organizuje zajęcia zgodnie z ogólnymi zasadami bezpieczeństwa i higieny; zwracając uwagę na stan sprzętu i środków dydaktycznych, oświetlenia, warunki higieniczno</w:t>
      </w:r>
      <w:r w:rsidR="00FE5DF9">
        <w:rPr>
          <w:rFonts w:ascii="Cambria" w:eastAsia="Times New Roman" w:hAnsi="Cambria" w:cs="Arial"/>
          <w:lang w:eastAsia="pl-PL"/>
        </w:rPr>
        <w:t>-</w:t>
      </w:r>
      <w:r w:rsidR="00EA4C08" w:rsidRPr="002A6B97">
        <w:rPr>
          <w:rFonts w:ascii="Cambria" w:eastAsia="Times New Roman" w:hAnsi="Cambria" w:cs="Arial"/>
          <w:lang w:eastAsia="pl-PL"/>
        </w:rPr>
        <w:t>sanitarne w miejscu prowadzenia zajęć, temperaturę i warunki atmosferyczne.</w:t>
      </w:r>
    </w:p>
    <w:p w:rsidR="00EA4C08" w:rsidRPr="002A6B97" w:rsidRDefault="00EA4C08" w:rsidP="00EA4C08">
      <w:pPr>
        <w:jc w:val="both"/>
        <w:rPr>
          <w:rFonts w:ascii="Cambria" w:eastAsia="Times New Roman" w:hAnsi="Cambria" w:cs="Arial"/>
          <w:lang w:eastAsia="pl-PL"/>
        </w:rPr>
      </w:pPr>
    </w:p>
    <w:p w:rsidR="00EA4C08" w:rsidRPr="002A6B97" w:rsidRDefault="00EA7971" w:rsidP="00EA4C08">
      <w:pPr>
        <w:jc w:val="both"/>
        <w:rPr>
          <w:rFonts w:ascii="Cambria" w:eastAsia="Times New Roman" w:hAnsi="Cambria" w:cs="Arial"/>
          <w:lang w:eastAsia="pl-PL"/>
        </w:rPr>
      </w:pPr>
      <w:r>
        <w:rPr>
          <w:rFonts w:ascii="Cambria" w:eastAsia="Times New Roman" w:hAnsi="Cambria" w:cs="Arial"/>
          <w:b/>
          <w:lang w:eastAsia="pl-PL"/>
        </w:rPr>
        <w:t xml:space="preserve"> </w:t>
      </w:r>
      <w:r w:rsidR="00B628D1" w:rsidRPr="002A6B97">
        <w:rPr>
          <w:rFonts w:ascii="Cambria" w:eastAsia="Times New Roman" w:hAnsi="Cambria" w:cs="Arial"/>
          <w:b/>
          <w:lang w:eastAsia="pl-PL"/>
        </w:rPr>
        <w:t>§ </w:t>
      </w:r>
      <w:r w:rsidR="00A072F7">
        <w:rPr>
          <w:rFonts w:ascii="Cambria" w:eastAsia="Times New Roman" w:hAnsi="Cambria" w:cs="Arial"/>
          <w:b/>
          <w:lang w:eastAsia="pl-PL"/>
        </w:rPr>
        <w:t xml:space="preserve"> </w:t>
      </w:r>
      <w:r w:rsidR="00B628D1" w:rsidRPr="002A6B97">
        <w:rPr>
          <w:rFonts w:ascii="Cambria" w:eastAsia="Times New Roman" w:hAnsi="Cambria" w:cs="Arial"/>
          <w:b/>
          <w:lang w:eastAsia="pl-PL"/>
        </w:rPr>
        <w:t>20</w:t>
      </w:r>
      <w:r w:rsidR="00EA4C08" w:rsidRPr="002A6B97">
        <w:rPr>
          <w:rFonts w:ascii="Cambria" w:eastAsia="Times New Roman" w:hAnsi="Cambria" w:cs="Arial"/>
          <w:b/>
          <w:lang w:eastAsia="pl-PL"/>
        </w:rPr>
        <w:t>.</w:t>
      </w:r>
      <w:r w:rsidR="00EA4C08" w:rsidRPr="002A6B97">
        <w:rPr>
          <w:rFonts w:ascii="Cambria" w:eastAsia="Times New Roman" w:hAnsi="Cambria" w:cs="Arial"/>
          <w:lang w:eastAsia="pl-PL"/>
        </w:rPr>
        <w:t> Zasady sprawowania opieki nad uczniami w czasie obowiązkowych i nadobowiązkowych zajęć są następujące:</w:t>
      </w:r>
    </w:p>
    <w:p w:rsidR="00EA4C08" w:rsidRPr="002A6B97" w:rsidRDefault="00EA4C08" w:rsidP="00EA4C08">
      <w:pPr>
        <w:jc w:val="both"/>
        <w:rPr>
          <w:rFonts w:ascii="Cambria" w:eastAsia="Times New Roman" w:hAnsi="Cambria" w:cs="Arial"/>
          <w:lang w:eastAsia="pl-PL"/>
        </w:rPr>
      </w:pPr>
    </w:p>
    <w:p w:rsidR="00EA4C08" w:rsidRPr="002A6B97" w:rsidRDefault="00EA4C08" w:rsidP="007F7A81">
      <w:pPr>
        <w:numPr>
          <w:ilvl w:val="0"/>
          <w:numId w:val="317"/>
        </w:numPr>
        <w:tabs>
          <w:tab w:val="left" w:pos="284"/>
        </w:tabs>
        <w:ind w:left="0" w:firstLine="0"/>
        <w:jc w:val="both"/>
        <w:rPr>
          <w:rFonts w:ascii="Cambria" w:eastAsia="Times New Roman" w:hAnsi="Cambria" w:cs="Arial"/>
          <w:lang w:eastAsia="pl-PL"/>
        </w:rPr>
      </w:pPr>
      <w:r w:rsidRPr="002A6B97">
        <w:rPr>
          <w:rFonts w:ascii="Cambria" w:eastAsia="Times New Roman" w:hAnsi="Cambria" w:cs="Arial"/>
          <w:lang w:eastAsia="pl-PL"/>
        </w:rPr>
        <w:t>z chwilą wejścia na teren szkoły oraz na zajęcia, wszyscy uczniowie znajdują się pod opieką pracowników pedagogicznych, a w szczególności nauczyciela prowadzącego zajęcia;</w:t>
      </w:r>
    </w:p>
    <w:p w:rsidR="00EA4C08" w:rsidRPr="002A6B97" w:rsidRDefault="00EA4C08" w:rsidP="008A084B">
      <w:pPr>
        <w:ind w:firstLine="360"/>
        <w:jc w:val="both"/>
        <w:rPr>
          <w:rFonts w:ascii="Cambria" w:eastAsia="Times New Roman" w:hAnsi="Cambria" w:cs="Arial"/>
          <w:lang w:eastAsia="pl-PL"/>
        </w:rPr>
      </w:pPr>
    </w:p>
    <w:p w:rsidR="00EA4C08" w:rsidRPr="002A6B97" w:rsidRDefault="00EA4C08" w:rsidP="007F7A81">
      <w:pPr>
        <w:numPr>
          <w:ilvl w:val="0"/>
          <w:numId w:val="317"/>
        </w:numPr>
        <w:tabs>
          <w:tab w:val="left" w:pos="284"/>
          <w:tab w:val="left" w:pos="426"/>
        </w:tabs>
        <w:ind w:left="0" w:firstLine="0"/>
        <w:jc w:val="both"/>
        <w:rPr>
          <w:rFonts w:ascii="Cambria" w:eastAsia="Times New Roman" w:hAnsi="Cambria" w:cs="Arial"/>
          <w:lang w:eastAsia="pl-PL"/>
        </w:rPr>
      </w:pPr>
      <w:r w:rsidRPr="002A6B97">
        <w:rPr>
          <w:rFonts w:ascii="Cambria" w:eastAsia="Times New Roman" w:hAnsi="Cambria" w:cs="Arial"/>
          <w:lang w:eastAsia="pl-PL"/>
        </w:rPr>
        <w:t>pracownicy, o których mowa wyżej, są zobowiązani do:</w:t>
      </w:r>
    </w:p>
    <w:p w:rsidR="00EA4C08" w:rsidRPr="002A6B97" w:rsidRDefault="00EA4C08" w:rsidP="00EA4C08">
      <w:pPr>
        <w:jc w:val="both"/>
        <w:rPr>
          <w:rFonts w:ascii="Cambria" w:eastAsia="Times New Roman" w:hAnsi="Cambria" w:cs="Arial"/>
          <w:lang w:eastAsia="pl-PL"/>
        </w:rPr>
      </w:pPr>
    </w:p>
    <w:p w:rsidR="00EA4C08" w:rsidRPr="002A6B97" w:rsidRDefault="00EA4C08" w:rsidP="00A072F7">
      <w:pPr>
        <w:numPr>
          <w:ilvl w:val="3"/>
          <w:numId w:val="316"/>
        </w:numPr>
        <w:tabs>
          <w:tab w:val="clear" w:pos="1440"/>
          <w:tab w:val="num" w:pos="851"/>
        </w:tabs>
        <w:jc w:val="both"/>
        <w:rPr>
          <w:rFonts w:ascii="Cambria" w:eastAsia="Times New Roman" w:hAnsi="Cambria" w:cs="Arial"/>
          <w:lang w:eastAsia="pl-PL"/>
        </w:rPr>
      </w:pPr>
      <w:r w:rsidRPr="002A6B97">
        <w:rPr>
          <w:rFonts w:ascii="Cambria" w:eastAsia="Times New Roman" w:hAnsi="Cambria" w:cs="Arial"/>
          <w:lang w:eastAsia="pl-PL"/>
        </w:rPr>
        <w:t>przestrzegania zasad bezpieczeństwa uczniów na każdych zajęciach;</w:t>
      </w:r>
    </w:p>
    <w:p w:rsidR="00EA4C08" w:rsidRPr="002A6B97" w:rsidRDefault="00EA4C08" w:rsidP="00A072F7">
      <w:pPr>
        <w:numPr>
          <w:ilvl w:val="3"/>
          <w:numId w:val="316"/>
        </w:numPr>
        <w:tabs>
          <w:tab w:val="clear" w:pos="1440"/>
          <w:tab w:val="num" w:pos="851"/>
        </w:tabs>
        <w:jc w:val="both"/>
        <w:rPr>
          <w:rFonts w:ascii="Cambria" w:eastAsia="Times New Roman" w:hAnsi="Cambria" w:cs="Arial"/>
          <w:lang w:eastAsia="pl-PL"/>
        </w:rPr>
      </w:pPr>
      <w:r w:rsidRPr="002A6B97">
        <w:rPr>
          <w:rFonts w:ascii="Cambria" w:eastAsia="Times New Roman" w:hAnsi="Cambria" w:cs="Arial"/>
          <w:lang w:eastAsia="pl-PL"/>
        </w:rPr>
        <w:t>pełnienia dyżurów na przerwach w wyznaczonych miejscach wg harmonogramu dyżurowania;</w:t>
      </w:r>
    </w:p>
    <w:p w:rsidR="00EA4C08" w:rsidRPr="002A6B97" w:rsidRDefault="00EA4C08" w:rsidP="00A072F7">
      <w:pPr>
        <w:numPr>
          <w:ilvl w:val="3"/>
          <w:numId w:val="316"/>
        </w:numPr>
        <w:tabs>
          <w:tab w:val="clear" w:pos="1440"/>
          <w:tab w:val="num" w:pos="851"/>
        </w:tabs>
        <w:jc w:val="both"/>
        <w:rPr>
          <w:rFonts w:ascii="Cambria" w:eastAsia="Times New Roman" w:hAnsi="Cambria" w:cs="Arial"/>
          <w:lang w:eastAsia="pl-PL"/>
        </w:rPr>
      </w:pPr>
      <w:r w:rsidRPr="002A6B97">
        <w:rPr>
          <w:rFonts w:ascii="Cambria" w:eastAsia="Times New Roman" w:hAnsi="Cambria" w:cs="Arial"/>
          <w:lang w:eastAsia="pl-PL"/>
        </w:rPr>
        <w:t>wprowadzania uczniów do sal oraz pracowni i przestrzegania regulaminów obowiązujących w tych pomieszczeniach;</w:t>
      </w:r>
    </w:p>
    <w:p w:rsidR="00EA4C08" w:rsidRPr="002A6B97" w:rsidRDefault="00EA4C08" w:rsidP="00A072F7">
      <w:pPr>
        <w:numPr>
          <w:ilvl w:val="3"/>
          <w:numId w:val="316"/>
        </w:numPr>
        <w:tabs>
          <w:tab w:val="clear" w:pos="1440"/>
          <w:tab w:val="num" w:pos="851"/>
        </w:tabs>
        <w:jc w:val="both"/>
        <w:rPr>
          <w:rFonts w:ascii="Cambria" w:eastAsia="Times New Roman" w:hAnsi="Cambria" w:cs="Arial"/>
          <w:lang w:eastAsia="pl-PL"/>
        </w:rPr>
      </w:pPr>
      <w:r w:rsidRPr="002A6B97">
        <w:rPr>
          <w:rFonts w:ascii="Cambria" w:eastAsia="Times New Roman" w:hAnsi="Cambria" w:cs="Arial"/>
          <w:lang w:eastAsia="pl-PL"/>
        </w:rPr>
        <w:lastRenderedPageBreak/>
        <w:t xml:space="preserve">sprowadzenia uczniów do szatni po ostatniej lekcji i </w:t>
      </w:r>
      <w:r w:rsidR="00C53DAF" w:rsidRPr="002A6B97">
        <w:rPr>
          <w:rFonts w:ascii="Cambria" w:eastAsia="Times New Roman" w:hAnsi="Cambria" w:cs="Arial"/>
          <w:lang w:eastAsia="pl-PL"/>
        </w:rPr>
        <w:t xml:space="preserve">zadbanie o ich bezpieczeństwo </w:t>
      </w:r>
      <w:r w:rsidR="00346392" w:rsidRPr="002A6B97">
        <w:rPr>
          <w:rFonts w:ascii="Cambria" w:eastAsia="Times New Roman" w:hAnsi="Cambria" w:cs="Arial"/>
          <w:lang w:eastAsia="pl-PL"/>
        </w:rPr>
        <w:t>w przypadku uczniów kl. I</w:t>
      </w:r>
      <w:r w:rsidR="00FE5DF9">
        <w:rPr>
          <w:rFonts w:ascii="Cambria" w:eastAsia="Times New Roman" w:hAnsi="Cambria" w:cs="Arial"/>
          <w:lang w:eastAsia="pl-PL"/>
        </w:rPr>
        <w:t>-</w:t>
      </w:r>
      <w:r w:rsidR="00346392" w:rsidRPr="002A6B97">
        <w:rPr>
          <w:rFonts w:ascii="Cambria" w:eastAsia="Times New Roman" w:hAnsi="Cambria" w:cs="Arial"/>
          <w:lang w:eastAsia="pl-PL"/>
        </w:rPr>
        <w:t>III</w:t>
      </w:r>
      <w:r w:rsidRPr="002A6B97">
        <w:rPr>
          <w:rFonts w:ascii="Cambria" w:eastAsia="Times New Roman" w:hAnsi="Cambria" w:cs="Arial"/>
          <w:lang w:eastAsia="pl-PL"/>
        </w:rPr>
        <w:t>;</w:t>
      </w:r>
    </w:p>
    <w:p w:rsidR="00EA4C08" w:rsidRPr="002A6B97" w:rsidRDefault="00EA4C08" w:rsidP="00A072F7">
      <w:pPr>
        <w:numPr>
          <w:ilvl w:val="3"/>
          <w:numId w:val="316"/>
        </w:numPr>
        <w:tabs>
          <w:tab w:val="clear" w:pos="1440"/>
          <w:tab w:val="num" w:pos="851"/>
        </w:tabs>
        <w:jc w:val="both"/>
        <w:rPr>
          <w:rFonts w:ascii="Cambria" w:eastAsia="Times New Roman" w:hAnsi="Cambria" w:cs="Arial"/>
          <w:lang w:eastAsia="pl-PL"/>
        </w:rPr>
      </w:pPr>
      <w:r w:rsidRPr="002A6B97">
        <w:rPr>
          <w:rFonts w:ascii="Cambria" w:eastAsia="Times New Roman" w:hAnsi="Cambria" w:cs="Arial"/>
          <w:lang w:eastAsia="pl-PL"/>
        </w:rPr>
        <w:t>udzielania pierwszej pomocy uczniom poszkodowanym, a w razie potrzeby wezwania pomocy medycznej;</w:t>
      </w:r>
    </w:p>
    <w:p w:rsidR="00EA4C08" w:rsidRPr="002A6B97" w:rsidRDefault="00EA4C08" w:rsidP="00A072F7">
      <w:pPr>
        <w:numPr>
          <w:ilvl w:val="3"/>
          <w:numId w:val="316"/>
        </w:numPr>
        <w:tabs>
          <w:tab w:val="clear" w:pos="1440"/>
          <w:tab w:val="num" w:pos="851"/>
        </w:tabs>
        <w:jc w:val="both"/>
        <w:rPr>
          <w:rFonts w:ascii="Cambria" w:eastAsia="Times New Roman" w:hAnsi="Cambria" w:cs="Arial"/>
          <w:lang w:eastAsia="pl-PL"/>
        </w:rPr>
      </w:pPr>
      <w:r w:rsidRPr="002A6B97">
        <w:rPr>
          <w:rFonts w:ascii="Cambria" w:eastAsia="Times New Roman" w:hAnsi="Cambria" w:cs="Arial"/>
          <w:lang w:eastAsia="pl-PL"/>
        </w:rPr>
        <w:t>zgłaszania Dyrektorowi szkoły dostrzeżonych zagrożeń dla zdrowia i bezpieczeństwa uczniów oraz zaistniałych podczas zajęć wypadków.</w:t>
      </w:r>
    </w:p>
    <w:p w:rsidR="00EA4C08" w:rsidRPr="002A6B97" w:rsidRDefault="00EA4C08" w:rsidP="00EA4C08">
      <w:pPr>
        <w:jc w:val="both"/>
        <w:rPr>
          <w:rFonts w:ascii="Cambria" w:eastAsia="Times New Roman" w:hAnsi="Cambria" w:cs="Arial"/>
          <w:lang w:eastAsia="pl-PL"/>
        </w:rPr>
      </w:pPr>
    </w:p>
    <w:p w:rsidR="00EA4C08" w:rsidRPr="002A6B97" w:rsidRDefault="00EA4C08" w:rsidP="007F7A81">
      <w:pPr>
        <w:numPr>
          <w:ilvl w:val="0"/>
          <w:numId w:val="317"/>
        </w:numPr>
        <w:tabs>
          <w:tab w:val="left" w:pos="426"/>
        </w:tabs>
        <w:ind w:left="0" w:firstLine="0"/>
        <w:jc w:val="both"/>
        <w:rPr>
          <w:rFonts w:ascii="Cambria" w:eastAsia="Times New Roman" w:hAnsi="Cambria" w:cs="Arial"/>
          <w:lang w:eastAsia="pl-PL"/>
        </w:rPr>
      </w:pPr>
      <w:r w:rsidRPr="002A6B97">
        <w:rPr>
          <w:rFonts w:ascii="Cambria" w:eastAsia="Times New Roman" w:hAnsi="Cambria" w:cs="Arial"/>
          <w:lang w:eastAsia="pl-PL"/>
        </w:rPr>
        <w:t>opiekun sali lekcyjnej opracowuje jej regulamin i na początku roku szkolnego zapoznaje z nim uczniów;</w:t>
      </w:r>
    </w:p>
    <w:p w:rsidR="00EA4C08" w:rsidRPr="002A6B97" w:rsidRDefault="00EA4C08" w:rsidP="00EA4C08">
      <w:pPr>
        <w:jc w:val="both"/>
        <w:rPr>
          <w:rFonts w:ascii="Cambria" w:eastAsia="Times New Roman" w:hAnsi="Cambria" w:cs="Arial"/>
          <w:lang w:eastAsia="pl-PL"/>
        </w:rPr>
      </w:pPr>
    </w:p>
    <w:p w:rsidR="00EA4C08" w:rsidRPr="002A6B97" w:rsidRDefault="00EA4C08" w:rsidP="007F7A81">
      <w:pPr>
        <w:numPr>
          <w:ilvl w:val="0"/>
          <w:numId w:val="317"/>
        </w:numPr>
        <w:tabs>
          <w:tab w:val="left" w:pos="284"/>
        </w:tabs>
        <w:ind w:left="0" w:firstLine="0"/>
        <w:jc w:val="both"/>
        <w:rPr>
          <w:rFonts w:ascii="Cambria" w:eastAsia="Times New Roman" w:hAnsi="Cambria" w:cs="Arial"/>
          <w:lang w:eastAsia="pl-PL"/>
        </w:rPr>
      </w:pPr>
      <w:r w:rsidRPr="002A6B97">
        <w:rPr>
          <w:rFonts w:ascii="Cambria" w:eastAsia="Times New Roman" w:hAnsi="Cambria" w:cs="Arial"/>
          <w:lang w:eastAsia="pl-PL"/>
        </w:rPr>
        <w:t xml:space="preserve">w sali gimnastycznej i na boisku szkolnym nauczyciel prowadzący zajęcia wykonuje wszelkie czynności organizacyjne zapewniające bezpieczeństwo zgodnie z Regulaminem Sali Gimnastycznej oraz Regulaminem Korzystania z Boiska; </w:t>
      </w:r>
    </w:p>
    <w:p w:rsidR="00EA4C08" w:rsidRPr="002A6B97" w:rsidRDefault="00EA4C08" w:rsidP="00EA4C08">
      <w:pPr>
        <w:jc w:val="both"/>
        <w:rPr>
          <w:rFonts w:ascii="Cambria" w:eastAsia="Times New Roman" w:hAnsi="Cambria" w:cs="Arial"/>
          <w:lang w:eastAsia="pl-PL"/>
        </w:rPr>
      </w:pPr>
    </w:p>
    <w:p w:rsidR="00EA4C08" w:rsidRPr="002A6B97" w:rsidRDefault="00EA4C08" w:rsidP="007F7A81">
      <w:pPr>
        <w:numPr>
          <w:ilvl w:val="0"/>
          <w:numId w:val="317"/>
        </w:numPr>
        <w:tabs>
          <w:tab w:val="left" w:pos="284"/>
        </w:tabs>
        <w:ind w:left="0" w:firstLine="0"/>
        <w:jc w:val="both"/>
        <w:rPr>
          <w:rFonts w:ascii="Cambria" w:eastAsia="Times New Roman" w:hAnsi="Cambria" w:cs="Arial"/>
          <w:lang w:eastAsia="pl-PL"/>
        </w:rPr>
      </w:pPr>
      <w:r w:rsidRPr="002A6B97">
        <w:rPr>
          <w:rFonts w:ascii="Cambria" w:eastAsia="Times New Roman" w:hAnsi="Cambria" w:cs="Arial"/>
          <w:bCs/>
          <w:lang w:eastAsia="pl-PL"/>
        </w:rPr>
        <w:t>szkoła, zapewniając uczniom dost</w:t>
      </w:r>
      <w:r w:rsidRPr="002A6B97">
        <w:rPr>
          <w:rFonts w:ascii="Cambria" w:eastAsia="Times New Roman" w:hAnsi="Cambria" w:cs="Arial"/>
          <w:lang w:eastAsia="pl-PL"/>
        </w:rPr>
        <w:t>ę</w:t>
      </w:r>
      <w:r w:rsidRPr="002A6B97">
        <w:rPr>
          <w:rFonts w:ascii="Cambria" w:eastAsia="Times New Roman" w:hAnsi="Cambria" w:cs="Arial"/>
          <w:bCs/>
          <w:lang w:eastAsia="pl-PL"/>
        </w:rPr>
        <w:t>p do Internetu, obowi</w:t>
      </w:r>
      <w:r w:rsidRPr="002A6B97">
        <w:rPr>
          <w:rFonts w:ascii="Cambria" w:eastAsia="Times New Roman" w:hAnsi="Cambria" w:cs="Arial"/>
          <w:lang w:eastAsia="pl-PL"/>
        </w:rPr>
        <w:t>ą</w:t>
      </w:r>
      <w:r w:rsidRPr="002A6B97">
        <w:rPr>
          <w:rFonts w:ascii="Cambria" w:eastAsia="Times New Roman" w:hAnsi="Cambria" w:cs="Arial"/>
          <w:bCs/>
          <w:lang w:eastAsia="pl-PL"/>
        </w:rPr>
        <w:t>zana jest podejmowa</w:t>
      </w:r>
      <w:r w:rsidRPr="002A6B97">
        <w:rPr>
          <w:rFonts w:ascii="Cambria" w:eastAsia="Times New Roman" w:hAnsi="Cambria" w:cs="Arial"/>
          <w:lang w:eastAsia="pl-PL"/>
        </w:rPr>
        <w:t xml:space="preserve">ć </w:t>
      </w:r>
      <w:r w:rsidRPr="002A6B97">
        <w:rPr>
          <w:rFonts w:ascii="Cambria" w:eastAsia="Times New Roman" w:hAnsi="Cambria" w:cs="Arial"/>
          <w:bCs/>
          <w:lang w:eastAsia="pl-PL"/>
        </w:rPr>
        <w:t>działania zabezpieczaj</w:t>
      </w:r>
      <w:r w:rsidRPr="002A6B97">
        <w:rPr>
          <w:rFonts w:ascii="Cambria" w:eastAsia="Times New Roman" w:hAnsi="Cambria" w:cs="Arial"/>
          <w:lang w:eastAsia="pl-PL"/>
        </w:rPr>
        <w:t>ą</w:t>
      </w:r>
      <w:r w:rsidRPr="002A6B97">
        <w:rPr>
          <w:rFonts w:ascii="Cambria" w:eastAsia="Times New Roman" w:hAnsi="Cambria" w:cs="Arial"/>
          <w:bCs/>
          <w:lang w:eastAsia="pl-PL"/>
        </w:rPr>
        <w:t>ce uczniów przed dost</w:t>
      </w:r>
      <w:r w:rsidRPr="002A6B97">
        <w:rPr>
          <w:rFonts w:ascii="Cambria" w:eastAsia="Times New Roman" w:hAnsi="Cambria" w:cs="Arial"/>
          <w:lang w:eastAsia="pl-PL"/>
        </w:rPr>
        <w:t>ę</w:t>
      </w:r>
      <w:r w:rsidRPr="002A6B97">
        <w:rPr>
          <w:rFonts w:ascii="Cambria" w:eastAsia="Times New Roman" w:hAnsi="Cambria" w:cs="Arial"/>
          <w:bCs/>
          <w:lang w:eastAsia="pl-PL"/>
        </w:rPr>
        <w:t>pem do tre</w:t>
      </w:r>
      <w:r w:rsidRPr="002A6B97">
        <w:rPr>
          <w:rFonts w:ascii="Cambria" w:eastAsia="Times New Roman" w:hAnsi="Cambria" w:cs="Arial"/>
          <w:lang w:eastAsia="pl-PL"/>
        </w:rPr>
        <w:t>ś</w:t>
      </w:r>
      <w:r w:rsidRPr="002A6B97">
        <w:rPr>
          <w:rFonts w:ascii="Cambria" w:eastAsia="Times New Roman" w:hAnsi="Cambria" w:cs="Arial"/>
          <w:bCs/>
          <w:lang w:eastAsia="pl-PL"/>
        </w:rPr>
        <w:t>ci, które mog</w:t>
      </w:r>
      <w:r w:rsidRPr="002A6B97">
        <w:rPr>
          <w:rFonts w:ascii="Cambria" w:eastAsia="Times New Roman" w:hAnsi="Cambria" w:cs="Arial"/>
          <w:lang w:eastAsia="pl-PL"/>
        </w:rPr>
        <w:t xml:space="preserve">ą </w:t>
      </w:r>
      <w:r w:rsidRPr="002A6B97">
        <w:rPr>
          <w:rFonts w:ascii="Cambria" w:eastAsia="Times New Roman" w:hAnsi="Cambria" w:cs="Arial"/>
          <w:bCs/>
          <w:lang w:eastAsia="pl-PL"/>
        </w:rPr>
        <w:t>stanowi</w:t>
      </w:r>
      <w:r w:rsidRPr="002A6B97">
        <w:rPr>
          <w:rFonts w:ascii="Cambria" w:eastAsia="Times New Roman" w:hAnsi="Cambria" w:cs="Arial"/>
          <w:lang w:eastAsia="pl-PL"/>
        </w:rPr>
        <w:t xml:space="preserve">ć </w:t>
      </w:r>
      <w:r w:rsidRPr="002A6B97">
        <w:rPr>
          <w:rFonts w:ascii="Cambria" w:eastAsia="Times New Roman" w:hAnsi="Cambria" w:cs="Arial"/>
          <w:bCs/>
          <w:lang w:eastAsia="pl-PL"/>
        </w:rPr>
        <w:t>zagro</w:t>
      </w:r>
      <w:r w:rsidRPr="002A6B97">
        <w:rPr>
          <w:rFonts w:ascii="Cambria" w:eastAsia="Times New Roman" w:hAnsi="Cambria" w:cs="Arial"/>
          <w:lang w:eastAsia="pl-PL"/>
        </w:rPr>
        <w:t>ż</w:t>
      </w:r>
      <w:r w:rsidRPr="002A6B97">
        <w:rPr>
          <w:rFonts w:ascii="Cambria" w:eastAsia="Times New Roman" w:hAnsi="Cambria" w:cs="Arial"/>
          <w:bCs/>
          <w:lang w:eastAsia="pl-PL"/>
        </w:rPr>
        <w:t>enie dla ich prawidłowego rozwoju, w szczególno</w:t>
      </w:r>
      <w:r w:rsidRPr="002A6B97">
        <w:rPr>
          <w:rFonts w:ascii="Cambria" w:eastAsia="Times New Roman" w:hAnsi="Cambria" w:cs="Arial"/>
          <w:lang w:eastAsia="pl-PL"/>
        </w:rPr>
        <w:t>ś</w:t>
      </w:r>
      <w:r w:rsidRPr="002A6B97">
        <w:rPr>
          <w:rFonts w:ascii="Cambria" w:eastAsia="Times New Roman" w:hAnsi="Cambria" w:cs="Arial"/>
          <w:bCs/>
          <w:lang w:eastAsia="pl-PL"/>
        </w:rPr>
        <w:t>ci zainstalowa</w:t>
      </w:r>
      <w:r w:rsidRPr="002A6B97">
        <w:rPr>
          <w:rFonts w:ascii="Cambria" w:eastAsia="Times New Roman" w:hAnsi="Cambria" w:cs="Arial"/>
          <w:lang w:eastAsia="pl-PL"/>
        </w:rPr>
        <w:t>ć</w:t>
      </w:r>
      <w:r w:rsidRPr="002A6B97">
        <w:rPr>
          <w:rFonts w:ascii="Cambria" w:eastAsia="Times New Roman" w:hAnsi="Cambria" w:cs="Arial"/>
          <w:bCs/>
          <w:lang w:eastAsia="pl-PL"/>
        </w:rPr>
        <w:t xml:space="preserve"> i aktualizowa</w:t>
      </w:r>
      <w:r w:rsidRPr="002A6B97">
        <w:rPr>
          <w:rFonts w:ascii="Cambria" w:eastAsia="Times New Roman" w:hAnsi="Cambria" w:cs="Arial"/>
          <w:lang w:eastAsia="pl-PL"/>
        </w:rPr>
        <w:t xml:space="preserve">ć </w:t>
      </w:r>
      <w:r w:rsidRPr="002A6B97">
        <w:rPr>
          <w:rFonts w:ascii="Cambria" w:eastAsia="Times New Roman" w:hAnsi="Cambria" w:cs="Arial"/>
          <w:bCs/>
          <w:lang w:eastAsia="pl-PL"/>
        </w:rPr>
        <w:t>oprogramowanie zabezpieczaj</w:t>
      </w:r>
      <w:r w:rsidRPr="002A6B97">
        <w:rPr>
          <w:rFonts w:ascii="Cambria" w:eastAsia="Times New Roman" w:hAnsi="Cambria" w:cs="Arial"/>
          <w:lang w:eastAsia="pl-PL"/>
        </w:rPr>
        <w:t>ą</w:t>
      </w:r>
      <w:r w:rsidRPr="002A6B97">
        <w:rPr>
          <w:rFonts w:ascii="Cambria" w:eastAsia="Times New Roman" w:hAnsi="Cambria" w:cs="Arial"/>
          <w:bCs/>
          <w:lang w:eastAsia="pl-PL"/>
        </w:rPr>
        <w:t>ce.</w:t>
      </w:r>
    </w:p>
    <w:p w:rsidR="00EA4C08" w:rsidRPr="002A6B97" w:rsidRDefault="00EA4C08" w:rsidP="00EA4C08">
      <w:pPr>
        <w:jc w:val="both"/>
        <w:rPr>
          <w:rFonts w:ascii="Cambria" w:eastAsia="Times New Roman" w:hAnsi="Cambria" w:cs="Arial"/>
          <w:lang w:eastAsia="pl-PL"/>
        </w:rPr>
      </w:pPr>
    </w:p>
    <w:p w:rsidR="00EA4C08" w:rsidRPr="002A6B97" w:rsidRDefault="00EA7971" w:rsidP="00EA4C08">
      <w:pPr>
        <w:jc w:val="both"/>
        <w:rPr>
          <w:rFonts w:ascii="Cambria" w:eastAsia="Times New Roman" w:hAnsi="Cambria" w:cs="Arial"/>
          <w:lang w:eastAsia="pl-PL"/>
        </w:rPr>
      </w:pPr>
      <w:r>
        <w:rPr>
          <w:rFonts w:ascii="Cambria" w:eastAsia="Times New Roman" w:hAnsi="Cambria" w:cs="Arial"/>
          <w:b/>
          <w:lang w:eastAsia="pl-PL"/>
        </w:rPr>
        <w:t xml:space="preserve"> </w:t>
      </w:r>
      <w:r w:rsidR="00B628D1" w:rsidRPr="002A6B97">
        <w:rPr>
          <w:rFonts w:ascii="Cambria" w:eastAsia="Times New Roman" w:hAnsi="Cambria" w:cs="Arial"/>
          <w:b/>
          <w:lang w:eastAsia="pl-PL"/>
        </w:rPr>
        <w:t>§ 21</w:t>
      </w:r>
      <w:r w:rsidR="00EA4C08" w:rsidRPr="002A6B97">
        <w:rPr>
          <w:rFonts w:ascii="Cambria" w:eastAsia="Times New Roman" w:hAnsi="Cambria" w:cs="Arial"/>
          <w:b/>
          <w:lang w:eastAsia="pl-PL"/>
        </w:rPr>
        <w:t>.</w:t>
      </w:r>
      <w:r w:rsidR="00EA4C08" w:rsidRPr="002A6B97">
        <w:rPr>
          <w:rFonts w:ascii="Cambria" w:eastAsia="Times New Roman" w:hAnsi="Cambria" w:cs="Arial"/>
          <w:lang w:eastAsia="pl-PL"/>
        </w:rPr>
        <w:t> Pracownicy szkoły, w tym pracownicy administracji i obsługi w czasie wykonywania swoich zadań zawodowych są zobowiązani kierować się dobrem dziecka i troszczyć się o jego bezpieczny pobyt w szkole.</w:t>
      </w:r>
    </w:p>
    <w:p w:rsidR="00EA4C08" w:rsidRPr="002A6B97" w:rsidRDefault="00EA4C08" w:rsidP="00B03105">
      <w:pPr>
        <w:tabs>
          <w:tab w:val="left" w:pos="426"/>
        </w:tabs>
        <w:jc w:val="both"/>
        <w:rPr>
          <w:rFonts w:ascii="Cambria" w:hAnsi="Cambria" w:cs="Arial"/>
        </w:rPr>
      </w:pPr>
    </w:p>
    <w:p w:rsidR="00EA4C08" w:rsidRPr="002A6B97" w:rsidRDefault="00EA4C08" w:rsidP="00B03105">
      <w:pPr>
        <w:tabs>
          <w:tab w:val="left" w:pos="426"/>
        </w:tabs>
        <w:jc w:val="both"/>
        <w:rPr>
          <w:rFonts w:ascii="Cambria" w:hAnsi="Cambria" w:cs="Arial"/>
          <w:color w:val="7030A0"/>
        </w:rPr>
      </w:pPr>
    </w:p>
    <w:p w:rsidR="00D06B98" w:rsidRPr="002A6B97" w:rsidRDefault="00D06B98" w:rsidP="00A864D3">
      <w:pPr>
        <w:pStyle w:val="Nagwek2"/>
        <w:spacing w:before="0"/>
        <w:rPr>
          <w:rFonts w:cs="Arial"/>
          <w:b w:val="0"/>
          <w:bCs w:val="0"/>
          <w:color w:val="7030A0"/>
          <w:sz w:val="22"/>
          <w:szCs w:val="22"/>
        </w:rPr>
      </w:pPr>
      <w:bookmarkStart w:id="6" w:name="_Toc505889382"/>
      <w:r w:rsidRPr="002A6B97">
        <w:rPr>
          <w:rFonts w:cs="Arial"/>
          <w:color w:val="7030A0"/>
          <w:sz w:val="22"/>
          <w:szCs w:val="22"/>
        </w:rPr>
        <w:t>Rozdział 3</w:t>
      </w:r>
      <w:r w:rsidR="00A864D3" w:rsidRPr="002A6B97">
        <w:rPr>
          <w:rFonts w:cs="Arial"/>
          <w:b w:val="0"/>
          <w:bCs w:val="0"/>
          <w:color w:val="7030A0"/>
          <w:sz w:val="22"/>
          <w:szCs w:val="22"/>
        </w:rPr>
        <w:br/>
      </w:r>
      <w:r w:rsidRPr="002A6B97">
        <w:rPr>
          <w:rFonts w:cs="Arial"/>
          <w:color w:val="7030A0"/>
          <w:sz w:val="22"/>
          <w:szCs w:val="22"/>
        </w:rPr>
        <w:t xml:space="preserve">Organizacja </w:t>
      </w:r>
      <w:r w:rsidR="001F5773" w:rsidRPr="002A6B97">
        <w:rPr>
          <w:rFonts w:cs="Arial"/>
          <w:color w:val="7030A0"/>
          <w:sz w:val="22"/>
          <w:szCs w:val="22"/>
        </w:rPr>
        <w:t>, formy i sposoby świadczenia</w:t>
      </w:r>
      <w:r w:rsidRPr="002A6B97">
        <w:rPr>
          <w:rFonts w:cs="Arial"/>
          <w:color w:val="7030A0"/>
          <w:sz w:val="22"/>
          <w:szCs w:val="22"/>
        </w:rPr>
        <w:t xml:space="preserve"> pomocy psychologiczno–pedagogicznej</w:t>
      </w:r>
      <w:bookmarkEnd w:id="6"/>
    </w:p>
    <w:p w:rsidR="00D06B98" w:rsidRPr="002A6B97" w:rsidRDefault="00D06B98" w:rsidP="00D06B98">
      <w:pPr>
        <w:rPr>
          <w:rFonts w:ascii="Cambria" w:hAnsi="Cambria" w:cs="Arial"/>
        </w:rPr>
      </w:pPr>
    </w:p>
    <w:p w:rsidR="00F649BC" w:rsidRPr="002A6B97" w:rsidRDefault="002A6B97" w:rsidP="005620B6">
      <w:pPr>
        <w:tabs>
          <w:tab w:val="left" w:pos="426"/>
        </w:tabs>
        <w:spacing w:before="240"/>
        <w:jc w:val="both"/>
        <w:rPr>
          <w:rFonts w:ascii="Cambria" w:hAnsi="Cambria" w:cs="Arial"/>
          <w:b/>
        </w:rPr>
      </w:pPr>
      <w:r>
        <w:rPr>
          <w:rFonts w:ascii="Cambria" w:hAnsi="Cambria" w:cs="Arial"/>
          <w:b/>
        </w:rPr>
        <w:t xml:space="preserve"> </w:t>
      </w:r>
      <w:r w:rsidR="00B628D1" w:rsidRPr="002A6B97">
        <w:rPr>
          <w:rFonts w:ascii="Cambria" w:hAnsi="Cambria" w:cs="Arial"/>
          <w:b/>
        </w:rPr>
        <w:t>§ 22</w:t>
      </w:r>
      <w:r w:rsidR="00D06B98" w:rsidRPr="002A6B97">
        <w:rPr>
          <w:rFonts w:ascii="Cambria" w:hAnsi="Cambria" w:cs="Arial"/>
          <w:b/>
        </w:rPr>
        <w:t>.</w:t>
      </w:r>
      <w:r>
        <w:rPr>
          <w:rFonts w:ascii="Cambria" w:hAnsi="Cambria" w:cs="Arial"/>
          <w:b/>
        </w:rPr>
        <w:t xml:space="preserve"> </w:t>
      </w:r>
      <w:r w:rsidR="00223D94" w:rsidRPr="002A6B97">
        <w:rPr>
          <w:rFonts w:ascii="Cambria" w:hAnsi="Cambria" w:cs="Arial"/>
          <w:b/>
        </w:rPr>
        <w:t xml:space="preserve">Zasady </w:t>
      </w:r>
      <w:r w:rsidR="007300BE" w:rsidRPr="002A6B97">
        <w:rPr>
          <w:rFonts w:ascii="Cambria" w:hAnsi="Cambria" w:cs="Arial"/>
          <w:b/>
        </w:rPr>
        <w:t xml:space="preserve">udzielania </w:t>
      </w:r>
      <w:r w:rsidR="00F649BC" w:rsidRPr="002A6B97">
        <w:rPr>
          <w:rFonts w:ascii="Cambria" w:hAnsi="Cambria" w:cs="Arial"/>
          <w:b/>
        </w:rPr>
        <w:t>pomocy psychologiczno</w:t>
      </w:r>
      <w:r w:rsidR="00FE5DF9">
        <w:rPr>
          <w:rFonts w:ascii="Cambria" w:hAnsi="Cambria" w:cs="Arial"/>
          <w:b/>
        </w:rPr>
        <w:t>-</w:t>
      </w:r>
      <w:r w:rsidR="00F649BC" w:rsidRPr="002A6B97">
        <w:rPr>
          <w:rFonts w:ascii="Cambria" w:hAnsi="Cambria" w:cs="Arial"/>
          <w:b/>
        </w:rPr>
        <w:t>pedagogicznej w szkole</w:t>
      </w:r>
    </w:p>
    <w:p w:rsidR="00D06B98" w:rsidRPr="002A6B97" w:rsidRDefault="00D06B98" w:rsidP="007F7A81">
      <w:pPr>
        <w:pStyle w:val="Akapitzlist"/>
        <w:numPr>
          <w:ilvl w:val="0"/>
          <w:numId w:val="278"/>
        </w:numPr>
        <w:tabs>
          <w:tab w:val="left" w:pos="426"/>
        </w:tabs>
        <w:spacing w:before="240"/>
        <w:ind w:left="0" w:firstLine="360"/>
        <w:jc w:val="both"/>
        <w:rPr>
          <w:rFonts w:ascii="Cambria" w:hAnsi="Cambria" w:cs="Arial"/>
        </w:rPr>
      </w:pPr>
      <w:r w:rsidRPr="002A6B97">
        <w:rPr>
          <w:rFonts w:ascii="Cambria" w:hAnsi="Cambria" w:cs="Arial"/>
        </w:rPr>
        <w:t>W szkole organizuje się pomoc psychologiczno</w:t>
      </w:r>
      <w:r w:rsidR="00FE5DF9">
        <w:rPr>
          <w:rFonts w:ascii="Cambria" w:hAnsi="Cambria" w:cs="Arial"/>
        </w:rPr>
        <w:t>-</w:t>
      </w:r>
      <w:r w:rsidRPr="002A6B97">
        <w:rPr>
          <w:rFonts w:ascii="Cambria" w:hAnsi="Cambria" w:cs="Arial"/>
        </w:rPr>
        <w:t>pedagogiczną. Pomoc udzielana jest uczniom, rodzicom i nauczycielom.</w:t>
      </w:r>
    </w:p>
    <w:p w:rsidR="002146F7" w:rsidRPr="002A6B97" w:rsidRDefault="002146F7" w:rsidP="002146F7">
      <w:pPr>
        <w:pStyle w:val="Akapitzlist"/>
        <w:tabs>
          <w:tab w:val="left" w:pos="426"/>
        </w:tabs>
        <w:spacing w:before="240"/>
        <w:ind w:left="360"/>
        <w:jc w:val="both"/>
        <w:rPr>
          <w:rFonts w:ascii="Cambria" w:hAnsi="Cambria" w:cs="Arial"/>
        </w:rPr>
      </w:pPr>
    </w:p>
    <w:p w:rsidR="00D06B98" w:rsidRPr="002A6B97" w:rsidRDefault="00D06B98" w:rsidP="007F7A81">
      <w:pPr>
        <w:pStyle w:val="Akapitzlist"/>
        <w:numPr>
          <w:ilvl w:val="0"/>
          <w:numId w:val="278"/>
        </w:numPr>
        <w:tabs>
          <w:tab w:val="left" w:pos="426"/>
        </w:tabs>
        <w:spacing w:before="240"/>
        <w:ind w:left="0" w:firstLine="360"/>
        <w:jc w:val="both"/>
        <w:rPr>
          <w:rFonts w:ascii="Cambria" w:hAnsi="Cambria" w:cs="Arial"/>
        </w:rPr>
      </w:pPr>
      <w:r w:rsidRPr="002A6B97">
        <w:rPr>
          <w:rFonts w:ascii="Cambria" w:hAnsi="Cambria" w:cs="Arial"/>
        </w:rPr>
        <w:t>Wszelkie formy świadczonej pomocy psychologiczno</w:t>
      </w:r>
      <w:r w:rsidR="00FE5DF9">
        <w:rPr>
          <w:rFonts w:ascii="Cambria" w:hAnsi="Cambria" w:cs="Arial"/>
        </w:rPr>
        <w:t>-</w:t>
      </w:r>
      <w:r w:rsidRPr="002A6B97">
        <w:rPr>
          <w:rFonts w:ascii="Cambria" w:hAnsi="Cambria" w:cs="Arial"/>
        </w:rPr>
        <w:t>pedagogicznej w szkole są bezpłatne, a udział ucznia w zaplanowanych zajęciach w ramach jej realizacji dobrowolny.</w:t>
      </w:r>
    </w:p>
    <w:p w:rsidR="002146F7" w:rsidRPr="002A6B97" w:rsidRDefault="002146F7" w:rsidP="002146F7">
      <w:pPr>
        <w:pStyle w:val="Akapitzlist"/>
        <w:rPr>
          <w:rFonts w:ascii="Cambria" w:hAnsi="Cambria" w:cs="Arial"/>
        </w:rPr>
      </w:pPr>
    </w:p>
    <w:p w:rsidR="00D06B98" w:rsidRPr="002A6B97" w:rsidRDefault="00D06B98" w:rsidP="007F7A81">
      <w:pPr>
        <w:pStyle w:val="Akapitzlist"/>
        <w:numPr>
          <w:ilvl w:val="0"/>
          <w:numId w:val="278"/>
        </w:numPr>
        <w:tabs>
          <w:tab w:val="left" w:pos="426"/>
        </w:tabs>
        <w:spacing w:before="240"/>
        <w:ind w:left="0" w:firstLine="360"/>
        <w:jc w:val="both"/>
        <w:rPr>
          <w:rFonts w:ascii="Cambria" w:hAnsi="Cambria" w:cs="Arial"/>
        </w:rPr>
      </w:pPr>
      <w:r w:rsidRPr="002A6B97">
        <w:rPr>
          <w:rFonts w:ascii="Cambria" w:hAnsi="Cambria" w:cs="Arial"/>
        </w:rPr>
        <w:t xml:space="preserve">Pomoc </w:t>
      </w:r>
      <w:proofErr w:type="spellStart"/>
      <w:r w:rsidRPr="002A6B97">
        <w:rPr>
          <w:rFonts w:ascii="Cambria" w:hAnsi="Cambria" w:cs="Arial"/>
        </w:rPr>
        <w:t>psychologiczno–pedagogiczna</w:t>
      </w:r>
      <w:proofErr w:type="spellEnd"/>
      <w:r w:rsidRPr="002A6B97">
        <w:rPr>
          <w:rFonts w:ascii="Cambria" w:hAnsi="Cambria" w:cs="Arial"/>
        </w:rPr>
        <w:t xml:space="preserve"> polega na :</w:t>
      </w:r>
    </w:p>
    <w:p w:rsidR="00D06B98" w:rsidRPr="002A6B97" w:rsidRDefault="00D06B98" w:rsidP="007F7A81">
      <w:pPr>
        <w:numPr>
          <w:ilvl w:val="0"/>
          <w:numId w:val="10"/>
        </w:numPr>
        <w:tabs>
          <w:tab w:val="clear" w:pos="1506"/>
          <w:tab w:val="num" w:pos="284"/>
        </w:tabs>
        <w:ind w:left="0" w:firstLine="0"/>
        <w:jc w:val="both"/>
        <w:rPr>
          <w:rFonts w:ascii="Cambria" w:hAnsi="Cambria" w:cs="Arial"/>
        </w:rPr>
      </w:pPr>
      <w:r w:rsidRPr="002A6B97">
        <w:rPr>
          <w:rFonts w:ascii="Cambria" w:hAnsi="Cambria" w:cs="Arial"/>
        </w:rPr>
        <w:t>rozpoznawaniu i zaspakajaniu potrzeb rozwojowych i edukacyjnych ucznia;</w:t>
      </w:r>
    </w:p>
    <w:p w:rsidR="00D06B98" w:rsidRPr="002A6B97" w:rsidRDefault="00D06B98" w:rsidP="007F7A81">
      <w:pPr>
        <w:numPr>
          <w:ilvl w:val="0"/>
          <w:numId w:val="10"/>
        </w:numPr>
        <w:tabs>
          <w:tab w:val="clear" w:pos="1506"/>
          <w:tab w:val="num" w:pos="284"/>
        </w:tabs>
        <w:ind w:left="0" w:firstLine="0"/>
        <w:jc w:val="both"/>
        <w:rPr>
          <w:rFonts w:ascii="Cambria" w:hAnsi="Cambria" w:cs="Arial"/>
        </w:rPr>
      </w:pPr>
      <w:r w:rsidRPr="002A6B97">
        <w:rPr>
          <w:rFonts w:ascii="Cambria" w:hAnsi="Cambria" w:cs="Arial"/>
        </w:rPr>
        <w:t>rozpoznawaniu indywidualnych możliwości psychofizycznych ucznia;</w:t>
      </w:r>
    </w:p>
    <w:p w:rsidR="00D06B98" w:rsidRPr="002A6B97" w:rsidRDefault="00D06B98" w:rsidP="007F7A81">
      <w:pPr>
        <w:numPr>
          <w:ilvl w:val="0"/>
          <w:numId w:val="10"/>
        </w:numPr>
        <w:tabs>
          <w:tab w:val="clear" w:pos="1506"/>
          <w:tab w:val="num" w:pos="284"/>
        </w:tabs>
        <w:ind w:left="0" w:firstLine="0"/>
        <w:jc w:val="both"/>
        <w:rPr>
          <w:rFonts w:ascii="Cambria" w:hAnsi="Cambria" w:cs="Arial"/>
        </w:rPr>
      </w:pPr>
      <w:r w:rsidRPr="002A6B97">
        <w:rPr>
          <w:rFonts w:ascii="Cambria" w:hAnsi="Cambria" w:cs="Arial"/>
        </w:rPr>
        <w:t>rozpoznawaniu czynników środowiskowych wpływających na funkcjonowanie ucznia</w:t>
      </w:r>
      <w:r w:rsidR="00AA7A82">
        <w:rPr>
          <w:rFonts w:ascii="Cambria" w:hAnsi="Cambria" w:cs="Arial"/>
        </w:rPr>
        <w:br/>
      </w:r>
      <w:r w:rsidRPr="002A6B97">
        <w:rPr>
          <w:rFonts w:ascii="Cambria" w:hAnsi="Cambria" w:cs="Arial"/>
        </w:rPr>
        <w:t>w szkole;</w:t>
      </w:r>
    </w:p>
    <w:p w:rsidR="00D06B98" w:rsidRPr="002A6B97" w:rsidRDefault="00D06B98" w:rsidP="007F7A81">
      <w:pPr>
        <w:numPr>
          <w:ilvl w:val="0"/>
          <w:numId w:val="10"/>
        </w:numPr>
        <w:tabs>
          <w:tab w:val="clear" w:pos="1506"/>
          <w:tab w:val="num" w:pos="284"/>
        </w:tabs>
        <w:ind w:left="0" w:firstLine="0"/>
        <w:jc w:val="both"/>
        <w:rPr>
          <w:rFonts w:ascii="Cambria" w:hAnsi="Cambria" w:cs="Arial"/>
        </w:rPr>
      </w:pPr>
      <w:r w:rsidRPr="002A6B97">
        <w:rPr>
          <w:rFonts w:ascii="Cambria" w:hAnsi="Cambria" w:cs="Arial"/>
        </w:rPr>
        <w:t>stwarzaniu warunków do aktywnego i pełnego uczestnictwa ucznia w życiu szkoły i w życiu oraz w środowisku społecznym;</w:t>
      </w:r>
    </w:p>
    <w:p w:rsidR="00D06B98" w:rsidRPr="002A6B97" w:rsidRDefault="00D06B98" w:rsidP="007F7A81">
      <w:pPr>
        <w:numPr>
          <w:ilvl w:val="0"/>
          <w:numId w:val="10"/>
        </w:numPr>
        <w:tabs>
          <w:tab w:val="clear" w:pos="1506"/>
          <w:tab w:val="num" w:pos="284"/>
        </w:tabs>
        <w:ind w:left="0" w:firstLine="0"/>
        <w:jc w:val="both"/>
        <w:rPr>
          <w:rFonts w:ascii="Cambria" w:hAnsi="Cambria" w:cs="Arial"/>
        </w:rPr>
      </w:pPr>
      <w:r w:rsidRPr="002A6B97">
        <w:rPr>
          <w:rFonts w:ascii="Cambria" w:hAnsi="Cambria" w:cs="Arial"/>
        </w:rPr>
        <w:t>rozpoznawaniu przyczyn trudności w opanowywaniu umiejętności i wiadomości przez ucznia;</w:t>
      </w:r>
    </w:p>
    <w:p w:rsidR="00D06B98" w:rsidRPr="002A6B97" w:rsidRDefault="00D06B98" w:rsidP="007F7A81">
      <w:pPr>
        <w:numPr>
          <w:ilvl w:val="0"/>
          <w:numId w:val="10"/>
        </w:numPr>
        <w:tabs>
          <w:tab w:val="clear" w:pos="1506"/>
          <w:tab w:val="num" w:pos="284"/>
        </w:tabs>
        <w:ind w:left="0" w:firstLine="0"/>
        <w:jc w:val="both"/>
        <w:rPr>
          <w:rFonts w:ascii="Cambria" w:hAnsi="Cambria" w:cs="Arial"/>
        </w:rPr>
      </w:pPr>
      <w:r w:rsidRPr="002A6B97">
        <w:rPr>
          <w:rFonts w:ascii="Cambria" w:hAnsi="Cambria" w:cs="Arial"/>
        </w:rPr>
        <w:t>wspieraniu ucznia z wybitnymi uzdolnieniami;</w:t>
      </w:r>
    </w:p>
    <w:p w:rsidR="00D06B98" w:rsidRPr="002A6B97" w:rsidRDefault="00D06B98" w:rsidP="007F7A81">
      <w:pPr>
        <w:numPr>
          <w:ilvl w:val="0"/>
          <w:numId w:val="10"/>
        </w:numPr>
        <w:tabs>
          <w:tab w:val="clear" w:pos="1506"/>
          <w:tab w:val="num" w:pos="284"/>
          <w:tab w:val="left" w:pos="567"/>
        </w:tabs>
        <w:ind w:left="0" w:firstLine="0"/>
        <w:jc w:val="both"/>
        <w:rPr>
          <w:rFonts w:ascii="Cambria" w:hAnsi="Cambria" w:cs="Arial"/>
        </w:rPr>
      </w:pPr>
      <w:r w:rsidRPr="002A6B97">
        <w:rPr>
          <w:rFonts w:ascii="Cambria" w:hAnsi="Cambria" w:cs="Arial"/>
        </w:rPr>
        <w:t>opracowywaniu i wdrażaniu indywidualnych programów edukacyjno</w:t>
      </w:r>
      <w:r w:rsidR="00FE5DF9">
        <w:rPr>
          <w:rFonts w:ascii="Cambria" w:hAnsi="Cambria" w:cs="Arial"/>
        </w:rPr>
        <w:t>-</w:t>
      </w:r>
      <w:r w:rsidRPr="002A6B97">
        <w:rPr>
          <w:rFonts w:ascii="Cambria" w:hAnsi="Cambria" w:cs="Arial"/>
        </w:rPr>
        <w:t>terapeutycznych dla uczniów niepełnosprawnych oraz indywidualnych programów edukacyjno</w:t>
      </w:r>
      <w:r w:rsidR="00FE5DF9">
        <w:rPr>
          <w:rFonts w:ascii="Cambria" w:hAnsi="Cambria" w:cs="Arial"/>
        </w:rPr>
        <w:t>-</w:t>
      </w:r>
      <w:r w:rsidRPr="002A6B97">
        <w:rPr>
          <w:rFonts w:ascii="Cambria" w:hAnsi="Cambria" w:cs="Arial"/>
        </w:rPr>
        <w:t>terapeutycznych odpowiednio o charakterze resocjalizacyjnym lub socjoterapeutycznym dla uczniów niedostosowanych społecznie</w:t>
      </w:r>
      <w:r w:rsidR="002A6B97">
        <w:rPr>
          <w:rFonts w:ascii="Cambria" w:hAnsi="Cambria" w:cs="Arial"/>
        </w:rPr>
        <w:t xml:space="preserve"> </w:t>
      </w:r>
      <w:r w:rsidRPr="002A6B97">
        <w:rPr>
          <w:rFonts w:ascii="Cambria" w:hAnsi="Cambria" w:cs="Arial"/>
        </w:rPr>
        <w:t xml:space="preserve">oraz zagrożonych niedostosowaniem społecznym; </w:t>
      </w:r>
    </w:p>
    <w:p w:rsidR="00D06B98" w:rsidRPr="002A6B97" w:rsidRDefault="00D06B98" w:rsidP="007F7A81">
      <w:pPr>
        <w:numPr>
          <w:ilvl w:val="0"/>
          <w:numId w:val="10"/>
        </w:numPr>
        <w:tabs>
          <w:tab w:val="clear" w:pos="1506"/>
          <w:tab w:val="num" w:pos="284"/>
        </w:tabs>
        <w:ind w:left="0" w:firstLine="0"/>
        <w:jc w:val="both"/>
        <w:rPr>
          <w:rFonts w:ascii="Cambria" w:hAnsi="Cambria" w:cs="Arial"/>
        </w:rPr>
      </w:pPr>
      <w:r w:rsidRPr="002A6B97">
        <w:rPr>
          <w:rFonts w:ascii="Cambria" w:hAnsi="Cambria" w:cs="Arial"/>
        </w:rPr>
        <w:t>prowadzeniu edukacji prozdrowotnej i promocji zdrowia wśród uczniów i rodziców;</w:t>
      </w:r>
    </w:p>
    <w:p w:rsidR="00D06B98" w:rsidRPr="002A6B97" w:rsidRDefault="00D06B98" w:rsidP="007F7A81">
      <w:pPr>
        <w:numPr>
          <w:ilvl w:val="0"/>
          <w:numId w:val="10"/>
        </w:numPr>
        <w:tabs>
          <w:tab w:val="clear" w:pos="1506"/>
          <w:tab w:val="num" w:pos="284"/>
        </w:tabs>
        <w:ind w:left="0" w:firstLine="0"/>
        <w:jc w:val="both"/>
        <w:rPr>
          <w:rFonts w:ascii="Cambria" w:hAnsi="Cambria" w:cs="Arial"/>
        </w:rPr>
      </w:pPr>
      <w:r w:rsidRPr="002A6B97">
        <w:rPr>
          <w:rFonts w:ascii="Cambria" w:hAnsi="Cambria" w:cs="Arial"/>
        </w:rPr>
        <w:lastRenderedPageBreak/>
        <w:t>podejmowaniu działań wychowawczych i profilaktycznych wynikających z programu wychowawczo</w:t>
      </w:r>
      <w:r w:rsidR="00FE5DF9">
        <w:rPr>
          <w:rFonts w:ascii="Cambria" w:hAnsi="Cambria" w:cs="Arial"/>
        </w:rPr>
        <w:t>-</w:t>
      </w:r>
      <w:r w:rsidRPr="002A6B97">
        <w:rPr>
          <w:rFonts w:ascii="Cambria" w:hAnsi="Cambria" w:cs="Arial"/>
        </w:rPr>
        <w:t>profilaktycznego oraz wspieraniu nauczycieli w tym zakresie;</w:t>
      </w:r>
    </w:p>
    <w:p w:rsidR="00D06B98" w:rsidRPr="002A6B97" w:rsidRDefault="00D06B98" w:rsidP="007F7A81">
      <w:pPr>
        <w:numPr>
          <w:ilvl w:val="0"/>
          <w:numId w:val="10"/>
        </w:numPr>
        <w:tabs>
          <w:tab w:val="clear" w:pos="1506"/>
          <w:tab w:val="num" w:pos="426"/>
        </w:tabs>
        <w:ind w:left="0" w:firstLine="0"/>
        <w:jc w:val="both"/>
        <w:rPr>
          <w:rFonts w:ascii="Cambria" w:hAnsi="Cambria" w:cs="Arial"/>
        </w:rPr>
      </w:pPr>
      <w:r w:rsidRPr="002A6B97">
        <w:rPr>
          <w:rFonts w:ascii="Cambria" w:hAnsi="Cambria" w:cs="Arial"/>
        </w:rPr>
        <w:t>wspieraniu uczniów, metodami aktywnymi, w dokonywaniu wyboru kierunku dalszego kształcenia, zawodu i planowaniu kariery zawodowej oraz udzielaniu informacji w tym kierunku;</w:t>
      </w:r>
    </w:p>
    <w:p w:rsidR="00D06B98" w:rsidRPr="002A6B97" w:rsidRDefault="00D06B98" w:rsidP="007F7A81">
      <w:pPr>
        <w:numPr>
          <w:ilvl w:val="0"/>
          <w:numId w:val="10"/>
        </w:numPr>
        <w:tabs>
          <w:tab w:val="clear" w:pos="1506"/>
          <w:tab w:val="num" w:pos="426"/>
        </w:tabs>
        <w:ind w:left="0" w:firstLine="0"/>
        <w:jc w:val="both"/>
        <w:rPr>
          <w:rFonts w:ascii="Cambria" w:hAnsi="Cambria" w:cs="Arial"/>
        </w:rPr>
      </w:pPr>
      <w:r w:rsidRPr="002A6B97">
        <w:rPr>
          <w:rFonts w:ascii="Cambria" w:hAnsi="Cambria" w:cs="Arial"/>
        </w:rPr>
        <w:t>wspieraniu nauczycieli i rodziców w działaniach wyrównujących szanse edukacyjne dzieci;</w:t>
      </w:r>
    </w:p>
    <w:p w:rsidR="00D06B98" w:rsidRPr="002A6B97" w:rsidRDefault="00D06B98" w:rsidP="007F7A81">
      <w:pPr>
        <w:numPr>
          <w:ilvl w:val="0"/>
          <w:numId w:val="10"/>
        </w:numPr>
        <w:tabs>
          <w:tab w:val="clear" w:pos="1506"/>
          <w:tab w:val="num" w:pos="284"/>
          <w:tab w:val="left" w:pos="426"/>
        </w:tabs>
        <w:ind w:left="0" w:firstLine="0"/>
        <w:jc w:val="both"/>
        <w:rPr>
          <w:rFonts w:ascii="Cambria" w:hAnsi="Cambria" w:cs="Arial"/>
        </w:rPr>
      </w:pPr>
      <w:r w:rsidRPr="002A6B97">
        <w:rPr>
          <w:rFonts w:ascii="Cambria" w:hAnsi="Cambria" w:cs="Arial"/>
        </w:rPr>
        <w:t>udzielaniu nauczycielom pomocy w dostosowywaniu wymagań edukacyjnych wynikających z realizacji programów nauczania do indywidualnych potrzeb psychofizycznych</w:t>
      </w:r>
      <w:r w:rsidR="002A6B97">
        <w:rPr>
          <w:rFonts w:ascii="Cambria" w:hAnsi="Cambria" w:cs="Arial"/>
        </w:rPr>
        <w:t xml:space="preserve"> </w:t>
      </w:r>
      <w:r w:rsidRPr="002A6B97">
        <w:rPr>
          <w:rFonts w:ascii="Cambria" w:hAnsi="Cambria" w:cs="Arial"/>
        </w:rPr>
        <w:t>i edukacyjnych ucznia, u którego stwierdzono zaburzenia i odchylenia rozw</w:t>
      </w:r>
      <w:r w:rsidR="00AA7A82">
        <w:rPr>
          <w:rFonts w:ascii="Cambria" w:hAnsi="Cambria" w:cs="Arial"/>
        </w:rPr>
        <w:t>ojowe lub specyficzne trudności</w:t>
      </w:r>
      <w:r w:rsidR="00AA7A82">
        <w:rPr>
          <w:rFonts w:ascii="Cambria" w:hAnsi="Cambria" w:cs="Arial"/>
        </w:rPr>
        <w:br/>
      </w:r>
      <w:r w:rsidRPr="002A6B97">
        <w:rPr>
          <w:rFonts w:ascii="Cambria" w:hAnsi="Cambria" w:cs="Arial"/>
        </w:rPr>
        <w:t>w uczeniu się, uniemożliwiające sprostanie tym wymaganiom;</w:t>
      </w:r>
    </w:p>
    <w:p w:rsidR="00D06B98" w:rsidRPr="002A6B97" w:rsidRDefault="00D06B98" w:rsidP="007F7A81">
      <w:pPr>
        <w:numPr>
          <w:ilvl w:val="0"/>
          <w:numId w:val="10"/>
        </w:numPr>
        <w:tabs>
          <w:tab w:val="clear" w:pos="1506"/>
          <w:tab w:val="num" w:pos="426"/>
        </w:tabs>
        <w:ind w:left="0" w:firstLine="0"/>
        <w:jc w:val="both"/>
        <w:rPr>
          <w:rFonts w:ascii="Cambria" w:hAnsi="Cambria" w:cs="Arial"/>
        </w:rPr>
      </w:pPr>
      <w:r w:rsidRPr="002A6B97">
        <w:rPr>
          <w:rFonts w:ascii="Cambria" w:hAnsi="Cambria" w:cs="Arial"/>
        </w:rPr>
        <w:t>wspieraniu nauczycieli i rodziców w rozwiązywaniu problemów wychowawczych;</w:t>
      </w:r>
    </w:p>
    <w:p w:rsidR="00D06B98" w:rsidRPr="002A6B97" w:rsidRDefault="00D06B98" w:rsidP="007F7A81">
      <w:pPr>
        <w:numPr>
          <w:ilvl w:val="0"/>
          <w:numId w:val="10"/>
        </w:numPr>
        <w:tabs>
          <w:tab w:val="clear" w:pos="1506"/>
          <w:tab w:val="num" w:pos="426"/>
        </w:tabs>
        <w:ind w:left="0" w:firstLine="0"/>
        <w:jc w:val="both"/>
        <w:rPr>
          <w:rFonts w:ascii="Cambria" w:hAnsi="Cambria" w:cs="Arial"/>
        </w:rPr>
      </w:pPr>
      <w:r w:rsidRPr="002A6B97">
        <w:rPr>
          <w:rFonts w:ascii="Cambria" w:hAnsi="Cambria" w:cs="Arial"/>
        </w:rPr>
        <w:t>umożliwianiu rozwijania umiejętności wychowawczych rodziców i nauczycieli;</w:t>
      </w:r>
    </w:p>
    <w:p w:rsidR="00D06B98" w:rsidRPr="002A6B97" w:rsidRDefault="00D06B98" w:rsidP="007F7A81">
      <w:pPr>
        <w:numPr>
          <w:ilvl w:val="0"/>
          <w:numId w:val="10"/>
        </w:numPr>
        <w:tabs>
          <w:tab w:val="clear" w:pos="1506"/>
          <w:tab w:val="num" w:pos="426"/>
        </w:tabs>
        <w:ind w:left="0" w:firstLine="0"/>
        <w:jc w:val="both"/>
        <w:rPr>
          <w:rFonts w:ascii="Cambria" w:hAnsi="Cambria" w:cs="Arial"/>
        </w:rPr>
      </w:pPr>
      <w:r w:rsidRPr="002A6B97">
        <w:rPr>
          <w:rFonts w:ascii="Cambria" w:hAnsi="Cambria" w:cs="Arial"/>
        </w:rPr>
        <w:t>podejmowaniu działań mediacyjnych i interwencyjnych w sytuacjach kryzysowych.</w:t>
      </w:r>
    </w:p>
    <w:p w:rsidR="00D06B98" w:rsidRPr="002A6B97" w:rsidRDefault="00D06B98" w:rsidP="007F7A81">
      <w:pPr>
        <w:pStyle w:val="Akapitzlist"/>
        <w:numPr>
          <w:ilvl w:val="0"/>
          <w:numId w:val="278"/>
        </w:numPr>
        <w:tabs>
          <w:tab w:val="left" w:pos="851"/>
          <w:tab w:val="left" w:pos="1418"/>
        </w:tabs>
        <w:spacing w:before="240"/>
        <w:ind w:left="0" w:firstLine="567"/>
        <w:jc w:val="both"/>
        <w:rPr>
          <w:rFonts w:ascii="Cambria" w:hAnsi="Cambria" w:cs="Arial"/>
        </w:rPr>
      </w:pPr>
      <w:r w:rsidRPr="002A6B97">
        <w:rPr>
          <w:rFonts w:ascii="Cambria" w:hAnsi="Cambria" w:cs="Arial"/>
        </w:rPr>
        <w:t>Pomoc psychologiczno</w:t>
      </w:r>
      <w:r w:rsidR="00FE5DF9">
        <w:rPr>
          <w:rFonts w:ascii="Cambria" w:hAnsi="Cambria" w:cs="Arial"/>
        </w:rPr>
        <w:t>-</w:t>
      </w:r>
      <w:r w:rsidRPr="002A6B97">
        <w:rPr>
          <w:rFonts w:ascii="Cambria" w:hAnsi="Cambria" w:cs="Arial"/>
        </w:rPr>
        <w:t xml:space="preserve">pedagogiczną świadczona jest uczniom, gdy jej potrzeba zorganizowania wynika w szczególności z: </w:t>
      </w:r>
    </w:p>
    <w:p w:rsidR="00D06B98" w:rsidRPr="002A6B97" w:rsidRDefault="00D06B98" w:rsidP="007F7A81">
      <w:pPr>
        <w:numPr>
          <w:ilvl w:val="0"/>
          <w:numId w:val="11"/>
        </w:numPr>
        <w:tabs>
          <w:tab w:val="clear" w:pos="1620"/>
          <w:tab w:val="num" w:pos="426"/>
        </w:tabs>
        <w:ind w:left="1502" w:hanging="1502"/>
        <w:jc w:val="both"/>
        <w:rPr>
          <w:rFonts w:ascii="Cambria" w:hAnsi="Cambria" w:cs="Arial"/>
        </w:rPr>
      </w:pPr>
      <w:r w:rsidRPr="002A6B97">
        <w:rPr>
          <w:rFonts w:ascii="Cambria" w:hAnsi="Cambria" w:cs="Arial"/>
        </w:rPr>
        <w:t>niepełnosprawności ucznia;</w:t>
      </w:r>
    </w:p>
    <w:p w:rsidR="00D06B98" w:rsidRPr="002A6B97" w:rsidRDefault="00D06B98" w:rsidP="007F7A81">
      <w:pPr>
        <w:numPr>
          <w:ilvl w:val="0"/>
          <w:numId w:val="11"/>
        </w:numPr>
        <w:tabs>
          <w:tab w:val="clear" w:pos="1620"/>
          <w:tab w:val="num" w:pos="426"/>
        </w:tabs>
        <w:ind w:left="1502" w:hanging="1502"/>
        <w:jc w:val="both"/>
        <w:rPr>
          <w:rFonts w:ascii="Cambria" w:hAnsi="Cambria" w:cs="Arial"/>
        </w:rPr>
      </w:pPr>
      <w:r w:rsidRPr="002A6B97">
        <w:rPr>
          <w:rFonts w:ascii="Cambria" w:hAnsi="Cambria" w:cs="Arial"/>
        </w:rPr>
        <w:t>niedostosowania społecznego;</w:t>
      </w:r>
    </w:p>
    <w:p w:rsidR="00D06B98" w:rsidRPr="002A6B97" w:rsidRDefault="00D06B98" w:rsidP="007F7A81">
      <w:pPr>
        <w:numPr>
          <w:ilvl w:val="0"/>
          <w:numId w:val="11"/>
        </w:numPr>
        <w:tabs>
          <w:tab w:val="clear" w:pos="1620"/>
          <w:tab w:val="num" w:pos="426"/>
        </w:tabs>
        <w:ind w:left="1502" w:hanging="1502"/>
        <w:jc w:val="both"/>
        <w:rPr>
          <w:rFonts w:ascii="Cambria" w:hAnsi="Cambria" w:cs="Arial"/>
        </w:rPr>
      </w:pPr>
      <w:r w:rsidRPr="002A6B97">
        <w:rPr>
          <w:rFonts w:ascii="Cambria" w:hAnsi="Cambria" w:cs="Arial"/>
        </w:rPr>
        <w:t>zagrożenia niedostosowaniem społecznym;</w:t>
      </w:r>
    </w:p>
    <w:p w:rsidR="00D06B98" w:rsidRPr="002A6B97" w:rsidRDefault="00D06B98" w:rsidP="007F7A81">
      <w:pPr>
        <w:numPr>
          <w:ilvl w:val="0"/>
          <w:numId w:val="11"/>
        </w:numPr>
        <w:tabs>
          <w:tab w:val="clear" w:pos="1620"/>
          <w:tab w:val="num" w:pos="426"/>
        </w:tabs>
        <w:ind w:left="1502" w:hanging="1502"/>
        <w:jc w:val="both"/>
        <w:rPr>
          <w:rFonts w:ascii="Cambria" w:hAnsi="Cambria" w:cs="Arial"/>
        </w:rPr>
      </w:pPr>
      <w:r w:rsidRPr="002A6B97">
        <w:rPr>
          <w:rFonts w:ascii="Cambria" w:hAnsi="Cambria" w:cs="Arial"/>
        </w:rPr>
        <w:t>z zaburzeń zachowania i emocji;</w:t>
      </w:r>
    </w:p>
    <w:p w:rsidR="00D06B98" w:rsidRPr="002A6B97" w:rsidRDefault="00D06B98" w:rsidP="007F7A81">
      <w:pPr>
        <w:numPr>
          <w:ilvl w:val="0"/>
          <w:numId w:val="11"/>
        </w:numPr>
        <w:tabs>
          <w:tab w:val="clear" w:pos="1620"/>
          <w:tab w:val="num" w:pos="426"/>
        </w:tabs>
        <w:ind w:left="1502" w:hanging="1502"/>
        <w:jc w:val="both"/>
        <w:rPr>
          <w:rFonts w:ascii="Cambria" w:hAnsi="Cambria" w:cs="Arial"/>
        </w:rPr>
      </w:pPr>
      <w:r w:rsidRPr="002A6B97">
        <w:rPr>
          <w:rFonts w:ascii="Cambria" w:hAnsi="Cambria" w:cs="Arial"/>
        </w:rPr>
        <w:t>szczególnych uzdolnień;</w:t>
      </w:r>
    </w:p>
    <w:p w:rsidR="00D06B98" w:rsidRPr="002A6B97" w:rsidRDefault="00D06B98" w:rsidP="007F7A81">
      <w:pPr>
        <w:numPr>
          <w:ilvl w:val="0"/>
          <w:numId w:val="11"/>
        </w:numPr>
        <w:tabs>
          <w:tab w:val="clear" w:pos="1620"/>
          <w:tab w:val="num" w:pos="426"/>
        </w:tabs>
        <w:ind w:left="1502" w:hanging="1502"/>
        <w:jc w:val="both"/>
        <w:rPr>
          <w:rFonts w:ascii="Cambria" w:hAnsi="Cambria" w:cs="Arial"/>
        </w:rPr>
      </w:pPr>
      <w:r w:rsidRPr="002A6B97">
        <w:rPr>
          <w:rFonts w:ascii="Cambria" w:hAnsi="Cambria" w:cs="Arial"/>
        </w:rPr>
        <w:t>specyficznych trudności w uczeniu się;</w:t>
      </w:r>
    </w:p>
    <w:p w:rsidR="00D06B98" w:rsidRPr="002A6B97" w:rsidRDefault="00D06B98" w:rsidP="007F7A81">
      <w:pPr>
        <w:numPr>
          <w:ilvl w:val="0"/>
          <w:numId w:val="11"/>
        </w:numPr>
        <w:tabs>
          <w:tab w:val="clear" w:pos="1620"/>
          <w:tab w:val="num" w:pos="426"/>
        </w:tabs>
        <w:ind w:left="1502" w:hanging="1502"/>
        <w:jc w:val="both"/>
        <w:rPr>
          <w:rFonts w:ascii="Cambria" w:hAnsi="Cambria" w:cs="Arial"/>
        </w:rPr>
      </w:pPr>
      <w:r w:rsidRPr="002A6B97">
        <w:rPr>
          <w:rFonts w:ascii="Cambria" w:hAnsi="Cambria" w:cs="Arial"/>
        </w:rPr>
        <w:t>z deficytów kompetencji i zaburzeń sprawności językowych;</w:t>
      </w:r>
    </w:p>
    <w:p w:rsidR="00D06B98" w:rsidRPr="002A6B97" w:rsidRDefault="00D06B98" w:rsidP="007F7A81">
      <w:pPr>
        <w:numPr>
          <w:ilvl w:val="0"/>
          <w:numId w:val="11"/>
        </w:numPr>
        <w:tabs>
          <w:tab w:val="clear" w:pos="1620"/>
          <w:tab w:val="num" w:pos="426"/>
        </w:tabs>
        <w:ind w:left="1502" w:hanging="1502"/>
        <w:jc w:val="both"/>
        <w:rPr>
          <w:rFonts w:ascii="Cambria" w:hAnsi="Cambria" w:cs="Arial"/>
        </w:rPr>
      </w:pPr>
      <w:r w:rsidRPr="002A6B97">
        <w:rPr>
          <w:rFonts w:ascii="Cambria" w:hAnsi="Cambria" w:cs="Arial"/>
        </w:rPr>
        <w:t>choroby przewlekłej;</w:t>
      </w:r>
    </w:p>
    <w:p w:rsidR="00D06B98" w:rsidRPr="002A6B97" w:rsidRDefault="00D06B98" w:rsidP="007F7A81">
      <w:pPr>
        <w:numPr>
          <w:ilvl w:val="0"/>
          <w:numId w:val="11"/>
        </w:numPr>
        <w:tabs>
          <w:tab w:val="clear" w:pos="1620"/>
          <w:tab w:val="num" w:pos="426"/>
        </w:tabs>
        <w:ind w:left="1502" w:hanging="1502"/>
        <w:jc w:val="both"/>
        <w:rPr>
          <w:rFonts w:ascii="Cambria" w:hAnsi="Cambria" w:cs="Arial"/>
        </w:rPr>
      </w:pPr>
      <w:r w:rsidRPr="002A6B97">
        <w:rPr>
          <w:rFonts w:ascii="Cambria" w:hAnsi="Cambria" w:cs="Arial"/>
        </w:rPr>
        <w:t>sytuacji kryzysowych lub traumatycznych;</w:t>
      </w:r>
    </w:p>
    <w:p w:rsidR="00D06B98" w:rsidRPr="002A6B97" w:rsidRDefault="00D06B98" w:rsidP="007F7A81">
      <w:pPr>
        <w:numPr>
          <w:ilvl w:val="0"/>
          <w:numId w:val="11"/>
        </w:numPr>
        <w:tabs>
          <w:tab w:val="clear" w:pos="1620"/>
          <w:tab w:val="num" w:pos="426"/>
        </w:tabs>
        <w:ind w:left="1502" w:hanging="1502"/>
        <w:jc w:val="both"/>
        <w:rPr>
          <w:rFonts w:ascii="Cambria" w:hAnsi="Cambria" w:cs="Arial"/>
        </w:rPr>
      </w:pPr>
      <w:r w:rsidRPr="002A6B97">
        <w:rPr>
          <w:rFonts w:ascii="Cambria" w:hAnsi="Cambria" w:cs="Arial"/>
        </w:rPr>
        <w:t>niepowodzeń szkolnych;</w:t>
      </w:r>
    </w:p>
    <w:p w:rsidR="00D06B98" w:rsidRPr="002A6B97" w:rsidRDefault="00D06B98" w:rsidP="007F7A81">
      <w:pPr>
        <w:numPr>
          <w:ilvl w:val="0"/>
          <w:numId w:val="11"/>
        </w:numPr>
        <w:tabs>
          <w:tab w:val="clear" w:pos="1620"/>
          <w:tab w:val="num" w:pos="426"/>
        </w:tabs>
        <w:ind w:left="1502" w:hanging="1502"/>
        <w:jc w:val="both"/>
        <w:rPr>
          <w:rFonts w:ascii="Cambria" w:hAnsi="Cambria" w:cs="Arial"/>
        </w:rPr>
      </w:pPr>
      <w:r w:rsidRPr="002A6B97">
        <w:rPr>
          <w:rFonts w:ascii="Cambria" w:hAnsi="Cambria" w:cs="Arial"/>
        </w:rPr>
        <w:t>zaniedbań środowiskowych;</w:t>
      </w:r>
    </w:p>
    <w:p w:rsidR="00D06B98" w:rsidRPr="002A6B97" w:rsidRDefault="00D06B98" w:rsidP="007F7A81">
      <w:pPr>
        <w:numPr>
          <w:ilvl w:val="0"/>
          <w:numId w:val="11"/>
        </w:numPr>
        <w:tabs>
          <w:tab w:val="clear" w:pos="1620"/>
          <w:tab w:val="num" w:pos="426"/>
        </w:tabs>
        <w:ind w:left="1502" w:hanging="1502"/>
        <w:jc w:val="both"/>
        <w:rPr>
          <w:rFonts w:ascii="Cambria" w:hAnsi="Cambria" w:cs="Arial"/>
        </w:rPr>
      </w:pPr>
      <w:r w:rsidRPr="002A6B97">
        <w:rPr>
          <w:rFonts w:ascii="Cambria" w:hAnsi="Cambria" w:cs="Arial"/>
        </w:rPr>
        <w:t>trudności adaptacyjnych;</w:t>
      </w:r>
    </w:p>
    <w:p w:rsidR="00D06B98" w:rsidRPr="002A6B97" w:rsidRDefault="00D06B98" w:rsidP="00D06B98">
      <w:pPr>
        <w:ind w:left="1077"/>
        <w:jc w:val="both"/>
        <w:rPr>
          <w:rFonts w:ascii="Cambria" w:hAnsi="Cambria" w:cs="Arial"/>
        </w:rPr>
      </w:pPr>
    </w:p>
    <w:p w:rsidR="00D06B98" w:rsidRPr="002A6B97" w:rsidRDefault="00D06B98" w:rsidP="007F7A81">
      <w:pPr>
        <w:pStyle w:val="Akapitzlist"/>
        <w:numPr>
          <w:ilvl w:val="0"/>
          <w:numId w:val="278"/>
        </w:numPr>
        <w:tabs>
          <w:tab w:val="left" w:pos="567"/>
          <w:tab w:val="left" w:pos="709"/>
          <w:tab w:val="left" w:pos="851"/>
        </w:tabs>
        <w:autoSpaceDE w:val="0"/>
        <w:autoSpaceDN w:val="0"/>
        <w:adjustRightInd w:val="0"/>
        <w:ind w:left="709" w:hanging="153"/>
        <w:jc w:val="both"/>
        <w:rPr>
          <w:rFonts w:ascii="Cambria" w:hAnsi="Cambria" w:cs="Arial"/>
        </w:rPr>
      </w:pPr>
      <w:r w:rsidRPr="002A6B97">
        <w:rPr>
          <w:rFonts w:ascii="Cambria" w:hAnsi="Cambria" w:cs="Arial"/>
        </w:rPr>
        <w:t>O udzielanie pomocy psychologiczno</w:t>
      </w:r>
      <w:r w:rsidR="00515F49">
        <w:rPr>
          <w:rFonts w:ascii="Cambria" w:hAnsi="Cambria" w:cs="Arial"/>
        </w:rPr>
        <w:t xml:space="preserve"> </w:t>
      </w:r>
      <w:r w:rsidRPr="002A6B97">
        <w:rPr>
          <w:rFonts w:ascii="Cambria" w:hAnsi="Cambria" w:cs="Arial"/>
        </w:rPr>
        <w:t>–</w:t>
      </w:r>
      <w:r w:rsidR="00515F49">
        <w:rPr>
          <w:rFonts w:ascii="Cambria" w:hAnsi="Cambria" w:cs="Arial"/>
        </w:rPr>
        <w:t xml:space="preserve"> </w:t>
      </w:r>
      <w:r w:rsidRPr="002A6B97">
        <w:rPr>
          <w:rFonts w:ascii="Cambria" w:hAnsi="Cambria" w:cs="Arial"/>
        </w:rPr>
        <w:t>pedagogicznej mogą wnioskować:</w:t>
      </w:r>
    </w:p>
    <w:p w:rsidR="00D06B98" w:rsidRPr="002A6B97" w:rsidRDefault="00D06B98" w:rsidP="007F7A81">
      <w:pPr>
        <w:numPr>
          <w:ilvl w:val="0"/>
          <w:numId w:val="15"/>
        </w:numPr>
        <w:ind w:left="426" w:hanging="426"/>
        <w:jc w:val="left"/>
        <w:rPr>
          <w:rFonts w:ascii="Cambria" w:hAnsi="Cambria" w:cs="Arial"/>
        </w:rPr>
      </w:pPr>
      <w:r w:rsidRPr="002A6B97">
        <w:rPr>
          <w:rFonts w:ascii="Cambria" w:hAnsi="Cambria" w:cs="Arial"/>
        </w:rPr>
        <w:t>rodzice ucznia/prawni opiekunowie;</w:t>
      </w:r>
    </w:p>
    <w:p w:rsidR="00D06B98" w:rsidRPr="002A6B97" w:rsidRDefault="00D06B98" w:rsidP="007F7A81">
      <w:pPr>
        <w:numPr>
          <w:ilvl w:val="0"/>
          <w:numId w:val="15"/>
        </w:numPr>
        <w:ind w:left="426" w:hanging="426"/>
        <w:jc w:val="left"/>
        <w:rPr>
          <w:rFonts w:ascii="Cambria" w:hAnsi="Cambria" w:cs="Arial"/>
        </w:rPr>
      </w:pPr>
      <w:r w:rsidRPr="002A6B97">
        <w:rPr>
          <w:rFonts w:ascii="Cambria" w:hAnsi="Cambria" w:cs="Arial"/>
        </w:rPr>
        <w:t>uczeń;</w:t>
      </w:r>
    </w:p>
    <w:p w:rsidR="00D06B98" w:rsidRPr="002A6B97" w:rsidRDefault="00D06B98" w:rsidP="007F7A81">
      <w:pPr>
        <w:numPr>
          <w:ilvl w:val="0"/>
          <w:numId w:val="15"/>
        </w:numPr>
        <w:ind w:left="426" w:hanging="426"/>
        <w:jc w:val="left"/>
        <w:rPr>
          <w:rFonts w:ascii="Cambria" w:hAnsi="Cambria" w:cs="Arial"/>
        </w:rPr>
      </w:pPr>
      <w:r w:rsidRPr="002A6B97">
        <w:rPr>
          <w:rFonts w:ascii="Cambria" w:hAnsi="Cambria" w:cs="Arial"/>
        </w:rPr>
        <w:t>dyrektor szkoły/przedszkola;</w:t>
      </w:r>
    </w:p>
    <w:p w:rsidR="00D06B98" w:rsidRPr="002A6B97" w:rsidRDefault="00D06B98" w:rsidP="007F7A81">
      <w:pPr>
        <w:numPr>
          <w:ilvl w:val="0"/>
          <w:numId w:val="15"/>
        </w:numPr>
        <w:ind w:left="426" w:hanging="426"/>
        <w:jc w:val="left"/>
        <w:rPr>
          <w:rFonts w:ascii="Cambria" w:hAnsi="Cambria" w:cs="Arial"/>
        </w:rPr>
      </w:pPr>
      <w:r w:rsidRPr="002A6B97">
        <w:rPr>
          <w:rFonts w:ascii="Cambria" w:hAnsi="Cambria" w:cs="Arial"/>
        </w:rPr>
        <w:t>nauczyciele prowadzący zajęcia z uczniem oraz zatrudnieni w szkole specjaliści;</w:t>
      </w:r>
    </w:p>
    <w:p w:rsidR="00D06B98" w:rsidRPr="002A6B97" w:rsidRDefault="00D06B98" w:rsidP="007F7A81">
      <w:pPr>
        <w:numPr>
          <w:ilvl w:val="0"/>
          <w:numId w:val="15"/>
        </w:numPr>
        <w:ind w:left="426" w:hanging="426"/>
        <w:jc w:val="left"/>
        <w:rPr>
          <w:rFonts w:ascii="Cambria" w:hAnsi="Cambria" w:cs="Arial"/>
        </w:rPr>
      </w:pPr>
      <w:r w:rsidRPr="002A6B97">
        <w:rPr>
          <w:rFonts w:ascii="Cambria" w:hAnsi="Cambria" w:cs="Arial"/>
        </w:rPr>
        <w:t>pielęgniarka środowiska nauczania i wychowania lub higienistka szkolna;</w:t>
      </w:r>
    </w:p>
    <w:p w:rsidR="00D06B98" w:rsidRPr="002A6B97" w:rsidRDefault="00D06B98" w:rsidP="007F7A81">
      <w:pPr>
        <w:numPr>
          <w:ilvl w:val="0"/>
          <w:numId w:val="15"/>
        </w:numPr>
        <w:ind w:left="426" w:hanging="426"/>
        <w:jc w:val="left"/>
        <w:rPr>
          <w:rFonts w:ascii="Cambria" w:hAnsi="Cambria" w:cs="Arial"/>
        </w:rPr>
      </w:pPr>
      <w:r w:rsidRPr="002A6B97">
        <w:rPr>
          <w:rFonts w:ascii="Cambria" w:hAnsi="Cambria" w:cs="Arial"/>
        </w:rPr>
        <w:t>poradnia psychologiczno</w:t>
      </w:r>
      <w:r w:rsidR="00FE5DF9">
        <w:rPr>
          <w:rFonts w:ascii="Cambria" w:hAnsi="Cambria" w:cs="Arial"/>
        </w:rPr>
        <w:t>-</w:t>
      </w:r>
      <w:r w:rsidRPr="002A6B97">
        <w:rPr>
          <w:rFonts w:ascii="Cambria" w:hAnsi="Cambria" w:cs="Arial"/>
        </w:rPr>
        <w:t>pedagogiczna;</w:t>
      </w:r>
    </w:p>
    <w:p w:rsidR="00D06B98" w:rsidRPr="002A6B97" w:rsidRDefault="00D06B98" w:rsidP="007F7A81">
      <w:pPr>
        <w:numPr>
          <w:ilvl w:val="0"/>
          <w:numId w:val="15"/>
        </w:numPr>
        <w:ind w:left="426" w:hanging="426"/>
        <w:jc w:val="left"/>
        <w:rPr>
          <w:rFonts w:ascii="Cambria" w:hAnsi="Cambria" w:cs="Arial"/>
        </w:rPr>
      </w:pPr>
      <w:r w:rsidRPr="002A6B97">
        <w:rPr>
          <w:rFonts w:ascii="Cambria" w:hAnsi="Cambria" w:cs="Arial"/>
        </w:rPr>
        <w:t>asystent edukacji romskiej;</w:t>
      </w:r>
    </w:p>
    <w:p w:rsidR="00D06B98" w:rsidRPr="002A6B97" w:rsidRDefault="00D06B98" w:rsidP="007F7A81">
      <w:pPr>
        <w:numPr>
          <w:ilvl w:val="0"/>
          <w:numId w:val="15"/>
        </w:numPr>
        <w:ind w:left="426" w:hanging="426"/>
        <w:jc w:val="left"/>
        <w:rPr>
          <w:rFonts w:ascii="Cambria" w:hAnsi="Cambria" w:cs="Arial"/>
        </w:rPr>
      </w:pPr>
      <w:r w:rsidRPr="002A6B97">
        <w:rPr>
          <w:rFonts w:ascii="Cambria" w:hAnsi="Cambria" w:cs="Arial"/>
        </w:rPr>
        <w:t>pomoc nauczyciela i asystent nauczyciela/ wychowawcy świetlicy</w:t>
      </w:r>
      <w:r w:rsidR="002A6B97">
        <w:rPr>
          <w:rFonts w:ascii="Cambria" w:hAnsi="Cambria" w:cs="Arial"/>
        </w:rPr>
        <w:t xml:space="preserve"> </w:t>
      </w:r>
      <w:r w:rsidRPr="002A6B97">
        <w:rPr>
          <w:rFonts w:ascii="Cambria" w:hAnsi="Cambria" w:cs="Arial"/>
        </w:rPr>
        <w:t>lub ucznia;</w:t>
      </w:r>
    </w:p>
    <w:p w:rsidR="00D06B98" w:rsidRPr="002A6B97" w:rsidRDefault="00D06B98" w:rsidP="007F7A81">
      <w:pPr>
        <w:numPr>
          <w:ilvl w:val="0"/>
          <w:numId w:val="15"/>
        </w:numPr>
        <w:ind w:left="426" w:hanging="426"/>
        <w:jc w:val="left"/>
        <w:rPr>
          <w:rFonts w:ascii="Cambria" w:hAnsi="Cambria" w:cs="Arial"/>
        </w:rPr>
      </w:pPr>
      <w:r w:rsidRPr="002A6B97">
        <w:rPr>
          <w:rFonts w:ascii="Cambria" w:hAnsi="Cambria" w:cs="Arial"/>
        </w:rPr>
        <w:t>pracownik socjalny;</w:t>
      </w:r>
    </w:p>
    <w:p w:rsidR="00D06B98" w:rsidRPr="002A6B97" w:rsidRDefault="00D06B98" w:rsidP="007F7A81">
      <w:pPr>
        <w:numPr>
          <w:ilvl w:val="0"/>
          <w:numId w:val="15"/>
        </w:numPr>
        <w:ind w:left="426" w:hanging="426"/>
        <w:jc w:val="left"/>
        <w:rPr>
          <w:rFonts w:ascii="Cambria" w:hAnsi="Cambria" w:cs="Arial"/>
        </w:rPr>
      </w:pPr>
      <w:r w:rsidRPr="002A6B97">
        <w:rPr>
          <w:rFonts w:ascii="Cambria" w:hAnsi="Cambria" w:cs="Arial"/>
        </w:rPr>
        <w:t>asystent rodziny;</w:t>
      </w:r>
    </w:p>
    <w:p w:rsidR="00D06B98" w:rsidRPr="002A6B97" w:rsidRDefault="00D06B98" w:rsidP="007F7A81">
      <w:pPr>
        <w:numPr>
          <w:ilvl w:val="0"/>
          <w:numId w:val="15"/>
        </w:numPr>
        <w:ind w:left="426" w:hanging="426"/>
        <w:jc w:val="left"/>
        <w:rPr>
          <w:rFonts w:ascii="Cambria" w:hAnsi="Cambria" w:cs="Arial"/>
        </w:rPr>
      </w:pPr>
      <w:r w:rsidRPr="002A6B97">
        <w:rPr>
          <w:rFonts w:ascii="Cambria" w:hAnsi="Cambria" w:cs="Arial"/>
        </w:rPr>
        <w:t>kurator sądowy;</w:t>
      </w:r>
    </w:p>
    <w:p w:rsidR="00D06B98" w:rsidRPr="002A6B97" w:rsidRDefault="00D06B98" w:rsidP="007F7A81">
      <w:pPr>
        <w:numPr>
          <w:ilvl w:val="0"/>
          <w:numId w:val="15"/>
        </w:numPr>
        <w:ind w:left="426" w:hanging="426"/>
        <w:jc w:val="left"/>
        <w:rPr>
          <w:rFonts w:ascii="Cambria" w:hAnsi="Cambria" w:cs="Arial"/>
        </w:rPr>
      </w:pPr>
      <w:r w:rsidRPr="002A6B97">
        <w:rPr>
          <w:rFonts w:ascii="Cambria" w:hAnsi="Cambria" w:cs="Arial"/>
        </w:rPr>
        <w:t>organizacje pozarządowe lub instytucje działające na rzecz rodziny, dzieci i młodzieży.</w:t>
      </w:r>
    </w:p>
    <w:p w:rsidR="00D06B98" w:rsidRPr="002A6B97" w:rsidRDefault="00D06B98" w:rsidP="00D06B98">
      <w:pPr>
        <w:ind w:left="765"/>
        <w:rPr>
          <w:rFonts w:ascii="Cambria" w:hAnsi="Cambria" w:cs="Arial"/>
        </w:rPr>
      </w:pPr>
    </w:p>
    <w:p w:rsidR="00D06B98" w:rsidRPr="002A6B97" w:rsidRDefault="00CD3D88" w:rsidP="007F7A81">
      <w:pPr>
        <w:pStyle w:val="Akapitzlist"/>
        <w:numPr>
          <w:ilvl w:val="0"/>
          <w:numId w:val="278"/>
        </w:numPr>
        <w:tabs>
          <w:tab w:val="left" w:pos="567"/>
        </w:tabs>
        <w:ind w:left="0" w:firstLine="360"/>
        <w:jc w:val="both"/>
        <w:rPr>
          <w:rFonts w:ascii="Cambria" w:hAnsi="Cambria" w:cs="Arial"/>
        </w:rPr>
      </w:pPr>
      <w:r w:rsidRPr="002A6B97">
        <w:rPr>
          <w:rFonts w:ascii="Cambria" w:hAnsi="Cambria" w:cs="Arial"/>
        </w:rPr>
        <w:t xml:space="preserve"> </w:t>
      </w:r>
      <w:r w:rsidR="00D06B98" w:rsidRPr="002A6B97">
        <w:rPr>
          <w:rFonts w:ascii="Cambria" w:hAnsi="Cambria" w:cs="Arial"/>
        </w:rPr>
        <w:t>Wnioski ustne o organizację pomocy psychologiczno</w:t>
      </w:r>
      <w:r w:rsidR="00FE5DF9">
        <w:rPr>
          <w:rFonts w:ascii="Cambria" w:hAnsi="Cambria" w:cs="Arial"/>
        </w:rPr>
        <w:t>-</w:t>
      </w:r>
      <w:r w:rsidR="00D06B98" w:rsidRPr="002A6B97">
        <w:rPr>
          <w:rFonts w:ascii="Cambria" w:hAnsi="Cambria" w:cs="Arial"/>
        </w:rPr>
        <w:t xml:space="preserve">pedagogicznej przedkłada się wychowawcy oddziału. W przypadku wniosków z instytucji zewnętrznych rozpatruje się wnioski złożone w formie pisemnej lub drogą elektroniczną w sekretariacie szkoły. </w:t>
      </w:r>
    </w:p>
    <w:p w:rsidR="00CD3D88" w:rsidRPr="002A6B97" w:rsidRDefault="00CD3D88" w:rsidP="00CD3D88">
      <w:pPr>
        <w:pStyle w:val="Akapitzlist"/>
        <w:tabs>
          <w:tab w:val="left" w:pos="567"/>
        </w:tabs>
        <w:ind w:left="360"/>
        <w:jc w:val="both"/>
        <w:rPr>
          <w:rFonts w:ascii="Cambria" w:hAnsi="Cambria" w:cs="Arial"/>
        </w:rPr>
      </w:pPr>
    </w:p>
    <w:p w:rsidR="00D06B98" w:rsidRPr="002A6B97" w:rsidRDefault="00CD3D88" w:rsidP="007F7A81">
      <w:pPr>
        <w:pStyle w:val="Akapitzlist"/>
        <w:numPr>
          <w:ilvl w:val="0"/>
          <w:numId w:val="278"/>
        </w:numPr>
        <w:tabs>
          <w:tab w:val="left" w:pos="567"/>
        </w:tabs>
        <w:ind w:left="0" w:firstLine="360"/>
        <w:jc w:val="both"/>
        <w:rPr>
          <w:rFonts w:ascii="Cambria" w:hAnsi="Cambria" w:cs="Arial"/>
        </w:rPr>
      </w:pPr>
      <w:r w:rsidRPr="002A6B97">
        <w:rPr>
          <w:rFonts w:ascii="Cambria" w:hAnsi="Cambria" w:cs="Arial"/>
        </w:rPr>
        <w:t xml:space="preserve"> </w:t>
      </w:r>
      <w:r w:rsidR="00D06B98" w:rsidRPr="002A6B97">
        <w:rPr>
          <w:rFonts w:ascii="Cambria" w:hAnsi="Cambria" w:cs="Arial"/>
        </w:rPr>
        <w:t>Pomocy psychologiczno</w:t>
      </w:r>
      <w:r w:rsidR="00FE5DF9">
        <w:rPr>
          <w:rFonts w:ascii="Cambria" w:hAnsi="Cambria" w:cs="Arial"/>
        </w:rPr>
        <w:t>-</w:t>
      </w:r>
      <w:r w:rsidR="00D06B98" w:rsidRPr="002A6B97">
        <w:rPr>
          <w:rFonts w:ascii="Cambria" w:hAnsi="Cambria" w:cs="Arial"/>
        </w:rPr>
        <w:t xml:space="preserve">pedagogicznej </w:t>
      </w:r>
      <w:r w:rsidR="00D06B98" w:rsidRPr="002A6B97">
        <w:rPr>
          <w:rFonts w:ascii="Cambria" w:hAnsi="Cambria" w:cs="Arial"/>
          <w:bCs/>
        </w:rPr>
        <w:t>udzielaj</w:t>
      </w:r>
      <w:r w:rsidR="00D06B98" w:rsidRPr="002A6B97">
        <w:rPr>
          <w:rFonts w:ascii="Cambria" w:eastAsia="Arial,Bold" w:hAnsi="Cambria" w:cs="Arial"/>
          <w:bCs/>
        </w:rPr>
        <w:t>ą</w:t>
      </w:r>
      <w:r w:rsidR="00D06B98" w:rsidRPr="002A6B97">
        <w:rPr>
          <w:rFonts w:ascii="Cambria" w:hAnsi="Cambria" w:cs="Arial"/>
          <w:bCs/>
        </w:rPr>
        <w:t>:</w:t>
      </w:r>
    </w:p>
    <w:p w:rsidR="00D06B98" w:rsidRPr="002A6B97" w:rsidRDefault="00D06B98" w:rsidP="007F7A81">
      <w:pPr>
        <w:numPr>
          <w:ilvl w:val="0"/>
          <w:numId w:val="14"/>
        </w:numPr>
        <w:autoSpaceDE w:val="0"/>
        <w:autoSpaceDN w:val="0"/>
        <w:adjustRightInd w:val="0"/>
        <w:ind w:left="426" w:hanging="426"/>
        <w:jc w:val="both"/>
        <w:rPr>
          <w:rFonts w:ascii="Cambria" w:hAnsi="Cambria" w:cs="Arial"/>
        </w:rPr>
      </w:pPr>
      <w:r w:rsidRPr="002A6B97">
        <w:rPr>
          <w:rFonts w:ascii="Cambria" w:hAnsi="Cambria" w:cs="Arial"/>
        </w:rPr>
        <w:t>nauczyciele w bieżącej pracy z uczniem na zajęciach;</w:t>
      </w:r>
    </w:p>
    <w:p w:rsidR="00D06B98" w:rsidRPr="002A6B97" w:rsidRDefault="00D06B98" w:rsidP="007F7A81">
      <w:pPr>
        <w:numPr>
          <w:ilvl w:val="0"/>
          <w:numId w:val="14"/>
        </w:numPr>
        <w:shd w:val="clear" w:color="auto" w:fill="FFFFFF" w:themeFill="background1"/>
        <w:tabs>
          <w:tab w:val="left" w:pos="426"/>
        </w:tabs>
        <w:autoSpaceDE w:val="0"/>
        <w:autoSpaceDN w:val="0"/>
        <w:adjustRightInd w:val="0"/>
        <w:ind w:left="0" w:firstLine="0"/>
        <w:jc w:val="both"/>
        <w:rPr>
          <w:rFonts w:ascii="Cambria" w:hAnsi="Cambria" w:cs="Arial"/>
        </w:rPr>
      </w:pPr>
      <w:r w:rsidRPr="002A6B97">
        <w:rPr>
          <w:rFonts w:ascii="Cambria" w:hAnsi="Cambria" w:cs="Arial"/>
        </w:rPr>
        <w:lastRenderedPageBreak/>
        <w:t>specjaliści wykonujący w szkole zadania z zakresu pomocy psychologiczno</w:t>
      </w:r>
      <w:r w:rsidR="00FE5DF9">
        <w:rPr>
          <w:rFonts w:ascii="Cambria" w:hAnsi="Cambria" w:cs="Arial"/>
        </w:rPr>
        <w:t>-</w:t>
      </w:r>
      <w:r w:rsidRPr="002A6B97">
        <w:rPr>
          <w:rFonts w:ascii="Cambria" w:hAnsi="Cambria" w:cs="Arial"/>
        </w:rPr>
        <w:t>pedagogicznej, w szczególności:</w:t>
      </w:r>
    </w:p>
    <w:p w:rsidR="00D06B98" w:rsidRPr="002A6B97" w:rsidRDefault="00D06B98" w:rsidP="007F7A81">
      <w:pPr>
        <w:numPr>
          <w:ilvl w:val="0"/>
          <w:numId w:val="13"/>
        </w:numPr>
        <w:shd w:val="clear" w:color="auto" w:fill="FFFFFF" w:themeFill="background1"/>
        <w:autoSpaceDE w:val="0"/>
        <w:autoSpaceDN w:val="0"/>
        <w:adjustRightInd w:val="0"/>
        <w:ind w:left="1208" w:hanging="357"/>
        <w:jc w:val="both"/>
        <w:rPr>
          <w:rFonts w:ascii="Cambria" w:hAnsi="Cambria" w:cs="Arial"/>
        </w:rPr>
      </w:pPr>
      <w:r w:rsidRPr="002A6B97">
        <w:rPr>
          <w:rFonts w:ascii="Cambria" w:hAnsi="Cambria" w:cs="Arial"/>
        </w:rPr>
        <w:t>pedagog,</w:t>
      </w:r>
    </w:p>
    <w:p w:rsidR="00D06B98" w:rsidRPr="002A6B97" w:rsidRDefault="00D06B98" w:rsidP="007F7A81">
      <w:pPr>
        <w:numPr>
          <w:ilvl w:val="0"/>
          <w:numId w:val="13"/>
        </w:numPr>
        <w:shd w:val="clear" w:color="auto" w:fill="FFFFFF" w:themeFill="background1"/>
        <w:autoSpaceDE w:val="0"/>
        <w:autoSpaceDN w:val="0"/>
        <w:adjustRightInd w:val="0"/>
        <w:ind w:left="1208" w:hanging="357"/>
        <w:jc w:val="both"/>
        <w:rPr>
          <w:rFonts w:ascii="Cambria" w:hAnsi="Cambria" w:cs="Arial"/>
        </w:rPr>
      </w:pPr>
      <w:r w:rsidRPr="002A6B97">
        <w:rPr>
          <w:rFonts w:ascii="Cambria" w:hAnsi="Cambria" w:cs="Arial"/>
        </w:rPr>
        <w:t>psycholog szkolny,</w:t>
      </w:r>
      <w:r w:rsidR="00EA7971">
        <w:rPr>
          <w:rFonts w:ascii="Cambria" w:hAnsi="Cambria" w:cs="Arial"/>
        </w:rPr>
        <w:t xml:space="preserve"> </w:t>
      </w:r>
    </w:p>
    <w:p w:rsidR="00D06B98" w:rsidRPr="002A6B97" w:rsidRDefault="00D06B98" w:rsidP="007F7A81">
      <w:pPr>
        <w:numPr>
          <w:ilvl w:val="0"/>
          <w:numId w:val="13"/>
        </w:numPr>
        <w:shd w:val="clear" w:color="auto" w:fill="FFFFFF" w:themeFill="background1"/>
        <w:autoSpaceDE w:val="0"/>
        <w:autoSpaceDN w:val="0"/>
        <w:adjustRightInd w:val="0"/>
        <w:ind w:left="1208" w:hanging="357"/>
        <w:jc w:val="both"/>
        <w:rPr>
          <w:rFonts w:ascii="Cambria" w:hAnsi="Cambria" w:cs="Arial"/>
        </w:rPr>
      </w:pPr>
      <w:r w:rsidRPr="002A6B97">
        <w:rPr>
          <w:rFonts w:ascii="Cambria" w:hAnsi="Cambria" w:cs="Arial"/>
        </w:rPr>
        <w:t>logopeda,</w:t>
      </w:r>
    </w:p>
    <w:p w:rsidR="00D06B98" w:rsidRPr="002A6B97" w:rsidRDefault="00D06B98" w:rsidP="007F7A81">
      <w:pPr>
        <w:numPr>
          <w:ilvl w:val="0"/>
          <w:numId w:val="14"/>
        </w:numPr>
        <w:spacing w:after="160" w:line="259" w:lineRule="auto"/>
        <w:ind w:left="426" w:hanging="426"/>
        <w:jc w:val="both"/>
        <w:rPr>
          <w:rFonts w:ascii="Cambria" w:hAnsi="Cambria" w:cs="Arial"/>
        </w:rPr>
      </w:pPr>
      <w:r w:rsidRPr="002A6B97">
        <w:rPr>
          <w:rFonts w:ascii="Cambria" w:hAnsi="Cambria" w:cs="Arial"/>
        </w:rPr>
        <w:t>pracownicy szkoły poprzez zintegrowane oddziaływanie na ucznia.</w:t>
      </w:r>
    </w:p>
    <w:p w:rsidR="00E459FA" w:rsidRPr="002A6B97" w:rsidRDefault="00E459FA" w:rsidP="00E459FA">
      <w:pPr>
        <w:tabs>
          <w:tab w:val="left" w:pos="567"/>
        </w:tabs>
        <w:jc w:val="both"/>
        <w:rPr>
          <w:rFonts w:ascii="Cambria" w:hAnsi="Cambria" w:cs="Arial"/>
        </w:rPr>
      </w:pPr>
    </w:p>
    <w:p w:rsidR="00E459FA" w:rsidRPr="002A6B97" w:rsidRDefault="00B628D1" w:rsidP="00E459FA">
      <w:pPr>
        <w:tabs>
          <w:tab w:val="left" w:pos="567"/>
          <w:tab w:val="left" w:pos="709"/>
        </w:tabs>
        <w:autoSpaceDE w:val="0"/>
        <w:autoSpaceDN w:val="0"/>
        <w:adjustRightInd w:val="0"/>
        <w:ind w:left="426"/>
        <w:jc w:val="both"/>
        <w:rPr>
          <w:rFonts w:ascii="Cambria" w:hAnsi="Cambria" w:cs="Arial"/>
          <w:b/>
        </w:rPr>
      </w:pPr>
      <w:r w:rsidRPr="002A6B97">
        <w:rPr>
          <w:rFonts w:ascii="Cambria" w:hAnsi="Cambria" w:cs="Arial"/>
          <w:b/>
        </w:rPr>
        <w:t>§ 23</w:t>
      </w:r>
      <w:r w:rsidR="00E459FA" w:rsidRPr="002A6B97">
        <w:rPr>
          <w:rFonts w:ascii="Cambria" w:hAnsi="Cambria" w:cs="Arial"/>
          <w:b/>
        </w:rPr>
        <w:t>.</w:t>
      </w:r>
      <w:r w:rsidR="002A6B97">
        <w:rPr>
          <w:rFonts w:ascii="Cambria" w:hAnsi="Cambria" w:cs="Arial"/>
          <w:b/>
        </w:rPr>
        <w:t xml:space="preserve"> </w:t>
      </w:r>
      <w:r w:rsidR="00E459FA" w:rsidRPr="002A6B97">
        <w:rPr>
          <w:rFonts w:ascii="Cambria" w:hAnsi="Cambria" w:cs="Arial"/>
          <w:b/>
        </w:rPr>
        <w:t>Formy pomocy psychologiczno</w:t>
      </w:r>
      <w:r w:rsidR="00FE5DF9">
        <w:rPr>
          <w:rFonts w:ascii="Cambria" w:hAnsi="Cambria" w:cs="Arial"/>
          <w:b/>
        </w:rPr>
        <w:t>-</w:t>
      </w:r>
      <w:r w:rsidR="00E459FA" w:rsidRPr="002A6B97">
        <w:rPr>
          <w:rFonts w:ascii="Cambria" w:hAnsi="Cambria" w:cs="Arial"/>
          <w:b/>
        </w:rPr>
        <w:t xml:space="preserve">pedagogicznej w szkole. </w:t>
      </w:r>
    </w:p>
    <w:p w:rsidR="00E459FA" w:rsidRPr="002A6B97" w:rsidRDefault="00E459FA" w:rsidP="00E459FA">
      <w:pPr>
        <w:spacing w:after="160" w:line="259" w:lineRule="auto"/>
        <w:ind w:left="426"/>
        <w:jc w:val="both"/>
        <w:rPr>
          <w:rFonts w:ascii="Cambria" w:hAnsi="Cambria" w:cs="Arial"/>
        </w:rPr>
      </w:pPr>
    </w:p>
    <w:p w:rsidR="00D06B98" w:rsidRPr="002A6B97" w:rsidRDefault="00D06B98" w:rsidP="007F7A81">
      <w:pPr>
        <w:pStyle w:val="Akapitzlist"/>
        <w:numPr>
          <w:ilvl w:val="0"/>
          <w:numId w:val="279"/>
        </w:numPr>
        <w:tabs>
          <w:tab w:val="left" w:pos="0"/>
        </w:tabs>
        <w:ind w:left="0" w:firstLine="426"/>
        <w:jc w:val="both"/>
        <w:rPr>
          <w:rFonts w:ascii="Cambria" w:hAnsi="Cambria" w:cs="Arial"/>
        </w:rPr>
      </w:pPr>
      <w:r w:rsidRPr="002A6B97">
        <w:rPr>
          <w:rFonts w:ascii="Cambria" w:hAnsi="Cambria" w:cs="Arial"/>
        </w:rPr>
        <w:t>Pomoc psychologiczno</w:t>
      </w:r>
      <w:r w:rsidR="00FE5DF9">
        <w:rPr>
          <w:rFonts w:ascii="Cambria" w:hAnsi="Cambria" w:cs="Arial"/>
        </w:rPr>
        <w:t>-</w:t>
      </w:r>
      <w:r w:rsidRPr="002A6B97">
        <w:rPr>
          <w:rFonts w:ascii="Cambria" w:hAnsi="Cambria" w:cs="Arial"/>
        </w:rPr>
        <w:t>pedagogiczna w szkole realiz</w:t>
      </w:r>
      <w:r w:rsidR="00AA7A82">
        <w:rPr>
          <w:rFonts w:ascii="Cambria" w:hAnsi="Cambria" w:cs="Arial"/>
        </w:rPr>
        <w:t>owana przez każdego nauczyciela</w:t>
      </w:r>
      <w:r w:rsidR="00AA7A82">
        <w:rPr>
          <w:rFonts w:ascii="Cambria" w:hAnsi="Cambria" w:cs="Arial"/>
        </w:rPr>
        <w:br/>
      </w:r>
      <w:r w:rsidRPr="002A6B97">
        <w:rPr>
          <w:rFonts w:ascii="Cambria" w:hAnsi="Cambria" w:cs="Arial"/>
        </w:rPr>
        <w:t>w bieżącej pracy z uczniem polega w szczególności na:</w:t>
      </w:r>
    </w:p>
    <w:p w:rsidR="00D06B98" w:rsidRPr="002A6B97" w:rsidRDefault="00D06B98" w:rsidP="007F7A81">
      <w:pPr>
        <w:numPr>
          <w:ilvl w:val="0"/>
          <w:numId w:val="50"/>
        </w:numPr>
        <w:tabs>
          <w:tab w:val="left" w:pos="426"/>
        </w:tabs>
        <w:ind w:left="0" w:firstLine="0"/>
        <w:jc w:val="both"/>
        <w:rPr>
          <w:rFonts w:ascii="Cambria" w:hAnsi="Cambria" w:cs="Arial"/>
        </w:rPr>
      </w:pPr>
      <w:r w:rsidRPr="002A6B97">
        <w:rPr>
          <w:rFonts w:ascii="Cambria" w:hAnsi="Cambria" w:cs="Arial"/>
        </w:rPr>
        <w:t>dostosowaniu wymagań edukacyjnych do możliwości psychofizycznych ucznia i jego potrzeb;</w:t>
      </w:r>
    </w:p>
    <w:p w:rsidR="00D06B98" w:rsidRPr="002A6B97" w:rsidRDefault="00D06B98" w:rsidP="007F7A81">
      <w:pPr>
        <w:numPr>
          <w:ilvl w:val="0"/>
          <w:numId w:val="50"/>
        </w:numPr>
        <w:tabs>
          <w:tab w:val="left" w:pos="426"/>
        </w:tabs>
        <w:ind w:left="0" w:firstLine="0"/>
        <w:jc w:val="both"/>
        <w:rPr>
          <w:rFonts w:ascii="Cambria" w:hAnsi="Cambria" w:cs="Arial"/>
        </w:rPr>
      </w:pPr>
      <w:r w:rsidRPr="002A6B97">
        <w:rPr>
          <w:rFonts w:ascii="Cambria" w:hAnsi="Cambria" w:cs="Arial"/>
        </w:rPr>
        <w:t>rozpoznawaniu sposobu uczenia się ucznia i stosowanie skutecznej metodyki nauczania;</w:t>
      </w:r>
    </w:p>
    <w:p w:rsidR="00D06B98" w:rsidRPr="002A6B97" w:rsidRDefault="00D06B98" w:rsidP="007F7A81">
      <w:pPr>
        <w:numPr>
          <w:ilvl w:val="0"/>
          <w:numId w:val="50"/>
        </w:numPr>
        <w:tabs>
          <w:tab w:val="left" w:pos="426"/>
        </w:tabs>
        <w:ind w:left="0" w:firstLine="0"/>
        <w:jc w:val="both"/>
        <w:rPr>
          <w:rFonts w:ascii="Cambria" w:hAnsi="Cambria" w:cs="Arial"/>
        </w:rPr>
      </w:pPr>
      <w:r w:rsidRPr="002A6B97">
        <w:rPr>
          <w:rFonts w:ascii="Cambria" w:hAnsi="Cambria" w:cs="Arial"/>
        </w:rPr>
        <w:t>indywidualizacji pracy na zajęciach obowiązkowych i dodatkowych;</w:t>
      </w:r>
    </w:p>
    <w:p w:rsidR="00D06B98" w:rsidRPr="002A6B97" w:rsidRDefault="00D06B98" w:rsidP="007F7A81">
      <w:pPr>
        <w:numPr>
          <w:ilvl w:val="0"/>
          <w:numId w:val="50"/>
        </w:numPr>
        <w:tabs>
          <w:tab w:val="left" w:pos="426"/>
        </w:tabs>
        <w:ind w:left="0" w:firstLine="0"/>
        <w:jc w:val="both"/>
        <w:rPr>
          <w:rFonts w:ascii="Cambria" w:hAnsi="Cambria" w:cs="Arial"/>
        </w:rPr>
      </w:pPr>
      <w:r w:rsidRPr="002A6B97">
        <w:rPr>
          <w:rFonts w:ascii="Cambria" w:hAnsi="Cambria" w:cs="Arial"/>
        </w:rPr>
        <w:t>dostosowanie warunków</w:t>
      </w:r>
      <w:r w:rsidR="002A6B97">
        <w:rPr>
          <w:rFonts w:ascii="Cambria" w:hAnsi="Cambria" w:cs="Arial"/>
        </w:rPr>
        <w:t xml:space="preserve"> </w:t>
      </w:r>
      <w:r w:rsidRPr="002A6B97">
        <w:rPr>
          <w:rFonts w:ascii="Cambria" w:hAnsi="Cambria" w:cs="Arial"/>
        </w:rPr>
        <w:t>nauki do potrzeb psychofizycznych ucznia;</w:t>
      </w:r>
    </w:p>
    <w:p w:rsidR="00D06B98" w:rsidRPr="002A6B97" w:rsidRDefault="00D06B98" w:rsidP="00D06B98">
      <w:pPr>
        <w:tabs>
          <w:tab w:val="left" w:pos="426"/>
        </w:tabs>
        <w:jc w:val="both"/>
        <w:rPr>
          <w:rFonts w:ascii="Cambria" w:hAnsi="Cambria" w:cs="Arial"/>
        </w:rPr>
      </w:pPr>
    </w:p>
    <w:p w:rsidR="00D06B98" w:rsidRPr="002A6B97" w:rsidRDefault="00A46726" w:rsidP="007F7A81">
      <w:pPr>
        <w:numPr>
          <w:ilvl w:val="0"/>
          <w:numId w:val="280"/>
        </w:numPr>
        <w:tabs>
          <w:tab w:val="left" w:pos="360"/>
        </w:tabs>
        <w:ind w:left="0" w:firstLine="426"/>
        <w:jc w:val="both"/>
        <w:rPr>
          <w:rFonts w:ascii="Cambria" w:hAnsi="Cambria" w:cs="Arial"/>
        </w:rPr>
      </w:pPr>
      <w:r w:rsidRPr="002A6B97">
        <w:rPr>
          <w:rFonts w:ascii="Cambria" w:hAnsi="Cambria"/>
        </w:rPr>
        <w:t xml:space="preserve"> </w:t>
      </w:r>
      <w:r w:rsidR="00D06B98" w:rsidRPr="002A6B97">
        <w:rPr>
          <w:rFonts w:ascii="Cambria" w:hAnsi="Cambria"/>
        </w:rPr>
        <w:t>Pomoc psychologiczno</w:t>
      </w:r>
      <w:r w:rsidR="00FE5DF9">
        <w:rPr>
          <w:rFonts w:ascii="Cambria" w:hAnsi="Cambria"/>
        </w:rPr>
        <w:t>-</w:t>
      </w:r>
      <w:r w:rsidR="00D06B98" w:rsidRPr="002A6B97">
        <w:rPr>
          <w:rFonts w:ascii="Cambria" w:hAnsi="Cambria"/>
        </w:rPr>
        <w:t>pedagogiczna świadczona jest również w formach zorganizowanych w ramach godzin przeznaczonych na te zajęcia i ujętych w arkuszu organizacyjnym szkoły.</w:t>
      </w:r>
      <w:r w:rsidR="00D06B98" w:rsidRPr="002A6B97">
        <w:rPr>
          <w:rFonts w:ascii="Cambria" w:hAnsi="Cambria" w:cs="Arial"/>
        </w:rPr>
        <w:t xml:space="preserve"> W zależności od potrzeb i możliwości organizacyjnych mogą to być: </w:t>
      </w:r>
    </w:p>
    <w:p w:rsidR="00D06B98" w:rsidRPr="002A6B97" w:rsidRDefault="00D06B98" w:rsidP="00D06B98">
      <w:pPr>
        <w:ind w:left="284"/>
        <w:jc w:val="both"/>
        <w:rPr>
          <w:rFonts w:ascii="Cambria" w:hAnsi="Cambria" w:cs="Arial"/>
        </w:rPr>
      </w:pPr>
    </w:p>
    <w:p w:rsidR="00D06B98" w:rsidRPr="002A6B97" w:rsidRDefault="00D06B98" w:rsidP="00D06B98">
      <w:pPr>
        <w:ind w:left="284" w:hanging="284"/>
        <w:jc w:val="both"/>
        <w:rPr>
          <w:rFonts w:ascii="Cambria" w:hAnsi="Cambria" w:cs="Arial"/>
        </w:rPr>
      </w:pPr>
      <w:r w:rsidRPr="002A6B97">
        <w:rPr>
          <w:rFonts w:ascii="Cambria" w:hAnsi="Cambria" w:cs="Arial"/>
        </w:rPr>
        <w:t>1) zajęcia dydaktyczno</w:t>
      </w:r>
      <w:r w:rsidR="00FE5DF9">
        <w:rPr>
          <w:rFonts w:ascii="Cambria" w:hAnsi="Cambria" w:cs="Arial"/>
        </w:rPr>
        <w:t>-</w:t>
      </w:r>
      <w:r w:rsidRPr="002A6B97">
        <w:rPr>
          <w:rFonts w:ascii="Cambria" w:hAnsi="Cambria" w:cs="Arial"/>
        </w:rPr>
        <w:t>wyrównawcze:</w:t>
      </w:r>
    </w:p>
    <w:p w:rsidR="00D06B98" w:rsidRPr="002A6B97" w:rsidRDefault="00D06B98" w:rsidP="00D06B98">
      <w:pPr>
        <w:jc w:val="both"/>
        <w:rPr>
          <w:rFonts w:ascii="Cambria" w:hAnsi="Cambria" w:cs="Arial"/>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D06B98" w:rsidRPr="002A6B97" w:rsidTr="00F55592">
        <w:trPr>
          <w:trHeight w:val="120"/>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adresaci</w:t>
            </w:r>
          </w:p>
        </w:tc>
        <w:tc>
          <w:tcPr>
            <w:tcW w:w="7299" w:type="dxa"/>
          </w:tcPr>
          <w:p w:rsidR="00D06B98" w:rsidRPr="002A6B97" w:rsidRDefault="00D06B98" w:rsidP="00F55592">
            <w:pPr>
              <w:ind w:hanging="26"/>
              <w:jc w:val="both"/>
              <w:rPr>
                <w:rFonts w:ascii="Cambria" w:hAnsi="Cambria" w:cs="Arial"/>
              </w:rPr>
            </w:pPr>
            <w:r w:rsidRPr="002A6B97">
              <w:rPr>
                <w:rFonts w:ascii="Cambria" w:hAnsi="Cambria"/>
              </w:rPr>
              <w:t>Uczniowie przejawiający trudności w nauce, w szczególności w spełnieniu wymagań edukacyjnych wynikających z podstawy programowej kształcenia ogólnego dla danego etapu edukacyjnego </w:t>
            </w:r>
          </w:p>
        </w:tc>
      </w:tr>
      <w:tr w:rsidR="00D06B98" w:rsidRPr="002A6B97" w:rsidTr="00F55592">
        <w:trPr>
          <w:trHeight w:val="120"/>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zadania</w:t>
            </w:r>
          </w:p>
        </w:tc>
        <w:tc>
          <w:tcPr>
            <w:tcW w:w="7299" w:type="dxa"/>
          </w:tcPr>
          <w:p w:rsidR="00D06B98" w:rsidRPr="002A6B97" w:rsidRDefault="00D06B98" w:rsidP="00F55592">
            <w:pPr>
              <w:ind w:hanging="26"/>
              <w:jc w:val="both"/>
              <w:rPr>
                <w:rFonts w:ascii="Cambria" w:hAnsi="Cambria" w:cs="Arial"/>
              </w:rPr>
            </w:pPr>
            <w:r w:rsidRPr="002A6B97">
              <w:rPr>
                <w:rFonts w:ascii="Cambria" w:hAnsi="Cambria"/>
              </w:rPr>
              <w:t>Pomoc uczniom w nabywaniu wi</w:t>
            </w:r>
            <w:r w:rsidR="002A6B97">
              <w:rPr>
                <w:rFonts w:ascii="Cambria" w:hAnsi="Cambria"/>
              </w:rPr>
              <w:t>edzy i umiejętności określonych</w:t>
            </w:r>
            <w:r w:rsidR="002A6B97">
              <w:rPr>
                <w:rFonts w:ascii="Cambria" w:hAnsi="Cambria"/>
              </w:rPr>
              <w:br/>
            </w:r>
            <w:r w:rsidRPr="002A6B97">
              <w:rPr>
                <w:rFonts w:ascii="Cambria" w:hAnsi="Cambria"/>
              </w:rPr>
              <w:t>w podstawie programowej kształcenia ogólnego</w:t>
            </w:r>
          </w:p>
        </w:tc>
      </w:tr>
      <w:tr w:rsidR="00D06B98" w:rsidRPr="002A6B97" w:rsidTr="00F55592">
        <w:trPr>
          <w:trHeight w:val="210"/>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podstawa udzielania</w:t>
            </w:r>
          </w:p>
        </w:tc>
        <w:tc>
          <w:tcPr>
            <w:tcW w:w="7299" w:type="dxa"/>
          </w:tcPr>
          <w:p w:rsidR="00D06B98" w:rsidRPr="002A6B97" w:rsidRDefault="00D06B98" w:rsidP="00F55592">
            <w:pPr>
              <w:ind w:hanging="26"/>
              <w:jc w:val="both"/>
              <w:rPr>
                <w:rFonts w:ascii="Cambria" w:hAnsi="Cambria" w:cs="Arial"/>
              </w:rPr>
            </w:pPr>
            <w:r w:rsidRPr="002A6B97">
              <w:rPr>
                <w:rFonts w:ascii="Cambria" w:hAnsi="Cambria" w:cs="Arial"/>
              </w:rPr>
              <w:t>Na wniosek wychowawcy lub innego nauczyciela przedmiotu, wniosek ucznia, rodzica</w:t>
            </w:r>
          </w:p>
        </w:tc>
      </w:tr>
      <w:tr w:rsidR="00D06B98" w:rsidRPr="002A6B97" w:rsidTr="00F55592">
        <w:trPr>
          <w:trHeight w:val="90"/>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prowadzący</w:t>
            </w:r>
          </w:p>
        </w:tc>
        <w:tc>
          <w:tcPr>
            <w:tcW w:w="7299" w:type="dxa"/>
          </w:tcPr>
          <w:p w:rsidR="00D06B98" w:rsidRPr="002A6B97" w:rsidRDefault="00D06B98" w:rsidP="00F55592">
            <w:pPr>
              <w:ind w:hanging="26"/>
              <w:jc w:val="both"/>
              <w:rPr>
                <w:rFonts w:ascii="Cambria" w:hAnsi="Cambria" w:cs="Arial"/>
              </w:rPr>
            </w:pPr>
            <w:r w:rsidRPr="002A6B97">
              <w:rPr>
                <w:rFonts w:ascii="Cambria" w:hAnsi="Cambria"/>
              </w:rPr>
              <w:t>Nauczyciele i specjaliści posiadający kwalifikacje właściwe do rodzaju prowadzonych zajęć</w:t>
            </w:r>
          </w:p>
        </w:tc>
      </w:tr>
      <w:tr w:rsidR="00D06B98" w:rsidRPr="002A6B97" w:rsidTr="00F55592">
        <w:trPr>
          <w:trHeight w:val="105"/>
        </w:trPr>
        <w:tc>
          <w:tcPr>
            <w:tcW w:w="1888" w:type="dxa"/>
          </w:tcPr>
          <w:p w:rsidR="00D06B98" w:rsidRPr="002A6B97" w:rsidRDefault="00D06B98" w:rsidP="002A6B97">
            <w:pPr>
              <w:ind w:hanging="26"/>
              <w:jc w:val="left"/>
              <w:rPr>
                <w:rFonts w:ascii="Cambria" w:hAnsi="Cambria" w:cs="Arial"/>
              </w:rPr>
            </w:pPr>
            <w:r w:rsidRPr="002A6B97">
              <w:rPr>
                <w:rFonts w:ascii="Cambria" w:hAnsi="Cambria" w:cs="Arial"/>
              </w:rPr>
              <w:t>czas trwania jednostki zajęć</w:t>
            </w:r>
          </w:p>
        </w:tc>
        <w:tc>
          <w:tcPr>
            <w:tcW w:w="7299" w:type="dxa"/>
          </w:tcPr>
          <w:p w:rsidR="00D06B98" w:rsidRPr="002A6B97" w:rsidRDefault="00D06B98" w:rsidP="00F55592">
            <w:pPr>
              <w:ind w:hanging="26"/>
              <w:jc w:val="both"/>
              <w:rPr>
                <w:rFonts w:ascii="Cambria" w:hAnsi="Cambria" w:cs="Arial"/>
              </w:rPr>
            </w:pPr>
            <w:r w:rsidRPr="002A6B97">
              <w:rPr>
                <w:rFonts w:ascii="Cambria" w:hAnsi="Cambria"/>
              </w:rPr>
              <w:t>45 minut</w:t>
            </w:r>
          </w:p>
        </w:tc>
      </w:tr>
      <w:tr w:rsidR="00D06B98" w:rsidRPr="002A6B97" w:rsidTr="00F55592">
        <w:trPr>
          <w:trHeight w:val="135"/>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liczba uczestników</w:t>
            </w:r>
          </w:p>
        </w:tc>
        <w:tc>
          <w:tcPr>
            <w:tcW w:w="7299" w:type="dxa"/>
          </w:tcPr>
          <w:p w:rsidR="00D06B98" w:rsidRPr="002A6B97" w:rsidRDefault="00D06B98" w:rsidP="00F55592">
            <w:pPr>
              <w:ind w:hanging="26"/>
              <w:jc w:val="both"/>
              <w:rPr>
                <w:rFonts w:ascii="Cambria" w:hAnsi="Cambria" w:cs="Arial"/>
              </w:rPr>
            </w:pPr>
            <w:r w:rsidRPr="002A6B97">
              <w:rPr>
                <w:rFonts w:ascii="Cambria" w:hAnsi="Cambria"/>
              </w:rPr>
              <w:t>maksimum 8 osób</w:t>
            </w:r>
          </w:p>
        </w:tc>
      </w:tr>
      <w:tr w:rsidR="00D06B98" w:rsidRPr="002A6B97" w:rsidTr="00F55592">
        <w:trPr>
          <w:trHeight w:val="135"/>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okres udzielania pp</w:t>
            </w:r>
          </w:p>
        </w:tc>
        <w:tc>
          <w:tcPr>
            <w:tcW w:w="7299" w:type="dxa"/>
          </w:tcPr>
          <w:p w:rsidR="00D06B98" w:rsidRPr="002A6B97" w:rsidRDefault="00D06B98" w:rsidP="00F55592">
            <w:pPr>
              <w:ind w:hanging="26"/>
              <w:jc w:val="both"/>
              <w:rPr>
                <w:rFonts w:ascii="Cambria" w:hAnsi="Cambria" w:cs="Arial"/>
              </w:rPr>
            </w:pPr>
            <w:r w:rsidRPr="002A6B97">
              <w:rPr>
                <w:rFonts w:ascii="Cambria" w:hAnsi="Cambria" w:cs="Arial"/>
              </w:rPr>
              <w:t>zgodnie z decyzją dyrektora</w:t>
            </w:r>
          </w:p>
        </w:tc>
      </w:tr>
    </w:tbl>
    <w:p w:rsidR="004E6688" w:rsidRPr="002A6B97" w:rsidRDefault="004E6688" w:rsidP="004E6688">
      <w:pPr>
        <w:jc w:val="left"/>
        <w:rPr>
          <w:rFonts w:ascii="Cambria" w:hAnsi="Cambria"/>
        </w:rPr>
      </w:pPr>
    </w:p>
    <w:p w:rsidR="00D06B98" w:rsidRPr="002A6B97" w:rsidRDefault="00D06B98" w:rsidP="004E6688">
      <w:pPr>
        <w:jc w:val="left"/>
        <w:rPr>
          <w:rFonts w:ascii="Cambria" w:hAnsi="Cambria"/>
        </w:rPr>
      </w:pPr>
      <w:r w:rsidRPr="002A6B97">
        <w:rPr>
          <w:rFonts w:ascii="Cambria" w:hAnsi="Cambria"/>
        </w:rPr>
        <w:t xml:space="preserve">2) zajęcia rozwijające uzdolnienia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D06B98" w:rsidRPr="002A6B97" w:rsidTr="00F55592">
        <w:trPr>
          <w:trHeight w:val="120"/>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adresaci</w:t>
            </w:r>
          </w:p>
        </w:tc>
        <w:tc>
          <w:tcPr>
            <w:tcW w:w="7299" w:type="dxa"/>
          </w:tcPr>
          <w:p w:rsidR="00D06B98" w:rsidRPr="002A6B97" w:rsidRDefault="00D06B98" w:rsidP="00F55592">
            <w:pPr>
              <w:ind w:hanging="26"/>
              <w:jc w:val="both"/>
              <w:rPr>
                <w:rFonts w:ascii="Cambria" w:hAnsi="Cambria" w:cs="Arial"/>
              </w:rPr>
            </w:pPr>
            <w:r w:rsidRPr="002A6B97">
              <w:rPr>
                <w:rFonts w:ascii="Cambria" w:hAnsi="Cambria"/>
              </w:rPr>
              <w:t>Uczniowie szczególnie uzdolnieni</w:t>
            </w:r>
          </w:p>
        </w:tc>
      </w:tr>
      <w:tr w:rsidR="00D06B98" w:rsidRPr="002A6B97" w:rsidTr="00F55592">
        <w:trPr>
          <w:trHeight w:val="120"/>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zadania</w:t>
            </w:r>
          </w:p>
        </w:tc>
        <w:tc>
          <w:tcPr>
            <w:tcW w:w="7299" w:type="dxa"/>
          </w:tcPr>
          <w:p w:rsidR="00D06B98" w:rsidRPr="002A6B97" w:rsidRDefault="00D06B98" w:rsidP="00F55592">
            <w:pPr>
              <w:ind w:hanging="26"/>
              <w:jc w:val="both"/>
              <w:rPr>
                <w:rFonts w:ascii="Cambria" w:hAnsi="Cambria" w:cs="Arial"/>
              </w:rPr>
            </w:pPr>
            <w:r w:rsidRPr="002A6B97">
              <w:rPr>
                <w:rFonts w:ascii="Cambria" w:hAnsi="Cambria"/>
              </w:rPr>
              <w:t xml:space="preserve">Rozwijanie zainteresowań i talentów uczniów. </w:t>
            </w:r>
          </w:p>
        </w:tc>
      </w:tr>
      <w:tr w:rsidR="00D06B98" w:rsidRPr="002A6B97" w:rsidTr="00F55592">
        <w:trPr>
          <w:trHeight w:val="210"/>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podstawa udzielania</w:t>
            </w:r>
          </w:p>
        </w:tc>
        <w:tc>
          <w:tcPr>
            <w:tcW w:w="7299" w:type="dxa"/>
          </w:tcPr>
          <w:p w:rsidR="00D06B98" w:rsidRPr="002A6B97" w:rsidRDefault="00D06B98" w:rsidP="00F55592">
            <w:pPr>
              <w:ind w:hanging="26"/>
              <w:jc w:val="both"/>
              <w:rPr>
                <w:rFonts w:ascii="Cambria" w:hAnsi="Cambria" w:cs="Arial"/>
              </w:rPr>
            </w:pPr>
            <w:r w:rsidRPr="002A6B97">
              <w:rPr>
                <w:rFonts w:ascii="Cambria" w:hAnsi="Cambria" w:cs="Arial"/>
              </w:rPr>
              <w:t>Na wniosek wychowawcy lub innego nauczyciela przedmiotu, wniosek ucznia, rodzica, opinii PP o szczególnych uzdolnieniach</w:t>
            </w:r>
          </w:p>
        </w:tc>
      </w:tr>
      <w:tr w:rsidR="00D06B98" w:rsidRPr="002A6B97" w:rsidTr="00F55592">
        <w:trPr>
          <w:trHeight w:val="90"/>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prowadzący</w:t>
            </w:r>
          </w:p>
        </w:tc>
        <w:tc>
          <w:tcPr>
            <w:tcW w:w="7299" w:type="dxa"/>
          </w:tcPr>
          <w:p w:rsidR="00D06B98" w:rsidRPr="002A6B97" w:rsidRDefault="00D06B98" w:rsidP="00F55592">
            <w:pPr>
              <w:ind w:hanging="26"/>
              <w:jc w:val="both"/>
              <w:rPr>
                <w:rFonts w:ascii="Cambria" w:hAnsi="Cambria" w:cs="Arial"/>
              </w:rPr>
            </w:pPr>
            <w:r w:rsidRPr="002A6B97">
              <w:rPr>
                <w:rFonts w:ascii="Cambria" w:hAnsi="Cambria"/>
              </w:rPr>
              <w:t>Nauczyciele i specjaliści posiadający kwalifikacje właściwe do rodzaju prowadzonych zajęć</w:t>
            </w:r>
          </w:p>
        </w:tc>
      </w:tr>
      <w:tr w:rsidR="00D06B98" w:rsidRPr="002A6B97" w:rsidTr="00F55592">
        <w:trPr>
          <w:trHeight w:val="105"/>
        </w:trPr>
        <w:tc>
          <w:tcPr>
            <w:tcW w:w="1888" w:type="dxa"/>
          </w:tcPr>
          <w:p w:rsidR="00D06B98" w:rsidRPr="002A6B97" w:rsidRDefault="00D06B98" w:rsidP="002A6B97">
            <w:pPr>
              <w:ind w:hanging="26"/>
              <w:jc w:val="left"/>
              <w:rPr>
                <w:rFonts w:ascii="Cambria" w:hAnsi="Cambria" w:cs="Arial"/>
              </w:rPr>
            </w:pPr>
            <w:r w:rsidRPr="002A6B97">
              <w:rPr>
                <w:rFonts w:ascii="Cambria" w:hAnsi="Cambria" w:cs="Arial"/>
              </w:rPr>
              <w:t>czas trwania jednostki zajęć</w:t>
            </w:r>
          </w:p>
        </w:tc>
        <w:tc>
          <w:tcPr>
            <w:tcW w:w="7299" w:type="dxa"/>
          </w:tcPr>
          <w:p w:rsidR="00D06B98" w:rsidRPr="002A6B97" w:rsidRDefault="00D06B98" w:rsidP="00F55592">
            <w:pPr>
              <w:ind w:hanging="26"/>
              <w:jc w:val="both"/>
              <w:rPr>
                <w:rFonts w:ascii="Cambria" w:hAnsi="Cambria" w:cs="Arial"/>
              </w:rPr>
            </w:pPr>
            <w:r w:rsidRPr="002A6B97">
              <w:rPr>
                <w:rFonts w:ascii="Cambria" w:hAnsi="Cambria"/>
              </w:rPr>
              <w:t>45 minut</w:t>
            </w:r>
          </w:p>
        </w:tc>
      </w:tr>
      <w:tr w:rsidR="00D06B98" w:rsidRPr="002A6B97" w:rsidTr="00F55592">
        <w:trPr>
          <w:trHeight w:val="135"/>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liczba uczestników</w:t>
            </w:r>
          </w:p>
        </w:tc>
        <w:tc>
          <w:tcPr>
            <w:tcW w:w="7299" w:type="dxa"/>
          </w:tcPr>
          <w:p w:rsidR="00D06B98" w:rsidRPr="002A6B97" w:rsidRDefault="00D06B98" w:rsidP="00F55592">
            <w:pPr>
              <w:ind w:hanging="26"/>
              <w:jc w:val="both"/>
              <w:rPr>
                <w:rFonts w:ascii="Cambria" w:hAnsi="Cambria" w:cs="Arial"/>
              </w:rPr>
            </w:pPr>
            <w:r w:rsidRPr="002A6B97">
              <w:rPr>
                <w:rFonts w:ascii="Cambria" w:hAnsi="Cambria"/>
              </w:rPr>
              <w:t>maksimum 8 osób</w:t>
            </w:r>
          </w:p>
        </w:tc>
      </w:tr>
      <w:tr w:rsidR="00D06B98" w:rsidRPr="002A6B97" w:rsidTr="00F55592">
        <w:trPr>
          <w:trHeight w:val="135"/>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 xml:space="preserve">okres udzielania </w:t>
            </w:r>
            <w:r w:rsidRPr="002A6B97">
              <w:rPr>
                <w:rFonts w:ascii="Cambria" w:hAnsi="Cambria" w:cs="Arial"/>
              </w:rPr>
              <w:lastRenderedPageBreak/>
              <w:t>pp.</w:t>
            </w:r>
          </w:p>
        </w:tc>
        <w:tc>
          <w:tcPr>
            <w:tcW w:w="7299" w:type="dxa"/>
          </w:tcPr>
          <w:p w:rsidR="00D06B98" w:rsidRPr="002A6B97" w:rsidRDefault="00D06B98" w:rsidP="00F55592">
            <w:pPr>
              <w:ind w:hanging="26"/>
              <w:jc w:val="both"/>
              <w:rPr>
                <w:rFonts w:ascii="Cambria" w:hAnsi="Cambria" w:cs="Arial"/>
              </w:rPr>
            </w:pPr>
            <w:r w:rsidRPr="002A6B97">
              <w:rPr>
                <w:rFonts w:ascii="Cambria" w:hAnsi="Cambria" w:cs="Arial"/>
              </w:rPr>
              <w:lastRenderedPageBreak/>
              <w:t>zgodnie z decyzją dyrektora</w:t>
            </w:r>
          </w:p>
        </w:tc>
      </w:tr>
    </w:tbl>
    <w:p w:rsidR="004E6688" w:rsidRPr="002A6B97" w:rsidRDefault="004E6688" w:rsidP="004E6688">
      <w:pPr>
        <w:jc w:val="left"/>
        <w:rPr>
          <w:rFonts w:ascii="Cambria" w:hAnsi="Cambria"/>
        </w:rPr>
      </w:pPr>
    </w:p>
    <w:p w:rsidR="00D06B98" w:rsidRPr="002A6B97" w:rsidRDefault="00D06B98" w:rsidP="004E6688">
      <w:pPr>
        <w:jc w:val="left"/>
        <w:rPr>
          <w:rFonts w:ascii="Cambria" w:hAnsi="Cambria"/>
        </w:rPr>
      </w:pPr>
      <w:r w:rsidRPr="002A6B97">
        <w:rPr>
          <w:rFonts w:ascii="Cambria" w:hAnsi="Cambria"/>
        </w:rPr>
        <w:t>3) zaj</w:t>
      </w:r>
      <w:r w:rsidR="004E6688" w:rsidRPr="002A6B97">
        <w:rPr>
          <w:rFonts w:ascii="Cambria" w:hAnsi="Cambria"/>
        </w:rPr>
        <w:t>ęcia korekcyjno</w:t>
      </w:r>
      <w:r w:rsidR="00FE5DF9">
        <w:rPr>
          <w:rFonts w:ascii="Cambria" w:hAnsi="Cambria"/>
        </w:rPr>
        <w:t>-</w:t>
      </w:r>
      <w:r w:rsidR="004E6688" w:rsidRPr="002A6B97">
        <w:rPr>
          <w:rFonts w:ascii="Cambria" w:hAnsi="Cambria"/>
        </w:rPr>
        <w:t>kompensacyjne</w:t>
      </w:r>
      <w:r w:rsidRPr="002A6B97">
        <w:rPr>
          <w:rFonts w:ascii="Cambria" w:hAnsi="Cambr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D06B98" w:rsidRPr="002A6B97" w:rsidTr="002A6B97">
        <w:trPr>
          <w:trHeight w:val="120"/>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adresaci</w:t>
            </w:r>
          </w:p>
        </w:tc>
        <w:tc>
          <w:tcPr>
            <w:tcW w:w="7299" w:type="dxa"/>
          </w:tcPr>
          <w:p w:rsidR="00D06B98" w:rsidRPr="002A6B97" w:rsidRDefault="00D06B98" w:rsidP="002A6B97">
            <w:pPr>
              <w:autoSpaceDE w:val="0"/>
              <w:autoSpaceDN w:val="0"/>
              <w:adjustRightInd w:val="0"/>
              <w:jc w:val="left"/>
              <w:rPr>
                <w:rFonts w:ascii="Cambria" w:hAnsi="Cambria"/>
              </w:rPr>
            </w:pPr>
            <w:r w:rsidRPr="002A6B97">
              <w:rPr>
                <w:rFonts w:ascii="Cambria" w:hAnsi="Cambria"/>
              </w:rPr>
              <w:t>dla uczniów z zaburzeniami i odchyleniami rozwojowymi lub specyficznymi trudno</w:t>
            </w:r>
            <w:r w:rsidRPr="002A6B97">
              <w:rPr>
                <w:rFonts w:ascii="Cambria" w:hAnsi="Cambria" w:cs="TimesNewRoman"/>
              </w:rPr>
              <w:t>ś</w:t>
            </w:r>
            <w:r w:rsidRPr="002A6B97">
              <w:rPr>
                <w:rFonts w:ascii="Cambria" w:hAnsi="Cambria"/>
              </w:rPr>
              <w:t>ciami w uczeniu si</w:t>
            </w:r>
            <w:r w:rsidRPr="002A6B97">
              <w:rPr>
                <w:rFonts w:ascii="Cambria" w:hAnsi="Cambria" w:cs="TimesNewRoman"/>
              </w:rPr>
              <w:t>ę</w:t>
            </w:r>
            <w:r w:rsidRPr="002A6B97">
              <w:rPr>
                <w:rFonts w:ascii="Cambria" w:hAnsi="Cambria"/>
              </w:rPr>
              <w:t xml:space="preserve"> </w:t>
            </w:r>
          </w:p>
        </w:tc>
      </w:tr>
      <w:tr w:rsidR="00D06B98" w:rsidRPr="002A6B97" w:rsidTr="002A6B97">
        <w:trPr>
          <w:trHeight w:val="120"/>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zadania</w:t>
            </w:r>
          </w:p>
        </w:tc>
        <w:tc>
          <w:tcPr>
            <w:tcW w:w="7299" w:type="dxa"/>
          </w:tcPr>
          <w:p w:rsidR="00D06B98" w:rsidRPr="002A6B97" w:rsidRDefault="00D06B98" w:rsidP="00ED29C4">
            <w:pPr>
              <w:autoSpaceDE w:val="0"/>
              <w:autoSpaceDN w:val="0"/>
              <w:adjustRightInd w:val="0"/>
              <w:jc w:val="both"/>
              <w:rPr>
                <w:rFonts w:ascii="Cambria" w:hAnsi="Cambria"/>
              </w:rPr>
            </w:pPr>
            <w:r w:rsidRPr="002A6B97">
              <w:rPr>
                <w:rFonts w:ascii="Cambria" w:hAnsi="Cambria"/>
              </w:rPr>
              <w:t>Do zlikwidowania opó</w:t>
            </w:r>
            <w:r w:rsidRPr="002A6B97">
              <w:rPr>
                <w:rFonts w:ascii="Cambria" w:hAnsi="Cambria" w:cs="TimesNewRoman"/>
              </w:rPr>
              <w:t>ź</w:t>
            </w:r>
            <w:r w:rsidRPr="002A6B97">
              <w:rPr>
                <w:rFonts w:ascii="Cambria" w:hAnsi="Cambria"/>
              </w:rPr>
              <w:t>nie</w:t>
            </w:r>
            <w:r w:rsidRPr="002A6B97">
              <w:rPr>
                <w:rFonts w:ascii="Cambria" w:hAnsi="Cambria" w:cs="TimesNewRoman"/>
              </w:rPr>
              <w:t xml:space="preserve">ń </w:t>
            </w:r>
            <w:r w:rsidRPr="002A6B97">
              <w:rPr>
                <w:rFonts w:ascii="Cambria" w:hAnsi="Cambria"/>
              </w:rPr>
              <w:t>w uzyskaniu osi</w:t>
            </w:r>
            <w:r w:rsidRPr="002A6B97">
              <w:rPr>
                <w:rFonts w:ascii="Cambria" w:hAnsi="Cambria" w:cs="TimesNewRoman"/>
              </w:rPr>
              <w:t>ą</w:t>
            </w:r>
            <w:r w:rsidRPr="002A6B97">
              <w:rPr>
                <w:rFonts w:ascii="Cambria" w:hAnsi="Cambria"/>
              </w:rPr>
              <w:t>gni</w:t>
            </w:r>
            <w:r w:rsidRPr="002A6B97">
              <w:rPr>
                <w:rFonts w:ascii="Cambria" w:hAnsi="Cambria" w:cs="TimesNewRoman"/>
              </w:rPr>
              <w:t xml:space="preserve">ęć </w:t>
            </w:r>
            <w:r w:rsidRPr="002A6B97">
              <w:rPr>
                <w:rFonts w:ascii="Cambria" w:hAnsi="Cambria"/>
              </w:rPr>
              <w:t>edukacyjnych</w:t>
            </w:r>
            <w:r w:rsidR="00ED29C4">
              <w:rPr>
                <w:rFonts w:ascii="Cambria" w:hAnsi="Cambria"/>
              </w:rPr>
              <w:t xml:space="preserve"> </w:t>
            </w:r>
            <w:r w:rsidRPr="002A6B97">
              <w:rPr>
                <w:rFonts w:ascii="Cambria" w:hAnsi="Cambria"/>
              </w:rPr>
              <w:t>wynikaj</w:t>
            </w:r>
            <w:r w:rsidRPr="002A6B97">
              <w:rPr>
                <w:rFonts w:ascii="Cambria" w:hAnsi="Cambria" w:cs="TimesNewRoman"/>
              </w:rPr>
              <w:t>ą</w:t>
            </w:r>
            <w:r w:rsidRPr="002A6B97">
              <w:rPr>
                <w:rFonts w:ascii="Cambria" w:hAnsi="Cambria"/>
              </w:rPr>
              <w:t>cych z podstawy programowej kształcenia lub złagodzenia albo wyeliminowania zaburze</w:t>
            </w:r>
            <w:r w:rsidRPr="002A6B97">
              <w:rPr>
                <w:rFonts w:ascii="Cambria" w:hAnsi="Cambria" w:cs="TimesNewRoman"/>
              </w:rPr>
              <w:t xml:space="preserve">ń </w:t>
            </w:r>
            <w:r w:rsidRPr="002A6B97">
              <w:rPr>
                <w:rFonts w:ascii="Cambria" w:hAnsi="Cambria"/>
              </w:rPr>
              <w:t>stanowi</w:t>
            </w:r>
            <w:r w:rsidRPr="002A6B97">
              <w:rPr>
                <w:rFonts w:ascii="Cambria" w:hAnsi="Cambria" w:cs="TimesNewRoman"/>
              </w:rPr>
              <w:t>ą</w:t>
            </w:r>
            <w:r w:rsidRPr="002A6B97">
              <w:rPr>
                <w:rFonts w:ascii="Cambria" w:hAnsi="Cambria"/>
              </w:rPr>
              <w:t>cych powód obj</w:t>
            </w:r>
            <w:r w:rsidRPr="002A6B97">
              <w:rPr>
                <w:rFonts w:ascii="Cambria" w:hAnsi="Cambria" w:cs="TimesNewRoman"/>
              </w:rPr>
              <w:t>ę</w:t>
            </w:r>
            <w:r w:rsidRPr="002A6B97">
              <w:rPr>
                <w:rFonts w:ascii="Cambria" w:hAnsi="Cambria"/>
              </w:rPr>
              <w:t>cia</w:t>
            </w:r>
          </w:p>
          <w:p w:rsidR="00D06B98" w:rsidRPr="002A6B97" w:rsidRDefault="00D06B98" w:rsidP="00ED29C4">
            <w:pPr>
              <w:autoSpaceDE w:val="0"/>
              <w:autoSpaceDN w:val="0"/>
              <w:adjustRightInd w:val="0"/>
              <w:jc w:val="both"/>
              <w:rPr>
                <w:rFonts w:ascii="Cambria" w:hAnsi="Cambria"/>
              </w:rPr>
            </w:pPr>
            <w:r w:rsidRPr="002A6B97">
              <w:rPr>
                <w:rFonts w:ascii="Cambria" w:hAnsi="Cambria"/>
              </w:rPr>
              <w:t>ucznia dan</w:t>
            </w:r>
            <w:r w:rsidRPr="002A6B97">
              <w:rPr>
                <w:rFonts w:ascii="Cambria" w:hAnsi="Cambria" w:cs="TimesNewRoman"/>
              </w:rPr>
              <w:t xml:space="preserve">ą </w:t>
            </w:r>
            <w:r w:rsidRPr="002A6B97">
              <w:rPr>
                <w:rFonts w:ascii="Cambria" w:hAnsi="Cambria"/>
              </w:rPr>
              <w:t>form</w:t>
            </w:r>
            <w:r w:rsidRPr="002A6B97">
              <w:rPr>
                <w:rFonts w:ascii="Cambria" w:hAnsi="Cambria" w:cs="TimesNewRoman"/>
              </w:rPr>
              <w:t xml:space="preserve">ą </w:t>
            </w:r>
            <w:r w:rsidRPr="002A6B97">
              <w:rPr>
                <w:rFonts w:ascii="Cambria" w:hAnsi="Cambria"/>
              </w:rPr>
              <w:t>pomocy psychologiczno</w:t>
            </w:r>
            <w:r w:rsidR="00FE5DF9">
              <w:rPr>
                <w:rFonts w:ascii="Cambria" w:hAnsi="Cambria"/>
              </w:rPr>
              <w:t>-</w:t>
            </w:r>
            <w:r w:rsidRPr="002A6B97">
              <w:rPr>
                <w:rFonts w:ascii="Cambria" w:hAnsi="Cambria"/>
              </w:rPr>
              <w:t xml:space="preserve">pedagogicznej. </w:t>
            </w:r>
          </w:p>
        </w:tc>
      </w:tr>
      <w:tr w:rsidR="00D06B98" w:rsidRPr="002A6B97" w:rsidTr="002A6B97">
        <w:trPr>
          <w:trHeight w:val="210"/>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podstawa udzielania</w:t>
            </w:r>
          </w:p>
        </w:tc>
        <w:tc>
          <w:tcPr>
            <w:tcW w:w="7299" w:type="dxa"/>
          </w:tcPr>
          <w:p w:rsidR="00D06B98" w:rsidRPr="002A6B97" w:rsidRDefault="00D06B98" w:rsidP="00F55592">
            <w:pPr>
              <w:ind w:hanging="26"/>
              <w:jc w:val="both"/>
              <w:rPr>
                <w:rFonts w:ascii="Cambria" w:hAnsi="Cambria" w:cs="Arial"/>
              </w:rPr>
            </w:pPr>
            <w:r w:rsidRPr="002A6B97">
              <w:rPr>
                <w:rFonts w:ascii="Cambria" w:hAnsi="Cambria" w:cs="Arial"/>
              </w:rPr>
              <w:t>Orzeczenie poradni psychologiczno</w:t>
            </w:r>
            <w:r w:rsidR="00FE5DF9">
              <w:rPr>
                <w:rFonts w:ascii="Cambria" w:hAnsi="Cambria" w:cs="Arial"/>
              </w:rPr>
              <w:t>-</w:t>
            </w:r>
            <w:r w:rsidRPr="002A6B97">
              <w:rPr>
                <w:rFonts w:ascii="Cambria" w:hAnsi="Cambria" w:cs="Arial"/>
              </w:rPr>
              <w:t>pedagogicznej lub opinia PPP.</w:t>
            </w:r>
          </w:p>
        </w:tc>
      </w:tr>
      <w:tr w:rsidR="00D06B98" w:rsidRPr="002A6B97" w:rsidTr="002A6B97">
        <w:trPr>
          <w:trHeight w:val="90"/>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prowadzący</w:t>
            </w:r>
          </w:p>
        </w:tc>
        <w:tc>
          <w:tcPr>
            <w:tcW w:w="7299" w:type="dxa"/>
          </w:tcPr>
          <w:p w:rsidR="00D06B98" w:rsidRPr="002A6B97" w:rsidRDefault="00D06B98" w:rsidP="00F55592">
            <w:pPr>
              <w:ind w:hanging="26"/>
              <w:jc w:val="both"/>
              <w:rPr>
                <w:rFonts w:ascii="Cambria" w:hAnsi="Cambria" w:cs="Arial"/>
              </w:rPr>
            </w:pPr>
            <w:r w:rsidRPr="002A6B97">
              <w:rPr>
                <w:rFonts w:ascii="Cambria" w:hAnsi="Cambria"/>
              </w:rPr>
              <w:t>Specjaliści posiadający kwalifikacje właściwe do rodzaju prowadzonych zajęć</w:t>
            </w:r>
          </w:p>
        </w:tc>
      </w:tr>
      <w:tr w:rsidR="00D06B98" w:rsidRPr="002A6B97" w:rsidTr="002A6B97">
        <w:trPr>
          <w:trHeight w:val="105"/>
        </w:trPr>
        <w:tc>
          <w:tcPr>
            <w:tcW w:w="1888" w:type="dxa"/>
          </w:tcPr>
          <w:p w:rsidR="00D06B98" w:rsidRPr="002A6B97" w:rsidRDefault="00D06B98" w:rsidP="002A6B97">
            <w:pPr>
              <w:ind w:hanging="26"/>
              <w:jc w:val="left"/>
              <w:rPr>
                <w:rFonts w:ascii="Cambria" w:hAnsi="Cambria" w:cs="Arial"/>
              </w:rPr>
            </w:pPr>
            <w:r w:rsidRPr="002A6B97">
              <w:rPr>
                <w:rFonts w:ascii="Cambria" w:hAnsi="Cambria" w:cs="Arial"/>
              </w:rPr>
              <w:t>czas trwania jednostki zajęć</w:t>
            </w:r>
          </w:p>
        </w:tc>
        <w:tc>
          <w:tcPr>
            <w:tcW w:w="7299" w:type="dxa"/>
          </w:tcPr>
          <w:p w:rsidR="00D06B98" w:rsidRPr="002A6B97" w:rsidRDefault="00D06B98" w:rsidP="00F55592">
            <w:pPr>
              <w:ind w:hanging="26"/>
              <w:jc w:val="both"/>
              <w:rPr>
                <w:rFonts w:ascii="Cambria" w:hAnsi="Cambria" w:cs="Arial"/>
              </w:rPr>
            </w:pPr>
            <w:r w:rsidRPr="002A6B97">
              <w:rPr>
                <w:rFonts w:ascii="Cambria" w:hAnsi="Cambria"/>
              </w:rPr>
              <w:t>45 minut</w:t>
            </w:r>
            <w:r w:rsidRPr="002A6B97">
              <w:rPr>
                <w:rFonts w:ascii="Cambria" w:hAnsi="Cambria" w:cs="Arial"/>
              </w:rPr>
              <w:t>, (w uzasadnionych przypadkach dopuszcza się prowadzenie zajęć w czasie krótszym niż 60 minut, z zachowaniem ustalonego dla ucznia łącznego tygodniowego czasu tych zajęć)</w:t>
            </w:r>
          </w:p>
        </w:tc>
      </w:tr>
      <w:tr w:rsidR="00D06B98" w:rsidRPr="002A6B97" w:rsidTr="002A6B97">
        <w:trPr>
          <w:trHeight w:val="135"/>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liczba uczestników</w:t>
            </w:r>
          </w:p>
        </w:tc>
        <w:tc>
          <w:tcPr>
            <w:tcW w:w="7299" w:type="dxa"/>
          </w:tcPr>
          <w:p w:rsidR="00D06B98" w:rsidRPr="002A6B97" w:rsidRDefault="00D06B98" w:rsidP="00F55592">
            <w:pPr>
              <w:ind w:hanging="26"/>
              <w:jc w:val="both"/>
              <w:rPr>
                <w:rFonts w:ascii="Cambria" w:hAnsi="Cambria" w:cs="Arial"/>
              </w:rPr>
            </w:pPr>
            <w:r w:rsidRPr="002A6B97">
              <w:rPr>
                <w:rFonts w:ascii="Cambria" w:hAnsi="Cambria"/>
              </w:rPr>
              <w:t>maksimum 5 osób</w:t>
            </w:r>
          </w:p>
        </w:tc>
      </w:tr>
      <w:tr w:rsidR="00D06B98" w:rsidRPr="002A6B97" w:rsidTr="002A6B97">
        <w:trPr>
          <w:trHeight w:val="135"/>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okres udzielania pp</w:t>
            </w:r>
          </w:p>
        </w:tc>
        <w:tc>
          <w:tcPr>
            <w:tcW w:w="7299" w:type="dxa"/>
          </w:tcPr>
          <w:p w:rsidR="00D06B98" w:rsidRPr="002A6B97" w:rsidRDefault="00D06B98" w:rsidP="00F55592">
            <w:pPr>
              <w:ind w:hanging="26"/>
              <w:jc w:val="both"/>
              <w:rPr>
                <w:rFonts w:ascii="Cambria" w:hAnsi="Cambria" w:cs="Arial"/>
              </w:rPr>
            </w:pPr>
            <w:r w:rsidRPr="002A6B97">
              <w:rPr>
                <w:rFonts w:ascii="Cambria" w:hAnsi="Cambria" w:cs="Arial"/>
              </w:rPr>
              <w:t>zgodnie ze wskazaniami w orzeczeniu</w:t>
            </w:r>
          </w:p>
        </w:tc>
      </w:tr>
    </w:tbl>
    <w:p w:rsidR="004E6688" w:rsidRPr="002A6B97" w:rsidRDefault="004E6688" w:rsidP="004E6688">
      <w:pPr>
        <w:rPr>
          <w:rFonts w:ascii="Cambria" w:hAnsi="Cambria"/>
        </w:rPr>
      </w:pPr>
    </w:p>
    <w:p w:rsidR="004E6688" w:rsidRPr="002A6B97" w:rsidRDefault="00D06B98" w:rsidP="004E6688">
      <w:pPr>
        <w:jc w:val="left"/>
        <w:rPr>
          <w:rFonts w:ascii="Cambria" w:hAnsi="Cambria"/>
        </w:rPr>
      </w:pPr>
      <w:r w:rsidRPr="002A6B97">
        <w:rPr>
          <w:rFonts w:ascii="Cambria" w:hAnsi="Cambria"/>
        </w:rPr>
        <w:t>4) zajęcia rozwijające kompetencje emocjonalno</w:t>
      </w:r>
      <w:r w:rsidR="00FE5DF9">
        <w:rPr>
          <w:rFonts w:ascii="Cambria" w:hAnsi="Cambria"/>
        </w:rPr>
        <w:t>-</w:t>
      </w:r>
      <w:r w:rsidRPr="002A6B97">
        <w:rPr>
          <w:rFonts w:ascii="Cambria" w:hAnsi="Cambria"/>
        </w:rPr>
        <w:t xml:space="preserve">społeczne oraz inne o charakterze terapeutycznym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D06B98" w:rsidRPr="002A6B97" w:rsidTr="00F55592">
        <w:trPr>
          <w:trHeight w:val="120"/>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adresaci</w:t>
            </w:r>
          </w:p>
        </w:tc>
        <w:tc>
          <w:tcPr>
            <w:tcW w:w="7299" w:type="dxa"/>
          </w:tcPr>
          <w:p w:rsidR="00D06B98" w:rsidRPr="002A6B97" w:rsidRDefault="00D06B98" w:rsidP="00F55592">
            <w:pPr>
              <w:ind w:hanging="26"/>
              <w:jc w:val="both"/>
              <w:rPr>
                <w:rFonts w:ascii="Cambria" w:hAnsi="Cambria" w:cs="Arial"/>
              </w:rPr>
            </w:pPr>
            <w:r w:rsidRPr="002A6B97">
              <w:rPr>
                <w:rFonts w:ascii="Cambria" w:hAnsi="Cambria"/>
              </w:rPr>
              <w:t>Uczniowie z dysfunkcjami i zaburzeniami utrudniającymi funkcjonowanie społeczne</w:t>
            </w:r>
          </w:p>
        </w:tc>
      </w:tr>
      <w:tr w:rsidR="00D06B98" w:rsidRPr="002A6B97" w:rsidTr="00F55592">
        <w:trPr>
          <w:trHeight w:val="120"/>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zadania</w:t>
            </w:r>
          </w:p>
        </w:tc>
        <w:tc>
          <w:tcPr>
            <w:tcW w:w="7299" w:type="dxa"/>
          </w:tcPr>
          <w:p w:rsidR="00D06B98" w:rsidRPr="002A6B97" w:rsidRDefault="00D06B98" w:rsidP="00F55592">
            <w:pPr>
              <w:ind w:hanging="26"/>
              <w:jc w:val="both"/>
              <w:rPr>
                <w:rFonts w:ascii="Cambria" w:hAnsi="Cambria" w:cs="Arial"/>
              </w:rPr>
            </w:pPr>
            <w:r w:rsidRPr="002A6B97">
              <w:rPr>
                <w:rFonts w:ascii="Cambria" w:hAnsi="Cambria"/>
              </w:rPr>
              <w:t>Eliminowanie zaburzeń funkcjonowania społecznego</w:t>
            </w:r>
          </w:p>
        </w:tc>
      </w:tr>
      <w:tr w:rsidR="00D06B98" w:rsidRPr="002A6B97" w:rsidTr="00F55592">
        <w:trPr>
          <w:trHeight w:val="210"/>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podstawa udzielania</w:t>
            </w:r>
          </w:p>
        </w:tc>
        <w:tc>
          <w:tcPr>
            <w:tcW w:w="7299" w:type="dxa"/>
          </w:tcPr>
          <w:p w:rsidR="00D06B98" w:rsidRPr="002A6B97" w:rsidRDefault="00D06B98" w:rsidP="00F55592">
            <w:pPr>
              <w:ind w:hanging="26"/>
              <w:jc w:val="both"/>
              <w:rPr>
                <w:rFonts w:ascii="Cambria" w:hAnsi="Cambria" w:cs="Arial"/>
              </w:rPr>
            </w:pPr>
            <w:r w:rsidRPr="002A6B97">
              <w:rPr>
                <w:rFonts w:ascii="Cambria" w:hAnsi="Cambria" w:cs="Arial"/>
              </w:rPr>
              <w:t>Orzeczenie poradni psychologiczno</w:t>
            </w:r>
            <w:r w:rsidR="00FE5DF9">
              <w:rPr>
                <w:rFonts w:ascii="Cambria" w:hAnsi="Cambria" w:cs="Arial"/>
              </w:rPr>
              <w:t>-</w:t>
            </w:r>
            <w:r w:rsidRPr="002A6B97">
              <w:rPr>
                <w:rFonts w:ascii="Cambria" w:hAnsi="Cambria" w:cs="Arial"/>
              </w:rPr>
              <w:t>pedagogicznej lub opinia PP</w:t>
            </w:r>
          </w:p>
        </w:tc>
      </w:tr>
      <w:tr w:rsidR="00D06B98" w:rsidRPr="002A6B97" w:rsidTr="00F55592">
        <w:trPr>
          <w:trHeight w:val="90"/>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prowadzący</w:t>
            </w:r>
          </w:p>
        </w:tc>
        <w:tc>
          <w:tcPr>
            <w:tcW w:w="7299" w:type="dxa"/>
          </w:tcPr>
          <w:p w:rsidR="00D06B98" w:rsidRPr="002A6B97" w:rsidRDefault="00D06B98" w:rsidP="00F55592">
            <w:pPr>
              <w:ind w:hanging="26"/>
              <w:jc w:val="both"/>
              <w:rPr>
                <w:rFonts w:ascii="Cambria" w:hAnsi="Cambria" w:cs="Arial"/>
              </w:rPr>
            </w:pPr>
            <w:r w:rsidRPr="002A6B97">
              <w:rPr>
                <w:rFonts w:ascii="Cambria" w:hAnsi="Cambria"/>
              </w:rPr>
              <w:t>Nauczyciele i specjaliści posiadający kwalifikacje właściwe do rodzaju prowadzonych zajęć</w:t>
            </w:r>
          </w:p>
        </w:tc>
      </w:tr>
      <w:tr w:rsidR="00D06B98" w:rsidRPr="002A6B97" w:rsidTr="00F55592">
        <w:trPr>
          <w:trHeight w:val="105"/>
        </w:trPr>
        <w:tc>
          <w:tcPr>
            <w:tcW w:w="1888" w:type="dxa"/>
          </w:tcPr>
          <w:p w:rsidR="00D06B98" w:rsidRPr="002A6B97" w:rsidRDefault="00D06B98" w:rsidP="002A6B97">
            <w:pPr>
              <w:ind w:hanging="26"/>
              <w:jc w:val="left"/>
              <w:rPr>
                <w:rFonts w:ascii="Cambria" w:hAnsi="Cambria" w:cs="Arial"/>
              </w:rPr>
            </w:pPr>
            <w:r w:rsidRPr="002A6B97">
              <w:rPr>
                <w:rFonts w:ascii="Cambria" w:hAnsi="Cambria" w:cs="Arial"/>
              </w:rPr>
              <w:t>czas trwania jednostki zajęć</w:t>
            </w:r>
          </w:p>
        </w:tc>
        <w:tc>
          <w:tcPr>
            <w:tcW w:w="7299" w:type="dxa"/>
          </w:tcPr>
          <w:p w:rsidR="00D06B98" w:rsidRPr="002A6B97" w:rsidRDefault="00D06B98" w:rsidP="00F55592">
            <w:pPr>
              <w:ind w:hanging="26"/>
              <w:jc w:val="both"/>
              <w:rPr>
                <w:rFonts w:ascii="Cambria" w:hAnsi="Cambria" w:cs="Arial"/>
              </w:rPr>
            </w:pPr>
            <w:r w:rsidRPr="002A6B97">
              <w:rPr>
                <w:rFonts w:ascii="Cambria" w:hAnsi="Cambria"/>
              </w:rPr>
              <w:t>45 minut</w:t>
            </w:r>
            <w:r w:rsidRPr="002A6B97">
              <w:rPr>
                <w:rFonts w:ascii="Cambria" w:hAnsi="Cambria" w:cs="Arial"/>
              </w:rPr>
              <w:t>, (w uzasadnionych przypadkach dopuszcza się prowadzenie zajęć w czasie krótszym niż 60 minut, z zachowaniem ustalonego dla ucznia łącznego tygodniowego czasu tych zajęć)</w:t>
            </w:r>
          </w:p>
        </w:tc>
      </w:tr>
      <w:tr w:rsidR="00D06B98" w:rsidRPr="002A6B97" w:rsidTr="00F55592">
        <w:trPr>
          <w:trHeight w:val="135"/>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liczba uczestników</w:t>
            </w:r>
          </w:p>
        </w:tc>
        <w:tc>
          <w:tcPr>
            <w:tcW w:w="7299" w:type="dxa"/>
          </w:tcPr>
          <w:p w:rsidR="00D06B98" w:rsidRPr="002A6B97" w:rsidRDefault="00D06B98" w:rsidP="00F55592">
            <w:pPr>
              <w:ind w:hanging="26"/>
              <w:jc w:val="both"/>
              <w:rPr>
                <w:rFonts w:ascii="Cambria" w:hAnsi="Cambria" w:cs="Arial"/>
              </w:rPr>
            </w:pPr>
            <w:r w:rsidRPr="002A6B97">
              <w:rPr>
                <w:rFonts w:ascii="Cambria" w:hAnsi="Cambria"/>
              </w:rPr>
              <w:t>maksimum 10 osób</w:t>
            </w:r>
          </w:p>
        </w:tc>
      </w:tr>
      <w:tr w:rsidR="00D06B98" w:rsidRPr="002A6B97" w:rsidTr="00F55592">
        <w:trPr>
          <w:trHeight w:val="135"/>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okres udzielania pp</w:t>
            </w:r>
          </w:p>
        </w:tc>
        <w:tc>
          <w:tcPr>
            <w:tcW w:w="7299" w:type="dxa"/>
          </w:tcPr>
          <w:p w:rsidR="00D06B98" w:rsidRPr="002A6B97" w:rsidRDefault="00D06B98" w:rsidP="00F55592">
            <w:pPr>
              <w:ind w:hanging="26"/>
              <w:jc w:val="both"/>
              <w:rPr>
                <w:rFonts w:ascii="Cambria" w:hAnsi="Cambria" w:cs="Arial"/>
              </w:rPr>
            </w:pPr>
            <w:r w:rsidRPr="002A6B97">
              <w:rPr>
                <w:rFonts w:ascii="Cambria" w:hAnsi="Cambria" w:cs="Arial"/>
              </w:rPr>
              <w:t>zgodnie z decyzją dyrektora,</w:t>
            </w:r>
          </w:p>
        </w:tc>
      </w:tr>
    </w:tbl>
    <w:p w:rsidR="002A6B97" w:rsidRDefault="002A6B97" w:rsidP="004E6688">
      <w:pPr>
        <w:jc w:val="left"/>
        <w:rPr>
          <w:rFonts w:ascii="Cambria" w:hAnsi="Cambria"/>
        </w:rPr>
      </w:pPr>
    </w:p>
    <w:p w:rsidR="00D06B98" w:rsidRPr="002A6B97" w:rsidRDefault="00D06B98" w:rsidP="004E6688">
      <w:pPr>
        <w:jc w:val="left"/>
        <w:rPr>
          <w:rFonts w:ascii="Cambria" w:hAnsi="Cambria"/>
        </w:rPr>
      </w:pPr>
      <w:r w:rsidRPr="002A6B97">
        <w:rPr>
          <w:rFonts w:ascii="Cambria" w:hAnsi="Cambria"/>
        </w:rPr>
        <w:t>5) zajęcia logopedyczne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88"/>
        <w:gridCol w:w="7299"/>
      </w:tblGrid>
      <w:tr w:rsidR="00D06B98" w:rsidRPr="002A6B97" w:rsidTr="00F55592">
        <w:trPr>
          <w:trHeight w:val="120"/>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adresaci</w:t>
            </w:r>
          </w:p>
        </w:tc>
        <w:tc>
          <w:tcPr>
            <w:tcW w:w="7299" w:type="dxa"/>
          </w:tcPr>
          <w:p w:rsidR="00D06B98" w:rsidRPr="002A6B97" w:rsidRDefault="00D06B98" w:rsidP="00F55592">
            <w:pPr>
              <w:ind w:hanging="26"/>
              <w:jc w:val="both"/>
              <w:rPr>
                <w:rFonts w:ascii="Cambria" w:hAnsi="Cambria" w:cs="Arial"/>
              </w:rPr>
            </w:pPr>
            <w:r w:rsidRPr="002A6B97">
              <w:rPr>
                <w:rFonts w:ascii="Cambria" w:hAnsi="Cambria"/>
              </w:rPr>
              <w:t>Uczniowie z deficytami kompetencji i zaburzeniami sprawności językowej</w:t>
            </w:r>
          </w:p>
        </w:tc>
      </w:tr>
      <w:tr w:rsidR="00D06B98" w:rsidRPr="002A6B97" w:rsidTr="00F55592">
        <w:trPr>
          <w:trHeight w:val="120"/>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zadania</w:t>
            </w:r>
          </w:p>
        </w:tc>
        <w:tc>
          <w:tcPr>
            <w:tcW w:w="7299" w:type="dxa"/>
          </w:tcPr>
          <w:p w:rsidR="00D06B98" w:rsidRPr="002A6B97" w:rsidRDefault="00D06B98" w:rsidP="00F55592">
            <w:pPr>
              <w:ind w:hanging="26"/>
              <w:jc w:val="both"/>
              <w:rPr>
                <w:rFonts w:ascii="Cambria" w:hAnsi="Cambria" w:cs="Arial"/>
              </w:rPr>
            </w:pPr>
            <w:r w:rsidRPr="002A6B97">
              <w:rPr>
                <w:rFonts w:ascii="Cambria" w:hAnsi="Cambria"/>
              </w:rPr>
              <w:t>Eliminowanie zaburzeń funkcjonowania narządów mowy, na wniosek specjalistów po badaniach przesiewowych</w:t>
            </w:r>
          </w:p>
        </w:tc>
      </w:tr>
      <w:tr w:rsidR="00D06B98" w:rsidRPr="002A6B97" w:rsidTr="00F55592">
        <w:trPr>
          <w:trHeight w:val="210"/>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podstawa udzielania</w:t>
            </w:r>
          </w:p>
        </w:tc>
        <w:tc>
          <w:tcPr>
            <w:tcW w:w="7299" w:type="dxa"/>
          </w:tcPr>
          <w:p w:rsidR="00D06B98" w:rsidRPr="002A6B97" w:rsidRDefault="00D06B98" w:rsidP="00F55592">
            <w:pPr>
              <w:ind w:hanging="26"/>
              <w:jc w:val="both"/>
              <w:rPr>
                <w:rFonts w:ascii="Cambria" w:hAnsi="Cambria" w:cs="Arial"/>
              </w:rPr>
            </w:pPr>
            <w:r w:rsidRPr="002A6B97">
              <w:rPr>
                <w:rFonts w:ascii="Cambria" w:hAnsi="Cambria" w:cs="Arial"/>
              </w:rPr>
              <w:t>Orzeczenie poradni psychologiczno</w:t>
            </w:r>
            <w:r w:rsidR="00FE5DF9">
              <w:rPr>
                <w:rFonts w:ascii="Cambria" w:hAnsi="Cambria" w:cs="Arial"/>
              </w:rPr>
              <w:t>-</w:t>
            </w:r>
            <w:r w:rsidRPr="002A6B97">
              <w:rPr>
                <w:rFonts w:ascii="Cambria" w:hAnsi="Cambria" w:cs="Arial"/>
              </w:rPr>
              <w:t>pedagogicznej lub opinia PP, wniosek nauczyciela,</w:t>
            </w:r>
          </w:p>
        </w:tc>
      </w:tr>
      <w:tr w:rsidR="00D06B98" w:rsidRPr="002A6B97" w:rsidTr="00F55592">
        <w:trPr>
          <w:trHeight w:val="90"/>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prowadzący</w:t>
            </w:r>
          </w:p>
        </w:tc>
        <w:tc>
          <w:tcPr>
            <w:tcW w:w="7299" w:type="dxa"/>
          </w:tcPr>
          <w:p w:rsidR="00D06B98" w:rsidRPr="002A6B97" w:rsidRDefault="00D06B98" w:rsidP="00F55592">
            <w:pPr>
              <w:ind w:hanging="26"/>
              <w:jc w:val="both"/>
              <w:rPr>
                <w:rFonts w:ascii="Cambria" w:hAnsi="Cambria" w:cs="Arial"/>
              </w:rPr>
            </w:pPr>
            <w:r w:rsidRPr="002A6B97">
              <w:rPr>
                <w:rFonts w:ascii="Cambria" w:hAnsi="Cambria"/>
              </w:rPr>
              <w:t>Nauczyciele i specjaliści posiadający kwalifikacje właściwe do rodzaju prowadzonych zajęć</w:t>
            </w:r>
          </w:p>
        </w:tc>
      </w:tr>
      <w:tr w:rsidR="00D06B98" w:rsidRPr="002A6B97" w:rsidTr="00F55592">
        <w:trPr>
          <w:trHeight w:val="105"/>
        </w:trPr>
        <w:tc>
          <w:tcPr>
            <w:tcW w:w="1888" w:type="dxa"/>
          </w:tcPr>
          <w:p w:rsidR="00D06B98" w:rsidRPr="002A6B97" w:rsidRDefault="00D06B98" w:rsidP="00F55592">
            <w:pPr>
              <w:ind w:hanging="26"/>
              <w:rPr>
                <w:rFonts w:ascii="Cambria" w:hAnsi="Cambria" w:cs="Arial"/>
              </w:rPr>
            </w:pPr>
            <w:r w:rsidRPr="002A6B97">
              <w:rPr>
                <w:rFonts w:ascii="Cambria" w:hAnsi="Cambria" w:cs="Arial"/>
              </w:rPr>
              <w:t>czas trwania jednostki zajęć</w:t>
            </w:r>
          </w:p>
        </w:tc>
        <w:tc>
          <w:tcPr>
            <w:tcW w:w="7299" w:type="dxa"/>
          </w:tcPr>
          <w:p w:rsidR="00D06B98" w:rsidRPr="002A6B97" w:rsidRDefault="00D06B98" w:rsidP="00F55592">
            <w:pPr>
              <w:ind w:hanging="26"/>
              <w:jc w:val="both"/>
              <w:rPr>
                <w:rFonts w:ascii="Cambria" w:hAnsi="Cambria" w:cs="Arial"/>
              </w:rPr>
            </w:pPr>
            <w:r w:rsidRPr="002A6B97">
              <w:rPr>
                <w:rFonts w:ascii="Cambria" w:hAnsi="Cambria"/>
              </w:rPr>
              <w:t>45 minut</w:t>
            </w:r>
            <w:r w:rsidRPr="002A6B97">
              <w:rPr>
                <w:rFonts w:ascii="Cambria" w:hAnsi="Cambria" w:cs="Arial"/>
              </w:rPr>
              <w:t>, (w uzasadnionych przypadkach dopuszcza się prowadzenie zajęć w czasie krótszym niż 60 minut, z zachowaniem ustalonego dla ucznia łącznego tygodniowego czasu tych zajęć)</w:t>
            </w:r>
          </w:p>
        </w:tc>
      </w:tr>
      <w:tr w:rsidR="00D06B98" w:rsidRPr="002A6B97" w:rsidTr="00F55592">
        <w:trPr>
          <w:trHeight w:val="135"/>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liczba uczestników</w:t>
            </w:r>
          </w:p>
        </w:tc>
        <w:tc>
          <w:tcPr>
            <w:tcW w:w="7299" w:type="dxa"/>
          </w:tcPr>
          <w:p w:rsidR="00D06B98" w:rsidRPr="002A6B97" w:rsidRDefault="00D06B98" w:rsidP="00F55592">
            <w:pPr>
              <w:ind w:hanging="26"/>
              <w:jc w:val="both"/>
              <w:rPr>
                <w:rFonts w:ascii="Cambria" w:hAnsi="Cambria" w:cs="Arial"/>
              </w:rPr>
            </w:pPr>
            <w:r w:rsidRPr="002A6B97">
              <w:rPr>
                <w:rFonts w:ascii="Cambria" w:hAnsi="Cambria"/>
              </w:rPr>
              <w:t>maksimum 4 osoby</w:t>
            </w:r>
          </w:p>
        </w:tc>
      </w:tr>
      <w:tr w:rsidR="00D06B98" w:rsidRPr="002A6B97" w:rsidTr="00F55592">
        <w:trPr>
          <w:trHeight w:val="135"/>
        </w:trPr>
        <w:tc>
          <w:tcPr>
            <w:tcW w:w="1888" w:type="dxa"/>
          </w:tcPr>
          <w:p w:rsidR="00D06B98" w:rsidRPr="002A6B97" w:rsidRDefault="00D06B98" w:rsidP="00F55592">
            <w:pPr>
              <w:ind w:hanging="26"/>
              <w:jc w:val="both"/>
              <w:rPr>
                <w:rFonts w:ascii="Cambria" w:hAnsi="Cambria" w:cs="Arial"/>
              </w:rPr>
            </w:pPr>
            <w:r w:rsidRPr="002A6B97">
              <w:rPr>
                <w:rFonts w:ascii="Cambria" w:hAnsi="Cambria" w:cs="Arial"/>
              </w:rPr>
              <w:t>okres udzielania pp</w:t>
            </w:r>
          </w:p>
        </w:tc>
        <w:tc>
          <w:tcPr>
            <w:tcW w:w="7299" w:type="dxa"/>
          </w:tcPr>
          <w:p w:rsidR="00D06B98" w:rsidRPr="002A6B97" w:rsidRDefault="00D06B98" w:rsidP="00F55592">
            <w:pPr>
              <w:ind w:hanging="26"/>
              <w:jc w:val="both"/>
              <w:rPr>
                <w:rFonts w:ascii="Cambria" w:hAnsi="Cambria" w:cs="Arial"/>
              </w:rPr>
            </w:pPr>
            <w:r w:rsidRPr="002A6B97">
              <w:rPr>
                <w:rFonts w:ascii="Cambria" w:hAnsi="Cambria" w:cs="Arial"/>
              </w:rPr>
              <w:t>zgodnie z decyzją dyrektora,</w:t>
            </w:r>
          </w:p>
        </w:tc>
      </w:tr>
    </w:tbl>
    <w:p w:rsidR="004E6688" w:rsidRPr="002A6B97" w:rsidRDefault="004E6688" w:rsidP="004E6688">
      <w:pPr>
        <w:rPr>
          <w:rFonts w:ascii="Cambria" w:hAnsi="Cambria" w:cstheme="minorHAnsi"/>
        </w:rPr>
      </w:pPr>
    </w:p>
    <w:p w:rsidR="00D06B98" w:rsidRPr="002A6B97" w:rsidRDefault="004E6688" w:rsidP="004E6688">
      <w:pPr>
        <w:jc w:val="left"/>
        <w:rPr>
          <w:rFonts w:ascii="Cambria" w:hAnsi="Cambria" w:cstheme="minorHAnsi"/>
        </w:rPr>
      </w:pPr>
      <w:r w:rsidRPr="002A6B97">
        <w:rPr>
          <w:rFonts w:ascii="Cambria" w:hAnsi="Cambria" w:cstheme="minorHAnsi"/>
        </w:rPr>
        <w:t>6)</w:t>
      </w:r>
      <w:r w:rsidR="002A6B97">
        <w:rPr>
          <w:rFonts w:ascii="Cambria" w:hAnsi="Cambria" w:cstheme="minorHAnsi"/>
        </w:rPr>
        <w:t xml:space="preserve"> </w:t>
      </w:r>
      <w:r w:rsidR="00D06B98" w:rsidRPr="002A6B97">
        <w:rPr>
          <w:rFonts w:ascii="Cambria" w:hAnsi="Cambria" w:cstheme="minorHAnsi"/>
        </w:rPr>
        <w:t>zajęcia związane z wybore</w:t>
      </w:r>
      <w:r w:rsidRPr="002A6B97">
        <w:rPr>
          <w:rFonts w:ascii="Cambria" w:hAnsi="Cambria" w:cstheme="minorHAnsi"/>
        </w:rPr>
        <w:t>m kierunku kształcenia i zawodu.</w:t>
      </w:r>
    </w:p>
    <w:p w:rsidR="004E6688" w:rsidRPr="002A6B97" w:rsidRDefault="004E6688" w:rsidP="004E6688">
      <w:pPr>
        <w:rPr>
          <w:rFonts w:ascii="Cambria" w:hAnsi="Cambria"/>
          <w:b/>
          <w:bCs/>
          <w:kern w:val="36"/>
        </w:rPr>
      </w:pPr>
    </w:p>
    <w:p w:rsidR="00D06B98" w:rsidRPr="002A6B97" w:rsidRDefault="00EA7971" w:rsidP="004E6688">
      <w:pPr>
        <w:jc w:val="left"/>
        <w:rPr>
          <w:rFonts w:ascii="Cambria" w:hAnsi="Cambria"/>
          <w:b/>
          <w:bCs/>
          <w:kern w:val="36"/>
        </w:rPr>
      </w:pPr>
      <w:r>
        <w:rPr>
          <w:rFonts w:ascii="Cambria" w:hAnsi="Cambria"/>
          <w:b/>
          <w:bCs/>
          <w:kern w:val="36"/>
        </w:rPr>
        <w:t xml:space="preserve"> </w:t>
      </w:r>
      <w:r w:rsidR="00D06B98" w:rsidRPr="002A6B97">
        <w:rPr>
          <w:rFonts w:ascii="Cambria" w:hAnsi="Cambria"/>
          <w:b/>
          <w:bCs/>
          <w:kern w:val="36"/>
        </w:rPr>
        <w:t>4.</w:t>
      </w:r>
      <w:r w:rsidR="002A6B97">
        <w:rPr>
          <w:rFonts w:ascii="Cambria" w:hAnsi="Cambria"/>
          <w:b/>
          <w:bCs/>
          <w:kern w:val="36"/>
        </w:rPr>
        <w:t xml:space="preserve"> </w:t>
      </w:r>
      <w:r w:rsidR="00D06B98" w:rsidRPr="002A6B97">
        <w:rPr>
          <w:rFonts w:ascii="Cambria" w:hAnsi="Cambria"/>
        </w:rPr>
        <w:t>Inne formy pomocy psychologiczno–pedagogicznej, to:</w:t>
      </w:r>
    </w:p>
    <w:p w:rsidR="00D06B98" w:rsidRPr="002A6B97" w:rsidRDefault="00D06B98" w:rsidP="007F7A81">
      <w:pPr>
        <w:numPr>
          <w:ilvl w:val="1"/>
          <w:numId w:val="49"/>
        </w:numPr>
        <w:tabs>
          <w:tab w:val="left" w:pos="426"/>
        </w:tabs>
        <w:spacing w:before="100" w:beforeAutospacing="1"/>
        <w:ind w:left="0" w:firstLine="0"/>
        <w:jc w:val="both"/>
        <w:rPr>
          <w:rFonts w:ascii="Cambria" w:hAnsi="Cambria" w:cs="Arial"/>
        </w:rPr>
      </w:pPr>
      <w:r w:rsidRPr="002A6B97">
        <w:rPr>
          <w:rFonts w:ascii="Cambria" w:hAnsi="Cambria" w:cs="Arial"/>
        </w:rPr>
        <w:t>porady i konsultacje dla uczniów</w:t>
      </w:r>
      <w:r w:rsidR="00FE5DF9">
        <w:rPr>
          <w:rFonts w:ascii="Cambria" w:hAnsi="Cambria" w:cs="Arial"/>
        </w:rPr>
        <w:t>-</w:t>
      </w:r>
      <w:r w:rsidRPr="002A6B97">
        <w:rPr>
          <w:rFonts w:ascii="Cambria" w:hAnsi="Cambria" w:cs="Arial"/>
        </w:rPr>
        <w:t>udzielane</w:t>
      </w:r>
      <w:r w:rsidR="002A6B97">
        <w:rPr>
          <w:rFonts w:ascii="Cambria" w:hAnsi="Cambria" w:cs="Arial"/>
        </w:rPr>
        <w:t xml:space="preserve"> </w:t>
      </w:r>
      <w:r w:rsidRPr="002A6B97">
        <w:rPr>
          <w:rFonts w:ascii="Cambria" w:hAnsi="Cambria" w:cs="Arial"/>
        </w:rPr>
        <w:t>i prowadzone przez pedagoga i psychologa</w:t>
      </w:r>
      <w:r w:rsidRPr="002A6B97">
        <w:rPr>
          <w:rFonts w:ascii="Cambria" w:hAnsi="Cambria" w:cs="Arial"/>
          <w:b/>
          <w:color w:val="C00000"/>
        </w:rPr>
        <w:t xml:space="preserve"> </w:t>
      </w:r>
      <w:r w:rsidRPr="002A6B97">
        <w:rPr>
          <w:rFonts w:ascii="Cambria" w:hAnsi="Cambria" w:cs="Arial"/>
        </w:rPr>
        <w:t>szkolnego, w godzinach podanych na drzwiach gabinetu;</w:t>
      </w:r>
    </w:p>
    <w:p w:rsidR="00D06B98" w:rsidRPr="002A6B97" w:rsidRDefault="00D06B98" w:rsidP="00D06B98">
      <w:pPr>
        <w:tabs>
          <w:tab w:val="left" w:pos="426"/>
        </w:tabs>
        <w:rPr>
          <w:rFonts w:ascii="Cambria" w:hAnsi="Cambria" w:cs="Arial"/>
        </w:rPr>
      </w:pPr>
    </w:p>
    <w:p w:rsidR="00D06B98" w:rsidRPr="002A6B97" w:rsidRDefault="00D06B98" w:rsidP="007F7A81">
      <w:pPr>
        <w:numPr>
          <w:ilvl w:val="1"/>
          <w:numId w:val="49"/>
        </w:numPr>
        <w:tabs>
          <w:tab w:val="left" w:pos="426"/>
        </w:tabs>
        <w:ind w:left="0" w:firstLine="0"/>
        <w:jc w:val="both"/>
        <w:rPr>
          <w:rFonts w:ascii="Cambria" w:hAnsi="Cambria" w:cs="Arial"/>
        </w:rPr>
      </w:pPr>
      <w:r w:rsidRPr="002A6B97">
        <w:rPr>
          <w:rFonts w:ascii="Cambria" w:hAnsi="Cambria" w:cs="Arial"/>
        </w:rPr>
        <w:t>porady, konsultacje, warsztaty i szkolenia dla nauczycieli</w:t>
      </w:r>
      <w:r w:rsidR="00FE5DF9">
        <w:rPr>
          <w:rFonts w:ascii="Cambria" w:hAnsi="Cambria" w:cs="Arial"/>
        </w:rPr>
        <w:t>-</w:t>
      </w:r>
      <w:r w:rsidRPr="002A6B97">
        <w:rPr>
          <w:rFonts w:ascii="Cambria" w:hAnsi="Cambria" w:cs="Arial"/>
        </w:rPr>
        <w:t>zgodnie z planem nadzoru pedagogicznego lub w godzinach pracy pedagoga szkolnego</w:t>
      </w:r>
      <w:r w:rsidR="00FE5DF9">
        <w:rPr>
          <w:rFonts w:ascii="Cambria" w:hAnsi="Cambria" w:cs="Arial"/>
        </w:rPr>
        <w:t>-</w:t>
      </w:r>
      <w:r w:rsidRPr="002A6B97">
        <w:rPr>
          <w:rFonts w:ascii="Cambria" w:hAnsi="Cambria" w:cs="Arial"/>
        </w:rPr>
        <w:t>w przypadku</w:t>
      </w:r>
      <w:r w:rsidR="002A6B97">
        <w:rPr>
          <w:rFonts w:ascii="Cambria" w:hAnsi="Cambria" w:cs="Arial"/>
        </w:rPr>
        <w:t xml:space="preserve"> </w:t>
      </w:r>
      <w:r w:rsidRPr="002A6B97">
        <w:rPr>
          <w:rFonts w:ascii="Cambria" w:hAnsi="Cambria" w:cs="Arial"/>
        </w:rPr>
        <w:t>potrzeby indywidualnych konsultacji nauczycieli z pedagogiem.</w:t>
      </w:r>
    </w:p>
    <w:p w:rsidR="00D06B98" w:rsidRPr="002A6B97" w:rsidRDefault="00D06B98" w:rsidP="00D06B98">
      <w:pPr>
        <w:pStyle w:val="Akapitzlist"/>
        <w:spacing w:after="0"/>
        <w:rPr>
          <w:rFonts w:ascii="Cambria" w:hAnsi="Cambria" w:cs="Arial"/>
        </w:rPr>
      </w:pPr>
    </w:p>
    <w:p w:rsidR="00D06B98" w:rsidRPr="002A6B97" w:rsidRDefault="00D06B98" w:rsidP="007F7A81">
      <w:pPr>
        <w:numPr>
          <w:ilvl w:val="1"/>
          <w:numId w:val="49"/>
        </w:numPr>
        <w:tabs>
          <w:tab w:val="left" w:pos="426"/>
        </w:tabs>
        <w:ind w:left="0" w:firstLine="0"/>
        <w:jc w:val="both"/>
        <w:rPr>
          <w:rFonts w:ascii="Cambria" w:hAnsi="Cambria" w:cs="Arial"/>
        </w:rPr>
      </w:pPr>
      <w:r w:rsidRPr="002A6B97">
        <w:rPr>
          <w:rFonts w:ascii="Cambria" w:hAnsi="Cambria" w:cs="Arial"/>
        </w:rPr>
        <w:t>warsztaty dla uczniów szkoły podstawowej w zakresie rozwijania umiejętności uczenia się;</w:t>
      </w:r>
    </w:p>
    <w:p w:rsidR="00D06B98" w:rsidRPr="002A6B97" w:rsidRDefault="00D06B98" w:rsidP="00D06B98">
      <w:pPr>
        <w:pStyle w:val="Akapitzlist"/>
        <w:spacing w:after="0"/>
        <w:rPr>
          <w:rFonts w:ascii="Cambria" w:hAnsi="Cambria" w:cs="Arial"/>
        </w:rPr>
      </w:pPr>
    </w:p>
    <w:p w:rsidR="00D06B98" w:rsidRPr="002A6B97" w:rsidRDefault="00D06B98" w:rsidP="007F7A81">
      <w:pPr>
        <w:numPr>
          <w:ilvl w:val="1"/>
          <w:numId w:val="49"/>
        </w:numPr>
        <w:tabs>
          <w:tab w:val="left" w:pos="426"/>
        </w:tabs>
        <w:ind w:left="0" w:firstLine="0"/>
        <w:jc w:val="both"/>
        <w:rPr>
          <w:rFonts w:ascii="Cambria" w:hAnsi="Cambria" w:cs="Arial"/>
        </w:rPr>
      </w:pPr>
      <w:r w:rsidRPr="002A6B97">
        <w:rPr>
          <w:rFonts w:ascii="Cambria" w:hAnsi="Cambria" w:cs="Arial"/>
        </w:rPr>
        <w:t>organizacja kształcenia w formie zindywidualizowanej ścieżki kształcenia na podstawie opinii poradni pp, i na wniosek rodziców dla uczniów, którzy w szczególności na stan zdrowia mają ograniczone możliwości uczestniczenia we wszystkich zajęciach lekcyjnych.</w:t>
      </w:r>
      <w:r w:rsidR="002A6B97">
        <w:rPr>
          <w:rFonts w:ascii="Cambria" w:hAnsi="Cambria" w:cs="Arial"/>
        </w:rPr>
        <w:t xml:space="preserve"> </w:t>
      </w:r>
    </w:p>
    <w:p w:rsidR="00D06B98" w:rsidRPr="002A6B97" w:rsidRDefault="00D06B98" w:rsidP="00D06B98">
      <w:pPr>
        <w:tabs>
          <w:tab w:val="left" w:pos="426"/>
        </w:tabs>
        <w:jc w:val="both"/>
        <w:rPr>
          <w:rFonts w:ascii="Cambria" w:hAnsi="Cambria" w:cs="Arial"/>
        </w:rPr>
      </w:pPr>
    </w:p>
    <w:p w:rsidR="00C527A8" w:rsidRPr="002A6B97" w:rsidRDefault="00B628D1" w:rsidP="00C527A8">
      <w:pPr>
        <w:pStyle w:val="Tekstpodstawowy"/>
        <w:suppressAutoHyphens/>
        <w:ind w:firstLine="567"/>
        <w:rPr>
          <w:rFonts w:ascii="Cambria" w:hAnsi="Cambria" w:cs="Arial"/>
          <w:sz w:val="22"/>
          <w:szCs w:val="22"/>
        </w:rPr>
      </w:pPr>
      <w:r w:rsidRPr="002A6B97">
        <w:rPr>
          <w:rFonts w:ascii="Cambria" w:hAnsi="Cambria" w:cs="Arial"/>
          <w:b/>
          <w:sz w:val="22"/>
          <w:szCs w:val="22"/>
        </w:rPr>
        <w:t>§ 24</w:t>
      </w:r>
      <w:r w:rsidR="00C527A8" w:rsidRPr="002A6B97">
        <w:rPr>
          <w:rFonts w:ascii="Cambria" w:hAnsi="Cambria" w:cs="Arial"/>
          <w:b/>
          <w:sz w:val="22"/>
          <w:szCs w:val="22"/>
        </w:rPr>
        <w:t>.</w:t>
      </w:r>
      <w:r w:rsidR="002A6B97">
        <w:rPr>
          <w:rFonts w:ascii="Cambria" w:hAnsi="Cambria" w:cs="Arial"/>
          <w:b/>
          <w:sz w:val="22"/>
          <w:szCs w:val="22"/>
        </w:rPr>
        <w:t xml:space="preserve"> </w:t>
      </w:r>
      <w:r w:rsidR="003C67D9" w:rsidRPr="002A6B97">
        <w:rPr>
          <w:rFonts w:ascii="Cambria" w:hAnsi="Cambria" w:cs="Arial"/>
          <w:b/>
          <w:sz w:val="22"/>
          <w:szCs w:val="22"/>
        </w:rPr>
        <w:t>Pomoc psychologiczno</w:t>
      </w:r>
      <w:r w:rsidR="00FE5DF9">
        <w:rPr>
          <w:rFonts w:ascii="Cambria" w:hAnsi="Cambria" w:cs="Arial"/>
          <w:b/>
          <w:sz w:val="22"/>
          <w:szCs w:val="22"/>
        </w:rPr>
        <w:t>-</w:t>
      </w:r>
      <w:r w:rsidR="003C67D9" w:rsidRPr="002A6B97">
        <w:rPr>
          <w:rFonts w:ascii="Cambria" w:hAnsi="Cambria" w:cs="Arial"/>
          <w:b/>
          <w:sz w:val="22"/>
          <w:szCs w:val="22"/>
        </w:rPr>
        <w:t>pedagogiczna uczniowi zdolnemu.</w:t>
      </w:r>
    </w:p>
    <w:p w:rsidR="00C527A8" w:rsidRPr="002A6B97" w:rsidRDefault="00C527A8" w:rsidP="00C527A8">
      <w:pPr>
        <w:pStyle w:val="Tekstpodstawowy"/>
        <w:suppressAutoHyphens/>
        <w:ind w:firstLine="567"/>
        <w:rPr>
          <w:rFonts w:ascii="Cambria" w:hAnsi="Cambria" w:cs="Arial"/>
          <w:sz w:val="22"/>
          <w:szCs w:val="22"/>
        </w:rPr>
      </w:pPr>
    </w:p>
    <w:p w:rsidR="00C527A8" w:rsidRPr="002A6B97" w:rsidRDefault="00C527A8" w:rsidP="00C527A8">
      <w:pPr>
        <w:pStyle w:val="Tekstpodstawowy"/>
        <w:suppressAutoHyphens/>
        <w:ind w:firstLine="567"/>
        <w:rPr>
          <w:rFonts w:ascii="Cambria" w:hAnsi="Cambria" w:cs="Arial"/>
          <w:sz w:val="22"/>
          <w:szCs w:val="22"/>
        </w:rPr>
      </w:pPr>
      <w:r w:rsidRPr="002A6B97">
        <w:rPr>
          <w:rFonts w:ascii="Cambria" w:hAnsi="Cambria" w:cs="Arial"/>
          <w:b/>
          <w:sz w:val="22"/>
          <w:szCs w:val="22"/>
        </w:rPr>
        <w:t>1.</w:t>
      </w:r>
      <w:r w:rsidR="002A6B97">
        <w:rPr>
          <w:rFonts w:ascii="Cambria" w:hAnsi="Cambria" w:cs="Arial"/>
          <w:sz w:val="22"/>
          <w:szCs w:val="22"/>
        </w:rPr>
        <w:t xml:space="preserve"> </w:t>
      </w:r>
      <w:r w:rsidRPr="002A6B97">
        <w:rPr>
          <w:rFonts w:ascii="Cambria" w:hAnsi="Cambria" w:cs="Arial"/>
          <w:sz w:val="22"/>
          <w:szCs w:val="22"/>
        </w:rPr>
        <w:t>Szkoła wspiera ucznia zdolnego poprzez:</w:t>
      </w:r>
    </w:p>
    <w:p w:rsidR="00C527A8" w:rsidRPr="002A6B97" w:rsidRDefault="00C527A8" w:rsidP="00C527A8">
      <w:pPr>
        <w:pStyle w:val="Tekstpodstawowy"/>
        <w:suppressAutoHyphens/>
        <w:ind w:firstLine="567"/>
        <w:rPr>
          <w:rFonts w:ascii="Cambria" w:hAnsi="Cambria" w:cs="Arial"/>
          <w:sz w:val="22"/>
          <w:szCs w:val="22"/>
        </w:rPr>
      </w:pPr>
    </w:p>
    <w:p w:rsidR="00C527A8" w:rsidRPr="002A6B97" w:rsidRDefault="00C527A8" w:rsidP="007F7A81">
      <w:pPr>
        <w:pStyle w:val="Nagwek11"/>
        <w:numPr>
          <w:ilvl w:val="0"/>
          <w:numId w:val="116"/>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2A6B97">
        <w:rPr>
          <w:rFonts w:ascii="Cambria" w:hAnsi="Cambria" w:cs="Arial"/>
          <w:sz w:val="22"/>
          <w:szCs w:val="22"/>
        </w:rPr>
        <w:t>udzielanie uczniom pomocy w odkrywaniu ich predyspozycji, zainteresowań</w:t>
      </w:r>
      <w:r w:rsidR="002A6B97">
        <w:rPr>
          <w:rFonts w:ascii="Cambria" w:hAnsi="Cambria" w:cs="Arial"/>
          <w:sz w:val="22"/>
          <w:szCs w:val="22"/>
        </w:rPr>
        <w:t xml:space="preserve"> </w:t>
      </w:r>
      <w:r w:rsidRPr="002A6B97">
        <w:rPr>
          <w:rFonts w:ascii="Cambria" w:hAnsi="Cambria" w:cs="Arial"/>
          <w:sz w:val="22"/>
          <w:szCs w:val="22"/>
        </w:rPr>
        <w:t>i uzdolnień,</w:t>
      </w:r>
    </w:p>
    <w:p w:rsidR="00C527A8" w:rsidRPr="002A6B97" w:rsidRDefault="00C527A8" w:rsidP="007F7A81">
      <w:pPr>
        <w:pStyle w:val="Nagwek11"/>
        <w:numPr>
          <w:ilvl w:val="0"/>
          <w:numId w:val="116"/>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2A6B97">
        <w:rPr>
          <w:rFonts w:ascii="Cambria" w:hAnsi="Cambria" w:cs="Arial"/>
          <w:sz w:val="22"/>
          <w:szCs w:val="22"/>
        </w:rPr>
        <w:t xml:space="preserve">wspieranie emocjonalne uczniów, kształtowanie w wychowankach adekwatnej samooceny </w:t>
      </w:r>
      <w:r w:rsidRPr="002A6B97">
        <w:rPr>
          <w:rFonts w:ascii="Cambria" w:hAnsi="Cambria" w:cs="Arial"/>
          <w:sz w:val="22"/>
          <w:szCs w:val="22"/>
        </w:rPr>
        <w:br/>
        <w:t>i wiary w siebie,</w:t>
      </w:r>
    </w:p>
    <w:p w:rsidR="00C527A8" w:rsidRPr="002A6B97" w:rsidRDefault="00C527A8" w:rsidP="007F7A81">
      <w:pPr>
        <w:pStyle w:val="Nagwek11"/>
        <w:numPr>
          <w:ilvl w:val="0"/>
          <w:numId w:val="116"/>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2A6B97">
        <w:rPr>
          <w:rFonts w:ascii="Cambria" w:hAnsi="Cambria" w:cs="Arial"/>
          <w:sz w:val="22"/>
          <w:szCs w:val="22"/>
        </w:rPr>
        <w:t>stymulowanie rozwoju, uzdolnień i zainteresowań oraz wyzwalanie potencjału twórczego uczniów,</w:t>
      </w:r>
    </w:p>
    <w:p w:rsidR="00C527A8" w:rsidRPr="002A6B97" w:rsidRDefault="00C527A8" w:rsidP="007F7A81">
      <w:pPr>
        <w:pStyle w:val="Nagwek11"/>
        <w:numPr>
          <w:ilvl w:val="0"/>
          <w:numId w:val="116"/>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2A6B97">
        <w:rPr>
          <w:rFonts w:ascii="Cambria" w:hAnsi="Cambria" w:cs="Arial"/>
          <w:sz w:val="22"/>
          <w:szCs w:val="22"/>
        </w:rPr>
        <w:t>uwrażliwianie uczniów na potrzeby innych ludzi i zachęcanie do działań prospołecznych,</w:t>
      </w:r>
    </w:p>
    <w:p w:rsidR="00C527A8" w:rsidRPr="002A6B97" w:rsidRDefault="00C527A8" w:rsidP="007F7A81">
      <w:pPr>
        <w:pStyle w:val="Nagwek11"/>
        <w:numPr>
          <w:ilvl w:val="0"/>
          <w:numId w:val="116"/>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2A6B97">
        <w:rPr>
          <w:rFonts w:ascii="Cambria" w:hAnsi="Cambria" w:cs="Arial"/>
          <w:sz w:val="22"/>
          <w:szCs w:val="22"/>
        </w:rPr>
        <w:t>promocja ucznia zdolnego, nauczyciela opiekuna i szkoły.</w:t>
      </w:r>
    </w:p>
    <w:p w:rsidR="00C527A8" w:rsidRPr="002A6B97" w:rsidRDefault="00C527A8" w:rsidP="00C527A8">
      <w:pPr>
        <w:pStyle w:val="Tekstpodstawowy"/>
        <w:suppressAutoHyphens/>
        <w:rPr>
          <w:rFonts w:ascii="Cambria" w:hAnsi="Cambria" w:cs="Arial"/>
          <w:b/>
          <w:sz w:val="22"/>
          <w:szCs w:val="22"/>
        </w:rPr>
      </w:pPr>
    </w:p>
    <w:p w:rsidR="00C527A8" w:rsidRPr="002A6B97" w:rsidRDefault="00C527A8" w:rsidP="007F7A81">
      <w:pPr>
        <w:pStyle w:val="Tekstpodstawowy"/>
        <w:numPr>
          <w:ilvl w:val="0"/>
          <w:numId w:val="110"/>
        </w:numPr>
        <w:tabs>
          <w:tab w:val="clear" w:pos="680"/>
          <w:tab w:val="num" w:pos="284"/>
          <w:tab w:val="left" w:pos="851"/>
        </w:tabs>
        <w:suppressAutoHyphens/>
        <w:ind w:firstLine="567"/>
        <w:rPr>
          <w:rFonts w:ascii="Cambria" w:hAnsi="Cambria" w:cs="Arial"/>
          <w:sz w:val="22"/>
          <w:szCs w:val="22"/>
        </w:rPr>
      </w:pPr>
      <w:r w:rsidRPr="002A6B97">
        <w:rPr>
          <w:rFonts w:ascii="Cambria" w:hAnsi="Cambria" w:cs="Arial"/>
          <w:sz w:val="22"/>
          <w:szCs w:val="22"/>
        </w:rPr>
        <w:t>Formy i metody pracy z uczniem zdolnym ukierunkowane są w obrębie przedmiotów humanistycznych, artystycznych, matematyczno</w:t>
      </w:r>
      <w:r w:rsidR="00FE5DF9">
        <w:rPr>
          <w:rFonts w:ascii="Cambria" w:hAnsi="Cambria" w:cs="Arial"/>
          <w:sz w:val="22"/>
          <w:szCs w:val="22"/>
        </w:rPr>
        <w:t>-</w:t>
      </w:r>
      <w:r w:rsidRPr="002A6B97">
        <w:rPr>
          <w:rFonts w:ascii="Cambria" w:hAnsi="Cambria" w:cs="Arial"/>
          <w:sz w:val="22"/>
          <w:szCs w:val="22"/>
        </w:rPr>
        <w:t>przyrodniczych, sportowych i obejmują pracę:</w:t>
      </w:r>
    </w:p>
    <w:p w:rsidR="00C527A8" w:rsidRPr="002A6B97" w:rsidRDefault="00C527A8" w:rsidP="007F7A81">
      <w:pPr>
        <w:pStyle w:val="Nagwek11"/>
        <w:numPr>
          <w:ilvl w:val="0"/>
          <w:numId w:val="117"/>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2A6B97">
        <w:rPr>
          <w:rFonts w:ascii="Cambria" w:hAnsi="Cambria" w:cs="Arial"/>
          <w:sz w:val="22"/>
          <w:szCs w:val="22"/>
        </w:rPr>
        <w:t>na lekcji,</w:t>
      </w:r>
    </w:p>
    <w:p w:rsidR="00C527A8" w:rsidRPr="002A6B97" w:rsidRDefault="00C527A8" w:rsidP="007F7A81">
      <w:pPr>
        <w:pStyle w:val="Nagwek11"/>
        <w:numPr>
          <w:ilvl w:val="0"/>
          <w:numId w:val="117"/>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2A6B97">
        <w:rPr>
          <w:rFonts w:ascii="Cambria" w:hAnsi="Cambria" w:cs="Arial"/>
          <w:sz w:val="22"/>
          <w:szCs w:val="22"/>
        </w:rPr>
        <w:t>poza lekcjami,</w:t>
      </w:r>
    </w:p>
    <w:p w:rsidR="00C527A8" w:rsidRPr="002A6B97" w:rsidRDefault="00C527A8" w:rsidP="007F7A81">
      <w:pPr>
        <w:pStyle w:val="Nagwek11"/>
        <w:numPr>
          <w:ilvl w:val="0"/>
          <w:numId w:val="117"/>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2A6B97">
        <w:rPr>
          <w:rFonts w:ascii="Cambria" w:hAnsi="Cambria" w:cs="Arial"/>
          <w:sz w:val="22"/>
          <w:szCs w:val="22"/>
        </w:rPr>
        <w:t>poza szkołą,</w:t>
      </w:r>
    </w:p>
    <w:p w:rsidR="00C527A8" w:rsidRPr="002A6B97" w:rsidRDefault="00C527A8" w:rsidP="007F7A81">
      <w:pPr>
        <w:pStyle w:val="Nagwek11"/>
        <w:numPr>
          <w:ilvl w:val="0"/>
          <w:numId w:val="117"/>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2A6B97">
        <w:rPr>
          <w:rFonts w:ascii="Cambria" w:hAnsi="Cambria" w:cs="Arial"/>
          <w:sz w:val="22"/>
          <w:szCs w:val="22"/>
        </w:rPr>
        <w:t>inne formy (np. obozy naukowe, rajdy edukacyjne i obozy sportowo</w:t>
      </w:r>
      <w:r w:rsidR="00FE5DF9">
        <w:rPr>
          <w:rFonts w:ascii="Cambria" w:hAnsi="Cambria" w:cs="Arial"/>
          <w:sz w:val="22"/>
          <w:szCs w:val="22"/>
        </w:rPr>
        <w:t>-</w:t>
      </w:r>
      <w:r w:rsidRPr="002A6B97">
        <w:rPr>
          <w:rFonts w:ascii="Cambria" w:hAnsi="Cambria" w:cs="Arial"/>
          <w:sz w:val="22"/>
          <w:szCs w:val="22"/>
        </w:rPr>
        <w:t>wypoczynkowe).</w:t>
      </w:r>
    </w:p>
    <w:p w:rsidR="00C527A8" w:rsidRDefault="00C527A8" w:rsidP="00C527A8">
      <w:pPr>
        <w:pStyle w:val="Tekstpodstawowy"/>
        <w:suppressAutoHyphens/>
        <w:rPr>
          <w:rFonts w:ascii="Cambria" w:hAnsi="Cambria" w:cs="Arial"/>
          <w:sz w:val="22"/>
          <w:szCs w:val="22"/>
        </w:rPr>
      </w:pPr>
    </w:p>
    <w:p w:rsidR="00ED29C4" w:rsidRPr="002A6B97" w:rsidRDefault="00ED29C4" w:rsidP="00C527A8">
      <w:pPr>
        <w:pStyle w:val="Tekstpodstawowy"/>
        <w:suppressAutoHyphens/>
        <w:rPr>
          <w:rFonts w:ascii="Cambria" w:hAnsi="Cambria" w:cs="Arial"/>
          <w:sz w:val="22"/>
          <w:szCs w:val="22"/>
        </w:rPr>
      </w:pPr>
    </w:p>
    <w:p w:rsidR="00C527A8" w:rsidRPr="002A6B97" w:rsidRDefault="00C527A8" w:rsidP="007F7A81">
      <w:pPr>
        <w:pStyle w:val="Tekstpodstawowy"/>
        <w:numPr>
          <w:ilvl w:val="0"/>
          <w:numId w:val="110"/>
        </w:numPr>
        <w:tabs>
          <w:tab w:val="clear" w:pos="680"/>
          <w:tab w:val="num" w:pos="284"/>
          <w:tab w:val="left" w:pos="851"/>
        </w:tabs>
        <w:suppressAutoHyphens/>
        <w:ind w:firstLine="567"/>
        <w:rPr>
          <w:rFonts w:ascii="Cambria" w:hAnsi="Cambria" w:cs="Arial"/>
          <w:sz w:val="22"/>
          <w:szCs w:val="22"/>
        </w:rPr>
      </w:pPr>
      <w:r w:rsidRPr="002A6B97">
        <w:rPr>
          <w:rFonts w:ascii="Cambria" w:hAnsi="Cambria" w:cs="Arial"/>
          <w:sz w:val="22"/>
          <w:szCs w:val="22"/>
        </w:rPr>
        <w:t>Uczeń zdolny ma możliwość:</w:t>
      </w:r>
    </w:p>
    <w:p w:rsidR="00C527A8" w:rsidRPr="002A6B97" w:rsidRDefault="00C527A8" w:rsidP="00C527A8">
      <w:pPr>
        <w:pStyle w:val="Tekstpodstawowy"/>
        <w:suppressAutoHyphens/>
        <w:ind w:left="567"/>
        <w:rPr>
          <w:rFonts w:ascii="Cambria" w:hAnsi="Cambria" w:cs="Arial"/>
          <w:sz w:val="22"/>
          <w:szCs w:val="22"/>
        </w:rPr>
      </w:pPr>
    </w:p>
    <w:p w:rsidR="00C527A8" w:rsidRPr="002A6B97" w:rsidRDefault="00C527A8" w:rsidP="007F7A81">
      <w:pPr>
        <w:pStyle w:val="Nagwek11"/>
        <w:numPr>
          <w:ilvl w:val="0"/>
          <w:numId w:val="118"/>
        </w:numPr>
        <w:tabs>
          <w:tab w:val="clear" w:pos="1304"/>
          <w:tab w:val="left" w:pos="0"/>
          <w:tab w:val="left" w:pos="284"/>
        </w:tabs>
        <w:suppressAutoHyphens/>
        <w:spacing w:before="0" w:after="0"/>
        <w:ind w:left="0" w:firstLine="0"/>
        <w:jc w:val="both"/>
        <w:rPr>
          <w:rFonts w:ascii="Cambria" w:hAnsi="Cambria" w:cs="Arial"/>
          <w:sz w:val="22"/>
          <w:szCs w:val="22"/>
        </w:rPr>
      </w:pPr>
      <w:r w:rsidRPr="002A6B97">
        <w:rPr>
          <w:rFonts w:ascii="Cambria" w:hAnsi="Cambria" w:cs="Arial"/>
          <w:sz w:val="22"/>
          <w:szCs w:val="22"/>
        </w:rPr>
        <w:t>rozwijania zainteresowań w ramach zajęć lekcyjnych i pozalekcyjnych,</w:t>
      </w:r>
    </w:p>
    <w:p w:rsidR="00C527A8" w:rsidRPr="002A6B97" w:rsidRDefault="00C527A8" w:rsidP="007F7A81">
      <w:pPr>
        <w:pStyle w:val="Nagwek11"/>
        <w:numPr>
          <w:ilvl w:val="0"/>
          <w:numId w:val="118"/>
        </w:numPr>
        <w:tabs>
          <w:tab w:val="clear" w:pos="1304"/>
          <w:tab w:val="left" w:pos="0"/>
          <w:tab w:val="left" w:pos="284"/>
        </w:tabs>
        <w:suppressAutoHyphens/>
        <w:spacing w:before="0" w:after="0"/>
        <w:ind w:left="0" w:firstLine="0"/>
        <w:jc w:val="both"/>
        <w:rPr>
          <w:rFonts w:ascii="Cambria" w:hAnsi="Cambria" w:cs="Arial"/>
          <w:sz w:val="22"/>
          <w:szCs w:val="22"/>
        </w:rPr>
      </w:pPr>
      <w:r w:rsidRPr="002A6B97">
        <w:rPr>
          <w:rFonts w:ascii="Cambria" w:hAnsi="Cambria" w:cs="Arial"/>
          <w:sz w:val="22"/>
          <w:szCs w:val="22"/>
        </w:rPr>
        <w:t>uzyskania od nauczyciela pomocy w przygotowaniu się do konkursów i olimpiad,</w:t>
      </w:r>
    </w:p>
    <w:p w:rsidR="00C527A8" w:rsidRPr="002A6B97" w:rsidRDefault="00C527A8" w:rsidP="007F7A81">
      <w:pPr>
        <w:pStyle w:val="Nagwek11"/>
        <w:numPr>
          <w:ilvl w:val="0"/>
          <w:numId w:val="118"/>
        </w:numPr>
        <w:tabs>
          <w:tab w:val="clear" w:pos="1304"/>
          <w:tab w:val="left" w:pos="0"/>
          <w:tab w:val="left" w:pos="284"/>
        </w:tabs>
        <w:suppressAutoHyphens/>
        <w:spacing w:before="0" w:after="0"/>
        <w:ind w:left="0" w:firstLine="0"/>
        <w:jc w:val="both"/>
        <w:rPr>
          <w:rFonts w:ascii="Cambria" w:hAnsi="Cambria" w:cs="Arial"/>
          <w:sz w:val="22"/>
          <w:szCs w:val="22"/>
        </w:rPr>
      </w:pPr>
      <w:r w:rsidRPr="002A6B97">
        <w:rPr>
          <w:rFonts w:ascii="Cambria" w:hAnsi="Cambria" w:cs="Arial"/>
          <w:sz w:val="22"/>
          <w:szCs w:val="22"/>
        </w:rPr>
        <w:t>indywidualnej pracy, dostosowania stopnia trudności , poziomu i ilości zadań lekcyjnych</w:t>
      </w:r>
      <w:r w:rsidR="00ED29C4">
        <w:rPr>
          <w:rFonts w:ascii="Cambria" w:hAnsi="Cambria" w:cs="Arial"/>
          <w:sz w:val="22"/>
          <w:szCs w:val="22"/>
        </w:rPr>
        <w:br/>
      </w:r>
      <w:r w:rsidRPr="002A6B97">
        <w:rPr>
          <w:rFonts w:ascii="Cambria" w:hAnsi="Cambria" w:cs="Arial"/>
          <w:sz w:val="22"/>
          <w:szCs w:val="22"/>
        </w:rPr>
        <w:t>i w domu,</w:t>
      </w:r>
    </w:p>
    <w:p w:rsidR="00C527A8" w:rsidRPr="002A6B97" w:rsidRDefault="00C527A8" w:rsidP="007F7A81">
      <w:pPr>
        <w:pStyle w:val="Nagwek11"/>
        <w:numPr>
          <w:ilvl w:val="0"/>
          <w:numId w:val="118"/>
        </w:numPr>
        <w:tabs>
          <w:tab w:val="clear" w:pos="1304"/>
          <w:tab w:val="left" w:pos="0"/>
          <w:tab w:val="left" w:pos="284"/>
        </w:tabs>
        <w:suppressAutoHyphens/>
        <w:spacing w:before="0"/>
        <w:ind w:left="0" w:firstLine="0"/>
        <w:jc w:val="both"/>
        <w:rPr>
          <w:rFonts w:ascii="Cambria" w:hAnsi="Cambria" w:cs="Arial"/>
          <w:sz w:val="22"/>
          <w:szCs w:val="22"/>
        </w:rPr>
      </w:pPr>
      <w:r w:rsidRPr="002A6B97">
        <w:rPr>
          <w:rFonts w:ascii="Cambria" w:hAnsi="Cambria" w:cs="Arial"/>
          <w:sz w:val="22"/>
          <w:szCs w:val="22"/>
        </w:rPr>
        <w:t>real</w:t>
      </w:r>
      <w:r w:rsidR="00A9761A" w:rsidRPr="002A6B97">
        <w:rPr>
          <w:rFonts w:ascii="Cambria" w:hAnsi="Cambria" w:cs="Arial"/>
          <w:sz w:val="22"/>
          <w:szCs w:val="22"/>
        </w:rPr>
        <w:t>izowania indywidualnego programu</w:t>
      </w:r>
      <w:r w:rsidRPr="002A6B97">
        <w:rPr>
          <w:rFonts w:ascii="Cambria" w:hAnsi="Cambria" w:cs="Arial"/>
          <w:sz w:val="22"/>
          <w:szCs w:val="22"/>
        </w:rPr>
        <w:t xml:space="preserve"> nauki lub indywidualnego toku nauki.</w:t>
      </w:r>
    </w:p>
    <w:p w:rsidR="00C527A8" w:rsidRPr="002A6B97" w:rsidRDefault="00C527A8" w:rsidP="00C527A8">
      <w:pPr>
        <w:rPr>
          <w:rFonts w:ascii="Cambria" w:hAnsi="Cambria" w:cs="Arial"/>
        </w:rPr>
      </w:pPr>
    </w:p>
    <w:p w:rsidR="00C527A8" w:rsidRPr="002A6B97" w:rsidRDefault="00C527A8" w:rsidP="007F7A81">
      <w:pPr>
        <w:pStyle w:val="Tekstpodstawowy"/>
        <w:numPr>
          <w:ilvl w:val="0"/>
          <w:numId w:val="110"/>
        </w:numPr>
        <w:tabs>
          <w:tab w:val="clear" w:pos="680"/>
          <w:tab w:val="num" w:pos="284"/>
          <w:tab w:val="left" w:pos="851"/>
        </w:tabs>
        <w:suppressAutoHyphens/>
        <w:ind w:firstLine="567"/>
        <w:rPr>
          <w:rFonts w:ascii="Cambria" w:hAnsi="Cambria" w:cs="Arial"/>
          <w:sz w:val="22"/>
          <w:szCs w:val="22"/>
        </w:rPr>
      </w:pPr>
      <w:r w:rsidRPr="002A6B97">
        <w:rPr>
          <w:rFonts w:ascii="Cambria" w:hAnsi="Cambria" w:cs="Arial"/>
          <w:sz w:val="22"/>
          <w:szCs w:val="22"/>
        </w:rPr>
        <w:t>W pracy z uczniem zdolnym nauczyciel:</w:t>
      </w:r>
    </w:p>
    <w:p w:rsidR="00C527A8" w:rsidRPr="002A6B97" w:rsidRDefault="00C527A8" w:rsidP="007F7A81">
      <w:pPr>
        <w:pStyle w:val="Nagwek11"/>
        <w:numPr>
          <w:ilvl w:val="0"/>
          <w:numId w:val="119"/>
        </w:numPr>
        <w:tabs>
          <w:tab w:val="clear" w:pos="1304"/>
          <w:tab w:val="left" w:pos="0"/>
          <w:tab w:val="left" w:pos="426"/>
        </w:tabs>
        <w:suppressAutoHyphens/>
        <w:spacing w:after="0"/>
        <w:ind w:left="0" w:firstLine="0"/>
        <w:jc w:val="both"/>
        <w:rPr>
          <w:rFonts w:ascii="Cambria" w:hAnsi="Cambria" w:cs="Arial"/>
          <w:sz w:val="22"/>
          <w:szCs w:val="22"/>
        </w:rPr>
      </w:pPr>
      <w:r w:rsidRPr="002A6B97">
        <w:rPr>
          <w:rFonts w:ascii="Cambria" w:hAnsi="Cambria" w:cs="Arial"/>
          <w:sz w:val="22"/>
          <w:szCs w:val="22"/>
        </w:rPr>
        <w:t>rozpoznaje uzdolnienia uczniów;</w:t>
      </w:r>
    </w:p>
    <w:p w:rsidR="00C527A8" w:rsidRPr="002A6B97" w:rsidRDefault="00C527A8" w:rsidP="007F7A81">
      <w:pPr>
        <w:pStyle w:val="Nagwek11"/>
        <w:numPr>
          <w:ilvl w:val="0"/>
          <w:numId w:val="119"/>
        </w:numPr>
        <w:tabs>
          <w:tab w:val="clear" w:pos="1304"/>
          <w:tab w:val="left" w:pos="0"/>
          <w:tab w:val="left" w:pos="426"/>
        </w:tabs>
        <w:suppressAutoHyphens/>
        <w:spacing w:before="0" w:after="0"/>
        <w:ind w:left="0" w:firstLine="0"/>
        <w:jc w:val="both"/>
        <w:rPr>
          <w:rFonts w:ascii="Cambria" w:hAnsi="Cambria" w:cs="Arial"/>
          <w:sz w:val="22"/>
          <w:szCs w:val="22"/>
        </w:rPr>
      </w:pPr>
      <w:r w:rsidRPr="002A6B97">
        <w:rPr>
          <w:rFonts w:ascii="Cambria" w:hAnsi="Cambria" w:cs="Arial"/>
          <w:sz w:val="22"/>
          <w:szCs w:val="22"/>
        </w:rPr>
        <w:t>umożliwia uczniowi zdolnemu indywidualne, systematyczne konsultacje, celem ukierunkowania jego samodzielnej pracy;</w:t>
      </w:r>
    </w:p>
    <w:p w:rsidR="00C527A8" w:rsidRPr="002A6B97" w:rsidRDefault="00C527A8" w:rsidP="007F7A81">
      <w:pPr>
        <w:pStyle w:val="Nagwek11"/>
        <w:numPr>
          <w:ilvl w:val="0"/>
          <w:numId w:val="119"/>
        </w:numPr>
        <w:tabs>
          <w:tab w:val="clear" w:pos="1304"/>
          <w:tab w:val="left" w:pos="0"/>
          <w:tab w:val="left" w:pos="426"/>
        </w:tabs>
        <w:suppressAutoHyphens/>
        <w:spacing w:before="0" w:after="0"/>
        <w:ind w:left="0" w:firstLine="0"/>
        <w:jc w:val="both"/>
        <w:rPr>
          <w:rFonts w:ascii="Cambria" w:hAnsi="Cambria" w:cs="Arial"/>
          <w:sz w:val="22"/>
          <w:szCs w:val="22"/>
        </w:rPr>
      </w:pPr>
      <w:r w:rsidRPr="002A6B97">
        <w:rPr>
          <w:rFonts w:ascii="Cambria" w:hAnsi="Cambria" w:cs="Arial"/>
          <w:sz w:val="22"/>
          <w:szCs w:val="22"/>
        </w:rPr>
        <w:t>systematycznie współpracuje z rodzicami celem ustalenia kierunków samodzielnej pracy ucznia w domu;</w:t>
      </w:r>
    </w:p>
    <w:p w:rsidR="00C527A8" w:rsidRPr="002A6B97" w:rsidRDefault="00C527A8" w:rsidP="007F7A81">
      <w:pPr>
        <w:pStyle w:val="Nagwek11"/>
        <w:numPr>
          <w:ilvl w:val="0"/>
          <w:numId w:val="119"/>
        </w:numPr>
        <w:tabs>
          <w:tab w:val="clear" w:pos="1304"/>
          <w:tab w:val="left" w:pos="0"/>
          <w:tab w:val="left" w:pos="426"/>
        </w:tabs>
        <w:suppressAutoHyphens/>
        <w:spacing w:before="0" w:after="0"/>
        <w:ind w:left="0" w:firstLine="0"/>
        <w:jc w:val="both"/>
        <w:rPr>
          <w:rFonts w:ascii="Cambria" w:hAnsi="Cambria" w:cs="Arial"/>
          <w:sz w:val="22"/>
          <w:szCs w:val="22"/>
        </w:rPr>
      </w:pPr>
      <w:r w:rsidRPr="002A6B97">
        <w:rPr>
          <w:rFonts w:ascii="Cambria" w:hAnsi="Cambria" w:cs="Arial"/>
          <w:sz w:val="22"/>
          <w:szCs w:val="22"/>
        </w:rPr>
        <w:lastRenderedPageBreak/>
        <w:t>współpracuje z instytucjami wspierającymi szkołę, w tym Poradnię Psychologiczno</w:t>
      </w:r>
      <w:r w:rsidR="00FE5DF9">
        <w:rPr>
          <w:rFonts w:ascii="Cambria" w:hAnsi="Cambria" w:cs="Arial"/>
          <w:sz w:val="22"/>
          <w:szCs w:val="22"/>
        </w:rPr>
        <w:t>-</w:t>
      </w:r>
      <w:r w:rsidRPr="002A6B97">
        <w:rPr>
          <w:rFonts w:ascii="Cambria" w:hAnsi="Cambria" w:cs="Arial"/>
          <w:sz w:val="22"/>
          <w:szCs w:val="22"/>
        </w:rPr>
        <w:t>Pedagogiczną w zakresie diagnozowania zdolności i zainteresowań kierunkowych ucznia;</w:t>
      </w:r>
    </w:p>
    <w:p w:rsidR="00C527A8" w:rsidRPr="002A6B97" w:rsidRDefault="00C527A8" w:rsidP="007F7A81">
      <w:pPr>
        <w:pStyle w:val="Nagwek11"/>
        <w:numPr>
          <w:ilvl w:val="0"/>
          <w:numId w:val="119"/>
        </w:numPr>
        <w:tabs>
          <w:tab w:val="clear" w:pos="1304"/>
          <w:tab w:val="left" w:pos="0"/>
          <w:tab w:val="left" w:pos="426"/>
        </w:tabs>
        <w:suppressAutoHyphens/>
        <w:spacing w:before="0"/>
        <w:ind w:left="0" w:firstLine="0"/>
        <w:jc w:val="both"/>
        <w:rPr>
          <w:rFonts w:ascii="Cambria" w:hAnsi="Cambria" w:cs="Arial"/>
          <w:sz w:val="22"/>
          <w:szCs w:val="22"/>
        </w:rPr>
      </w:pPr>
      <w:r w:rsidRPr="002A6B97">
        <w:rPr>
          <w:rFonts w:ascii="Cambria" w:hAnsi="Cambria" w:cs="Arial"/>
          <w:sz w:val="22"/>
          <w:szCs w:val="22"/>
        </w:rPr>
        <w:t>składa wniosek do dyrektora szkoły o zezwolenie na indywidualny program nauki lub indywidualny tok nauki.</w:t>
      </w:r>
    </w:p>
    <w:p w:rsidR="00C527A8" w:rsidRPr="002A6B97" w:rsidRDefault="00C527A8" w:rsidP="007F7A81">
      <w:pPr>
        <w:pStyle w:val="Akapitzlist"/>
        <w:numPr>
          <w:ilvl w:val="0"/>
          <w:numId w:val="110"/>
        </w:numPr>
        <w:tabs>
          <w:tab w:val="left" w:pos="567"/>
          <w:tab w:val="left" w:pos="851"/>
        </w:tabs>
        <w:ind w:firstLine="567"/>
        <w:jc w:val="both"/>
        <w:rPr>
          <w:rFonts w:ascii="Cambria" w:hAnsi="Cambria" w:cs="Arial"/>
        </w:rPr>
      </w:pPr>
      <w:r w:rsidRPr="002A6B97">
        <w:rPr>
          <w:rFonts w:ascii="Cambria" w:hAnsi="Cambria" w:cs="Arial"/>
        </w:rPr>
        <w:t>Zainteresowania uczniów oraz ich uzdolnienia ro</w:t>
      </w:r>
      <w:r w:rsidR="00ED29C4">
        <w:rPr>
          <w:rFonts w:ascii="Cambria" w:hAnsi="Cambria" w:cs="Arial"/>
        </w:rPr>
        <w:t>zpoznawane są w formie wywiadów</w:t>
      </w:r>
      <w:r w:rsidR="00ED29C4">
        <w:rPr>
          <w:rFonts w:ascii="Cambria" w:hAnsi="Cambria" w:cs="Arial"/>
        </w:rPr>
        <w:br/>
      </w:r>
      <w:r w:rsidRPr="002A6B97">
        <w:rPr>
          <w:rFonts w:ascii="Cambria" w:hAnsi="Cambria" w:cs="Arial"/>
        </w:rPr>
        <w:t>z rodzicami, uczniem, prowadzenia obserwacji pedagogicznych oraz z opinii</w:t>
      </w:r>
      <w:r w:rsidR="002A6B97">
        <w:rPr>
          <w:rFonts w:ascii="Cambria" w:hAnsi="Cambria" w:cs="Arial"/>
        </w:rPr>
        <w:t xml:space="preserve"> </w:t>
      </w:r>
      <w:r w:rsidRPr="002A6B97">
        <w:rPr>
          <w:rFonts w:ascii="Cambria" w:hAnsi="Cambria" w:cs="Arial"/>
        </w:rPr>
        <w:t>i orzeczeń poradni psychologiczno</w:t>
      </w:r>
      <w:r w:rsidR="00FE5DF9">
        <w:rPr>
          <w:rFonts w:ascii="Cambria" w:hAnsi="Cambria" w:cs="Arial"/>
        </w:rPr>
        <w:t>-</w:t>
      </w:r>
      <w:r w:rsidRPr="002A6B97">
        <w:rPr>
          <w:rFonts w:ascii="Cambria" w:hAnsi="Cambria" w:cs="Arial"/>
        </w:rPr>
        <w:t xml:space="preserve">pedagogicznych. </w:t>
      </w:r>
    </w:p>
    <w:p w:rsidR="004E1F62" w:rsidRPr="002A6B97" w:rsidRDefault="004E1F62" w:rsidP="004E1F62">
      <w:pPr>
        <w:pStyle w:val="Akapitzlist"/>
        <w:tabs>
          <w:tab w:val="left" w:pos="567"/>
          <w:tab w:val="left" w:pos="851"/>
        </w:tabs>
        <w:ind w:left="567"/>
        <w:jc w:val="both"/>
        <w:rPr>
          <w:rFonts w:ascii="Cambria" w:hAnsi="Cambria" w:cs="Arial"/>
        </w:rPr>
      </w:pPr>
    </w:p>
    <w:p w:rsidR="00C527A8" w:rsidRPr="002A6B97" w:rsidRDefault="00C527A8" w:rsidP="007F7A81">
      <w:pPr>
        <w:pStyle w:val="Akapitzlist"/>
        <w:numPr>
          <w:ilvl w:val="0"/>
          <w:numId w:val="110"/>
        </w:numPr>
        <w:tabs>
          <w:tab w:val="left" w:pos="567"/>
          <w:tab w:val="left" w:pos="851"/>
        </w:tabs>
        <w:ind w:firstLine="567"/>
        <w:jc w:val="both"/>
        <w:rPr>
          <w:rFonts w:ascii="Cambria" w:hAnsi="Cambria" w:cs="Arial"/>
        </w:rPr>
      </w:pPr>
      <w:r w:rsidRPr="002A6B97">
        <w:rPr>
          <w:rFonts w:ascii="Cambria" w:hAnsi="Cambria" w:cs="Arial"/>
        </w:rPr>
        <w:t>W przypadku stwierdzenia szczególnych uzdolnień nauczyciel edukacji przedmiotowej składa wniosek do wycho</w:t>
      </w:r>
      <w:r w:rsidR="00585219" w:rsidRPr="002A6B97">
        <w:rPr>
          <w:rFonts w:ascii="Cambria" w:hAnsi="Cambria" w:cs="Arial"/>
        </w:rPr>
        <w:t>wawcy o objęcie ucznia opieką PPP</w:t>
      </w:r>
      <w:r w:rsidRPr="002A6B97">
        <w:rPr>
          <w:rFonts w:ascii="Cambria" w:hAnsi="Cambria" w:cs="Arial"/>
        </w:rPr>
        <w:t xml:space="preserve">. </w:t>
      </w:r>
    </w:p>
    <w:p w:rsidR="004E1F62" w:rsidRPr="002A6B97" w:rsidRDefault="004E1F62" w:rsidP="004E1F62">
      <w:pPr>
        <w:pStyle w:val="Akapitzlist"/>
        <w:rPr>
          <w:rFonts w:ascii="Cambria" w:hAnsi="Cambria" w:cs="Arial"/>
        </w:rPr>
      </w:pPr>
    </w:p>
    <w:p w:rsidR="00C527A8" w:rsidRPr="002A6B97" w:rsidRDefault="00C527A8" w:rsidP="007F7A81">
      <w:pPr>
        <w:pStyle w:val="Akapitzlist"/>
        <w:numPr>
          <w:ilvl w:val="0"/>
          <w:numId w:val="110"/>
        </w:numPr>
        <w:tabs>
          <w:tab w:val="left" w:pos="567"/>
          <w:tab w:val="left" w:pos="851"/>
        </w:tabs>
        <w:ind w:firstLine="567"/>
        <w:jc w:val="both"/>
        <w:rPr>
          <w:rFonts w:ascii="Cambria" w:hAnsi="Cambria" w:cs="Arial"/>
        </w:rPr>
      </w:pPr>
      <w:r w:rsidRPr="002A6B97">
        <w:rPr>
          <w:rFonts w:ascii="Cambria" w:hAnsi="Cambria" w:cs="Arial"/>
        </w:rPr>
        <w:t xml:space="preserve">W szkole organizuje się kółka zainteresowań zgodnie z zainteresowaniami </w:t>
      </w:r>
      <w:r w:rsidRPr="002A6B97">
        <w:rPr>
          <w:rFonts w:ascii="Cambria" w:hAnsi="Cambria" w:cs="Arial"/>
        </w:rPr>
        <w:br/>
        <w:t>i uzdolnieniami uczniów.</w:t>
      </w:r>
    </w:p>
    <w:p w:rsidR="004E1F62" w:rsidRPr="002A6B97" w:rsidRDefault="004E1F62" w:rsidP="004E1F62">
      <w:pPr>
        <w:pStyle w:val="Akapitzlist"/>
        <w:rPr>
          <w:rFonts w:ascii="Cambria" w:hAnsi="Cambria" w:cs="Arial"/>
        </w:rPr>
      </w:pPr>
    </w:p>
    <w:p w:rsidR="00C527A8" w:rsidRPr="002A6B97" w:rsidRDefault="00C527A8" w:rsidP="007F7A81">
      <w:pPr>
        <w:pStyle w:val="Akapitzlist"/>
        <w:numPr>
          <w:ilvl w:val="0"/>
          <w:numId w:val="110"/>
        </w:numPr>
        <w:tabs>
          <w:tab w:val="left" w:pos="567"/>
          <w:tab w:val="left" w:pos="851"/>
        </w:tabs>
        <w:ind w:firstLine="567"/>
        <w:jc w:val="both"/>
        <w:rPr>
          <w:rFonts w:ascii="Cambria" w:hAnsi="Cambria" w:cs="Arial"/>
        </w:rPr>
      </w:pPr>
      <w:r w:rsidRPr="002A6B97">
        <w:rPr>
          <w:rFonts w:ascii="Cambria" w:hAnsi="Cambria" w:cs="Arial"/>
        </w:rPr>
        <w:t>Dyrektor szkoły, po upływie co najmniej jednego roku nauki, a w uzasadnionych przypadkach po śródrocznej klasyfikacji udziela uczniowi zdolnemu zgody na indywidualny tok nauki lub indywidualny program nauki.</w:t>
      </w:r>
    </w:p>
    <w:p w:rsidR="004613DB" w:rsidRPr="002A6B97" w:rsidRDefault="004613DB" w:rsidP="004613DB">
      <w:pPr>
        <w:pStyle w:val="Akapitzlist"/>
        <w:rPr>
          <w:rFonts w:ascii="Cambria" w:hAnsi="Cambria" w:cs="Arial"/>
        </w:rPr>
      </w:pPr>
    </w:p>
    <w:p w:rsidR="00C527A8" w:rsidRPr="002A6B97" w:rsidRDefault="00C527A8" w:rsidP="007F7A81">
      <w:pPr>
        <w:pStyle w:val="Akapitzlist"/>
        <w:numPr>
          <w:ilvl w:val="0"/>
          <w:numId w:val="110"/>
        </w:numPr>
        <w:tabs>
          <w:tab w:val="left" w:pos="567"/>
          <w:tab w:val="left" w:pos="851"/>
        </w:tabs>
        <w:ind w:firstLine="567"/>
        <w:jc w:val="both"/>
        <w:rPr>
          <w:rFonts w:ascii="Cambria" w:hAnsi="Cambria" w:cs="Arial"/>
        </w:rPr>
      </w:pPr>
      <w:r w:rsidRPr="002A6B97">
        <w:rPr>
          <w:rFonts w:ascii="Cambria" w:hAnsi="Cambria" w:cs="Arial"/>
        </w:rPr>
        <w:t>Organizowane w szkole konkursy, olimpiady, turnieje stanowią formę rozwoju uzdolnień</w:t>
      </w:r>
      <w:r w:rsidR="002A6B97">
        <w:rPr>
          <w:rFonts w:ascii="Cambria" w:hAnsi="Cambria" w:cs="Arial"/>
        </w:rPr>
        <w:t xml:space="preserve"> </w:t>
      </w:r>
      <w:r w:rsidRPr="002A6B97">
        <w:rPr>
          <w:rFonts w:ascii="Cambria" w:hAnsi="Cambria" w:cs="Arial"/>
        </w:rPr>
        <w:t>i ich prezentacji. Uczniowie awansujący do kolejnych etapów objęci są specjalną opieką nauczyciela.</w:t>
      </w:r>
    </w:p>
    <w:p w:rsidR="00D06B98" w:rsidRPr="002A6B97" w:rsidRDefault="002A6B97" w:rsidP="00171449">
      <w:pPr>
        <w:autoSpaceDE w:val="0"/>
        <w:autoSpaceDN w:val="0"/>
        <w:adjustRightInd w:val="0"/>
        <w:jc w:val="left"/>
        <w:rPr>
          <w:rFonts w:ascii="Cambria" w:hAnsi="Cambria" w:cs="Arial"/>
        </w:rPr>
      </w:pPr>
      <w:r>
        <w:rPr>
          <w:rFonts w:ascii="Cambria" w:hAnsi="Cambria" w:cs="Arial"/>
          <w:b/>
        </w:rPr>
        <w:t xml:space="preserve"> </w:t>
      </w:r>
      <w:r w:rsidR="00B628D1" w:rsidRPr="002A6B97">
        <w:rPr>
          <w:rFonts w:ascii="Cambria" w:hAnsi="Cambria" w:cs="Arial"/>
          <w:b/>
        </w:rPr>
        <w:t>§ 25</w:t>
      </w:r>
      <w:r w:rsidR="00D06B98" w:rsidRPr="002A6B97">
        <w:rPr>
          <w:rFonts w:ascii="Cambria" w:hAnsi="Cambria" w:cs="Arial"/>
          <w:b/>
        </w:rPr>
        <w:t>. Organizacja pomocy psychologiczno–pedagogicznej</w:t>
      </w:r>
      <w:r>
        <w:rPr>
          <w:rFonts w:ascii="Cambria" w:hAnsi="Cambria" w:cs="Arial"/>
          <w:b/>
        </w:rPr>
        <w:t xml:space="preserve"> </w:t>
      </w:r>
      <w:r w:rsidR="00D06B98" w:rsidRPr="002A6B97">
        <w:rPr>
          <w:rFonts w:ascii="Cambria" w:hAnsi="Cambria" w:cs="Arial"/>
          <w:b/>
        </w:rPr>
        <w:t>uczniom</w:t>
      </w:r>
      <w:r w:rsidR="00D06B98" w:rsidRPr="002A6B97">
        <w:rPr>
          <w:rFonts w:ascii="Cambria" w:hAnsi="Cambria" w:cs="Arial"/>
        </w:rPr>
        <w:t>.</w:t>
      </w:r>
    </w:p>
    <w:p w:rsidR="00D06B98" w:rsidRPr="002A6B97" w:rsidRDefault="00D06B98" w:rsidP="00D06B98">
      <w:pPr>
        <w:autoSpaceDE w:val="0"/>
        <w:autoSpaceDN w:val="0"/>
        <w:adjustRightInd w:val="0"/>
        <w:rPr>
          <w:rFonts w:ascii="Cambria" w:hAnsi="Cambria" w:cs="Arial"/>
        </w:rPr>
      </w:pPr>
    </w:p>
    <w:p w:rsidR="00D06B98" w:rsidRPr="002A6B97" w:rsidRDefault="002A6B97" w:rsidP="00D06B98">
      <w:pPr>
        <w:jc w:val="both"/>
        <w:rPr>
          <w:rFonts w:ascii="Cambria" w:hAnsi="Cambria" w:cs="Arial"/>
        </w:rPr>
      </w:pPr>
      <w:r>
        <w:rPr>
          <w:rFonts w:ascii="Cambria" w:hAnsi="Cambria" w:cs="Arial"/>
          <w:b/>
        </w:rPr>
        <w:t xml:space="preserve"> </w:t>
      </w:r>
      <w:r w:rsidR="00D06B98" w:rsidRPr="002A6B97">
        <w:rPr>
          <w:rFonts w:ascii="Cambria" w:hAnsi="Cambria" w:cs="Arial"/>
          <w:b/>
        </w:rPr>
        <w:t>1</w:t>
      </w:r>
      <w:r w:rsidR="00B628D1" w:rsidRPr="002A6B97">
        <w:rPr>
          <w:rFonts w:ascii="Cambria" w:hAnsi="Cambria" w:cs="Arial"/>
        </w:rPr>
        <w:t>. W s</w:t>
      </w:r>
      <w:r w:rsidR="00D06B98" w:rsidRPr="002A6B97">
        <w:rPr>
          <w:rFonts w:ascii="Cambria" w:hAnsi="Cambria" w:cs="Arial"/>
        </w:rPr>
        <w:t>zkole pomoc psychologiczno</w:t>
      </w:r>
      <w:r w:rsidR="00FE5DF9">
        <w:rPr>
          <w:rFonts w:ascii="Cambria" w:hAnsi="Cambria" w:cs="Arial"/>
        </w:rPr>
        <w:t>-</w:t>
      </w:r>
      <w:r w:rsidR="00D06B98" w:rsidRPr="002A6B97">
        <w:rPr>
          <w:rFonts w:ascii="Cambria" w:hAnsi="Cambria" w:cs="Arial"/>
        </w:rPr>
        <w:t>pedagogiczna udzielana jest uczniom:</w:t>
      </w:r>
    </w:p>
    <w:p w:rsidR="00F52249" w:rsidRPr="002A6B97" w:rsidRDefault="00F52249" w:rsidP="00D06B98">
      <w:pPr>
        <w:jc w:val="both"/>
        <w:rPr>
          <w:rFonts w:ascii="Cambria" w:hAnsi="Cambria" w:cs="Arial"/>
        </w:rPr>
      </w:pPr>
    </w:p>
    <w:p w:rsidR="00D06B98" w:rsidRPr="002A6B97" w:rsidRDefault="00B628D1" w:rsidP="007F7A81">
      <w:pPr>
        <w:numPr>
          <w:ilvl w:val="0"/>
          <w:numId w:val="53"/>
        </w:numPr>
        <w:tabs>
          <w:tab w:val="left" w:pos="426"/>
        </w:tabs>
        <w:ind w:left="0" w:firstLine="0"/>
        <w:jc w:val="both"/>
        <w:rPr>
          <w:rFonts w:ascii="Cambria" w:hAnsi="Cambria" w:cs="Arial"/>
        </w:rPr>
      </w:pPr>
      <w:r w:rsidRPr="002A6B97">
        <w:rPr>
          <w:rFonts w:ascii="Cambria" w:hAnsi="Cambria" w:cs="Arial"/>
        </w:rPr>
        <w:t>posiadającym</w:t>
      </w:r>
      <w:r w:rsidR="00D06B98" w:rsidRPr="002A6B97">
        <w:rPr>
          <w:rFonts w:ascii="Cambria" w:hAnsi="Cambria" w:cs="Arial"/>
        </w:rPr>
        <w:t xml:space="preserve"> orzeczenia o potrzebie kształcenia specjalnego</w:t>
      </w:r>
      <w:r w:rsidR="00FE5DF9">
        <w:rPr>
          <w:rFonts w:ascii="Cambria" w:hAnsi="Cambria" w:cs="Arial"/>
        </w:rPr>
        <w:t>-</w:t>
      </w:r>
      <w:r w:rsidR="00D06B98" w:rsidRPr="002A6B97">
        <w:rPr>
          <w:rFonts w:ascii="Cambria" w:hAnsi="Cambria" w:cs="Arial"/>
        </w:rPr>
        <w:t>na podstawie tego orzeczenia oraz ustaleń zawartych w indywidualnym programie edukacyjno</w:t>
      </w:r>
      <w:r w:rsidR="00FE5DF9">
        <w:rPr>
          <w:rFonts w:ascii="Cambria" w:hAnsi="Cambria" w:cs="Arial"/>
        </w:rPr>
        <w:t>-</w:t>
      </w:r>
      <w:r w:rsidR="00D06B98" w:rsidRPr="002A6B97">
        <w:rPr>
          <w:rFonts w:ascii="Cambria" w:hAnsi="Cambria" w:cs="Arial"/>
        </w:rPr>
        <w:t>terapeutycznym, opracowanym dla ucznia na podstawie przepisów w sprawie warunków organizowania kształcenia, wychowania i opieki dla dzieci i młodzieży niepełnosprawnych oraz niedostosowanych społecznie w szkołach</w:t>
      </w:r>
      <w:r w:rsidR="002A6B97">
        <w:rPr>
          <w:rFonts w:ascii="Cambria" w:hAnsi="Cambria" w:cs="Arial"/>
        </w:rPr>
        <w:t xml:space="preserve"> </w:t>
      </w:r>
      <w:r w:rsidR="00D06B98" w:rsidRPr="002A6B97">
        <w:rPr>
          <w:rFonts w:ascii="Cambria" w:hAnsi="Cambria" w:cs="Arial"/>
        </w:rPr>
        <w:t>i oddziałach ogólnodostępnych lub integracyjnych albo przepisów w sprawie warunków organi</w:t>
      </w:r>
      <w:r w:rsidR="004779AB" w:rsidRPr="002A6B97">
        <w:rPr>
          <w:rFonts w:ascii="Cambria" w:hAnsi="Cambria" w:cs="Arial"/>
        </w:rPr>
        <w:t>zowania kształcenia, wychowania</w:t>
      </w:r>
      <w:r w:rsidR="002A6B97">
        <w:rPr>
          <w:rFonts w:ascii="Cambria" w:hAnsi="Cambria" w:cs="Arial"/>
        </w:rPr>
        <w:t xml:space="preserve"> </w:t>
      </w:r>
      <w:r w:rsidR="00D06B98" w:rsidRPr="002A6B97">
        <w:rPr>
          <w:rFonts w:ascii="Cambria" w:hAnsi="Cambria" w:cs="Arial"/>
        </w:rPr>
        <w:t>i opieki dla dzieci i młodzieży niepełnosprawnych oraz niedostoso</w:t>
      </w:r>
      <w:r w:rsidR="004779AB" w:rsidRPr="002A6B97">
        <w:rPr>
          <w:rFonts w:ascii="Cambria" w:hAnsi="Cambria" w:cs="Arial"/>
        </w:rPr>
        <w:t>wanych społecznie w specjalnych</w:t>
      </w:r>
      <w:r w:rsidR="00D06B98" w:rsidRPr="002A6B97">
        <w:rPr>
          <w:rFonts w:ascii="Cambria" w:hAnsi="Cambria" w:cs="Arial"/>
        </w:rPr>
        <w:t>, szkołach;</w:t>
      </w:r>
    </w:p>
    <w:p w:rsidR="00D06B98" w:rsidRPr="002A6B97" w:rsidRDefault="00D06B98" w:rsidP="00D06B98">
      <w:pPr>
        <w:tabs>
          <w:tab w:val="left" w:pos="426"/>
        </w:tabs>
        <w:jc w:val="both"/>
        <w:rPr>
          <w:rFonts w:ascii="Cambria" w:hAnsi="Cambria" w:cs="Arial"/>
        </w:rPr>
      </w:pPr>
    </w:p>
    <w:p w:rsidR="00D06B98" w:rsidRPr="002A6B97" w:rsidRDefault="00D06B98" w:rsidP="007F7A81">
      <w:pPr>
        <w:numPr>
          <w:ilvl w:val="0"/>
          <w:numId w:val="53"/>
        </w:numPr>
        <w:tabs>
          <w:tab w:val="left" w:pos="426"/>
        </w:tabs>
        <w:ind w:left="0" w:firstLine="0"/>
        <w:jc w:val="both"/>
        <w:rPr>
          <w:rFonts w:ascii="Cambria" w:hAnsi="Cambria" w:cs="Arial"/>
        </w:rPr>
      </w:pPr>
      <w:r w:rsidRPr="002A6B97">
        <w:rPr>
          <w:rFonts w:ascii="Cambria" w:hAnsi="Cambria" w:cs="Arial"/>
        </w:rPr>
        <w:t>posiadającym opinię poradni psychologiczno–pedagogicznej, w tym poradni specjalistycznej o specyficznych trudnościach w uczeniu się lub inną opinię poradni psychologiczno</w:t>
      </w:r>
      <w:r w:rsidR="00FE5DF9">
        <w:rPr>
          <w:rFonts w:ascii="Cambria" w:hAnsi="Cambria" w:cs="Arial"/>
        </w:rPr>
        <w:t>-</w:t>
      </w:r>
      <w:r w:rsidRPr="002A6B97">
        <w:rPr>
          <w:rFonts w:ascii="Cambria" w:hAnsi="Cambria" w:cs="Arial"/>
        </w:rPr>
        <w:t>pedagogicznej, w tym poradni specjalistycznej;</w:t>
      </w:r>
    </w:p>
    <w:p w:rsidR="00D06B98" w:rsidRPr="002A6B97" w:rsidRDefault="00D06B98" w:rsidP="00D06B98">
      <w:pPr>
        <w:ind w:left="720" w:hanging="993"/>
        <w:jc w:val="both"/>
        <w:rPr>
          <w:rFonts w:ascii="Cambria" w:hAnsi="Cambria" w:cs="Arial"/>
        </w:rPr>
      </w:pPr>
    </w:p>
    <w:p w:rsidR="00D06B98" w:rsidRPr="002A6B97" w:rsidRDefault="00D06B98" w:rsidP="007F7A81">
      <w:pPr>
        <w:numPr>
          <w:ilvl w:val="0"/>
          <w:numId w:val="53"/>
        </w:numPr>
        <w:tabs>
          <w:tab w:val="left" w:pos="426"/>
        </w:tabs>
        <w:ind w:left="0" w:firstLine="0"/>
        <w:jc w:val="both"/>
        <w:rPr>
          <w:rFonts w:ascii="Cambria" w:hAnsi="Cambria" w:cs="Arial"/>
        </w:rPr>
      </w:pPr>
      <w:r w:rsidRPr="002A6B97">
        <w:rPr>
          <w:rFonts w:ascii="Cambria" w:hAnsi="Cambria" w:cs="Arial"/>
        </w:rPr>
        <w:t>posiadającym orzeczenie o potrzebie indywidualnego nauczania</w:t>
      </w:r>
      <w:r w:rsidR="00FE5DF9">
        <w:rPr>
          <w:rFonts w:ascii="Cambria" w:hAnsi="Cambria" w:cs="Arial"/>
        </w:rPr>
        <w:t>-</w:t>
      </w:r>
      <w:r w:rsidRPr="002A6B97">
        <w:rPr>
          <w:rFonts w:ascii="Cambria" w:hAnsi="Cambria" w:cs="Arial"/>
        </w:rPr>
        <w:t>na podstawie tego orzeczenia;</w:t>
      </w:r>
    </w:p>
    <w:p w:rsidR="00D06B98" w:rsidRPr="002A6B97" w:rsidRDefault="00D06B98" w:rsidP="00D06B98">
      <w:pPr>
        <w:ind w:left="720" w:hanging="993"/>
        <w:jc w:val="both"/>
        <w:rPr>
          <w:rFonts w:ascii="Cambria" w:hAnsi="Cambria" w:cs="Arial"/>
        </w:rPr>
      </w:pPr>
    </w:p>
    <w:p w:rsidR="00D06B98" w:rsidRPr="002A6B97" w:rsidRDefault="00D06B98" w:rsidP="007F7A81">
      <w:pPr>
        <w:numPr>
          <w:ilvl w:val="0"/>
          <w:numId w:val="53"/>
        </w:numPr>
        <w:tabs>
          <w:tab w:val="left" w:pos="426"/>
        </w:tabs>
        <w:ind w:left="0" w:firstLine="0"/>
        <w:jc w:val="both"/>
        <w:rPr>
          <w:rFonts w:ascii="Cambria" w:hAnsi="Cambria" w:cs="Arial"/>
        </w:rPr>
      </w:pPr>
      <w:r w:rsidRPr="002A6B97">
        <w:rPr>
          <w:rFonts w:ascii="Cambria" w:hAnsi="Cambria" w:cs="Arial"/>
        </w:rPr>
        <w:t>nieposiadającym orzeczenia lub opinii, ale dla których na podstawie rozpoznania indywidualnych potrzeb rozwojowych i edukacyjnych oraz indywidualnych możliwości psychofizycznych ucznia dokonanego przez nauczyciel</w:t>
      </w:r>
      <w:r w:rsidR="00ED29C4">
        <w:rPr>
          <w:rFonts w:ascii="Cambria" w:hAnsi="Cambria" w:cs="Arial"/>
        </w:rPr>
        <w:t>i i specjalistów, o którym mowa</w:t>
      </w:r>
      <w:r w:rsidR="00ED29C4">
        <w:rPr>
          <w:rFonts w:ascii="Cambria" w:hAnsi="Cambria" w:cs="Arial"/>
        </w:rPr>
        <w:br/>
      </w:r>
      <w:r w:rsidRPr="002A6B97">
        <w:rPr>
          <w:rFonts w:ascii="Cambria" w:hAnsi="Cambria" w:cs="Arial"/>
        </w:rPr>
        <w:t>w przepisach w sprawie zasad udzielania i organizacji pomocy psychologiczno</w:t>
      </w:r>
      <w:r w:rsidR="00FE5DF9">
        <w:rPr>
          <w:rFonts w:ascii="Cambria" w:hAnsi="Cambria" w:cs="Arial"/>
        </w:rPr>
        <w:t>-</w:t>
      </w:r>
      <w:r w:rsidR="00ED29C4">
        <w:rPr>
          <w:rFonts w:ascii="Cambria" w:hAnsi="Cambria" w:cs="Arial"/>
        </w:rPr>
        <w:t>pedagogicznej</w:t>
      </w:r>
      <w:r w:rsidR="00ED29C4">
        <w:rPr>
          <w:rFonts w:ascii="Cambria" w:hAnsi="Cambria" w:cs="Arial"/>
        </w:rPr>
        <w:br/>
      </w:r>
      <w:r w:rsidRPr="002A6B97">
        <w:rPr>
          <w:rFonts w:ascii="Cambria" w:hAnsi="Cambria" w:cs="Arial"/>
        </w:rPr>
        <w:t>w publicznych przedszkolach, szkołach i placówkach koniecznym jest zorganizowanie zinstytucjonalizowanej formy pomocy lub pomocy doraźnej w bieżącej pracy z uczniem;</w:t>
      </w:r>
    </w:p>
    <w:p w:rsidR="00D06B98" w:rsidRPr="002A6B97" w:rsidRDefault="00D06B98" w:rsidP="00D06B98">
      <w:pPr>
        <w:pStyle w:val="Akapitzlist"/>
        <w:spacing w:after="0"/>
        <w:rPr>
          <w:rFonts w:ascii="Cambria" w:hAnsi="Cambria" w:cs="Arial"/>
        </w:rPr>
      </w:pPr>
    </w:p>
    <w:p w:rsidR="00D06B98" w:rsidRPr="002A6B97" w:rsidRDefault="00D06B98" w:rsidP="007F7A81">
      <w:pPr>
        <w:numPr>
          <w:ilvl w:val="0"/>
          <w:numId w:val="53"/>
        </w:numPr>
        <w:tabs>
          <w:tab w:val="left" w:pos="426"/>
        </w:tabs>
        <w:ind w:left="0" w:firstLine="0"/>
        <w:jc w:val="both"/>
        <w:rPr>
          <w:rFonts w:ascii="Cambria" w:hAnsi="Cambria" w:cs="Arial"/>
        </w:rPr>
      </w:pPr>
      <w:r w:rsidRPr="002A6B97">
        <w:rPr>
          <w:rFonts w:ascii="Cambria" w:hAnsi="Cambria" w:cs="Arial"/>
        </w:rPr>
        <w:t>posiadającego opinię lekarza o ograniczonych możliwościach wykonywania przez ucznia określonych ćwiczeń fizycznych na zajęciach wychowania fizycznego</w:t>
      </w:r>
      <w:r w:rsidR="00FE5DF9">
        <w:rPr>
          <w:rFonts w:ascii="Cambria" w:hAnsi="Cambria" w:cs="Arial"/>
        </w:rPr>
        <w:t>-</w:t>
      </w:r>
      <w:r w:rsidRPr="002A6B97">
        <w:rPr>
          <w:rFonts w:ascii="Cambria" w:hAnsi="Cambria" w:cs="Arial"/>
        </w:rPr>
        <w:t>na podstawie tej opinii.</w:t>
      </w:r>
    </w:p>
    <w:p w:rsidR="00D06B98" w:rsidRPr="002A6B97" w:rsidRDefault="00D06B98" w:rsidP="00D06B98">
      <w:pPr>
        <w:ind w:left="720"/>
        <w:jc w:val="both"/>
        <w:rPr>
          <w:rFonts w:ascii="Cambria" w:hAnsi="Cambria" w:cs="Arial"/>
        </w:rPr>
      </w:pPr>
    </w:p>
    <w:p w:rsidR="00171449" w:rsidRPr="002A6B97" w:rsidRDefault="00D06B98" w:rsidP="007F7A81">
      <w:pPr>
        <w:pStyle w:val="Akapitzlist"/>
        <w:numPr>
          <w:ilvl w:val="0"/>
          <w:numId w:val="49"/>
        </w:numPr>
        <w:tabs>
          <w:tab w:val="left" w:pos="709"/>
        </w:tabs>
        <w:autoSpaceDE w:val="0"/>
        <w:autoSpaceDN w:val="0"/>
        <w:adjustRightInd w:val="0"/>
        <w:ind w:left="0" w:firstLine="426"/>
        <w:jc w:val="both"/>
        <w:rPr>
          <w:rFonts w:ascii="Cambria" w:hAnsi="Cambria" w:cs="Arial"/>
        </w:rPr>
      </w:pPr>
      <w:r w:rsidRPr="002A6B97">
        <w:rPr>
          <w:rFonts w:ascii="Cambria" w:hAnsi="Cambria" w:cs="Arial"/>
        </w:rPr>
        <w:lastRenderedPageBreak/>
        <w:t>Nauczyciele pracujący z grupą uczniów prowadzą wnikliwą obserwację pedagogiczną, która polega na obserwacji zachowań, relacji poszczególnych uczniów z innymi ludźmi, analizują</w:t>
      </w:r>
      <w:r w:rsidR="002A6B97">
        <w:rPr>
          <w:rFonts w:ascii="Cambria" w:hAnsi="Cambria" w:cs="Arial"/>
        </w:rPr>
        <w:t xml:space="preserve"> </w:t>
      </w:r>
      <w:r w:rsidRPr="002A6B97">
        <w:rPr>
          <w:rFonts w:ascii="Cambria" w:hAnsi="Cambria" w:cs="Arial"/>
        </w:rPr>
        <w:t>postępy w rozwoju związane z edukacją i rozwojem społecznym, analizują wytwory ucznia, opinie z poradni.</w:t>
      </w:r>
      <w:r w:rsidR="002A6B97">
        <w:rPr>
          <w:rFonts w:ascii="Cambria" w:hAnsi="Cambria" w:cs="Arial"/>
        </w:rPr>
        <w:t xml:space="preserve"> </w:t>
      </w:r>
      <w:r w:rsidRPr="002A6B97">
        <w:rPr>
          <w:rFonts w:ascii="Cambria" w:hAnsi="Cambria" w:cs="Arial"/>
        </w:rPr>
        <w:t>Na podstawie wyników obserwacji nauczyciele ws</w:t>
      </w:r>
      <w:r w:rsidR="00585219" w:rsidRPr="002A6B97">
        <w:rPr>
          <w:rFonts w:ascii="Cambria" w:hAnsi="Cambria" w:cs="Arial"/>
        </w:rPr>
        <w:t xml:space="preserve">tępnie definiują trudności/ </w:t>
      </w:r>
      <w:r w:rsidRPr="002A6B97">
        <w:rPr>
          <w:rFonts w:ascii="Cambria" w:hAnsi="Cambria" w:cs="Arial"/>
        </w:rPr>
        <w:t xml:space="preserve">zdolności lub zaburzenia. </w:t>
      </w:r>
    </w:p>
    <w:p w:rsidR="00D06B98" w:rsidRPr="002A6B97" w:rsidRDefault="00EA7971" w:rsidP="00515F49">
      <w:pPr>
        <w:autoSpaceDE w:val="0"/>
        <w:autoSpaceDN w:val="0"/>
        <w:adjustRightInd w:val="0"/>
        <w:spacing w:line="276" w:lineRule="auto"/>
        <w:ind w:firstLine="426"/>
        <w:jc w:val="both"/>
        <w:rPr>
          <w:rFonts w:ascii="Cambria" w:hAnsi="Cambria" w:cs="Arial"/>
        </w:rPr>
      </w:pPr>
      <w:r>
        <w:rPr>
          <w:rFonts w:ascii="Cambria" w:hAnsi="Cambria" w:cs="Arial"/>
          <w:b/>
        </w:rPr>
        <w:t xml:space="preserve"> </w:t>
      </w:r>
      <w:r w:rsidR="00D06B98" w:rsidRPr="002A6B97">
        <w:rPr>
          <w:rFonts w:ascii="Cambria" w:hAnsi="Cambria" w:cs="Arial"/>
          <w:b/>
        </w:rPr>
        <w:t>3.</w:t>
      </w:r>
      <w:r w:rsidR="00D06B98" w:rsidRPr="002A6B97">
        <w:rPr>
          <w:rFonts w:ascii="Cambria" w:hAnsi="Cambria" w:cs="Arial"/>
        </w:rPr>
        <w:t xml:space="preserve"> W przypadku stwierdzenia, że uczeń ze względu na potrzeby rozwojowe lub edukacyjne oraz możliwości psychofizyczne wymaga objęcia pomocą psychologiczno–pedagogiczną odpowiednio nauczyciel, wychowawca lub specjalista niezwłocznie udziela tej pomocy</w:t>
      </w:r>
      <w:r>
        <w:rPr>
          <w:rFonts w:ascii="Cambria" w:hAnsi="Cambria" w:cs="Arial"/>
        </w:rPr>
        <w:t xml:space="preserve"> </w:t>
      </w:r>
      <w:r w:rsidR="00ED29C4">
        <w:rPr>
          <w:rFonts w:ascii="Cambria" w:hAnsi="Cambria" w:cs="Arial"/>
        </w:rPr>
        <w:t>w bieżącej pracy</w:t>
      </w:r>
      <w:r w:rsidR="00ED29C4">
        <w:rPr>
          <w:rFonts w:ascii="Cambria" w:hAnsi="Cambria" w:cs="Arial"/>
        </w:rPr>
        <w:br/>
      </w:r>
      <w:r w:rsidR="00D06B98" w:rsidRPr="002A6B97">
        <w:rPr>
          <w:rFonts w:ascii="Cambria" w:hAnsi="Cambria" w:cs="Arial"/>
        </w:rPr>
        <w:t>z uczniem i informuje o tym wychowawcę klasy.</w:t>
      </w:r>
    </w:p>
    <w:p w:rsidR="00171449" w:rsidRPr="002A6B97" w:rsidRDefault="00171449" w:rsidP="00D06B98">
      <w:pPr>
        <w:autoSpaceDE w:val="0"/>
        <w:autoSpaceDN w:val="0"/>
        <w:adjustRightInd w:val="0"/>
        <w:spacing w:line="276" w:lineRule="auto"/>
        <w:jc w:val="both"/>
        <w:rPr>
          <w:rFonts w:ascii="Cambria" w:hAnsi="Cambria" w:cs="Arial"/>
        </w:rPr>
      </w:pPr>
    </w:p>
    <w:p w:rsidR="00D06B98" w:rsidRPr="002A6B97" w:rsidRDefault="00EA7971" w:rsidP="00D06B98">
      <w:pPr>
        <w:tabs>
          <w:tab w:val="left" w:pos="567"/>
        </w:tabs>
        <w:autoSpaceDE w:val="0"/>
        <w:autoSpaceDN w:val="0"/>
        <w:adjustRightInd w:val="0"/>
        <w:spacing w:line="276" w:lineRule="auto"/>
        <w:jc w:val="both"/>
        <w:rPr>
          <w:rFonts w:ascii="Cambria" w:hAnsi="Cambria" w:cs="Arial"/>
        </w:rPr>
      </w:pPr>
      <w:r>
        <w:rPr>
          <w:rFonts w:ascii="Cambria" w:hAnsi="Cambria" w:cs="Arial"/>
          <w:b/>
        </w:rPr>
        <w:t xml:space="preserve"> </w:t>
      </w:r>
      <w:r w:rsidR="00515F49">
        <w:rPr>
          <w:rFonts w:ascii="Cambria" w:hAnsi="Cambria" w:cs="Arial"/>
          <w:b/>
        </w:rPr>
        <w:tab/>
      </w:r>
      <w:r w:rsidR="00D06B98" w:rsidRPr="002A6B97">
        <w:rPr>
          <w:rFonts w:ascii="Cambria" w:hAnsi="Cambria" w:cs="Arial"/>
          <w:b/>
        </w:rPr>
        <w:t>4.</w:t>
      </w:r>
      <w:r w:rsidR="00D06B98" w:rsidRPr="002A6B97">
        <w:rPr>
          <w:rFonts w:ascii="Cambria" w:hAnsi="Cambria" w:cs="Arial"/>
        </w:rPr>
        <w:t xml:space="preserve"> Wychowawca klasy przekazuje tę informację pozostałym nauczycielom pracującym</w:t>
      </w:r>
      <w:r w:rsidR="002A6B97">
        <w:rPr>
          <w:rFonts w:ascii="Cambria" w:hAnsi="Cambria" w:cs="Arial"/>
        </w:rPr>
        <w:t xml:space="preserve"> </w:t>
      </w:r>
      <w:r w:rsidR="00D06B98" w:rsidRPr="002A6B97">
        <w:rPr>
          <w:rFonts w:ascii="Cambria" w:hAnsi="Cambria" w:cs="Arial"/>
        </w:rPr>
        <w:br/>
        <w:t>z uczniem, w przypadku, gdy stwierdzi taką potrzebę.</w:t>
      </w:r>
      <w:r w:rsidR="002A6B97">
        <w:rPr>
          <w:rFonts w:ascii="Cambria" w:hAnsi="Cambria" w:cs="Arial"/>
        </w:rPr>
        <w:t xml:space="preserve"> </w:t>
      </w:r>
      <w:r w:rsidR="00D06B98" w:rsidRPr="002A6B97">
        <w:rPr>
          <w:rFonts w:ascii="Cambria" w:hAnsi="Cambria" w:cs="Arial"/>
        </w:rPr>
        <w:t>Wychowawca klasy</w:t>
      </w:r>
      <w:r w:rsidR="002A6B97">
        <w:rPr>
          <w:rFonts w:ascii="Cambria" w:hAnsi="Cambria" w:cs="Arial"/>
        </w:rPr>
        <w:t xml:space="preserve"> </w:t>
      </w:r>
      <w:r w:rsidR="00D06B98" w:rsidRPr="002A6B97">
        <w:rPr>
          <w:rFonts w:ascii="Cambria" w:hAnsi="Cambria" w:cs="Arial"/>
        </w:rPr>
        <w:t>przekazuje informację na najbliższym posiedzeniu zespołu nauczycieli uczących w danej klasie, a jeśli termin planowanego zebrania jest odległy</w:t>
      </w:r>
      <w:r w:rsidR="00FE5DF9">
        <w:rPr>
          <w:rFonts w:ascii="Cambria" w:hAnsi="Cambria" w:cs="Arial"/>
        </w:rPr>
        <w:t>-</w:t>
      </w:r>
      <w:r w:rsidR="00D06B98" w:rsidRPr="002A6B97">
        <w:rPr>
          <w:rFonts w:ascii="Cambria" w:hAnsi="Cambria" w:cs="Arial"/>
        </w:rPr>
        <w:t>otrzymany</w:t>
      </w:r>
      <w:r w:rsidR="002A6B97">
        <w:rPr>
          <w:rFonts w:ascii="Cambria" w:hAnsi="Cambria" w:cs="Arial"/>
        </w:rPr>
        <w:t xml:space="preserve"> </w:t>
      </w:r>
      <w:r w:rsidR="00D06B98" w:rsidRPr="002A6B97">
        <w:rPr>
          <w:rFonts w:ascii="Cambria" w:hAnsi="Cambria" w:cs="Arial"/>
        </w:rPr>
        <w:t>komunikat zapisuje w dzienniku lekcyjnym/e</w:t>
      </w:r>
      <w:r w:rsidR="00FE5DF9">
        <w:rPr>
          <w:rFonts w:ascii="Cambria" w:hAnsi="Cambria" w:cs="Arial"/>
        </w:rPr>
        <w:t>-</w:t>
      </w:r>
      <w:r w:rsidR="00D06B98" w:rsidRPr="002A6B97">
        <w:rPr>
          <w:rFonts w:ascii="Cambria" w:hAnsi="Cambria" w:cs="Arial"/>
        </w:rPr>
        <w:t>dzienniku/ Dzienniku Wychowawcy.</w:t>
      </w:r>
    </w:p>
    <w:p w:rsidR="00171449" w:rsidRPr="002A6B97" w:rsidRDefault="00171449" w:rsidP="00D06B98">
      <w:pPr>
        <w:tabs>
          <w:tab w:val="left" w:pos="567"/>
        </w:tabs>
        <w:autoSpaceDE w:val="0"/>
        <w:autoSpaceDN w:val="0"/>
        <w:adjustRightInd w:val="0"/>
        <w:spacing w:line="276" w:lineRule="auto"/>
        <w:jc w:val="both"/>
        <w:rPr>
          <w:rFonts w:ascii="Cambria" w:hAnsi="Cambria" w:cs="Arial"/>
        </w:rPr>
      </w:pPr>
    </w:p>
    <w:p w:rsidR="00D06B98" w:rsidRPr="002A6B97" w:rsidRDefault="00EA7971" w:rsidP="00D06B98">
      <w:pPr>
        <w:tabs>
          <w:tab w:val="left" w:pos="567"/>
        </w:tabs>
        <w:autoSpaceDE w:val="0"/>
        <w:autoSpaceDN w:val="0"/>
        <w:adjustRightInd w:val="0"/>
        <w:spacing w:line="276" w:lineRule="auto"/>
        <w:jc w:val="both"/>
        <w:rPr>
          <w:rFonts w:ascii="Cambria" w:hAnsi="Cambria" w:cs="Arial"/>
          <w:i/>
        </w:rPr>
      </w:pPr>
      <w:r>
        <w:rPr>
          <w:rFonts w:ascii="Cambria" w:hAnsi="Cambria" w:cs="Arial"/>
          <w:b/>
        </w:rPr>
        <w:t xml:space="preserve"> </w:t>
      </w:r>
      <w:r w:rsidR="00515F49">
        <w:rPr>
          <w:rFonts w:ascii="Cambria" w:hAnsi="Cambria" w:cs="Arial"/>
          <w:b/>
        </w:rPr>
        <w:tab/>
      </w:r>
      <w:r w:rsidR="00D06B98" w:rsidRPr="002A6B97">
        <w:rPr>
          <w:rFonts w:ascii="Cambria" w:hAnsi="Cambria" w:cs="Arial"/>
          <w:b/>
        </w:rPr>
        <w:t>5</w:t>
      </w:r>
      <w:r w:rsidR="00D06B98" w:rsidRPr="002A6B97">
        <w:rPr>
          <w:rFonts w:ascii="Cambria" w:hAnsi="Cambria" w:cs="Arial"/>
        </w:rPr>
        <w:t>. Wychowawca klasy informuje rodziców ucznia o potrzebie objęcia pomocą psychologiczno</w:t>
      </w:r>
      <w:r w:rsidR="00FE5DF9">
        <w:rPr>
          <w:rFonts w:ascii="Cambria" w:hAnsi="Cambria" w:cs="Arial"/>
        </w:rPr>
        <w:t>-</w:t>
      </w:r>
      <w:r w:rsidR="00D06B98" w:rsidRPr="002A6B97">
        <w:rPr>
          <w:rFonts w:ascii="Cambria" w:hAnsi="Cambria" w:cs="Arial"/>
        </w:rPr>
        <w:t>pedagogiczną ich dziecka. Informacja jes</w:t>
      </w:r>
      <w:r w:rsidR="00FD3183">
        <w:rPr>
          <w:rFonts w:ascii="Cambria" w:hAnsi="Cambria" w:cs="Arial"/>
        </w:rPr>
        <w:t xml:space="preserve">t przekazywana w formie zapisu </w:t>
      </w:r>
      <w:r w:rsidR="00D06B98" w:rsidRPr="002A6B97">
        <w:rPr>
          <w:rFonts w:ascii="Cambria" w:hAnsi="Cambria" w:cs="Arial"/>
        </w:rPr>
        <w:t>w dzienniczku ucznia/ telefonicznie lub w trakcie indywidualnej rozmowy z rodzicem</w:t>
      </w:r>
      <w:r w:rsidR="00D06B98" w:rsidRPr="002A6B97">
        <w:rPr>
          <w:rFonts w:ascii="Cambria" w:hAnsi="Cambria" w:cs="Arial"/>
          <w:i/>
        </w:rPr>
        <w:t>.</w:t>
      </w:r>
    </w:p>
    <w:p w:rsidR="00171449" w:rsidRPr="002A6B97" w:rsidRDefault="00171449" w:rsidP="00D06B98">
      <w:pPr>
        <w:tabs>
          <w:tab w:val="left" w:pos="567"/>
        </w:tabs>
        <w:autoSpaceDE w:val="0"/>
        <w:autoSpaceDN w:val="0"/>
        <w:adjustRightInd w:val="0"/>
        <w:spacing w:line="276" w:lineRule="auto"/>
        <w:jc w:val="both"/>
        <w:rPr>
          <w:rFonts w:ascii="Cambria" w:hAnsi="Cambria" w:cs="Arial"/>
        </w:rPr>
      </w:pPr>
    </w:p>
    <w:p w:rsidR="00D06B98" w:rsidRPr="002A6B97" w:rsidRDefault="00EA7971" w:rsidP="00D06B98">
      <w:pPr>
        <w:autoSpaceDE w:val="0"/>
        <w:autoSpaceDN w:val="0"/>
        <w:adjustRightInd w:val="0"/>
        <w:spacing w:line="276" w:lineRule="auto"/>
        <w:jc w:val="both"/>
        <w:rPr>
          <w:rFonts w:ascii="Cambria" w:hAnsi="Cambria" w:cs="Arial"/>
        </w:rPr>
      </w:pPr>
      <w:r>
        <w:rPr>
          <w:rFonts w:ascii="Cambria" w:hAnsi="Cambria" w:cs="Arial"/>
          <w:b/>
        </w:rPr>
        <w:t xml:space="preserve"> </w:t>
      </w:r>
      <w:r w:rsidR="00515F49">
        <w:rPr>
          <w:rFonts w:ascii="Cambria" w:hAnsi="Cambria" w:cs="Arial"/>
          <w:b/>
        </w:rPr>
        <w:t xml:space="preserve">           </w:t>
      </w:r>
      <w:r w:rsidR="00D06B98" w:rsidRPr="002A6B97">
        <w:rPr>
          <w:rFonts w:ascii="Cambria" w:hAnsi="Cambria" w:cs="Arial"/>
          <w:b/>
        </w:rPr>
        <w:t>6</w:t>
      </w:r>
      <w:r w:rsidR="00D06B98" w:rsidRPr="002A6B97">
        <w:rPr>
          <w:rFonts w:ascii="Cambria" w:hAnsi="Cambria" w:cs="Arial"/>
        </w:rPr>
        <w:t>.</w:t>
      </w:r>
      <w:r w:rsidR="002A6B97">
        <w:rPr>
          <w:rFonts w:ascii="Cambria" w:hAnsi="Cambria" w:cs="Arial"/>
        </w:rPr>
        <w:t xml:space="preserve"> </w:t>
      </w:r>
      <w:r w:rsidR="00D06B98" w:rsidRPr="002A6B97">
        <w:rPr>
          <w:rFonts w:ascii="Cambria" w:hAnsi="Cambria" w:cs="Arial"/>
        </w:rPr>
        <w:t>W przypadku, gdy wychowawca uzna, że należy uczniowi zorganizować szkolną formę pomocy psychologiczno–pedagogicznej (</w:t>
      </w:r>
      <w:r w:rsidR="00D06B98" w:rsidRPr="002A6B97">
        <w:rPr>
          <w:rFonts w:ascii="Cambria" w:hAnsi="Cambria" w:cs="Arial"/>
          <w:i/>
        </w:rPr>
        <w:t>zajęcia dydaktyczno</w:t>
      </w:r>
      <w:r w:rsidR="00FE5DF9">
        <w:rPr>
          <w:rFonts w:ascii="Cambria" w:hAnsi="Cambria" w:cs="Arial"/>
          <w:i/>
        </w:rPr>
        <w:t>-</w:t>
      </w:r>
      <w:r w:rsidR="00D06B98" w:rsidRPr="002A6B97">
        <w:rPr>
          <w:rFonts w:ascii="Cambria" w:hAnsi="Cambria" w:cs="Arial"/>
          <w:i/>
        </w:rPr>
        <w:t>wyrównawcze, zajęcia rozwijające uzdolnienia, inne specjalistyczne formy pomocy),</w:t>
      </w:r>
      <w:r w:rsidR="00D06B98" w:rsidRPr="002A6B97">
        <w:rPr>
          <w:rFonts w:ascii="Cambria" w:hAnsi="Cambria" w:cs="Arial"/>
        </w:rPr>
        <w:t xml:space="preserve"> wychowawca zasięga opinii nauczycieli uczących w klasie. </w:t>
      </w:r>
    </w:p>
    <w:p w:rsidR="00D06B98" w:rsidRPr="002A6B97" w:rsidRDefault="00EA7971" w:rsidP="00D06B98">
      <w:pPr>
        <w:pStyle w:val="NormalnyWeb"/>
        <w:tabs>
          <w:tab w:val="left" w:pos="567"/>
        </w:tabs>
        <w:spacing w:line="276" w:lineRule="auto"/>
        <w:jc w:val="both"/>
        <w:rPr>
          <w:rFonts w:ascii="Cambria" w:hAnsi="Cambria" w:cs="Arial"/>
          <w:sz w:val="22"/>
          <w:szCs w:val="22"/>
        </w:rPr>
      </w:pPr>
      <w:r>
        <w:rPr>
          <w:rFonts w:ascii="Cambria" w:hAnsi="Cambria" w:cs="Arial"/>
          <w:b/>
          <w:sz w:val="22"/>
          <w:szCs w:val="22"/>
        </w:rPr>
        <w:t xml:space="preserve"> </w:t>
      </w:r>
      <w:r w:rsidR="00515F49">
        <w:rPr>
          <w:rFonts w:ascii="Cambria" w:hAnsi="Cambria" w:cs="Arial"/>
          <w:b/>
          <w:sz w:val="22"/>
          <w:szCs w:val="22"/>
        </w:rPr>
        <w:tab/>
      </w:r>
      <w:r w:rsidR="00D06B98" w:rsidRPr="002A6B97">
        <w:rPr>
          <w:rFonts w:ascii="Cambria" w:hAnsi="Cambria" w:cs="Arial"/>
          <w:b/>
          <w:sz w:val="22"/>
          <w:szCs w:val="22"/>
        </w:rPr>
        <w:t>7</w:t>
      </w:r>
      <w:r w:rsidR="00D06B98" w:rsidRPr="002A6B97">
        <w:rPr>
          <w:rFonts w:ascii="Cambria" w:hAnsi="Cambria" w:cs="Arial"/>
          <w:sz w:val="22"/>
          <w:szCs w:val="22"/>
        </w:rPr>
        <w:t>. Wychowawca ma prawo zwołać zebranie wszystkich uczących nauczycieli</w:t>
      </w:r>
      <w:r w:rsidR="002A6B97">
        <w:rPr>
          <w:rFonts w:ascii="Cambria" w:hAnsi="Cambria" w:cs="Arial"/>
          <w:sz w:val="22"/>
          <w:szCs w:val="22"/>
        </w:rPr>
        <w:t xml:space="preserve"> </w:t>
      </w:r>
      <w:r w:rsidR="00D06B98" w:rsidRPr="002A6B97">
        <w:rPr>
          <w:rFonts w:ascii="Cambria" w:hAnsi="Cambria" w:cs="Arial"/>
          <w:sz w:val="22"/>
          <w:szCs w:val="22"/>
        </w:rPr>
        <w:t>w oddziale</w:t>
      </w:r>
      <w:r w:rsidR="002A6B97">
        <w:rPr>
          <w:rFonts w:ascii="Cambria" w:hAnsi="Cambria" w:cs="Arial"/>
          <w:sz w:val="22"/>
          <w:szCs w:val="22"/>
        </w:rPr>
        <w:t xml:space="preserve"> </w:t>
      </w:r>
      <w:r w:rsidR="00D06B98" w:rsidRPr="002A6B97">
        <w:rPr>
          <w:rFonts w:ascii="Cambria" w:hAnsi="Cambria" w:cs="Arial"/>
          <w:sz w:val="22"/>
          <w:szCs w:val="22"/>
        </w:rPr>
        <w:t>w celu: skoordynowania działań w pracy z uczniem, zasięgnięcia opinii nauczycieli, wypracowania wspólnych zasad postępowania wobec ucznia, ustalenia form pracy</w:t>
      </w:r>
      <w:r w:rsidR="002A6B97">
        <w:rPr>
          <w:rFonts w:ascii="Cambria" w:hAnsi="Cambria" w:cs="Arial"/>
          <w:sz w:val="22"/>
          <w:szCs w:val="22"/>
        </w:rPr>
        <w:t xml:space="preserve"> </w:t>
      </w:r>
      <w:r w:rsidR="00D06B98" w:rsidRPr="002A6B97">
        <w:rPr>
          <w:rFonts w:ascii="Cambria" w:hAnsi="Cambria" w:cs="Arial"/>
          <w:sz w:val="22"/>
          <w:szCs w:val="22"/>
        </w:rPr>
        <w:t>z uczniem, dostosowania metod i form pracy do potrzeb i możliwości ucznia. Informację</w:t>
      </w:r>
      <w:r w:rsidR="002A6B97">
        <w:rPr>
          <w:rFonts w:ascii="Cambria" w:hAnsi="Cambria" w:cs="Arial"/>
          <w:sz w:val="22"/>
          <w:szCs w:val="22"/>
        </w:rPr>
        <w:t xml:space="preserve"> </w:t>
      </w:r>
      <w:r w:rsidR="00D06B98" w:rsidRPr="002A6B97">
        <w:rPr>
          <w:rFonts w:ascii="Cambria" w:hAnsi="Cambria" w:cs="Arial"/>
          <w:sz w:val="22"/>
          <w:szCs w:val="22"/>
        </w:rPr>
        <w:t>o spotkaniu</w:t>
      </w:r>
      <w:r w:rsidR="00D06B98" w:rsidRPr="002A6B97">
        <w:rPr>
          <w:rFonts w:ascii="Cambria" w:hAnsi="Cambria" w:cs="Arial"/>
          <w:color w:val="0000FF"/>
          <w:sz w:val="22"/>
          <w:szCs w:val="22"/>
        </w:rPr>
        <w:t xml:space="preserve"> </w:t>
      </w:r>
      <w:r w:rsidR="00D06B98" w:rsidRPr="002A6B97">
        <w:rPr>
          <w:rFonts w:ascii="Cambria" w:hAnsi="Cambria" w:cs="Arial"/>
          <w:sz w:val="22"/>
          <w:szCs w:val="22"/>
        </w:rPr>
        <w:t xml:space="preserve">nauczycieli pracujących w jednym oddziale wychowawca przekazuje z co najmniej tygodniowym wyprzedzeniem. </w:t>
      </w:r>
    </w:p>
    <w:p w:rsidR="00D06B98" w:rsidRPr="002A6B97" w:rsidRDefault="00EA7971" w:rsidP="00D06B98">
      <w:pPr>
        <w:tabs>
          <w:tab w:val="left" w:pos="709"/>
        </w:tabs>
        <w:autoSpaceDE w:val="0"/>
        <w:autoSpaceDN w:val="0"/>
        <w:adjustRightInd w:val="0"/>
        <w:spacing w:line="276" w:lineRule="auto"/>
        <w:jc w:val="both"/>
        <w:rPr>
          <w:rFonts w:ascii="Cambria" w:hAnsi="Cambria" w:cs="Arial"/>
        </w:rPr>
      </w:pPr>
      <w:r>
        <w:rPr>
          <w:rFonts w:ascii="Cambria" w:hAnsi="Cambria" w:cs="Arial"/>
          <w:b/>
        </w:rPr>
        <w:t xml:space="preserve"> </w:t>
      </w:r>
      <w:r w:rsidR="00515F49">
        <w:rPr>
          <w:rFonts w:ascii="Cambria" w:hAnsi="Cambria" w:cs="Arial"/>
          <w:b/>
        </w:rPr>
        <w:tab/>
      </w:r>
      <w:r w:rsidR="00D06B98" w:rsidRPr="002A6B97">
        <w:rPr>
          <w:rFonts w:ascii="Cambria" w:hAnsi="Cambria" w:cs="Arial"/>
          <w:b/>
        </w:rPr>
        <w:t>8.</w:t>
      </w:r>
      <w:r w:rsidR="00D06B98" w:rsidRPr="002A6B97">
        <w:rPr>
          <w:rFonts w:ascii="Cambria" w:hAnsi="Cambria" w:cs="Arial"/>
        </w:rPr>
        <w:t xml:space="preserve"> Po dokonanych ustaleniach zespołu nauczycielskiego lub zebraniu opinii od poszczególnych nauczycieli, wychowawca proponuje formy pomocy psychologiczno–pedagogicznej świadczonej poszczególnym uczniom. Propozycję przedstawia dyrektorowi szkoły.</w:t>
      </w:r>
    </w:p>
    <w:p w:rsidR="00D06B98" w:rsidRPr="002A6B97" w:rsidRDefault="00EA7971" w:rsidP="00D06B98">
      <w:pPr>
        <w:tabs>
          <w:tab w:val="left" w:pos="567"/>
        </w:tabs>
        <w:autoSpaceDE w:val="0"/>
        <w:autoSpaceDN w:val="0"/>
        <w:adjustRightInd w:val="0"/>
        <w:spacing w:line="276" w:lineRule="auto"/>
        <w:jc w:val="both"/>
        <w:rPr>
          <w:rFonts w:ascii="Cambria" w:hAnsi="Cambria" w:cs="Arial"/>
        </w:rPr>
      </w:pPr>
      <w:r>
        <w:rPr>
          <w:rFonts w:ascii="Cambria" w:hAnsi="Cambria" w:cs="Arial"/>
          <w:b/>
        </w:rPr>
        <w:t xml:space="preserve"> </w:t>
      </w:r>
      <w:r w:rsidR="00515F49">
        <w:rPr>
          <w:rFonts w:ascii="Cambria" w:hAnsi="Cambria" w:cs="Arial"/>
          <w:b/>
        </w:rPr>
        <w:tab/>
      </w:r>
      <w:r w:rsidR="00D06B98" w:rsidRPr="002A6B97">
        <w:rPr>
          <w:rFonts w:ascii="Cambria" w:hAnsi="Cambria" w:cs="Arial"/>
          <w:b/>
        </w:rPr>
        <w:t>9</w:t>
      </w:r>
      <w:r w:rsidR="00D06B98" w:rsidRPr="002A6B97">
        <w:rPr>
          <w:rFonts w:ascii="Cambria" w:hAnsi="Cambria" w:cs="Arial"/>
        </w:rPr>
        <w:t>.</w:t>
      </w:r>
      <w:r w:rsidR="002A6B97">
        <w:rPr>
          <w:rFonts w:ascii="Cambria" w:hAnsi="Cambria" w:cs="Arial"/>
        </w:rPr>
        <w:t xml:space="preserve"> </w:t>
      </w:r>
      <w:r w:rsidR="00D06B98" w:rsidRPr="002A6B97">
        <w:rPr>
          <w:rFonts w:ascii="Cambria" w:hAnsi="Cambria" w:cs="Arial"/>
        </w:rPr>
        <w:t>Wychowawca przy czynnościach, o których mowa w ust. 7 współpracuje z rodzicami ucznia lub w razie potrzeby ze specjalistami zatrudnionymi w szkole.</w:t>
      </w:r>
    </w:p>
    <w:p w:rsidR="00D06B98" w:rsidRPr="002A6B97" w:rsidRDefault="00D06B98" w:rsidP="00D06B98">
      <w:pPr>
        <w:tabs>
          <w:tab w:val="left" w:pos="567"/>
        </w:tabs>
        <w:autoSpaceDE w:val="0"/>
        <w:autoSpaceDN w:val="0"/>
        <w:adjustRightInd w:val="0"/>
        <w:spacing w:line="276" w:lineRule="auto"/>
        <w:jc w:val="both"/>
        <w:rPr>
          <w:rFonts w:ascii="Cambria" w:hAnsi="Cambria" w:cs="Arial"/>
        </w:rPr>
      </w:pPr>
    </w:p>
    <w:p w:rsidR="00D06B98" w:rsidRPr="002A6B97" w:rsidRDefault="00EA7971" w:rsidP="00D06B98">
      <w:pPr>
        <w:tabs>
          <w:tab w:val="left" w:pos="709"/>
        </w:tabs>
        <w:autoSpaceDE w:val="0"/>
        <w:autoSpaceDN w:val="0"/>
        <w:adjustRightInd w:val="0"/>
        <w:spacing w:line="276" w:lineRule="auto"/>
        <w:jc w:val="both"/>
        <w:rPr>
          <w:rFonts w:ascii="Cambria" w:hAnsi="Cambria" w:cs="Arial"/>
        </w:rPr>
      </w:pPr>
      <w:r>
        <w:rPr>
          <w:rFonts w:ascii="Cambria" w:hAnsi="Cambria" w:cs="Arial"/>
          <w:b/>
        </w:rPr>
        <w:t xml:space="preserve"> </w:t>
      </w:r>
      <w:r w:rsidR="00515F49">
        <w:rPr>
          <w:rFonts w:ascii="Cambria" w:hAnsi="Cambria" w:cs="Arial"/>
          <w:b/>
        </w:rPr>
        <w:t xml:space="preserve">        </w:t>
      </w:r>
      <w:r w:rsidR="00D06B98" w:rsidRPr="002A6B97">
        <w:rPr>
          <w:rFonts w:ascii="Cambria" w:hAnsi="Cambria" w:cs="Arial"/>
          <w:b/>
        </w:rPr>
        <w:t>10</w:t>
      </w:r>
      <w:r w:rsidR="00D06B98" w:rsidRPr="002A6B97">
        <w:rPr>
          <w:rFonts w:ascii="Cambria" w:hAnsi="Cambria" w:cs="Arial"/>
        </w:rPr>
        <w:t>. Wymiar godzin poszczególnych form udzielania uczniom pomocy psychologiczno–pedagogicznej ustala dyrektor szkoły, biorąc pod uwagę wszystkie godziny, które w danym roku szkolnym mogą być przeznaczone na realizację tych form.</w:t>
      </w:r>
    </w:p>
    <w:p w:rsidR="00D06B98" w:rsidRPr="002A6B97" w:rsidRDefault="00D06B98" w:rsidP="00D06B98">
      <w:pPr>
        <w:autoSpaceDE w:val="0"/>
        <w:autoSpaceDN w:val="0"/>
        <w:adjustRightInd w:val="0"/>
        <w:jc w:val="both"/>
        <w:rPr>
          <w:rFonts w:ascii="Cambria" w:hAnsi="Cambria" w:cs="Arial"/>
        </w:rPr>
      </w:pPr>
    </w:p>
    <w:p w:rsidR="00D06B98" w:rsidRPr="002A6B97" w:rsidRDefault="00515F49" w:rsidP="00D06B98">
      <w:pPr>
        <w:tabs>
          <w:tab w:val="left" w:pos="284"/>
          <w:tab w:val="left" w:pos="426"/>
        </w:tabs>
        <w:autoSpaceDE w:val="0"/>
        <w:autoSpaceDN w:val="0"/>
        <w:adjustRightInd w:val="0"/>
        <w:spacing w:line="276" w:lineRule="auto"/>
        <w:jc w:val="both"/>
        <w:rPr>
          <w:rFonts w:ascii="Cambria" w:hAnsi="Cambria" w:cs="Arial"/>
          <w:b/>
          <w:color w:val="C00000"/>
        </w:rPr>
      </w:pPr>
      <w:r>
        <w:rPr>
          <w:rFonts w:ascii="Cambria" w:hAnsi="Cambria" w:cs="Arial"/>
          <w:b/>
        </w:rPr>
        <w:t xml:space="preserve">         </w:t>
      </w:r>
      <w:r w:rsidR="00EA7971">
        <w:rPr>
          <w:rFonts w:ascii="Cambria" w:hAnsi="Cambria" w:cs="Arial"/>
          <w:b/>
        </w:rPr>
        <w:t xml:space="preserve"> </w:t>
      </w:r>
      <w:r w:rsidR="00D06B98" w:rsidRPr="002A6B97">
        <w:rPr>
          <w:rFonts w:ascii="Cambria" w:hAnsi="Cambria" w:cs="Arial"/>
          <w:b/>
        </w:rPr>
        <w:t>11</w:t>
      </w:r>
      <w:r w:rsidR="00D06B98" w:rsidRPr="002A6B97">
        <w:rPr>
          <w:rFonts w:ascii="Cambria" w:hAnsi="Cambria" w:cs="Arial"/>
        </w:rPr>
        <w:t xml:space="preserve">. O ustalonych dla ucznia formach, okresie udzielania pomocy psychologiczno–pedagogicznej oraz wymiarze godzin, w których poszczególne formy będą realizowane </w:t>
      </w:r>
      <w:r w:rsidR="00D06B98" w:rsidRPr="002A6B97">
        <w:rPr>
          <w:rFonts w:ascii="Cambria" w:hAnsi="Cambria" w:cs="Arial"/>
        </w:rPr>
        <w:lastRenderedPageBreak/>
        <w:t xml:space="preserve">niezwłocznie zawiadamia się rodzica w formie pisemnej. Wychowawca klasy </w:t>
      </w:r>
      <w:r w:rsidR="00033B7C" w:rsidRPr="002A6B97">
        <w:rPr>
          <w:rFonts w:ascii="Cambria" w:hAnsi="Cambria" w:cs="Arial"/>
        </w:rPr>
        <w:t>przekazuje</w:t>
      </w:r>
      <w:r w:rsidR="00D06B98" w:rsidRPr="002A6B97">
        <w:rPr>
          <w:rFonts w:ascii="Cambria" w:hAnsi="Cambria" w:cs="Arial"/>
        </w:rPr>
        <w:t xml:space="preserve"> powyższą informację na spotkaniu z rodzicem, zaś rodzic własnoręcznym podpisem potwierdza otrzymanie informacji.</w:t>
      </w:r>
      <w:r w:rsidR="00D06B98" w:rsidRPr="002A6B97">
        <w:rPr>
          <w:rFonts w:ascii="Cambria" w:hAnsi="Cambria" w:cs="Arial"/>
          <w:b/>
          <w:color w:val="C00000"/>
        </w:rPr>
        <w:t xml:space="preserve"> </w:t>
      </w:r>
    </w:p>
    <w:p w:rsidR="00515F49" w:rsidRDefault="00515F49" w:rsidP="00D06B98">
      <w:pPr>
        <w:tabs>
          <w:tab w:val="left" w:pos="426"/>
        </w:tabs>
        <w:autoSpaceDE w:val="0"/>
        <w:autoSpaceDN w:val="0"/>
        <w:adjustRightInd w:val="0"/>
        <w:spacing w:line="276" w:lineRule="auto"/>
        <w:jc w:val="both"/>
        <w:rPr>
          <w:rFonts w:ascii="Cambria" w:hAnsi="Cambria" w:cs="Arial"/>
          <w:b/>
          <w:color w:val="C00000"/>
        </w:rPr>
      </w:pPr>
    </w:p>
    <w:p w:rsidR="00D06B98" w:rsidRPr="002A6B97" w:rsidRDefault="00515F49" w:rsidP="00D06B98">
      <w:pPr>
        <w:tabs>
          <w:tab w:val="left" w:pos="426"/>
        </w:tabs>
        <w:autoSpaceDE w:val="0"/>
        <w:autoSpaceDN w:val="0"/>
        <w:adjustRightInd w:val="0"/>
        <w:spacing w:line="276" w:lineRule="auto"/>
        <w:jc w:val="both"/>
        <w:rPr>
          <w:rFonts w:ascii="Cambria" w:hAnsi="Cambria" w:cs="Arial"/>
        </w:rPr>
      </w:pPr>
      <w:r>
        <w:rPr>
          <w:rFonts w:ascii="Cambria" w:hAnsi="Cambria" w:cs="Arial"/>
          <w:b/>
        </w:rPr>
        <w:tab/>
        <w:t xml:space="preserve">  </w:t>
      </w:r>
      <w:r w:rsidR="00D06B98" w:rsidRPr="002A6B97">
        <w:rPr>
          <w:rFonts w:ascii="Cambria" w:hAnsi="Cambria" w:cs="Arial"/>
          <w:b/>
        </w:rPr>
        <w:t>12</w:t>
      </w:r>
      <w:r w:rsidR="00D06B98" w:rsidRPr="002A6B97">
        <w:rPr>
          <w:rFonts w:ascii="Cambria" w:hAnsi="Cambria" w:cs="Arial"/>
        </w:rPr>
        <w:t>. Rodzic ma prawo do odmowy świadczenia pomocy psychologiczno–pedagogicznej swojemu dziecku.</w:t>
      </w:r>
    </w:p>
    <w:p w:rsidR="00D06B98" w:rsidRPr="002A6B97" w:rsidRDefault="00D06B98" w:rsidP="00D06B98">
      <w:pPr>
        <w:tabs>
          <w:tab w:val="left" w:pos="426"/>
        </w:tabs>
        <w:autoSpaceDE w:val="0"/>
        <w:autoSpaceDN w:val="0"/>
        <w:adjustRightInd w:val="0"/>
        <w:spacing w:line="276" w:lineRule="auto"/>
        <w:jc w:val="both"/>
        <w:rPr>
          <w:rFonts w:ascii="Cambria" w:hAnsi="Cambria" w:cs="Arial"/>
        </w:rPr>
      </w:pPr>
    </w:p>
    <w:p w:rsidR="00656DD2" w:rsidRPr="002A6B97" w:rsidRDefault="00EA7971" w:rsidP="00D06B98">
      <w:pPr>
        <w:tabs>
          <w:tab w:val="left" w:pos="993"/>
        </w:tabs>
        <w:autoSpaceDE w:val="0"/>
        <w:autoSpaceDN w:val="0"/>
        <w:adjustRightInd w:val="0"/>
        <w:spacing w:line="276" w:lineRule="auto"/>
        <w:jc w:val="both"/>
        <w:rPr>
          <w:rFonts w:ascii="Cambria" w:hAnsi="Cambria" w:cs="Arial"/>
        </w:rPr>
      </w:pPr>
      <w:r>
        <w:rPr>
          <w:rFonts w:ascii="Cambria" w:hAnsi="Cambria" w:cs="Arial"/>
          <w:b/>
        </w:rPr>
        <w:t xml:space="preserve"> </w:t>
      </w:r>
      <w:r w:rsidR="00515F49">
        <w:rPr>
          <w:rFonts w:ascii="Cambria" w:hAnsi="Cambria" w:cs="Arial"/>
          <w:b/>
        </w:rPr>
        <w:t xml:space="preserve">          </w:t>
      </w:r>
      <w:r w:rsidR="00D06B98" w:rsidRPr="002A6B97">
        <w:rPr>
          <w:rFonts w:ascii="Cambria" w:hAnsi="Cambria" w:cs="Arial"/>
          <w:b/>
        </w:rPr>
        <w:t>13.</w:t>
      </w:r>
      <w:r w:rsidR="002A6B97">
        <w:rPr>
          <w:rFonts w:ascii="Cambria" w:hAnsi="Cambria" w:cs="Arial"/>
        </w:rPr>
        <w:t xml:space="preserve"> </w:t>
      </w:r>
      <w:r w:rsidR="00D06B98" w:rsidRPr="002A6B97">
        <w:rPr>
          <w:rFonts w:ascii="Cambria" w:hAnsi="Cambria" w:cs="Arial"/>
        </w:rPr>
        <w:t>Wychowawca klasy jest koordynatorem wszelkich działań związanych z organizacją</w:t>
      </w:r>
      <w:r w:rsidR="00FA0D76">
        <w:rPr>
          <w:rFonts w:ascii="Cambria" w:hAnsi="Cambria" w:cs="Arial"/>
        </w:rPr>
        <w:t xml:space="preserve"> </w:t>
      </w:r>
      <w:r w:rsidR="00D06B98" w:rsidRPr="002A6B97">
        <w:rPr>
          <w:rFonts w:ascii="Cambria" w:hAnsi="Cambria" w:cs="Arial"/>
        </w:rPr>
        <w:t>i świadczeniem pomocy psychologiczno</w:t>
      </w:r>
      <w:r w:rsidR="00FE5DF9">
        <w:rPr>
          <w:rFonts w:ascii="Cambria" w:hAnsi="Cambria" w:cs="Arial"/>
        </w:rPr>
        <w:t>-</w:t>
      </w:r>
      <w:r w:rsidR="00D06B98" w:rsidRPr="002A6B97">
        <w:rPr>
          <w:rFonts w:ascii="Cambria" w:hAnsi="Cambria" w:cs="Arial"/>
        </w:rPr>
        <w:t>pedagogicznej swoim wychowankom.</w:t>
      </w:r>
    </w:p>
    <w:p w:rsidR="00656DD2" w:rsidRPr="002A6B97" w:rsidRDefault="00656DD2" w:rsidP="00D06B98">
      <w:pPr>
        <w:tabs>
          <w:tab w:val="left" w:pos="993"/>
        </w:tabs>
        <w:autoSpaceDE w:val="0"/>
        <w:autoSpaceDN w:val="0"/>
        <w:adjustRightInd w:val="0"/>
        <w:spacing w:line="276" w:lineRule="auto"/>
        <w:jc w:val="both"/>
        <w:rPr>
          <w:rFonts w:ascii="Cambria" w:hAnsi="Cambria" w:cs="Arial"/>
        </w:rPr>
      </w:pPr>
    </w:p>
    <w:p w:rsidR="00D06B98" w:rsidRPr="002A6B97" w:rsidRDefault="00D06B98" w:rsidP="00515F49">
      <w:pPr>
        <w:pStyle w:val="Akapitzlist"/>
        <w:numPr>
          <w:ilvl w:val="0"/>
          <w:numId w:val="281"/>
        </w:numPr>
        <w:tabs>
          <w:tab w:val="left" w:pos="993"/>
        </w:tabs>
        <w:autoSpaceDE w:val="0"/>
        <w:autoSpaceDN w:val="0"/>
        <w:adjustRightInd w:val="0"/>
        <w:ind w:left="0" w:firstLine="567"/>
        <w:jc w:val="both"/>
        <w:rPr>
          <w:rFonts w:ascii="Cambria" w:hAnsi="Cambria" w:cs="Arial"/>
        </w:rPr>
      </w:pPr>
      <w:r w:rsidRPr="002A6B97">
        <w:rPr>
          <w:rFonts w:ascii="Cambria" w:hAnsi="Cambria" w:cs="Arial"/>
        </w:rPr>
        <w:t xml:space="preserve">Każdy nauczyciel oraz specjalista zatrudniony w </w:t>
      </w:r>
      <w:r w:rsidR="00ED29C4">
        <w:rPr>
          <w:rFonts w:ascii="Cambria" w:hAnsi="Cambria" w:cs="Arial"/>
        </w:rPr>
        <w:t>szkole ma obowiązek włączyć się</w:t>
      </w:r>
      <w:r w:rsidR="00ED29C4">
        <w:rPr>
          <w:rFonts w:ascii="Cambria" w:hAnsi="Cambria" w:cs="Arial"/>
        </w:rPr>
        <w:br/>
      </w:r>
      <w:r w:rsidRPr="002A6B97">
        <w:rPr>
          <w:rFonts w:ascii="Cambria" w:hAnsi="Cambria" w:cs="Arial"/>
        </w:rPr>
        <w:t>w realizację zintegrowanych, wspólnie wypracowanych form i metod wspierania ucznia.</w:t>
      </w:r>
      <w:r w:rsidR="002A6B97">
        <w:rPr>
          <w:rFonts w:ascii="Cambria" w:hAnsi="Cambria" w:cs="Arial"/>
        </w:rPr>
        <w:t xml:space="preserve"> </w:t>
      </w:r>
    </w:p>
    <w:p w:rsidR="00656DD2" w:rsidRPr="002A6B97" w:rsidRDefault="00656DD2" w:rsidP="00656DD2">
      <w:pPr>
        <w:pStyle w:val="Akapitzlist"/>
        <w:tabs>
          <w:tab w:val="left" w:pos="993"/>
        </w:tabs>
        <w:autoSpaceDE w:val="0"/>
        <w:autoSpaceDN w:val="0"/>
        <w:adjustRightInd w:val="0"/>
        <w:ind w:left="567"/>
        <w:jc w:val="both"/>
        <w:rPr>
          <w:rFonts w:ascii="Cambria" w:hAnsi="Cambria" w:cs="Arial"/>
        </w:rPr>
      </w:pPr>
    </w:p>
    <w:p w:rsidR="00D06B98" w:rsidRPr="002A6B97" w:rsidRDefault="00D06B98" w:rsidP="007F7A81">
      <w:pPr>
        <w:pStyle w:val="Akapitzlist"/>
        <w:numPr>
          <w:ilvl w:val="0"/>
          <w:numId w:val="281"/>
        </w:numPr>
        <w:tabs>
          <w:tab w:val="left" w:pos="993"/>
        </w:tabs>
        <w:autoSpaceDE w:val="0"/>
        <w:autoSpaceDN w:val="0"/>
        <w:adjustRightInd w:val="0"/>
        <w:ind w:left="0" w:firstLine="567"/>
        <w:jc w:val="both"/>
        <w:rPr>
          <w:rFonts w:ascii="Cambria" w:hAnsi="Cambria" w:cs="Arial"/>
        </w:rPr>
      </w:pPr>
      <w:r w:rsidRPr="002A6B97">
        <w:rPr>
          <w:rFonts w:ascii="Cambria" w:hAnsi="Cambria" w:cs="Arial"/>
        </w:rPr>
        <w:t>W przypadku, gdy pomimo udzielanej uczniowi pomocy psychologiczno</w:t>
      </w:r>
      <w:r w:rsidR="00FE5DF9">
        <w:rPr>
          <w:rFonts w:ascii="Cambria" w:hAnsi="Cambria" w:cs="Arial"/>
        </w:rPr>
        <w:t>-</w:t>
      </w:r>
      <w:r w:rsidRPr="002A6B97">
        <w:rPr>
          <w:rFonts w:ascii="Cambria" w:hAnsi="Cambria" w:cs="Arial"/>
        </w:rPr>
        <w:t>pedagogicznej nie nastąpiła poprawa w funkcjonowaniu ucznia w szkole dyrektor szkoły, za zgodą rodziców, występuje do poradni psychologiczno</w:t>
      </w:r>
      <w:r w:rsidR="00FE5DF9">
        <w:rPr>
          <w:rFonts w:ascii="Cambria" w:hAnsi="Cambria" w:cs="Arial"/>
        </w:rPr>
        <w:t>-</w:t>
      </w:r>
      <w:r w:rsidRPr="002A6B97">
        <w:rPr>
          <w:rFonts w:ascii="Cambria" w:hAnsi="Cambria" w:cs="Arial"/>
        </w:rPr>
        <w:t xml:space="preserve">pedagogicznej o przeprowadzenie diagnozy i wskazanie rozwiązania problemu ucznia. </w:t>
      </w:r>
    </w:p>
    <w:p w:rsidR="008610E7" w:rsidRPr="002A6B97" w:rsidRDefault="008610E7" w:rsidP="008610E7">
      <w:pPr>
        <w:pStyle w:val="Akapitzlist"/>
        <w:rPr>
          <w:rFonts w:ascii="Cambria" w:hAnsi="Cambria" w:cs="Arial"/>
        </w:rPr>
      </w:pPr>
    </w:p>
    <w:p w:rsidR="008610E7" w:rsidRPr="002A6B97" w:rsidRDefault="008610E7" w:rsidP="007F7A81">
      <w:pPr>
        <w:pStyle w:val="Akapitzlist"/>
        <w:numPr>
          <w:ilvl w:val="0"/>
          <w:numId w:val="281"/>
        </w:numPr>
        <w:tabs>
          <w:tab w:val="left" w:pos="993"/>
        </w:tabs>
        <w:autoSpaceDE w:val="0"/>
        <w:autoSpaceDN w:val="0"/>
        <w:adjustRightInd w:val="0"/>
        <w:ind w:left="0" w:firstLine="567"/>
        <w:jc w:val="both"/>
        <w:rPr>
          <w:rFonts w:ascii="Cambria" w:hAnsi="Cambria" w:cs="Arial"/>
        </w:rPr>
      </w:pPr>
      <w:r w:rsidRPr="002A6B97">
        <w:rPr>
          <w:rFonts w:ascii="Cambria" w:hAnsi="Cambria" w:cs="Arial"/>
        </w:rPr>
        <w:t>Objęcie ucznia zajęciami dydaktyczno</w:t>
      </w:r>
      <w:r w:rsidR="00FE5DF9">
        <w:rPr>
          <w:rFonts w:ascii="Cambria" w:hAnsi="Cambria" w:cs="Arial"/>
        </w:rPr>
        <w:t>-</w:t>
      </w:r>
      <w:r w:rsidRPr="002A6B97">
        <w:rPr>
          <w:rFonts w:ascii="Cambria" w:hAnsi="Cambria" w:cs="Arial"/>
        </w:rPr>
        <w:t xml:space="preserve">wyrównawczymi i specjalistycznymi wymaga zgody rodzica. </w:t>
      </w:r>
    </w:p>
    <w:p w:rsidR="008610E7" w:rsidRPr="002A6B97" w:rsidRDefault="008610E7" w:rsidP="008610E7">
      <w:pPr>
        <w:pStyle w:val="Akapitzlist"/>
        <w:rPr>
          <w:rFonts w:ascii="Cambria" w:hAnsi="Cambria" w:cs="Arial"/>
        </w:rPr>
      </w:pPr>
    </w:p>
    <w:p w:rsidR="008610E7" w:rsidRPr="002A6B97" w:rsidRDefault="008610E7" w:rsidP="007F7A81">
      <w:pPr>
        <w:pStyle w:val="Akapitzlist"/>
        <w:numPr>
          <w:ilvl w:val="0"/>
          <w:numId w:val="281"/>
        </w:numPr>
        <w:tabs>
          <w:tab w:val="left" w:pos="993"/>
        </w:tabs>
        <w:autoSpaceDE w:val="0"/>
        <w:autoSpaceDN w:val="0"/>
        <w:adjustRightInd w:val="0"/>
        <w:ind w:left="0" w:firstLine="567"/>
        <w:jc w:val="both"/>
        <w:rPr>
          <w:rFonts w:ascii="Cambria" w:hAnsi="Cambria" w:cs="Arial"/>
        </w:rPr>
      </w:pPr>
      <w:r w:rsidRPr="002A6B97">
        <w:rPr>
          <w:rFonts w:ascii="Cambria" w:hAnsi="Cambria" w:cs="Arial"/>
        </w:rPr>
        <w:t>Zajęcia dydaktyczno</w:t>
      </w:r>
      <w:r w:rsidR="00FE5DF9">
        <w:rPr>
          <w:rFonts w:ascii="Cambria" w:hAnsi="Cambria" w:cs="Arial"/>
        </w:rPr>
        <w:t>-</w:t>
      </w:r>
      <w:r w:rsidRPr="002A6B97">
        <w:rPr>
          <w:rFonts w:ascii="Cambria" w:hAnsi="Cambria" w:cs="Arial"/>
        </w:rPr>
        <w:t xml:space="preserve">wyrównawcze prowadzi się w grupach </w:t>
      </w:r>
      <w:proofErr w:type="spellStart"/>
      <w:r w:rsidRPr="002A6B97">
        <w:rPr>
          <w:rFonts w:ascii="Cambria" w:hAnsi="Cambria" w:cs="Arial"/>
        </w:rPr>
        <w:t>międzyoddziałowych</w:t>
      </w:r>
      <w:proofErr w:type="spellEnd"/>
      <w:r w:rsidR="00ED29C4">
        <w:rPr>
          <w:rFonts w:ascii="Cambria" w:hAnsi="Cambria" w:cs="Arial"/>
        </w:rPr>
        <w:br/>
      </w:r>
      <w:r w:rsidRPr="002A6B97">
        <w:rPr>
          <w:rFonts w:ascii="Cambria" w:hAnsi="Cambria" w:cs="Arial"/>
        </w:rPr>
        <w:t>i oddziałowych. Dyrektor szkoły wskazuje nauczyciela do prowadzenia zajęć dydaktyczno</w:t>
      </w:r>
      <w:r w:rsidR="00FE5DF9">
        <w:rPr>
          <w:rFonts w:ascii="Cambria" w:hAnsi="Cambria" w:cs="Arial"/>
        </w:rPr>
        <w:t>-</w:t>
      </w:r>
      <w:r w:rsidRPr="002A6B97">
        <w:rPr>
          <w:rFonts w:ascii="Cambria" w:hAnsi="Cambria" w:cs="Arial"/>
        </w:rPr>
        <w:t>wyrównawczych spośród nauczycieli danej edukacji przedmiotowych.</w:t>
      </w:r>
    </w:p>
    <w:p w:rsidR="008610E7" w:rsidRPr="002A6B97" w:rsidRDefault="008610E7" w:rsidP="008610E7">
      <w:pPr>
        <w:pStyle w:val="Akapitzlist"/>
        <w:rPr>
          <w:rFonts w:ascii="Cambria" w:hAnsi="Cambria" w:cs="Arial"/>
        </w:rPr>
      </w:pPr>
    </w:p>
    <w:p w:rsidR="008610E7" w:rsidRPr="002A6B97" w:rsidRDefault="008610E7" w:rsidP="007F7A81">
      <w:pPr>
        <w:pStyle w:val="Akapitzlist"/>
        <w:numPr>
          <w:ilvl w:val="0"/>
          <w:numId w:val="281"/>
        </w:numPr>
        <w:tabs>
          <w:tab w:val="left" w:pos="993"/>
        </w:tabs>
        <w:autoSpaceDE w:val="0"/>
        <w:autoSpaceDN w:val="0"/>
        <w:adjustRightInd w:val="0"/>
        <w:ind w:left="0" w:firstLine="567"/>
        <w:jc w:val="both"/>
        <w:rPr>
          <w:rFonts w:ascii="Cambria" w:hAnsi="Cambria" w:cs="Arial"/>
        </w:rPr>
      </w:pPr>
      <w:r w:rsidRPr="002A6B97">
        <w:rPr>
          <w:rFonts w:ascii="Cambria" w:hAnsi="Cambria" w:cs="Arial"/>
        </w:rPr>
        <w:t>O zakończeniu zajęć dydaktyczno</w:t>
      </w:r>
      <w:r w:rsidR="00FE5DF9">
        <w:rPr>
          <w:rFonts w:ascii="Cambria" w:hAnsi="Cambria" w:cs="Arial"/>
        </w:rPr>
        <w:t>-</w:t>
      </w:r>
      <w:r w:rsidRPr="002A6B97">
        <w:rPr>
          <w:rFonts w:ascii="Cambria" w:hAnsi="Cambria" w:cs="Arial"/>
        </w:rPr>
        <w:t>wyrównawczych decyduje dyrektor szkoły, po zasięgnięciu opinii nauczyciela prowadzącego te zajęcia lub na podstawie opinii wychowawcy.</w:t>
      </w:r>
    </w:p>
    <w:p w:rsidR="00D05312" w:rsidRPr="002A6B97" w:rsidRDefault="00D05312" w:rsidP="00D05312">
      <w:pPr>
        <w:pStyle w:val="Akapitzlist"/>
        <w:rPr>
          <w:rFonts w:ascii="Cambria" w:hAnsi="Cambria" w:cs="Arial"/>
        </w:rPr>
      </w:pPr>
    </w:p>
    <w:p w:rsidR="008610E7" w:rsidRPr="002A6B97" w:rsidRDefault="008610E7" w:rsidP="007F7A81">
      <w:pPr>
        <w:pStyle w:val="Akapitzlist"/>
        <w:numPr>
          <w:ilvl w:val="0"/>
          <w:numId w:val="281"/>
        </w:numPr>
        <w:tabs>
          <w:tab w:val="left" w:pos="993"/>
        </w:tabs>
        <w:autoSpaceDE w:val="0"/>
        <w:autoSpaceDN w:val="0"/>
        <w:adjustRightInd w:val="0"/>
        <w:ind w:left="0" w:firstLine="567"/>
        <w:jc w:val="both"/>
        <w:rPr>
          <w:rFonts w:ascii="Cambria" w:hAnsi="Cambria" w:cs="Arial"/>
        </w:rPr>
      </w:pPr>
      <w:r w:rsidRPr="002A6B97">
        <w:rPr>
          <w:rFonts w:ascii="Cambria" w:hAnsi="Cambria" w:cs="Arial"/>
        </w:rPr>
        <w:t>Nauczyciel zajęć dydaktyczno</w:t>
      </w:r>
      <w:r w:rsidR="00FE5DF9">
        <w:rPr>
          <w:rFonts w:ascii="Cambria" w:hAnsi="Cambria" w:cs="Arial"/>
        </w:rPr>
        <w:t>-</w:t>
      </w:r>
      <w:r w:rsidRPr="002A6B97">
        <w:rPr>
          <w:rFonts w:ascii="Cambria" w:hAnsi="Cambria" w:cs="Arial"/>
        </w:rPr>
        <w:t>wyrównawczych jest obowiązany prowadzić dokumentację w formie dziennika zajęć pozalekcyjnych oraz systematycznie dokonywać ewaluacji pracy własnej, a także badań przyrostu wiedzy i umiejętności uczniów objętych tą formą pomocy.</w:t>
      </w:r>
    </w:p>
    <w:p w:rsidR="00D05312" w:rsidRPr="002A6B97" w:rsidRDefault="00D05312" w:rsidP="00D05312">
      <w:pPr>
        <w:pStyle w:val="Akapitzlist"/>
        <w:rPr>
          <w:rFonts w:ascii="Cambria" w:hAnsi="Cambria" w:cs="Arial"/>
        </w:rPr>
      </w:pPr>
    </w:p>
    <w:p w:rsidR="008610E7" w:rsidRPr="002A6B97" w:rsidRDefault="008610E7" w:rsidP="007F7A81">
      <w:pPr>
        <w:pStyle w:val="Akapitzlist"/>
        <w:numPr>
          <w:ilvl w:val="0"/>
          <w:numId w:val="281"/>
        </w:numPr>
        <w:tabs>
          <w:tab w:val="left" w:pos="993"/>
        </w:tabs>
        <w:autoSpaceDE w:val="0"/>
        <w:autoSpaceDN w:val="0"/>
        <w:adjustRightInd w:val="0"/>
        <w:ind w:left="0" w:firstLine="567"/>
        <w:jc w:val="both"/>
        <w:rPr>
          <w:rFonts w:ascii="Cambria" w:hAnsi="Cambria" w:cs="Arial"/>
        </w:rPr>
      </w:pPr>
      <w:r w:rsidRPr="002A6B97">
        <w:rPr>
          <w:rFonts w:ascii="Cambria" w:hAnsi="Cambria" w:cs="Arial"/>
        </w:rPr>
        <w:t>Zajęcia specjalistyczne i korekcyjno</w:t>
      </w:r>
      <w:r w:rsidR="00FE5DF9">
        <w:rPr>
          <w:rFonts w:ascii="Cambria" w:hAnsi="Cambria" w:cs="Arial"/>
        </w:rPr>
        <w:t>-</w:t>
      </w:r>
      <w:r w:rsidRPr="002A6B97">
        <w:rPr>
          <w:rFonts w:ascii="Cambria" w:hAnsi="Cambria" w:cs="Arial"/>
        </w:rPr>
        <w:t>kom</w:t>
      </w:r>
      <w:r w:rsidR="00ED29C4">
        <w:rPr>
          <w:rFonts w:ascii="Cambria" w:hAnsi="Cambria" w:cs="Arial"/>
        </w:rPr>
        <w:t>pensacyjne prowadzą nauczyciele</w:t>
      </w:r>
      <w:r w:rsidR="00ED29C4">
        <w:rPr>
          <w:rFonts w:ascii="Cambria" w:hAnsi="Cambria" w:cs="Arial"/>
        </w:rPr>
        <w:br/>
      </w:r>
      <w:r w:rsidRPr="002A6B97">
        <w:rPr>
          <w:rFonts w:ascii="Cambria" w:hAnsi="Cambria" w:cs="Arial"/>
        </w:rPr>
        <w:t>i specjaliści posiadający kwalifikacje odpowiednie do rodzaju zajęć.</w:t>
      </w:r>
    </w:p>
    <w:p w:rsidR="00D05312" w:rsidRPr="002A6B97" w:rsidRDefault="00D05312" w:rsidP="00D05312">
      <w:pPr>
        <w:pStyle w:val="Akapitzlist"/>
        <w:rPr>
          <w:rFonts w:ascii="Cambria" w:hAnsi="Cambria" w:cs="Arial"/>
        </w:rPr>
      </w:pPr>
    </w:p>
    <w:p w:rsidR="008610E7" w:rsidRPr="002A6B97" w:rsidRDefault="008610E7" w:rsidP="007F7A81">
      <w:pPr>
        <w:pStyle w:val="Akapitzlist"/>
        <w:numPr>
          <w:ilvl w:val="0"/>
          <w:numId w:val="281"/>
        </w:numPr>
        <w:tabs>
          <w:tab w:val="left" w:pos="993"/>
        </w:tabs>
        <w:autoSpaceDE w:val="0"/>
        <w:autoSpaceDN w:val="0"/>
        <w:adjustRightInd w:val="0"/>
        <w:ind w:left="0" w:firstLine="567"/>
        <w:jc w:val="both"/>
        <w:rPr>
          <w:rFonts w:ascii="Cambria" w:hAnsi="Cambria" w:cs="Arial"/>
        </w:rPr>
      </w:pPr>
      <w:r w:rsidRPr="002A6B97">
        <w:rPr>
          <w:rFonts w:ascii="Cambria" w:hAnsi="Cambria" w:cs="Arial"/>
        </w:rPr>
        <w:t xml:space="preserve">Za zgodą organu prowadzącego, w szczególnie uzasadnionych przypadkach, zajęcia specjalistyczne mogą być prowadzone indywidualnie. </w:t>
      </w:r>
    </w:p>
    <w:p w:rsidR="00D05312" w:rsidRPr="002A6B97" w:rsidRDefault="00D05312" w:rsidP="00D05312">
      <w:pPr>
        <w:pStyle w:val="Akapitzlist"/>
        <w:rPr>
          <w:rFonts w:ascii="Cambria" w:hAnsi="Cambria" w:cs="Arial"/>
        </w:rPr>
      </w:pPr>
    </w:p>
    <w:p w:rsidR="008610E7" w:rsidRPr="002A6B97" w:rsidRDefault="00585219" w:rsidP="007F7A81">
      <w:pPr>
        <w:pStyle w:val="Akapitzlist"/>
        <w:numPr>
          <w:ilvl w:val="0"/>
          <w:numId w:val="281"/>
        </w:numPr>
        <w:tabs>
          <w:tab w:val="left" w:pos="993"/>
        </w:tabs>
        <w:autoSpaceDE w:val="0"/>
        <w:autoSpaceDN w:val="0"/>
        <w:adjustRightInd w:val="0"/>
        <w:ind w:left="0" w:firstLine="567"/>
        <w:jc w:val="both"/>
        <w:rPr>
          <w:rFonts w:ascii="Cambria" w:hAnsi="Cambria" w:cs="Arial"/>
        </w:rPr>
      </w:pPr>
      <w:r w:rsidRPr="002A6B97">
        <w:rPr>
          <w:rFonts w:ascii="Cambria" w:hAnsi="Cambria" w:cs="Arial"/>
        </w:rPr>
        <w:t xml:space="preserve">O </w:t>
      </w:r>
      <w:r w:rsidR="008610E7" w:rsidRPr="002A6B97">
        <w:rPr>
          <w:rFonts w:ascii="Cambria" w:hAnsi="Cambria" w:cs="Arial"/>
        </w:rPr>
        <w:t>objęciu ucznia zajęciami dydaktyczno</w:t>
      </w:r>
      <w:r w:rsidR="00FE5DF9">
        <w:rPr>
          <w:rFonts w:ascii="Cambria" w:hAnsi="Cambria" w:cs="Arial"/>
        </w:rPr>
        <w:t>-</w:t>
      </w:r>
      <w:r w:rsidR="008610E7" w:rsidRPr="002A6B97">
        <w:rPr>
          <w:rFonts w:ascii="Cambria" w:hAnsi="Cambria" w:cs="Arial"/>
        </w:rPr>
        <w:t>wyrównawczymi lub zajęci</w:t>
      </w:r>
      <w:r w:rsidR="00467923" w:rsidRPr="002A6B97">
        <w:rPr>
          <w:rFonts w:ascii="Cambria" w:hAnsi="Cambria" w:cs="Arial"/>
        </w:rPr>
        <w:t>ami specjalistycznymi decyduje dyrektor s</w:t>
      </w:r>
      <w:r w:rsidR="008610E7" w:rsidRPr="002A6B97">
        <w:rPr>
          <w:rFonts w:ascii="Cambria" w:hAnsi="Cambria" w:cs="Arial"/>
        </w:rPr>
        <w:t>zkoły. O zakończeniu udzielania pomocy w formie zajęć</w:t>
      </w:r>
      <w:r w:rsidR="002A6B97">
        <w:rPr>
          <w:rFonts w:ascii="Cambria" w:hAnsi="Cambria" w:cs="Arial"/>
        </w:rPr>
        <w:t xml:space="preserve"> </w:t>
      </w:r>
      <w:r w:rsidR="008610E7" w:rsidRPr="002A6B97">
        <w:rPr>
          <w:rFonts w:ascii="Cambria" w:hAnsi="Cambria" w:cs="Arial"/>
        </w:rPr>
        <w:t>specjalistycznych decyduje dyrektor szkoły na wniosek rodziców lub nauczyciela prowadzącego zajęcia.</w:t>
      </w:r>
    </w:p>
    <w:p w:rsidR="00D05312" w:rsidRPr="002A6B97" w:rsidRDefault="00D05312" w:rsidP="00D05312">
      <w:pPr>
        <w:pStyle w:val="Akapitzlist"/>
        <w:rPr>
          <w:rFonts w:ascii="Cambria" w:hAnsi="Cambria" w:cs="Arial"/>
        </w:rPr>
      </w:pPr>
    </w:p>
    <w:p w:rsidR="008610E7" w:rsidRPr="002A6B97" w:rsidRDefault="008610E7" w:rsidP="007F7A81">
      <w:pPr>
        <w:pStyle w:val="Akapitzlist"/>
        <w:numPr>
          <w:ilvl w:val="0"/>
          <w:numId w:val="281"/>
        </w:numPr>
        <w:tabs>
          <w:tab w:val="left" w:pos="993"/>
        </w:tabs>
        <w:autoSpaceDE w:val="0"/>
        <w:autoSpaceDN w:val="0"/>
        <w:adjustRightInd w:val="0"/>
        <w:ind w:left="0" w:firstLine="567"/>
        <w:jc w:val="both"/>
        <w:rPr>
          <w:rFonts w:ascii="Cambria" w:hAnsi="Cambria" w:cs="Arial"/>
        </w:rPr>
      </w:pPr>
      <w:r w:rsidRPr="002A6B97">
        <w:rPr>
          <w:rFonts w:ascii="Cambria" w:hAnsi="Cambria" w:cs="Arial"/>
        </w:rPr>
        <w:t>W szkole zatrudniony jest pedagog, psycholog, logopeda,</w:t>
      </w:r>
      <w:r w:rsidR="002A6B97">
        <w:rPr>
          <w:rFonts w:ascii="Cambria" w:hAnsi="Cambria" w:cs="Arial"/>
        </w:rPr>
        <w:t xml:space="preserve"> </w:t>
      </w:r>
      <w:r w:rsidRPr="002A6B97">
        <w:rPr>
          <w:rFonts w:ascii="Cambria" w:hAnsi="Cambria" w:cs="Arial"/>
        </w:rPr>
        <w:t xml:space="preserve">na miarę potrzeb specjaliści, posiadający kwalifikacje odpowiednie do rodzaju prowadzonych zajęć. </w:t>
      </w:r>
    </w:p>
    <w:p w:rsidR="00D05312" w:rsidRPr="002A6B97" w:rsidRDefault="00D05312" w:rsidP="00D05312">
      <w:pPr>
        <w:pStyle w:val="Akapitzlist"/>
        <w:rPr>
          <w:rFonts w:ascii="Cambria" w:hAnsi="Cambria" w:cs="Arial"/>
        </w:rPr>
      </w:pPr>
    </w:p>
    <w:p w:rsidR="008610E7" w:rsidRPr="002A6B97" w:rsidRDefault="008610E7" w:rsidP="007F7A81">
      <w:pPr>
        <w:pStyle w:val="Akapitzlist"/>
        <w:numPr>
          <w:ilvl w:val="0"/>
          <w:numId w:val="281"/>
        </w:numPr>
        <w:tabs>
          <w:tab w:val="left" w:pos="993"/>
        </w:tabs>
        <w:autoSpaceDE w:val="0"/>
        <w:autoSpaceDN w:val="0"/>
        <w:adjustRightInd w:val="0"/>
        <w:ind w:left="0" w:firstLine="567"/>
        <w:jc w:val="both"/>
        <w:rPr>
          <w:rFonts w:ascii="Cambria" w:hAnsi="Cambria" w:cs="Arial"/>
        </w:rPr>
      </w:pPr>
      <w:r w:rsidRPr="002A6B97">
        <w:rPr>
          <w:rFonts w:ascii="Cambria" w:hAnsi="Cambria" w:cs="Arial"/>
        </w:rPr>
        <w:lastRenderedPageBreak/>
        <w:t xml:space="preserve">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D05312" w:rsidRPr="002A6B97" w:rsidRDefault="00D05312" w:rsidP="00D05312">
      <w:pPr>
        <w:pStyle w:val="Akapitzlist"/>
        <w:rPr>
          <w:rFonts w:ascii="Cambria" w:hAnsi="Cambria" w:cs="Arial"/>
        </w:rPr>
      </w:pPr>
    </w:p>
    <w:p w:rsidR="008610E7" w:rsidRPr="002A6B97" w:rsidRDefault="00585219" w:rsidP="007F7A81">
      <w:pPr>
        <w:pStyle w:val="Akapitzlist"/>
        <w:numPr>
          <w:ilvl w:val="0"/>
          <w:numId w:val="281"/>
        </w:numPr>
        <w:tabs>
          <w:tab w:val="left" w:pos="993"/>
        </w:tabs>
        <w:autoSpaceDE w:val="0"/>
        <w:autoSpaceDN w:val="0"/>
        <w:adjustRightInd w:val="0"/>
        <w:ind w:left="0" w:firstLine="567"/>
        <w:jc w:val="both"/>
        <w:rPr>
          <w:rFonts w:ascii="Cambria" w:hAnsi="Cambria" w:cs="Arial"/>
        </w:rPr>
      </w:pPr>
      <w:r w:rsidRPr="002A6B97">
        <w:rPr>
          <w:rFonts w:ascii="Cambria" w:hAnsi="Cambria" w:cs="Arial"/>
        </w:rPr>
        <w:t>Wsparcia</w:t>
      </w:r>
      <w:r w:rsidR="008610E7" w:rsidRPr="002A6B97">
        <w:rPr>
          <w:rFonts w:ascii="Cambria" w:hAnsi="Cambria" w:cs="Arial"/>
        </w:rPr>
        <w:t xml:space="preserve"> merytoryczne</w:t>
      </w:r>
      <w:r w:rsidRPr="002A6B97">
        <w:rPr>
          <w:rFonts w:ascii="Cambria" w:hAnsi="Cambria" w:cs="Arial"/>
        </w:rPr>
        <w:t>go</w:t>
      </w:r>
      <w:r w:rsidR="008610E7" w:rsidRPr="002A6B97">
        <w:rPr>
          <w:rFonts w:ascii="Cambria" w:hAnsi="Cambria" w:cs="Arial"/>
        </w:rPr>
        <w:t xml:space="preserve"> dla nauczycieli, wychowawców i specjalistów udzielających pomocy psychologiczno</w:t>
      </w:r>
      <w:r w:rsidR="00FE5DF9">
        <w:rPr>
          <w:rFonts w:ascii="Cambria" w:hAnsi="Cambria" w:cs="Arial"/>
        </w:rPr>
        <w:t>-</w:t>
      </w:r>
      <w:r w:rsidR="008610E7" w:rsidRPr="002A6B97">
        <w:rPr>
          <w:rFonts w:ascii="Cambria" w:hAnsi="Cambria" w:cs="Arial"/>
        </w:rPr>
        <w:t>pedagogicznej udziela Poradnia Pedagogiczno</w:t>
      </w:r>
      <w:r w:rsidR="00FE5DF9">
        <w:rPr>
          <w:rFonts w:ascii="Cambria" w:hAnsi="Cambria" w:cs="Arial"/>
        </w:rPr>
        <w:t>-</w:t>
      </w:r>
      <w:r w:rsidR="008610E7" w:rsidRPr="002A6B97">
        <w:rPr>
          <w:rFonts w:ascii="Cambria" w:hAnsi="Cambria" w:cs="Arial"/>
        </w:rPr>
        <w:t>Psychologiczna w</w:t>
      </w:r>
      <w:r w:rsidR="002A6B97">
        <w:rPr>
          <w:rFonts w:ascii="Cambria" w:hAnsi="Cambria" w:cs="Arial"/>
        </w:rPr>
        <w:t xml:space="preserve"> </w:t>
      </w:r>
      <w:r w:rsidR="00BF28D3" w:rsidRPr="002A6B97">
        <w:rPr>
          <w:rFonts w:ascii="Cambria" w:hAnsi="Cambria" w:cs="Arial"/>
        </w:rPr>
        <w:t>Bychawie.</w:t>
      </w:r>
    </w:p>
    <w:p w:rsidR="0050596F" w:rsidRPr="002A6B97" w:rsidRDefault="0050596F" w:rsidP="00D06B98">
      <w:pPr>
        <w:tabs>
          <w:tab w:val="left" w:pos="567"/>
        </w:tabs>
        <w:jc w:val="both"/>
        <w:rPr>
          <w:rFonts w:ascii="Cambria" w:hAnsi="Cambria" w:cs="Arial"/>
        </w:rPr>
      </w:pPr>
    </w:p>
    <w:p w:rsidR="00255EC0" w:rsidRPr="002A6B97" w:rsidRDefault="00EA7971" w:rsidP="00D06B98">
      <w:pPr>
        <w:jc w:val="both"/>
        <w:rPr>
          <w:rFonts w:ascii="Cambria" w:hAnsi="Cambria" w:cs="Arial"/>
          <w:b/>
        </w:rPr>
      </w:pPr>
      <w:r>
        <w:rPr>
          <w:rFonts w:ascii="Cambria" w:hAnsi="Cambria" w:cs="Arial"/>
          <w:b/>
        </w:rPr>
        <w:t xml:space="preserve"> </w:t>
      </w:r>
      <w:r w:rsidR="00A9761A" w:rsidRPr="002A6B97">
        <w:rPr>
          <w:rFonts w:ascii="Cambria" w:hAnsi="Cambria" w:cs="Arial"/>
          <w:b/>
        </w:rPr>
        <w:t>§ 26</w:t>
      </w:r>
      <w:r w:rsidR="00D06B98" w:rsidRPr="002A6B97">
        <w:rPr>
          <w:rFonts w:ascii="Cambria" w:hAnsi="Cambria" w:cs="Arial"/>
          <w:b/>
        </w:rPr>
        <w:t>.</w:t>
      </w:r>
      <w:r w:rsidR="002A6B97">
        <w:rPr>
          <w:rFonts w:ascii="Cambria" w:hAnsi="Cambria" w:cs="Arial"/>
          <w:b/>
        </w:rPr>
        <w:t xml:space="preserve"> </w:t>
      </w:r>
      <w:r w:rsidR="00255EC0" w:rsidRPr="002A6B97">
        <w:rPr>
          <w:rFonts w:ascii="Cambria" w:hAnsi="Cambria" w:cs="Arial"/>
          <w:b/>
        </w:rPr>
        <w:t>Zadania i obowiązki nauczycieli i specjalistów w zakresie udzielania pomocy psychologiczno</w:t>
      </w:r>
      <w:r w:rsidR="00FE5DF9">
        <w:rPr>
          <w:rFonts w:ascii="Cambria" w:hAnsi="Cambria" w:cs="Arial"/>
          <w:b/>
        </w:rPr>
        <w:t>-</w:t>
      </w:r>
      <w:r w:rsidR="00255EC0" w:rsidRPr="002A6B97">
        <w:rPr>
          <w:rFonts w:ascii="Cambria" w:hAnsi="Cambria" w:cs="Arial"/>
          <w:b/>
        </w:rPr>
        <w:t>pedagogicznej</w:t>
      </w:r>
    </w:p>
    <w:p w:rsidR="00255EC0" w:rsidRPr="002A6B97" w:rsidRDefault="00255EC0" w:rsidP="00D06B98">
      <w:pPr>
        <w:jc w:val="both"/>
        <w:rPr>
          <w:rFonts w:ascii="Cambria" w:hAnsi="Cambria" w:cs="Arial"/>
        </w:rPr>
      </w:pPr>
    </w:p>
    <w:p w:rsidR="00D06B98" w:rsidRPr="002A6B97" w:rsidRDefault="00EA7971" w:rsidP="00D06B98">
      <w:pPr>
        <w:jc w:val="both"/>
        <w:rPr>
          <w:rFonts w:ascii="Cambria" w:hAnsi="Cambria" w:cs="Arial"/>
        </w:rPr>
      </w:pPr>
      <w:r>
        <w:rPr>
          <w:rFonts w:ascii="Cambria" w:hAnsi="Cambria" w:cs="Arial"/>
          <w:b/>
        </w:rPr>
        <w:t xml:space="preserve"> </w:t>
      </w:r>
      <w:r w:rsidR="00D06B98" w:rsidRPr="002A6B97">
        <w:rPr>
          <w:rFonts w:ascii="Cambria" w:hAnsi="Cambria" w:cs="Arial"/>
          <w:b/>
        </w:rPr>
        <w:t>1.</w:t>
      </w:r>
      <w:r w:rsidR="00D06B98" w:rsidRPr="002A6B97">
        <w:rPr>
          <w:rFonts w:ascii="Cambria" w:hAnsi="Cambria" w:cs="Arial"/>
        </w:rPr>
        <w:t xml:space="preserve"> Do zadań i obowiązków </w:t>
      </w:r>
      <w:r w:rsidR="00FC2ADB" w:rsidRPr="002A6B97">
        <w:rPr>
          <w:rFonts w:ascii="Cambria" w:hAnsi="Cambria" w:cs="Arial"/>
        </w:rPr>
        <w:t>każdego nauczyciela</w:t>
      </w:r>
      <w:r w:rsidR="00D06B98" w:rsidRPr="002A6B97">
        <w:rPr>
          <w:rFonts w:ascii="Cambria" w:hAnsi="Cambria" w:cs="Arial"/>
          <w:b/>
        </w:rPr>
        <w:t xml:space="preserve"> </w:t>
      </w:r>
      <w:r w:rsidR="00D06B98" w:rsidRPr="002A6B97">
        <w:rPr>
          <w:rFonts w:ascii="Cambria" w:hAnsi="Cambria" w:cs="Arial"/>
        </w:rPr>
        <w:t>w zakresie pomocy psychologiczno</w:t>
      </w:r>
      <w:r w:rsidR="00FE5DF9">
        <w:rPr>
          <w:rFonts w:ascii="Cambria" w:hAnsi="Cambria" w:cs="Arial"/>
        </w:rPr>
        <w:t>-</w:t>
      </w:r>
      <w:r w:rsidR="00D06B98" w:rsidRPr="002A6B97">
        <w:rPr>
          <w:rFonts w:ascii="Cambria" w:hAnsi="Cambria" w:cs="Arial"/>
        </w:rPr>
        <w:t>pedagogicznej należy:</w:t>
      </w:r>
    </w:p>
    <w:p w:rsidR="00D06B98" w:rsidRPr="002A6B97" w:rsidRDefault="00D06B98" w:rsidP="007F7A81">
      <w:pPr>
        <w:numPr>
          <w:ilvl w:val="0"/>
          <w:numId w:val="271"/>
        </w:numPr>
        <w:tabs>
          <w:tab w:val="left" w:pos="284"/>
        </w:tabs>
        <w:spacing w:after="160" w:line="259" w:lineRule="auto"/>
        <w:ind w:left="0" w:firstLine="0"/>
        <w:jc w:val="both"/>
        <w:rPr>
          <w:rFonts w:ascii="Cambria" w:eastAsia="Times New Roman" w:hAnsi="Cambria" w:cs="Arial"/>
          <w:lang w:eastAsia="pl-PL"/>
        </w:rPr>
      </w:pPr>
      <w:r w:rsidRPr="002A6B97">
        <w:rPr>
          <w:rFonts w:ascii="Cambria" w:eastAsia="Times New Roman" w:hAnsi="Cambria" w:cs="Arial"/>
          <w:lang w:eastAsia="pl-PL"/>
        </w:rPr>
        <w:t xml:space="preserve">rozpoznawanie indywidualnych potrzeb rozwojowych i edukacyjnych oraz możliwości psychofizycznych uczniów, z tym, że nauczyciele edukacji wczesnoszkolnej prowadzą </w:t>
      </w:r>
      <w:r w:rsidR="00585219" w:rsidRPr="002A6B97">
        <w:rPr>
          <w:rFonts w:ascii="Cambria" w:eastAsia="Times New Roman" w:hAnsi="Cambria" w:cs="Arial"/>
          <w:lang w:eastAsia="pl-PL"/>
        </w:rPr>
        <w:t>obserwację pedagogiczną</w:t>
      </w:r>
      <w:r w:rsidRPr="002A6B97">
        <w:rPr>
          <w:rFonts w:ascii="Cambria" w:eastAsia="Times New Roman" w:hAnsi="Cambria" w:cs="Arial"/>
          <w:lang w:eastAsia="pl-PL"/>
        </w:rPr>
        <w:t xml:space="preserve"> mającą na celu rozpoznanie u uczniów trudności w uczeniu się, deficytów kompetencji i zaburzeń sprawności językowych oraz ryzyka wystąpienia specyficznych trudności w uczeniu się;</w:t>
      </w:r>
    </w:p>
    <w:p w:rsidR="00D06B98" w:rsidRPr="002A6B97" w:rsidRDefault="00D06B98" w:rsidP="007F7A81">
      <w:pPr>
        <w:numPr>
          <w:ilvl w:val="0"/>
          <w:numId w:val="271"/>
        </w:numPr>
        <w:tabs>
          <w:tab w:val="left" w:pos="284"/>
        </w:tabs>
        <w:spacing w:after="160" w:line="259" w:lineRule="auto"/>
        <w:ind w:left="0" w:firstLine="0"/>
        <w:jc w:val="both"/>
        <w:rPr>
          <w:rFonts w:ascii="Cambria" w:eastAsia="Times New Roman" w:hAnsi="Cambria" w:cs="Arial"/>
          <w:lang w:eastAsia="pl-PL"/>
        </w:rPr>
      </w:pPr>
      <w:r w:rsidRPr="002A6B97">
        <w:rPr>
          <w:rFonts w:ascii="Cambria" w:eastAsia="Times New Roman" w:hAnsi="Cambria" w:cs="Arial"/>
          <w:lang w:eastAsia="pl-PL"/>
        </w:rPr>
        <w:t>określanie mocnych stron, predyspozycji i uzdolnień uczniów;</w:t>
      </w:r>
    </w:p>
    <w:p w:rsidR="00D06B98" w:rsidRPr="002A6B97" w:rsidRDefault="00D06B98" w:rsidP="007F7A81">
      <w:pPr>
        <w:numPr>
          <w:ilvl w:val="0"/>
          <w:numId w:val="271"/>
        </w:numPr>
        <w:tabs>
          <w:tab w:val="left" w:pos="284"/>
        </w:tabs>
        <w:spacing w:after="160" w:line="259" w:lineRule="auto"/>
        <w:ind w:left="0" w:firstLine="0"/>
        <w:jc w:val="both"/>
        <w:rPr>
          <w:rFonts w:ascii="Cambria" w:eastAsia="Times New Roman" w:hAnsi="Cambria" w:cs="Arial"/>
          <w:lang w:eastAsia="pl-PL"/>
        </w:rPr>
      </w:pPr>
      <w:r w:rsidRPr="002A6B97">
        <w:rPr>
          <w:rFonts w:ascii="Cambria" w:eastAsia="Times New Roman" w:hAnsi="Cambria" w:cs="Arial"/>
          <w:lang w:eastAsia="pl-PL"/>
        </w:rPr>
        <w:t>rozpoznawanie przyczyn niepowodzeń edukacyjnych lub trudności w funkcjonowaniu uczniów, w tym barier i ograniczeń utrudniających funkcjonowanie uczniów i ich uczestnictwo w życiu szkoły;</w:t>
      </w:r>
    </w:p>
    <w:p w:rsidR="00322F3A" w:rsidRPr="002A6B97" w:rsidRDefault="00D06B98" w:rsidP="007F7A81">
      <w:pPr>
        <w:numPr>
          <w:ilvl w:val="0"/>
          <w:numId w:val="271"/>
        </w:numPr>
        <w:tabs>
          <w:tab w:val="left" w:pos="284"/>
        </w:tabs>
        <w:spacing w:after="160" w:line="259" w:lineRule="auto"/>
        <w:ind w:left="0" w:firstLine="0"/>
        <w:jc w:val="both"/>
        <w:rPr>
          <w:rFonts w:ascii="Cambria" w:hAnsi="Cambria" w:cs="Arial"/>
        </w:rPr>
      </w:pPr>
      <w:r w:rsidRPr="002A6B97">
        <w:rPr>
          <w:rFonts w:ascii="Cambria" w:eastAsia="Times New Roman" w:hAnsi="Cambria" w:cs="Arial"/>
          <w:lang w:eastAsia="pl-PL"/>
        </w:rPr>
        <w:t>świadczenie pomocy psychologiczno</w:t>
      </w:r>
      <w:r w:rsidR="00FE5DF9">
        <w:rPr>
          <w:rFonts w:ascii="Cambria" w:eastAsia="Times New Roman" w:hAnsi="Cambria" w:cs="Arial"/>
          <w:lang w:eastAsia="pl-PL"/>
        </w:rPr>
        <w:t>-</w:t>
      </w:r>
      <w:r w:rsidRPr="002A6B97">
        <w:rPr>
          <w:rFonts w:ascii="Cambria" w:eastAsia="Times New Roman" w:hAnsi="Cambria" w:cs="Arial"/>
          <w:lang w:eastAsia="pl-PL"/>
        </w:rPr>
        <w:t>pedagogicznej w bieżącej pracy z uczniem;</w:t>
      </w:r>
    </w:p>
    <w:p w:rsidR="00D06B98" w:rsidRPr="002A6B97" w:rsidRDefault="00D06B98" w:rsidP="007F7A81">
      <w:pPr>
        <w:numPr>
          <w:ilvl w:val="0"/>
          <w:numId w:val="271"/>
        </w:numPr>
        <w:tabs>
          <w:tab w:val="left" w:pos="284"/>
        </w:tabs>
        <w:spacing w:after="160" w:line="259" w:lineRule="auto"/>
        <w:ind w:left="0" w:firstLine="0"/>
        <w:jc w:val="both"/>
        <w:rPr>
          <w:rFonts w:ascii="Cambria" w:eastAsia="Times New Roman" w:hAnsi="Cambria" w:cs="Arial"/>
          <w:lang w:eastAsia="pl-PL"/>
        </w:rPr>
      </w:pPr>
      <w:r w:rsidRPr="002A6B97">
        <w:rPr>
          <w:rFonts w:ascii="Cambria" w:eastAsia="Times New Roman" w:hAnsi="Cambria" w:cs="Arial"/>
          <w:lang w:eastAsia="pl-PL"/>
        </w:rPr>
        <w:t>udział w pracach zespołu wychowawczego przy opracowywaniu zintegrowanych działań nauczycieli w celu podniesienia efektywności uczenia się i poprawy funkcjonowania u</w:t>
      </w:r>
      <w:r w:rsidR="00ED29C4">
        <w:rPr>
          <w:rFonts w:ascii="Cambria" w:eastAsia="Times New Roman" w:hAnsi="Cambria" w:cs="Arial"/>
          <w:lang w:eastAsia="pl-PL"/>
        </w:rPr>
        <w:t>cznia</w:t>
      </w:r>
      <w:r w:rsidR="00ED29C4">
        <w:rPr>
          <w:rFonts w:ascii="Cambria" w:eastAsia="Times New Roman" w:hAnsi="Cambria" w:cs="Arial"/>
          <w:lang w:eastAsia="pl-PL"/>
        </w:rPr>
        <w:br/>
      </w:r>
      <w:r w:rsidRPr="002A6B97">
        <w:rPr>
          <w:rFonts w:ascii="Cambria" w:eastAsia="Times New Roman" w:hAnsi="Cambria" w:cs="Arial"/>
          <w:lang w:eastAsia="pl-PL"/>
        </w:rPr>
        <w:t>w szkole;</w:t>
      </w:r>
    </w:p>
    <w:p w:rsidR="00D06B98" w:rsidRPr="002A6B97" w:rsidRDefault="00D06B98" w:rsidP="007F7A81">
      <w:pPr>
        <w:numPr>
          <w:ilvl w:val="0"/>
          <w:numId w:val="271"/>
        </w:numPr>
        <w:tabs>
          <w:tab w:val="left" w:pos="284"/>
        </w:tabs>
        <w:spacing w:after="160" w:line="259" w:lineRule="auto"/>
        <w:ind w:left="0" w:firstLine="0"/>
        <w:jc w:val="both"/>
        <w:rPr>
          <w:rFonts w:ascii="Cambria" w:eastAsia="Times New Roman" w:hAnsi="Cambria" w:cs="Arial"/>
          <w:lang w:eastAsia="pl-PL"/>
        </w:rPr>
      </w:pPr>
      <w:r w:rsidRPr="002A6B97">
        <w:rPr>
          <w:rFonts w:ascii="Cambria" w:eastAsia="Times New Roman" w:hAnsi="Cambria" w:cs="Arial"/>
          <w:lang w:eastAsia="pl-PL"/>
        </w:rPr>
        <w:t>udział w pracach zespołu oceniającego efektywność świadczenia pomocy psychologiczno</w:t>
      </w:r>
      <w:r w:rsidR="00FE5DF9">
        <w:rPr>
          <w:rFonts w:ascii="Cambria" w:eastAsia="Times New Roman" w:hAnsi="Cambria" w:cs="Arial"/>
          <w:lang w:eastAsia="pl-PL"/>
        </w:rPr>
        <w:t>-</w:t>
      </w:r>
      <w:r w:rsidRPr="002A6B97">
        <w:rPr>
          <w:rFonts w:ascii="Cambria" w:eastAsia="Times New Roman" w:hAnsi="Cambria" w:cs="Arial"/>
          <w:lang w:eastAsia="pl-PL"/>
        </w:rPr>
        <w:t>pedagogicznej i planującego dalsze działania oraz zebraniach organizowanych przez wychowawcę;</w:t>
      </w:r>
    </w:p>
    <w:p w:rsidR="00D06B98" w:rsidRPr="002A6B97" w:rsidRDefault="00D06B98" w:rsidP="007F7A81">
      <w:pPr>
        <w:numPr>
          <w:ilvl w:val="0"/>
          <w:numId w:val="271"/>
        </w:numPr>
        <w:tabs>
          <w:tab w:val="left" w:pos="284"/>
        </w:tabs>
        <w:spacing w:after="160" w:line="259" w:lineRule="auto"/>
        <w:ind w:left="0" w:firstLine="0"/>
        <w:jc w:val="both"/>
        <w:rPr>
          <w:rFonts w:ascii="Cambria" w:eastAsia="Times New Roman" w:hAnsi="Cambria" w:cs="Arial"/>
          <w:lang w:eastAsia="pl-PL"/>
        </w:rPr>
      </w:pPr>
      <w:r w:rsidRPr="002A6B97">
        <w:rPr>
          <w:rFonts w:ascii="Cambria" w:eastAsia="Times New Roman" w:hAnsi="Cambria" w:cs="Arial"/>
          <w:lang w:eastAsia="pl-PL"/>
        </w:rPr>
        <w:t>uzupełnianie Karty dostosowań wymagań edukacyjnych prowadzonych przez wychowawcę w obszarze dostosowania treści przedmiotowych;</w:t>
      </w:r>
    </w:p>
    <w:p w:rsidR="00D06B98" w:rsidRPr="002A6B97" w:rsidRDefault="00D06B98" w:rsidP="007F7A81">
      <w:pPr>
        <w:numPr>
          <w:ilvl w:val="0"/>
          <w:numId w:val="271"/>
        </w:numPr>
        <w:tabs>
          <w:tab w:val="left" w:pos="284"/>
        </w:tabs>
        <w:spacing w:after="160" w:line="259" w:lineRule="auto"/>
        <w:ind w:left="0" w:firstLine="0"/>
        <w:jc w:val="both"/>
        <w:rPr>
          <w:rFonts w:ascii="Cambria" w:eastAsia="Times New Roman" w:hAnsi="Cambria" w:cs="Arial"/>
          <w:lang w:eastAsia="pl-PL"/>
        </w:rPr>
      </w:pPr>
      <w:r w:rsidRPr="002A6B97">
        <w:rPr>
          <w:rFonts w:ascii="Cambria" w:eastAsia="Times New Roman" w:hAnsi="Cambria" w:cs="Arial"/>
          <w:lang w:eastAsia="pl-PL"/>
        </w:rPr>
        <w:t>dostosowywanie metod i form pracy do sposobów uczenia się ucznia;</w:t>
      </w:r>
      <w:r w:rsidR="009A3372" w:rsidRPr="002A6B97">
        <w:rPr>
          <w:rFonts w:ascii="Cambria" w:hAnsi="Cambria" w:cs="Arial"/>
        </w:rPr>
        <w:t xml:space="preserve"> </w:t>
      </w:r>
      <w:r w:rsidR="00933283" w:rsidRPr="002A6B97">
        <w:rPr>
          <w:rFonts w:ascii="Cambria" w:hAnsi="Cambria" w:cs="Arial"/>
        </w:rPr>
        <w:t>n</w:t>
      </w:r>
      <w:r w:rsidR="009A3372" w:rsidRPr="002A6B97">
        <w:rPr>
          <w:rFonts w:ascii="Cambria" w:hAnsi="Cambria" w:cs="Arial"/>
        </w:rPr>
        <w:t>auczyciel jest obowiązany na podstawie pisemnej opinii publicznej poradni psychologiczno</w:t>
      </w:r>
      <w:r w:rsidR="00FE5DF9">
        <w:rPr>
          <w:rFonts w:ascii="Cambria" w:hAnsi="Cambria" w:cs="Arial"/>
        </w:rPr>
        <w:t>-pedagogicznej,</w:t>
      </w:r>
      <w:r w:rsidR="00FE5DF9">
        <w:rPr>
          <w:rFonts w:ascii="Cambria" w:hAnsi="Cambria" w:cs="Arial"/>
        </w:rPr>
        <w:br/>
      </w:r>
      <w:r w:rsidR="009A3372" w:rsidRPr="002A6B97">
        <w:rPr>
          <w:rFonts w:ascii="Cambria" w:hAnsi="Cambria" w:cs="Arial"/>
        </w:rPr>
        <w:t>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 podstawie tego orzeczenia</w:t>
      </w:r>
      <w:r w:rsidR="00E57631" w:rsidRPr="002A6B97">
        <w:rPr>
          <w:rFonts w:ascii="Cambria" w:hAnsi="Cambria" w:cs="Arial"/>
        </w:rPr>
        <w:t>;</w:t>
      </w:r>
    </w:p>
    <w:p w:rsidR="00E57631" w:rsidRPr="002A6B97" w:rsidRDefault="00D06B98" w:rsidP="007F7A81">
      <w:pPr>
        <w:numPr>
          <w:ilvl w:val="0"/>
          <w:numId w:val="271"/>
        </w:numPr>
        <w:tabs>
          <w:tab w:val="left" w:pos="284"/>
        </w:tabs>
        <w:spacing w:after="160" w:line="259" w:lineRule="auto"/>
        <w:ind w:left="0" w:firstLine="0"/>
        <w:jc w:val="both"/>
        <w:rPr>
          <w:rFonts w:ascii="Cambria" w:eastAsia="Times New Roman" w:hAnsi="Cambria" w:cs="Arial"/>
          <w:lang w:eastAsia="pl-PL"/>
        </w:rPr>
      </w:pPr>
      <w:r w:rsidRPr="002A6B97">
        <w:rPr>
          <w:rFonts w:ascii="Cambria" w:hAnsi="Cambria" w:cs="Arial"/>
        </w:rPr>
        <w:t>indywidualizowanie pracy z uczniem na obowiązkowych</w:t>
      </w:r>
      <w:r w:rsidR="002A6B97">
        <w:rPr>
          <w:rFonts w:ascii="Cambria" w:hAnsi="Cambria" w:cs="Arial"/>
        </w:rPr>
        <w:t xml:space="preserve"> </w:t>
      </w:r>
      <w:r w:rsidRPr="002A6B97">
        <w:rPr>
          <w:rFonts w:ascii="Cambria" w:hAnsi="Cambria" w:cs="Arial"/>
        </w:rPr>
        <w:t>i</w:t>
      </w:r>
      <w:r w:rsidR="002A6B97">
        <w:rPr>
          <w:rFonts w:ascii="Cambria" w:hAnsi="Cambria" w:cs="Arial"/>
        </w:rPr>
        <w:t xml:space="preserve"> </w:t>
      </w:r>
      <w:r w:rsidRPr="002A6B97">
        <w:rPr>
          <w:rFonts w:ascii="Cambria" w:hAnsi="Cambria" w:cs="Arial"/>
        </w:rPr>
        <w:t xml:space="preserve">dodatkowych zajęciach edukacyjnych, odpowiednio do potrzeb rozwojowych i edukacyjnych oraz możliwości </w:t>
      </w:r>
      <w:r w:rsidRPr="002A6B97">
        <w:rPr>
          <w:rFonts w:ascii="Cambria" w:hAnsi="Cambria" w:cs="Arial"/>
        </w:rPr>
        <w:lastRenderedPageBreak/>
        <w:t>psychofizycznych ucznia;</w:t>
      </w:r>
      <w:r w:rsidR="00933283" w:rsidRPr="002A6B97">
        <w:rPr>
          <w:rFonts w:ascii="Cambria" w:hAnsi="Cambria" w:cs="Arial"/>
        </w:rPr>
        <w:t xml:space="preserve"> i</w:t>
      </w:r>
      <w:r w:rsidR="00E57631" w:rsidRPr="002A6B97">
        <w:rPr>
          <w:rFonts w:ascii="Cambria" w:hAnsi="Cambria" w:cs="Arial"/>
        </w:rPr>
        <w:t>ndywidualizacja pracy z uczniem na obowiązkowych i dodatkowych zajęciach polega na:</w:t>
      </w:r>
    </w:p>
    <w:p w:rsidR="00E57631" w:rsidRPr="002A6B97" w:rsidRDefault="00E57631" w:rsidP="00E57631">
      <w:pPr>
        <w:tabs>
          <w:tab w:val="left" w:pos="567"/>
        </w:tabs>
        <w:ind w:left="851" w:hanging="425"/>
        <w:jc w:val="both"/>
        <w:rPr>
          <w:rFonts w:ascii="Cambria" w:hAnsi="Cambria" w:cs="Arial"/>
        </w:rPr>
      </w:pPr>
    </w:p>
    <w:p w:rsidR="00E57631" w:rsidRPr="002A6B97" w:rsidRDefault="00E57631" w:rsidP="007F7A81">
      <w:pPr>
        <w:numPr>
          <w:ilvl w:val="0"/>
          <w:numId w:val="12"/>
        </w:numPr>
        <w:tabs>
          <w:tab w:val="clear" w:pos="911"/>
        </w:tabs>
        <w:ind w:left="851" w:hanging="425"/>
        <w:jc w:val="both"/>
        <w:rPr>
          <w:rFonts w:ascii="Cambria" w:hAnsi="Cambria" w:cs="Arial"/>
        </w:rPr>
      </w:pPr>
      <w:r w:rsidRPr="002A6B97">
        <w:rPr>
          <w:rFonts w:ascii="Cambria" w:hAnsi="Cambria" w:cs="Arial"/>
        </w:rPr>
        <w:t>dostosowywaniu tempa pracy do możliwości percepcyjnych ucznia;</w:t>
      </w:r>
    </w:p>
    <w:p w:rsidR="00E57631" w:rsidRPr="002A6B97" w:rsidRDefault="00E57631" w:rsidP="007F7A81">
      <w:pPr>
        <w:numPr>
          <w:ilvl w:val="0"/>
          <w:numId w:val="12"/>
        </w:numPr>
        <w:tabs>
          <w:tab w:val="clear" w:pos="911"/>
          <w:tab w:val="left" w:pos="284"/>
        </w:tabs>
        <w:ind w:left="851" w:hanging="425"/>
        <w:jc w:val="both"/>
        <w:rPr>
          <w:rFonts w:ascii="Cambria" w:hAnsi="Cambria" w:cs="Arial"/>
        </w:rPr>
      </w:pPr>
      <w:r w:rsidRPr="002A6B97">
        <w:rPr>
          <w:rFonts w:ascii="Cambria" w:hAnsi="Cambria" w:cs="Arial"/>
        </w:rPr>
        <w:t xml:space="preserve"> dostosowaniu poziomu wymagań edukacyjnych do możliwości percepcyjnych, intelektualnych i fizycznych ucznia,</w:t>
      </w:r>
    </w:p>
    <w:p w:rsidR="00E57631" w:rsidRPr="002A6B97" w:rsidRDefault="00E57631" w:rsidP="007F7A81">
      <w:pPr>
        <w:numPr>
          <w:ilvl w:val="0"/>
          <w:numId w:val="12"/>
        </w:numPr>
        <w:tabs>
          <w:tab w:val="clear" w:pos="911"/>
          <w:tab w:val="left" w:pos="284"/>
        </w:tabs>
        <w:ind w:left="851" w:hanging="425"/>
        <w:jc w:val="both"/>
        <w:rPr>
          <w:rFonts w:ascii="Cambria" w:hAnsi="Cambria" w:cs="Arial"/>
        </w:rPr>
      </w:pPr>
      <w:r w:rsidRPr="002A6B97">
        <w:rPr>
          <w:rFonts w:ascii="Cambria" w:hAnsi="Cambria" w:cs="Arial"/>
        </w:rPr>
        <w:t xml:space="preserve"> przyjęciu adekwatnych metod nauczania i sprawdzania wiadomości i umiejętności ucznia,</w:t>
      </w:r>
    </w:p>
    <w:p w:rsidR="00E57631" w:rsidRPr="002A6B97" w:rsidRDefault="00E57631" w:rsidP="007F7A81">
      <w:pPr>
        <w:numPr>
          <w:ilvl w:val="0"/>
          <w:numId w:val="12"/>
        </w:numPr>
        <w:tabs>
          <w:tab w:val="clear" w:pos="911"/>
          <w:tab w:val="left" w:pos="284"/>
        </w:tabs>
        <w:ind w:left="851" w:hanging="425"/>
        <w:jc w:val="both"/>
        <w:rPr>
          <w:rFonts w:ascii="Cambria" w:hAnsi="Cambria" w:cs="Arial"/>
        </w:rPr>
      </w:pPr>
      <w:r w:rsidRPr="002A6B97">
        <w:rPr>
          <w:rFonts w:ascii="Cambria" w:hAnsi="Cambria" w:cs="Arial"/>
        </w:rPr>
        <w:t>umożliwianiu uczniowi z niepełnosprawnością korzystania ze specjalistycznego wyposażenia i środków dydaktycznych,</w:t>
      </w:r>
    </w:p>
    <w:p w:rsidR="00D06B98" w:rsidRPr="002A6B97" w:rsidRDefault="00E57631" w:rsidP="007F7A81">
      <w:pPr>
        <w:numPr>
          <w:ilvl w:val="0"/>
          <w:numId w:val="12"/>
        </w:numPr>
        <w:tabs>
          <w:tab w:val="clear" w:pos="911"/>
        </w:tabs>
        <w:ind w:left="851" w:hanging="425"/>
        <w:jc w:val="both"/>
        <w:rPr>
          <w:rFonts w:ascii="Cambria" w:hAnsi="Cambria" w:cs="Arial"/>
        </w:rPr>
      </w:pPr>
      <w:r w:rsidRPr="002A6B97">
        <w:rPr>
          <w:rFonts w:ascii="Cambria" w:hAnsi="Cambria" w:cs="Arial"/>
        </w:rPr>
        <w:t>różnicowaniu stopnia trudności i form prac domowych;</w:t>
      </w:r>
      <w:r w:rsidR="002A6B97">
        <w:rPr>
          <w:rFonts w:ascii="Cambria" w:hAnsi="Cambria" w:cs="Arial"/>
        </w:rPr>
        <w:t xml:space="preserve"> </w:t>
      </w:r>
    </w:p>
    <w:p w:rsidR="00E57631" w:rsidRPr="002A6B97" w:rsidRDefault="00E57631" w:rsidP="00E57631">
      <w:pPr>
        <w:ind w:left="851"/>
        <w:jc w:val="both"/>
        <w:rPr>
          <w:rFonts w:ascii="Cambria" w:hAnsi="Cambria" w:cs="Arial"/>
        </w:rPr>
      </w:pPr>
    </w:p>
    <w:p w:rsidR="00D06B98" w:rsidRPr="002A6B97" w:rsidRDefault="00D06B98" w:rsidP="007F7A81">
      <w:pPr>
        <w:numPr>
          <w:ilvl w:val="0"/>
          <w:numId w:val="271"/>
        </w:numPr>
        <w:tabs>
          <w:tab w:val="left" w:pos="284"/>
          <w:tab w:val="left" w:pos="426"/>
        </w:tabs>
        <w:spacing w:after="160" w:line="259" w:lineRule="auto"/>
        <w:ind w:left="0" w:firstLine="0"/>
        <w:jc w:val="both"/>
        <w:rPr>
          <w:rFonts w:ascii="Cambria" w:eastAsia="Times New Roman" w:hAnsi="Cambria" w:cs="Arial"/>
          <w:lang w:eastAsia="pl-PL"/>
        </w:rPr>
      </w:pPr>
      <w:r w:rsidRPr="002A6B97">
        <w:rPr>
          <w:rFonts w:ascii="Cambria" w:hAnsi="Cambria" w:cs="Arial"/>
        </w:rPr>
        <w:t>prowadzenie dokumentacj</w:t>
      </w:r>
      <w:r w:rsidR="004779AB" w:rsidRPr="002A6B97">
        <w:rPr>
          <w:rFonts w:ascii="Cambria" w:hAnsi="Cambria" w:cs="Arial"/>
        </w:rPr>
        <w:t xml:space="preserve">i na potrzeby zajęć dodatkowych </w:t>
      </w:r>
      <w:r w:rsidRPr="002A6B97">
        <w:rPr>
          <w:rFonts w:ascii="Cambria" w:hAnsi="Cambria" w:cs="Arial"/>
        </w:rPr>
        <w:t>(dydaktyczno</w:t>
      </w:r>
      <w:r w:rsidR="00FE5DF9">
        <w:rPr>
          <w:rFonts w:ascii="Cambria" w:hAnsi="Cambria" w:cs="Arial"/>
        </w:rPr>
        <w:t>-</w:t>
      </w:r>
      <w:r w:rsidRPr="002A6B97">
        <w:rPr>
          <w:rFonts w:ascii="Cambria" w:hAnsi="Cambria" w:cs="Arial"/>
        </w:rPr>
        <w:t>wyrównawczych, rewalidacyjno</w:t>
      </w:r>
      <w:r w:rsidR="00FE5DF9">
        <w:rPr>
          <w:rFonts w:ascii="Cambria" w:hAnsi="Cambria" w:cs="Arial"/>
        </w:rPr>
        <w:t>-</w:t>
      </w:r>
      <w:r w:rsidRPr="002A6B97">
        <w:rPr>
          <w:rFonts w:ascii="Cambria" w:hAnsi="Cambria" w:cs="Arial"/>
        </w:rPr>
        <w:t>kompensacyjnych, pracy z uczniem zdolnym i innych specjalistycznych);</w:t>
      </w:r>
      <w:r w:rsidRPr="002A6B97">
        <w:rPr>
          <w:rFonts w:ascii="Cambria" w:hAnsi="Cambria" w:cs="Arial"/>
          <w:i/>
        </w:rPr>
        <w:t xml:space="preserve"> </w:t>
      </w:r>
    </w:p>
    <w:p w:rsidR="00D06B98" w:rsidRPr="002A6B97" w:rsidRDefault="00D06B98" w:rsidP="007F7A81">
      <w:pPr>
        <w:numPr>
          <w:ilvl w:val="0"/>
          <w:numId w:val="271"/>
        </w:numPr>
        <w:tabs>
          <w:tab w:val="left" w:pos="284"/>
          <w:tab w:val="left" w:pos="426"/>
        </w:tabs>
        <w:spacing w:after="160" w:line="259" w:lineRule="auto"/>
        <w:ind w:left="0" w:firstLine="0"/>
        <w:jc w:val="both"/>
        <w:rPr>
          <w:rFonts w:ascii="Cambria" w:eastAsia="Times New Roman" w:hAnsi="Cambria" w:cs="Arial"/>
          <w:lang w:eastAsia="pl-PL"/>
        </w:rPr>
      </w:pPr>
      <w:r w:rsidRPr="002A6B97">
        <w:rPr>
          <w:rFonts w:ascii="Cambria" w:hAnsi="Cambria" w:cs="Arial"/>
        </w:rPr>
        <w:t>współdziałanie z innymi nauczycielami uczącymi w klasie w celu zintegrowania</w:t>
      </w:r>
      <w:r w:rsidR="00FE5DF9">
        <w:rPr>
          <w:rFonts w:ascii="Cambria" w:hAnsi="Cambria" w:cs="Arial"/>
        </w:rPr>
        <w:br/>
      </w:r>
      <w:r w:rsidRPr="002A6B97">
        <w:rPr>
          <w:rFonts w:ascii="Cambria" w:hAnsi="Cambria" w:cs="Arial"/>
        </w:rPr>
        <w:t>i ujednolicenia oddziaływań na ucznia oraz wymiany doświadczeń i komunikowania postępów ucznia;</w:t>
      </w:r>
    </w:p>
    <w:p w:rsidR="00D06B98" w:rsidRPr="002A6B97" w:rsidRDefault="00D06B98" w:rsidP="007F7A81">
      <w:pPr>
        <w:numPr>
          <w:ilvl w:val="0"/>
          <w:numId w:val="271"/>
        </w:numPr>
        <w:tabs>
          <w:tab w:val="left" w:pos="284"/>
          <w:tab w:val="left" w:pos="426"/>
        </w:tabs>
        <w:spacing w:after="160" w:line="259" w:lineRule="auto"/>
        <w:ind w:left="0" w:firstLine="0"/>
        <w:jc w:val="both"/>
        <w:rPr>
          <w:rFonts w:ascii="Cambria" w:eastAsia="Times New Roman" w:hAnsi="Cambria" w:cs="Arial"/>
          <w:lang w:eastAsia="pl-PL"/>
        </w:rPr>
      </w:pPr>
      <w:r w:rsidRPr="002A6B97">
        <w:rPr>
          <w:rFonts w:ascii="Cambria" w:hAnsi="Cambria" w:cs="Arial"/>
        </w:rPr>
        <w:t>prowadzenie działań służących wszechstronnemu rozwojowi ucznia w sferze emocjonalnej i behawioralnej;</w:t>
      </w:r>
    </w:p>
    <w:p w:rsidR="00D06B98" w:rsidRPr="002A6B97" w:rsidRDefault="00D06B98" w:rsidP="007F7A81">
      <w:pPr>
        <w:numPr>
          <w:ilvl w:val="0"/>
          <w:numId w:val="271"/>
        </w:numPr>
        <w:tabs>
          <w:tab w:val="left" w:pos="284"/>
          <w:tab w:val="left" w:pos="426"/>
        </w:tabs>
        <w:spacing w:after="160" w:line="259" w:lineRule="auto"/>
        <w:ind w:left="0" w:firstLine="0"/>
        <w:jc w:val="both"/>
        <w:rPr>
          <w:rFonts w:ascii="Cambria" w:eastAsia="Times New Roman" w:hAnsi="Cambria" w:cs="Arial"/>
          <w:lang w:eastAsia="pl-PL"/>
        </w:rPr>
      </w:pPr>
      <w:r w:rsidRPr="002A6B97">
        <w:rPr>
          <w:rFonts w:ascii="Cambria" w:hAnsi="Cambria" w:cs="Arial"/>
        </w:rPr>
        <w:t>udzielanie doraźnej pomocy uczniom w sytuacjach kryzysowych z wykorzystaniem zasobów ucznia, jego rodziny, otoczenia społecznego i instytucji pomocowych;</w:t>
      </w:r>
    </w:p>
    <w:p w:rsidR="00D06B98" w:rsidRPr="002A6B97" w:rsidRDefault="00D06B98" w:rsidP="007F7A81">
      <w:pPr>
        <w:numPr>
          <w:ilvl w:val="0"/>
          <w:numId w:val="271"/>
        </w:numPr>
        <w:tabs>
          <w:tab w:val="left" w:pos="284"/>
          <w:tab w:val="left" w:pos="426"/>
        </w:tabs>
        <w:spacing w:after="160" w:line="259" w:lineRule="auto"/>
        <w:ind w:left="0" w:firstLine="0"/>
        <w:jc w:val="both"/>
        <w:rPr>
          <w:rFonts w:ascii="Cambria" w:eastAsia="Times New Roman" w:hAnsi="Cambria" w:cs="Arial"/>
          <w:lang w:eastAsia="pl-PL"/>
        </w:rPr>
      </w:pPr>
      <w:r w:rsidRPr="002A6B97">
        <w:rPr>
          <w:rFonts w:ascii="Cambria" w:hAnsi="Cambria" w:cs="Arial"/>
        </w:rPr>
        <w:t>komunikowanie rodzicom postępów ucznia oraz efektywności świadczonej pomocy;</w:t>
      </w:r>
    </w:p>
    <w:p w:rsidR="00D06B98" w:rsidRPr="002A6B97" w:rsidRDefault="00D06B98" w:rsidP="007F7A81">
      <w:pPr>
        <w:numPr>
          <w:ilvl w:val="0"/>
          <w:numId w:val="271"/>
        </w:numPr>
        <w:tabs>
          <w:tab w:val="left" w:pos="284"/>
          <w:tab w:val="left" w:pos="426"/>
        </w:tabs>
        <w:spacing w:after="160" w:line="259" w:lineRule="auto"/>
        <w:ind w:left="0" w:firstLine="0"/>
        <w:jc w:val="both"/>
        <w:rPr>
          <w:rFonts w:ascii="Cambria" w:eastAsia="Times New Roman" w:hAnsi="Cambria" w:cs="Arial"/>
          <w:lang w:eastAsia="pl-PL"/>
        </w:rPr>
      </w:pPr>
      <w:r w:rsidRPr="002A6B97">
        <w:rPr>
          <w:rFonts w:ascii="Cambria" w:eastAsia="Times New Roman" w:hAnsi="Cambria" w:cs="Arial"/>
          <w:lang w:eastAsia="pl-PL"/>
        </w:rPr>
        <w:t>stosowanie oceniania wspierającego ucznia z zachowaniem przede wszystkim charakteru motywującego oceny, w tym przekazywanie podczas różnych form oceniania informacji zwrotnej zawierającej 4 elementy:</w:t>
      </w:r>
    </w:p>
    <w:p w:rsidR="00D06B98" w:rsidRPr="002A6B97" w:rsidRDefault="00D06B98" w:rsidP="007F7A81">
      <w:pPr>
        <w:numPr>
          <w:ilvl w:val="0"/>
          <w:numId w:val="272"/>
        </w:numPr>
        <w:tabs>
          <w:tab w:val="left" w:pos="426"/>
        </w:tabs>
        <w:ind w:left="709" w:hanging="283"/>
        <w:jc w:val="both"/>
        <w:rPr>
          <w:rFonts w:ascii="Cambria" w:eastAsia="Times New Roman" w:hAnsi="Cambria" w:cs="Arial"/>
          <w:lang w:eastAsia="pl-PL"/>
        </w:rPr>
      </w:pPr>
      <w:r w:rsidRPr="002A6B97">
        <w:rPr>
          <w:rFonts w:ascii="Cambria" w:eastAsia="Times New Roman" w:hAnsi="Cambria" w:cs="Arial"/>
          <w:lang w:eastAsia="pl-PL"/>
        </w:rPr>
        <w:t>wyszczególnienie i docenienie dobrych elementów pracy ucznia,</w:t>
      </w:r>
    </w:p>
    <w:p w:rsidR="00D06B98" w:rsidRPr="002A6B97" w:rsidRDefault="00D06B98" w:rsidP="007F7A81">
      <w:pPr>
        <w:numPr>
          <w:ilvl w:val="0"/>
          <w:numId w:val="272"/>
        </w:numPr>
        <w:tabs>
          <w:tab w:val="left" w:pos="426"/>
        </w:tabs>
        <w:ind w:left="709" w:hanging="283"/>
        <w:jc w:val="both"/>
        <w:rPr>
          <w:rFonts w:ascii="Cambria" w:eastAsia="Times New Roman" w:hAnsi="Cambria" w:cs="Arial"/>
          <w:lang w:eastAsia="pl-PL"/>
        </w:rPr>
      </w:pPr>
      <w:r w:rsidRPr="002A6B97">
        <w:rPr>
          <w:rFonts w:ascii="Cambria" w:eastAsia="Times New Roman" w:hAnsi="Cambria" w:cs="Arial"/>
          <w:lang w:eastAsia="pl-PL"/>
        </w:rPr>
        <w:t>odnotowanie tego, co wymaga poprawienia lub dodatkowej pracy ze strony ucznia, aby uzupełnić braki w wiedzy oraz opanować wymagane umiejętności,</w:t>
      </w:r>
    </w:p>
    <w:p w:rsidR="00D06B98" w:rsidRPr="002A6B97" w:rsidRDefault="00D06B98" w:rsidP="007F7A81">
      <w:pPr>
        <w:numPr>
          <w:ilvl w:val="0"/>
          <w:numId w:val="272"/>
        </w:numPr>
        <w:tabs>
          <w:tab w:val="left" w:pos="426"/>
        </w:tabs>
        <w:ind w:left="709" w:hanging="283"/>
        <w:jc w:val="both"/>
        <w:rPr>
          <w:rFonts w:ascii="Cambria" w:eastAsia="Times New Roman" w:hAnsi="Cambria" w:cs="Arial"/>
          <w:lang w:eastAsia="pl-PL"/>
        </w:rPr>
      </w:pPr>
      <w:r w:rsidRPr="002A6B97">
        <w:rPr>
          <w:rFonts w:ascii="Cambria" w:eastAsia="Times New Roman" w:hAnsi="Cambria" w:cs="Arial"/>
          <w:lang w:eastAsia="pl-PL"/>
        </w:rPr>
        <w:t>przekazanie uczniowi wskazówek, w jaki sposób powinien poprawić pracę,</w:t>
      </w:r>
    </w:p>
    <w:p w:rsidR="00D06B98" w:rsidRPr="002A6B97" w:rsidRDefault="00D06B98" w:rsidP="007F7A81">
      <w:pPr>
        <w:numPr>
          <w:ilvl w:val="0"/>
          <w:numId w:val="272"/>
        </w:numPr>
        <w:tabs>
          <w:tab w:val="left" w:pos="426"/>
        </w:tabs>
        <w:ind w:left="709" w:hanging="283"/>
        <w:jc w:val="both"/>
        <w:rPr>
          <w:rFonts w:ascii="Cambria" w:eastAsia="Times New Roman" w:hAnsi="Cambria" w:cs="Arial"/>
          <w:lang w:eastAsia="pl-PL"/>
        </w:rPr>
      </w:pPr>
      <w:r w:rsidRPr="002A6B97">
        <w:rPr>
          <w:rFonts w:ascii="Cambria" w:eastAsia="Times New Roman" w:hAnsi="Cambria" w:cs="Arial"/>
          <w:lang w:eastAsia="pl-PL"/>
        </w:rPr>
        <w:t>wskazanie uczniowi sposobu</w:t>
      </w:r>
      <w:r w:rsidR="00933283" w:rsidRPr="002A6B97">
        <w:rPr>
          <w:rFonts w:ascii="Cambria" w:eastAsia="Times New Roman" w:hAnsi="Cambria" w:cs="Arial"/>
          <w:lang w:eastAsia="pl-PL"/>
        </w:rPr>
        <w:t>,</w:t>
      </w:r>
      <w:r w:rsidRPr="002A6B97">
        <w:rPr>
          <w:rFonts w:ascii="Cambria" w:eastAsia="Times New Roman" w:hAnsi="Cambria" w:cs="Arial"/>
          <w:lang w:eastAsia="pl-PL"/>
        </w:rPr>
        <w:t xml:space="preserve"> w jaki powinien pracować dalej;</w:t>
      </w:r>
    </w:p>
    <w:p w:rsidR="00D06B98" w:rsidRPr="002A6B97" w:rsidRDefault="00D06B98" w:rsidP="00D06B98">
      <w:pPr>
        <w:tabs>
          <w:tab w:val="left" w:pos="284"/>
        </w:tabs>
        <w:jc w:val="both"/>
        <w:rPr>
          <w:rFonts w:ascii="Cambria" w:eastAsia="Times New Roman" w:hAnsi="Cambria" w:cs="Arial"/>
          <w:lang w:eastAsia="pl-PL"/>
        </w:rPr>
      </w:pPr>
    </w:p>
    <w:p w:rsidR="003F5D73" w:rsidRPr="002A6B97" w:rsidRDefault="003F5D73" w:rsidP="00D06B98">
      <w:pPr>
        <w:tabs>
          <w:tab w:val="left" w:pos="284"/>
        </w:tabs>
        <w:jc w:val="both"/>
        <w:rPr>
          <w:rFonts w:ascii="Cambria" w:eastAsia="Times New Roman" w:hAnsi="Cambria" w:cs="Arial"/>
          <w:lang w:eastAsia="pl-PL"/>
        </w:rPr>
      </w:pPr>
    </w:p>
    <w:p w:rsidR="00686246" w:rsidRPr="002A6B97" w:rsidRDefault="003F5D73" w:rsidP="007F7A81">
      <w:pPr>
        <w:pStyle w:val="Akapitzlist"/>
        <w:numPr>
          <w:ilvl w:val="0"/>
          <w:numId w:val="282"/>
        </w:numPr>
        <w:tabs>
          <w:tab w:val="left" w:pos="567"/>
        </w:tabs>
        <w:ind w:hanging="76"/>
        <w:jc w:val="both"/>
        <w:rPr>
          <w:rFonts w:ascii="Cambria" w:hAnsi="Cambria" w:cs="Arial"/>
          <w:b/>
        </w:rPr>
      </w:pPr>
      <w:r w:rsidRPr="002A6B97">
        <w:rPr>
          <w:rFonts w:ascii="Cambria" w:hAnsi="Cambria" w:cs="Arial"/>
          <w:b/>
        </w:rPr>
        <w:t>Obowiązki wychowawcy klasy</w:t>
      </w:r>
      <w:r w:rsidR="002A6B97">
        <w:rPr>
          <w:rFonts w:ascii="Cambria" w:hAnsi="Cambria" w:cs="Arial"/>
          <w:b/>
        </w:rPr>
        <w:t xml:space="preserve"> </w:t>
      </w:r>
      <w:r w:rsidRPr="002A6B97">
        <w:rPr>
          <w:rFonts w:ascii="Cambria" w:hAnsi="Cambria" w:cs="Arial"/>
          <w:b/>
        </w:rPr>
        <w:t>w zakresie wspierania uczniów</w:t>
      </w:r>
    </w:p>
    <w:p w:rsidR="003F5D73" w:rsidRPr="002A6B97" w:rsidRDefault="003F5D73" w:rsidP="003F5D73">
      <w:pPr>
        <w:tabs>
          <w:tab w:val="left" w:pos="567"/>
        </w:tabs>
        <w:autoSpaceDE w:val="0"/>
        <w:autoSpaceDN w:val="0"/>
        <w:adjustRightInd w:val="0"/>
        <w:jc w:val="both"/>
        <w:rPr>
          <w:rFonts w:ascii="Cambria" w:hAnsi="Cambria" w:cs="Arial"/>
        </w:rPr>
      </w:pPr>
      <w:r w:rsidRPr="002A6B97">
        <w:rPr>
          <w:rFonts w:ascii="Cambria" w:hAnsi="Cambria" w:cs="Arial"/>
        </w:rPr>
        <w:t>W zakresie organizacji pomocy w psychologiczno–pedagogicznej</w:t>
      </w:r>
      <w:r w:rsidRPr="002A6B97">
        <w:rPr>
          <w:rFonts w:ascii="Cambria" w:hAnsi="Cambria" w:cs="Arial"/>
          <w:b/>
        </w:rPr>
        <w:t xml:space="preserve"> </w:t>
      </w:r>
      <w:r w:rsidRPr="002A6B97">
        <w:rPr>
          <w:rFonts w:ascii="Cambria" w:hAnsi="Cambria" w:cs="Arial"/>
        </w:rPr>
        <w:t>uczniom powierzonej klasy do obowiązków wychowawcy należy:</w:t>
      </w:r>
    </w:p>
    <w:p w:rsidR="003F5D73" w:rsidRPr="002A6B97" w:rsidRDefault="003F5D73" w:rsidP="003F5D73">
      <w:pPr>
        <w:tabs>
          <w:tab w:val="left" w:pos="426"/>
        </w:tabs>
        <w:autoSpaceDE w:val="0"/>
        <w:autoSpaceDN w:val="0"/>
        <w:adjustRightInd w:val="0"/>
        <w:jc w:val="both"/>
        <w:rPr>
          <w:rFonts w:ascii="Cambria" w:hAnsi="Cambria" w:cs="Arial"/>
        </w:rPr>
      </w:pPr>
    </w:p>
    <w:p w:rsidR="003F5D73" w:rsidRPr="002A6B97" w:rsidRDefault="003F5D73" w:rsidP="007F7A81">
      <w:pPr>
        <w:numPr>
          <w:ilvl w:val="0"/>
          <w:numId w:val="54"/>
        </w:numPr>
        <w:tabs>
          <w:tab w:val="left" w:pos="0"/>
          <w:tab w:val="left" w:pos="426"/>
        </w:tabs>
        <w:autoSpaceDE w:val="0"/>
        <w:autoSpaceDN w:val="0"/>
        <w:adjustRightInd w:val="0"/>
        <w:ind w:left="0" w:firstLine="0"/>
        <w:jc w:val="both"/>
        <w:rPr>
          <w:rFonts w:ascii="Cambria" w:hAnsi="Cambria" w:cs="Arial"/>
        </w:rPr>
      </w:pPr>
      <w:r w:rsidRPr="002A6B97">
        <w:rPr>
          <w:rFonts w:ascii="Cambria" w:hAnsi="Cambria" w:cs="Arial"/>
        </w:rPr>
        <w:t>przeanalizowanie opinii poradni psychologiczno–pedagogicznej i wstępne zdefiniowanie trudności / zdolności uczniów;</w:t>
      </w:r>
    </w:p>
    <w:p w:rsidR="003F5D73" w:rsidRPr="002A6B97" w:rsidRDefault="003F5D73" w:rsidP="003F5D73">
      <w:pPr>
        <w:tabs>
          <w:tab w:val="left" w:pos="426"/>
        </w:tabs>
        <w:autoSpaceDE w:val="0"/>
        <w:autoSpaceDN w:val="0"/>
        <w:adjustRightInd w:val="0"/>
        <w:ind w:left="426"/>
        <w:jc w:val="both"/>
        <w:rPr>
          <w:rFonts w:ascii="Cambria" w:hAnsi="Cambria" w:cs="Arial"/>
        </w:rPr>
      </w:pPr>
    </w:p>
    <w:p w:rsidR="003F5D73" w:rsidRPr="002A6B97" w:rsidRDefault="003F5D73" w:rsidP="007F7A81">
      <w:pPr>
        <w:numPr>
          <w:ilvl w:val="0"/>
          <w:numId w:val="54"/>
        </w:numPr>
        <w:tabs>
          <w:tab w:val="left" w:pos="0"/>
          <w:tab w:val="left" w:pos="426"/>
        </w:tabs>
        <w:autoSpaceDE w:val="0"/>
        <w:autoSpaceDN w:val="0"/>
        <w:adjustRightInd w:val="0"/>
        <w:ind w:left="0" w:firstLine="0"/>
        <w:jc w:val="both"/>
        <w:rPr>
          <w:rFonts w:ascii="Cambria" w:hAnsi="Cambria" w:cs="Arial"/>
        </w:rPr>
      </w:pPr>
      <w:r w:rsidRPr="002A6B97">
        <w:rPr>
          <w:rFonts w:ascii="Cambria" w:hAnsi="Cambria" w:cs="Arial"/>
        </w:rPr>
        <w:t>przyjmowanie uwag i opinii nauczycieli pracujących z daną klasą o specjalnych potrzebach edukacyjnych uczniów;</w:t>
      </w:r>
    </w:p>
    <w:p w:rsidR="003F5D73" w:rsidRPr="002A6B97" w:rsidRDefault="003F5D73" w:rsidP="003F5D73">
      <w:pPr>
        <w:tabs>
          <w:tab w:val="left" w:pos="0"/>
        </w:tabs>
        <w:autoSpaceDE w:val="0"/>
        <w:autoSpaceDN w:val="0"/>
        <w:adjustRightInd w:val="0"/>
        <w:jc w:val="both"/>
        <w:rPr>
          <w:rFonts w:ascii="Cambria" w:hAnsi="Cambria" w:cs="Arial"/>
        </w:rPr>
      </w:pPr>
    </w:p>
    <w:p w:rsidR="003F5D73" w:rsidRPr="002A6B97" w:rsidRDefault="003F5D73" w:rsidP="007F7A81">
      <w:pPr>
        <w:numPr>
          <w:ilvl w:val="0"/>
          <w:numId w:val="54"/>
        </w:numPr>
        <w:tabs>
          <w:tab w:val="left" w:pos="0"/>
          <w:tab w:val="left" w:pos="426"/>
        </w:tabs>
        <w:autoSpaceDE w:val="0"/>
        <w:autoSpaceDN w:val="0"/>
        <w:adjustRightInd w:val="0"/>
        <w:spacing w:line="276" w:lineRule="auto"/>
        <w:ind w:left="0" w:firstLine="0"/>
        <w:jc w:val="both"/>
        <w:rPr>
          <w:rFonts w:ascii="Cambria" w:hAnsi="Cambria" w:cs="Arial"/>
        </w:rPr>
      </w:pPr>
      <w:r w:rsidRPr="002A6B97">
        <w:rPr>
          <w:rFonts w:ascii="Cambria" w:hAnsi="Cambria" w:cs="Arial"/>
        </w:rPr>
        <w:t>zdobycie rzetelnej wiedzy o uczniu i jego środowisku; wychowawca poznaje ucznia i jego sytuację poprzez rozmowy z nim i jego rodzicami, obserwacje zachowań ucznia i jego relacji z innymi,</w:t>
      </w:r>
      <w:r w:rsidR="002A6B97">
        <w:rPr>
          <w:rFonts w:ascii="Cambria" w:hAnsi="Cambria" w:cs="Arial"/>
        </w:rPr>
        <w:t xml:space="preserve"> </w:t>
      </w:r>
      <w:r w:rsidRPr="002A6B97">
        <w:rPr>
          <w:rFonts w:ascii="Cambria" w:hAnsi="Cambria" w:cs="Arial"/>
        </w:rPr>
        <w:t xml:space="preserve">analizę zauważonych postępów w rozwoju dziecka związanych z edukacją i rozwojem społecznym. Sam wchodzi w relację z uczniem i ma szansę dokonywać autorefleksji związanej z tym, co się w tej relacji dzieje. Dodatkowo ma możliwość analizowania dokumentów </w:t>
      </w:r>
      <w:r w:rsidRPr="002A6B97">
        <w:rPr>
          <w:rFonts w:ascii="Cambria" w:hAnsi="Cambria" w:cs="Arial"/>
        </w:rPr>
        <w:lastRenderedPageBreak/>
        <w:t>(orzeczenia, opinii, dokumentacji medycznej udostępnionej przez rodzica itp.), analizowania wytworów dziecka. Może mieć również dostęp do wyników badań prowadzonych przez specjalistów i do pogłębionej diagnozy.</w:t>
      </w:r>
    </w:p>
    <w:p w:rsidR="003F5D73" w:rsidRPr="002A6B97" w:rsidRDefault="003F5D73" w:rsidP="003F5D73">
      <w:pPr>
        <w:tabs>
          <w:tab w:val="left" w:pos="0"/>
        </w:tabs>
        <w:autoSpaceDE w:val="0"/>
        <w:autoSpaceDN w:val="0"/>
        <w:adjustRightInd w:val="0"/>
        <w:jc w:val="both"/>
        <w:rPr>
          <w:rFonts w:ascii="Cambria" w:hAnsi="Cambria" w:cs="Arial"/>
        </w:rPr>
      </w:pPr>
    </w:p>
    <w:p w:rsidR="003F5D73" w:rsidRPr="002A6B97" w:rsidRDefault="003F5D73" w:rsidP="007F7A81">
      <w:pPr>
        <w:numPr>
          <w:ilvl w:val="0"/>
          <w:numId w:val="54"/>
        </w:numPr>
        <w:tabs>
          <w:tab w:val="left" w:pos="0"/>
          <w:tab w:val="left" w:pos="426"/>
        </w:tabs>
        <w:autoSpaceDE w:val="0"/>
        <w:autoSpaceDN w:val="0"/>
        <w:adjustRightInd w:val="0"/>
        <w:ind w:left="0" w:firstLine="0"/>
        <w:jc w:val="both"/>
        <w:rPr>
          <w:rFonts w:ascii="Cambria" w:hAnsi="Cambria" w:cs="Arial"/>
        </w:rPr>
      </w:pPr>
      <w:r w:rsidRPr="002A6B97">
        <w:rPr>
          <w:rFonts w:ascii="Cambria" w:hAnsi="Cambria" w:cs="Arial"/>
        </w:rPr>
        <w:t>określenie specjalnych potrzeb ucznia samodzielnie lub we współpracy z grupą nauczycieli prowadzących zajęcia w klasie;</w:t>
      </w:r>
    </w:p>
    <w:p w:rsidR="003F5D73" w:rsidRPr="002A6B97" w:rsidRDefault="003F5D73" w:rsidP="003F5D73">
      <w:pPr>
        <w:tabs>
          <w:tab w:val="left" w:pos="0"/>
        </w:tabs>
        <w:autoSpaceDE w:val="0"/>
        <w:autoSpaceDN w:val="0"/>
        <w:adjustRightInd w:val="0"/>
        <w:jc w:val="both"/>
        <w:rPr>
          <w:rFonts w:ascii="Cambria" w:hAnsi="Cambria" w:cs="Arial"/>
        </w:rPr>
      </w:pPr>
    </w:p>
    <w:p w:rsidR="003F5D73" w:rsidRPr="00FD3183" w:rsidRDefault="003F5D73" w:rsidP="003F5D73">
      <w:pPr>
        <w:numPr>
          <w:ilvl w:val="0"/>
          <w:numId w:val="54"/>
        </w:numPr>
        <w:tabs>
          <w:tab w:val="left" w:pos="0"/>
          <w:tab w:val="left" w:pos="426"/>
        </w:tabs>
        <w:autoSpaceDE w:val="0"/>
        <w:autoSpaceDN w:val="0"/>
        <w:adjustRightInd w:val="0"/>
        <w:ind w:left="0" w:firstLine="0"/>
        <w:jc w:val="both"/>
        <w:rPr>
          <w:rFonts w:ascii="Cambria" w:hAnsi="Cambria" w:cs="Arial"/>
        </w:rPr>
      </w:pPr>
      <w:r w:rsidRPr="002A6B97">
        <w:rPr>
          <w:rFonts w:ascii="Cambria" w:hAnsi="Cambria" w:cs="Arial"/>
        </w:rPr>
        <w:t xml:space="preserve">w przypadku stwierdzenia, że uczeń wymaga pomocy psychologiczno–pedagogicznej </w:t>
      </w:r>
      <w:r w:rsidRPr="00FD3183">
        <w:rPr>
          <w:rFonts w:ascii="Cambria" w:hAnsi="Cambria" w:cs="Arial"/>
        </w:rPr>
        <w:t>złożenia wniosku do dyrektora szkoły o uruchomienie sformalizowanej formy pomocy psychologiczno–pedagogicznej uczniowi</w:t>
      </w:r>
      <w:r w:rsidR="00FE5DF9">
        <w:rPr>
          <w:rFonts w:ascii="Cambria" w:hAnsi="Cambria" w:cs="Arial"/>
        </w:rPr>
        <w:t>-</w:t>
      </w:r>
      <w:r w:rsidRPr="00FD3183">
        <w:rPr>
          <w:rFonts w:ascii="Cambria" w:hAnsi="Cambria" w:cs="Arial"/>
        </w:rPr>
        <w:t>w</w:t>
      </w:r>
      <w:r w:rsidR="002A6B97" w:rsidRPr="00FD3183">
        <w:rPr>
          <w:rFonts w:ascii="Cambria" w:hAnsi="Cambria" w:cs="Arial"/>
        </w:rPr>
        <w:t xml:space="preserve"> </w:t>
      </w:r>
      <w:r w:rsidRPr="00FD3183">
        <w:rPr>
          <w:rFonts w:ascii="Cambria" w:hAnsi="Cambria" w:cs="Arial"/>
        </w:rPr>
        <w:t>ramach form pomocy możliwych do uruchomienia w szkole;</w:t>
      </w:r>
    </w:p>
    <w:p w:rsidR="003F5D73" w:rsidRPr="002A6B97" w:rsidRDefault="003F5D73" w:rsidP="003F5D73">
      <w:pPr>
        <w:tabs>
          <w:tab w:val="left" w:pos="0"/>
        </w:tabs>
        <w:autoSpaceDE w:val="0"/>
        <w:autoSpaceDN w:val="0"/>
        <w:adjustRightInd w:val="0"/>
        <w:jc w:val="both"/>
        <w:rPr>
          <w:rFonts w:ascii="Cambria" w:hAnsi="Cambria" w:cs="Arial"/>
        </w:rPr>
      </w:pPr>
    </w:p>
    <w:p w:rsidR="003F5D73" w:rsidRPr="002A6B97" w:rsidRDefault="003F5D73" w:rsidP="007F7A81">
      <w:pPr>
        <w:numPr>
          <w:ilvl w:val="0"/>
          <w:numId w:val="54"/>
        </w:numPr>
        <w:tabs>
          <w:tab w:val="left" w:pos="0"/>
          <w:tab w:val="left" w:pos="426"/>
        </w:tabs>
        <w:autoSpaceDE w:val="0"/>
        <w:autoSpaceDN w:val="0"/>
        <w:adjustRightInd w:val="0"/>
        <w:ind w:left="0" w:firstLine="0"/>
        <w:jc w:val="both"/>
        <w:rPr>
          <w:rFonts w:ascii="Cambria" w:hAnsi="Cambria" w:cs="Arial"/>
        </w:rPr>
      </w:pPr>
      <w:r w:rsidRPr="002A6B97">
        <w:rPr>
          <w:rFonts w:ascii="Cambria" w:hAnsi="Cambria" w:cs="Arial"/>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3F5D73" w:rsidRPr="002A6B97" w:rsidRDefault="003F5D73" w:rsidP="003F5D73">
      <w:pPr>
        <w:tabs>
          <w:tab w:val="left" w:pos="0"/>
        </w:tabs>
        <w:autoSpaceDE w:val="0"/>
        <w:autoSpaceDN w:val="0"/>
        <w:adjustRightInd w:val="0"/>
        <w:jc w:val="both"/>
        <w:rPr>
          <w:rFonts w:ascii="Cambria" w:hAnsi="Cambria" w:cs="Arial"/>
        </w:rPr>
      </w:pPr>
    </w:p>
    <w:p w:rsidR="003F5D73" w:rsidRPr="002A6B97" w:rsidRDefault="003F5D73" w:rsidP="007F7A81">
      <w:pPr>
        <w:numPr>
          <w:ilvl w:val="0"/>
          <w:numId w:val="54"/>
        </w:numPr>
        <w:tabs>
          <w:tab w:val="left" w:pos="0"/>
          <w:tab w:val="left" w:pos="426"/>
        </w:tabs>
        <w:autoSpaceDE w:val="0"/>
        <w:autoSpaceDN w:val="0"/>
        <w:adjustRightInd w:val="0"/>
        <w:ind w:left="0" w:firstLine="0"/>
        <w:jc w:val="both"/>
        <w:rPr>
          <w:rFonts w:ascii="Cambria" w:hAnsi="Cambria" w:cs="Arial"/>
        </w:rPr>
      </w:pPr>
      <w:r w:rsidRPr="002A6B97">
        <w:rPr>
          <w:rFonts w:ascii="Cambria" w:hAnsi="Cambria" w:cs="Arial"/>
        </w:rPr>
        <w:t>monitorowanie organizacji pomocy i obecności ucznia na zajęciach;</w:t>
      </w:r>
    </w:p>
    <w:p w:rsidR="003F5D73" w:rsidRPr="002A6B97" w:rsidRDefault="003F5D73" w:rsidP="003F5D73">
      <w:pPr>
        <w:tabs>
          <w:tab w:val="left" w:pos="0"/>
        </w:tabs>
        <w:autoSpaceDE w:val="0"/>
        <w:autoSpaceDN w:val="0"/>
        <w:adjustRightInd w:val="0"/>
        <w:jc w:val="both"/>
        <w:rPr>
          <w:rFonts w:ascii="Cambria" w:hAnsi="Cambria" w:cs="Arial"/>
        </w:rPr>
      </w:pPr>
      <w:r w:rsidRPr="002A6B97">
        <w:rPr>
          <w:rFonts w:ascii="Cambria" w:hAnsi="Cambria" w:cs="Arial"/>
        </w:rPr>
        <w:t xml:space="preserve"> </w:t>
      </w:r>
    </w:p>
    <w:p w:rsidR="003F5D73" w:rsidRPr="002A6B97" w:rsidRDefault="003F5D73" w:rsidP="007F7A81">
      <w:pPr>
        <w:numPr>
          <w:ilvl w:val="0"/>
          <w:numId w:val="54"/>
        </w:numPr>
        <w:tabs>
          <w:tab w:val="left" w:pos="0"/>
          <w:tab w:val="left" w:pos="426"/>
        </w:tabs>
        <w:autoSpaceDE w:val="0"/>
        <w:autoSpaceDN w:val="0"/>
        <w:adjustRightInd w:val="0"/>
        <w:ind w:left="0" w:firstLine="0"/>
        <w:jc w:val="both"/>
        <w:rPr>
          <w:rFonts w:ascii="Cambria" w:hAnsi="Cambria" w:cs="Arial"/>
        </w:rPr>
      </w:pPr>
      <w:r w:rsidRPr="002A6B97">
        <w:rPr>
          <w:rFonts w:ascii="Cambria" w:hAnsi="Cambria" w:cs="Arial"/>
        </w:rPr>
        <w:t>informowanie rodziców i innych nauczycieli o efektywności pomocy psychologiczno–pedagogicznej</w:t>
      </w:r>
      <w:r w:rsidR="002A6B97">
        <w:rPr>
          <w:rFonts w:ascii="Cambria" w:hAnsi="Cambria" w:cs="Arial"/>
        </w:rPr>
        <w:t xml:space="preserve"> </w:t>
      </w:r>
      <w:r w:rsidRPr="002A6B97">
        <w:rPr>
          <w:rFonts w:ascii="Cambria" w:hAnsi="Cambria" w:cs="Arial"/>
        </w:rPr>
        <w:t>i postępach ucznia;</w:t>
      </w:r>
    </w:p>
    <w:p w:rsidR="003F5D73" w:rsidRPr="002A6B97" w:rsidRDefault="003F5D73" w:rsidP="003F5D73">
      <w:pPr>
        <w:tabs>
          <w:tab w:val="left" w:pos="0"/>
        </w:tabs>
        <w:autoSpaceDE w:val="0"/>
        <w:autoSpaceDN w:val="0"/>
        <w:adjustRightInd w:val="0"/>
        <w:jc w:val="both"/>
        <w:rPr>
          <w:rFonts w:ascii="Cambria" w:hAnsi="Cambria" w:cs="Arial"/>
        </w:rPr>
      </w:pPr>
    </w:p>
    <w:p w:rsidR="003F5D73" w:rsidRPr="002A6B97" w:rsidRDefault="003F5D73" w:rsidP="007F7A81">
      <w:pPr>
        <w:numPr>
          <w:ilvl w:val="0"/>
          <w:numId w:val="54"/>
        </w:numPr>
        <w:tabs>
          <w:tab w:val="left" w:pos="0"/>
          <w:tab w:val="left" w:pos="426"/>
        </w:tabs>
        <w:autoSpaceDE w:val="0"/>
        <w:autoSpaceDN w:val="0"/>
        <w:adjustRightInd w:val="0"/>
        <w:ind w:left="0" w:firstLine="0"/>
        <w:jc w:val="both"/>
        <w:rPr>
          <w:rFonts w:ascii="Cambria" w:hAnsi="Cambria" w:cs="Arial"/>
        </w:rPr>
      </w:pPr>
      <w:r w:rsidRPr="002A6B97">
        <w:rPr>
          <w:rFonts w:ascii="Cambria" w:hAnsi="Cambria" w:cs="Arial"/>
        </w:rPr>
        <w:t>angażowanie rodziców w działania pomocowe swoim dzieciom;</w:t>
      </w:r>
    </w:p>
    <w:p w:rsidR="003F5D73" w:rsidRPr="002A6B97" w:rsidRDefault="003F5D73" w:rsidP="003F5D73">
      <w:pPr>
        <w:tabs>
          <w:tab w:val="left" w:pos="0"/>
        </w:tabs>
        <w:autoSpaceDE w:val="0"/>
        <w:autoSpaceDN w:val="0"/>
        <w:adjustRightInd w:val="0"/>
        <w:jc w:val="both"/>
        <w:rPr>
          <w:rFonts w:ascii="Cambria" w:hAnsi="Cambria" w:cs="Arial"/>
        </w:rPr>
      </w:pPr>
    </w:p>
    <w:p w:rsidR="003F5D73" w:rsidRPr="002A6B97" w:rsidRDefault="003F5D73" w:rsidP="007F7A81">
      <w:pPr>
        <w:numPr>
          <w:ilvl w:val="0"/>
          <w:numId w:val="54"/>
        </w:numPr>
        <w:tabs>
          <w:tab w:val="left" w:pos="0"/>
          <w:tab w:val="left" w:pos="426"/>
        </w:tabs>
        <w:autoSpaceDE w:val="0"/>
        <w:autoSpaceDN w:val="0"/>
        <w:adjustRightInd w:val="0"/>
        <w:ind w:left="0" w:firstLine="0"/>
        <w:jc w:val="both"/>
        <w:rPr>
          <w:rFonts w:ascii="Cambria" w:hAnsi="Cambria" w:cs="Arial"/>
        </w:rPr>
      </w:pPr>
      <w:r w:rsidRPr="002A6B97">
        <w:rPr>
          <w:rFonts w:ascii="Cambria" w:hAnsi="Cambria" w:cs="Arial"/>
        </w:rPr>
        <w:t>prowadzenie dokumentacji rejestrującej podejmowane działania w zakresie organizacji pomocy psychologiczno</w:t>
      </w:r>
      <w:r w:rsidR="00FE5DF9">
        <w:rPr>
          <w:rFonts w:ascii="Cambria" w:hAnsi="Cambria" w:cs="Arial"/>
        </w:rPr>
        <w:t>-</w:t>
      </w:r>
      <w:r w:rsidRPr="002A6B97">
        <w:rPr>
          <w:rFonts w:ascii="Cambria" w:hAnsi="Cambria" w:cs="Arial"/>
        </w:rPr>
        <w:t>pedagogicznej uczniom swojej klasy, zgodnie z zapisami w statucie szkoły;</w:t>
      </w:r>
    </w:p>
    <w:p w:rsidR="003F5D73" w:rsidRPr="002A6B97" w:rsidRDefault="003F5D73" w:rsidP="003F5D73">
      <w:pPr>
        <w:tabs>
          <w:tab w:val="left" w:pos="0"/>
        </w:tabs>
        <w:autoSpaceDE w:val="0"/>
        <w:autoSpaceDN w:val="0"/>
        <w:adjustRightInd w:val="0"/>
        <w:jc w:val="both"/>
        <w:rPr>
          <w:rFonts w:ascii="Cambria" w:hAnsi="Cambria" w:cs="Arial"/>
        </w:rPr>
      </w:pPr>
    </w:p>
    <w:p w:rsidR="003F5D73" w:rsidRPr="002A6B97" w:rsidRDefault="003F5D73" w:rsidP="007F7A81">
      <w:pPr>
        <w:numPr>
          <w:ilvl w:val="0"/>
          <w:numId w:val="54"/>
        </w:numPr>
        <w:tabs>
          <w:tab w:val="left" w:pos="0"/>
          <w:tab w:val="left" w:pos="426"/>
        </w:tabs>
        <w:autoSpaceDE w:val="0"/>
        <w:autoSpaceDN w:val="0"/>
        <w:adjustRightInd w:val="0"/>
        <w:ind w:left="0" w:firstLine="0"/>
        <w:jc w:val="both"/>
        <w:rPr>
          <w:rFonts w:ascii="Cambria" w:hAnsi="Cambria" w:cs="Arial"/>
        </w:rPr>
      </w:pPr>
      <w:r w:rsidRPr="002A6B97">
        <w:rPr>
          <w:rFonts w:ascii="Cambria" w:hAnsi="Cambria" w:cs="Arial"/>
        </w:rPr>
        <w:t>stałe kontaktowanie się z nauczycielami prowadzącymi zajęcia w klasie w celu ewentualnego wprowadzenia zmian w oddziaływaniach pedagogicznych</w:t>
      </w:r>
      <w:r w:rsidR="002A6B97">
        <w:rPr>
          <w:rFonts w:ascii="Cambria" w:hAnsi="Cambria" w:cs="Arial"/>
        </w:rPr>
        <w:t xml:space="preserve"> </w:t>
      </w:r>
      <w:r w:rsidRPr="002A6B97">
        <w:rPr>
          <w:rFonts w:ascii="Cambria" w:hAnsi="Cambria" w:cs="Arial"/>
        </w:rPr>
        <w:t xml:space="preserve">i psychologicznych; </w:t>
      </w:r>
    </w:p>
    <w:p w:rsidR="003F5D73" w:rsidRPr="002A6B97" w:rsidRDefault="003F5D73" w:rsidP="003F5D73">
      <w:pPr>
        <w:tabs>
          <w:tab w:val="left" w:pos="0"/>
        </w:tabs>
        <w:autoSpaceDE w:val="0"/>
        <w:autoSpaceDN w:val="0"/>
        <w:adjustRightInd w:val="0"/>
        <w:jc w:val="both"/>
        <w:rPr>
          <w:rFonts w:ascii="Cambria" w:hAnsi="Cambria" w:cs="Arial"/>
        </w:rPr>
      </w:pPr>
    </w:p>
    <w:p w:rsidR="003F5D73" w:rsidRPr="002A6B97" w:rsidRDefault="003F5D73" w:rsidP="007F7A81">
      <w:pPr>
        <w:numPr>
          <w:ilvl w:val="0"/>
          <w:numId w:val="54"/>
        </w:numPr>
        <w:tabs>
          <w:tab w:val="left" w:pos="0"/>
          <w:tab w:val="left" w:pos="426"/>
        </w:tabs>
        <w:autoSpaceDE w:val="0"/>
        <w:autoSpaceDN w:val="0"/>
        <w:adjustRightInd w:val="0"/>
        <w:ind w:left="0" w:firstLine="0"/>
        <w:jc w:val="both"/>
        <w:rPr>
          <w:rFonts w:ascii="Cambria" w:hAnsi="Cambria" w:cs="Arial"/>
        </w:rPr>
      </w:pPr>
      <w:r w:rsidRPr="002A6B97">
        <w:rPr>
          <w:rFonts w:ascii="Cambria" w:hAnsi="Cambria" w:cs="Arial"/>
        </w:rPr>
        <w:t>prowadzenie działań służących wszechstronnemu rozwojowi ucznia w sferze emocjonalnej i behawioralnej;</w:t>
      </w:r>
    </w:p>
    <w:p w:rsidR="003F5D73" w:rsidRPr="002A6B97" w:rsidRDefault="003F5D73" w:rsidP="003F5D73">
      <w:pPr>
        <w:tabs>
          <w:tab w:val="left" w:pos="0"/>
        </w:tabs>
        <w:autoSpaceDE w:val="0"/>
        <w:autoSpaceDN w:val="0"/>
        <w:adjustRightInd w:val="0"/>
        <w:jc w:val="both"/>
        <w:rPr>
          <w:rFonts w:ascii="Cambria" w:hAnsi="Cambria" w:cs="Arial"/>
        </w:rPr>
      </w:pPr>
    </w:p>
    <w:p w:rsidR="003F5D73" w:rsidRPr="002A6B97" w:rsidRDefault="003F5D73" w:rsidP="007F7A81">
      <w:pPr>
        <w:numPr>
          <w:ilvl w:val="0"/>
          <w:numId w:val="54"/>
        </w:numPr>
        <w:tabs>
          <w:tab w:val="left" w:pos="0"/>
          <w:tab w:val="left" w:pos="426"/>
        </w:tabs>
        <w:autoSpaceDE w:val="0"/>
        <w:autoSpaceDN w:val="0"/>
        <w:adjustRightInd w:val="0"/>
        <w:ind w:left="0" w:firstLine="0"/>
        <w:jc w:val="both"/>
        <w:rPr>
          <w:rFonts w:ascii="Cambria" w:hAnsi="Cambria" w:cs="Arial"/>
        </w:rPr>
      </w:pPr>
      <w:r w:rsidRPr="002A6B97">
        <w:rPr>
          <w:rFonts w:ascii="Cambria" w:hAnsi="Cambria" w:cs="Arial"/>
        </w:rPr>
        <w:t>udzielanie doraźnej pomocy uczniom w sytuacjach kryzysowych z wykorzystaniem zasobów ucznia, jego rodziny, otoczenia społecznego i instytucji pomocowych.</w:t>
      </w:r>
    </w:p>
    <w:p w:rsidR="003F5D73" w:rsidRPr="002A6B97" w:rsidRDefault="003F5D73" w:rsidP="003F5D73">
      <w:pPr>
        <w:tabs>
          <w:tab w:val="left" w:pos="426"/>
        </w:tabs>
        <w:autoSpaceDE w:val="0"/>
        <w:autoSpaceDN w:val="0"/>
        <w:adjustRightInd w:val="0"/>
        <w:ind w:left="426"/>
        <w:jc w:val="both"/>
        <w:rPr>
          <w:rFonts w:ascii="Cambria" w:hAnsi="Cambria" w:cs="Arial"/>
        </w:rPr>
      </w:pPr>
    </w:p>
    <w:p w:rsidR="003F5D73" w:rsidRPr="002A6B97" w:rsidRDefault="003F5D73" w:rsidP="007F7A81">
      <w:pPr>
        <w:numPr>
          <w:ilvl w:val="0"/>
          <w:numId w:val="283"/>
        </w:numPr>
        <w:tabs>
          <w:tab w:val="left" w:pos="360"/>
          <w:tab w:val="left" w:pos="851"/>
        </w:tabs>
        <w:ind w:hanging="1014"/>
        <w:jc w:val="both"/>
        <w:rPr>
          <w:rFonts w:ascii="Cambria" w:hAnsi="Cambria" w:cs="Arial"/>
          <w:b/>
        </w:rPr>
      </w:pPr>
      <w:r w:rsidRPr="002A6B97">
        <w:rPr>
          <w:rFonts w:ascii="Cambria" w:hAnsi="Cambria" w:cs="Arial"/>
          <w:b/>
        </w:rPr>
        <w:t xml:space="preserve">Wychowawca realizuje zadania poprzez: </w:t>
      </w:r>
    </w:p>
    <w:p w:rsidR="003F5D73" w:rsidRPr="002A6B97" w:rsidRDefault="003F5D73" w:rsidP="003F5D73">
      <w:pPr>
        <w:tabs>
          <w:tab w:val="left" w:pos="360"/>
        </w:tabs>
        <w:jc w:val="both"/>
        <w:rPr>
          <w:rFonts w:ascii="Cambria" w:hAnsi="Cambria" w:cs="Arial"/>
        </w:rPr>
      </w:pPr>
    </w:p>
    <w:p w:rsidR="003F5D73" w:rsidRPr="002A6B97" w:rsidRDefault="003F5D73" w:rsidP="007F7A81">
      <w:pPr>
        <w:numPr>
          <w:ilvl w:val="0"/>
          <w:numId w:val="56"/>
        </w:numPr>
        <w:tabs>
          <w:tab w:val="left" w:pos="426"/>
        </w:tabs>
        <w:ind w:left="0" w:firstLine="0"/>
        <w:jc w:val="both"/>
        <w:rPr>
          <w:rFonts w:ascii="Cambria" w:hAnsi="Cambria" w:cs="Arial"/>
        </w:rPr>
      </w:pPr>
      <w:r w:rsidRPr="002A6B97">
        <w:rPr>
          <w:rFonts w:ascii="Cambria" w:hAnsi="Cambria" w:cs="Arial"/>
        </w:rPr>
        <w:t xml:space="preserve">bliższe poznanie uczniów, ich </w:t>
      </w:r>
      <w:r w:rsidR="00C52315" w:rsidRPr="002A6B97">
        <w:rPr>
          <w:rFonts w:ascii="Cambria" w:hAnsi="Cambria" w:cs="Arial"/>
        </w:rPr>
        <w:t xml:space="preserve">stanu </w:t>
      </w:r>
      <w:r w:rsidRPr="002A6B97">
        <w:rPr>
          <w:rFonts w:ascii="Cambria" w:hAnsi="Cambria" w:cs="Arial"/>
        </w:rPr>
        <w:t>zdrowia, cech osobowościowych, warunków rodzinnych i bytowych, ich</w:t>
      </w:r>
      <w:r w:rsidR="002A6B97">
        <w:rPr>
          <w:rFonts w:ascii="Cambria" w:hAnsi="Cambria" w:cs="Arial"/>
        </w:rPr>
        <w:t xml:space="preserve"> </w:t>
      </w:r>
      <w:r w:rsidRPr="002A6B97">
        <w:rPr>
          <w:rFonts w:ascii="Cambria" w:hAnsi="Cambria" w:cs="Arial"/>
        </w:rPr>
        <w:t>potrzeb i oczekiwań;</w:t>
      </w:r>
    </w:p>
    <w:p w:rsidR="003F5D73" w:rsidRPr="002A6B97" w:rsidRDefault="003F5D73" w:rsidP="003F5D73">
      <w:pPr>
        <w:tabs>
          <w:tab w:val="left" w:pos="426"/>
        </w:tabs>
        <w:jc w:val="both"/>
        <w:rPr>
          <w:rFonts w:ascii="Cambria" w:hAnsi="Cambria" w:cs="Arial"/>
        </w:rPr>
      </w:pPr>
    </w:p>
    <w:p w:rsidR="003F5D73" w:rsidRPr="002A6B97" w:rsidRDefault="003F5D73" w:rsidP="007F7A81">
      <w:pPr>
        <w:numPr>
          <w:ilvl w:val="0"/>
          <w:numId w:val="56"/>
        </w:numPr>
        <w:tabs>
          <w:tab w:val="left" w:pos="426"/>
        </w:tabs>
        <w:ind w:left="0" w:firstLine="0"/>
        <w:jc w:val="both"/>
        <w:rPr>
          <w:rFonts w:ascii="Cambria" w:hAnsi="Cambria" w:cs="Arial"/>
        </w:rPr>
      </w:pPr>
      <w:r w:rsidRPr="002A6B97">
        <w:rPr>
          <w:rFonts w:ascii="Cambria" w:hAnsi="Cambria" w:cs="Arial"/>
        </w:rPr>
        <w:t>rozpoznawanie i diagnozowanie możliwości psychofizycznych oraz indywidualnych potrzeb rozwojowych wychowanków;</w:t>
      </w:r>
    </w:p>
    <w:p w:rsidR="003F5D73" w:rsidRPr="002A6B97" w:rsidRDefault="003F5D73" w:rsidP="003F5D73">
      <w:pPr>
        <w:tabs>
          <w:tab w:val="left" w:pos="426"/>
        </w:tabs>
        <w:jc w:val="both"/>
        <w:rPr>
          <w:rFonts w:ascii="Cambria" w:hAnsi="Cambria" w:cs="Arial"/>
        </w:rPr>
      </w:pPr>
    </w:p>
    <w:p w:rsidR="003F5D73" w:rsidRPr="002A6B97" w:rsidRDefault="003F5D73" w:rsidP="007F7A81">
      <w:pPr>
        <w:numPr>
          <w:ilvl w:val="0"/>
          <w:numId w:val="56"/>
        </w:numPr>
        <w:tabs>
          <w:tab w:val="left" w:pos="426"/>
        </w:tabs>
        <w:ind w:left="0" w:firstLine="0"/>
        <w:jc w:val="both"/>
        <w:rPr>
          <w:rFonts w:ascii="Cambria" w:hAnsi="Cambria" w:cs="Arial"/>
        </w:rPr>
      </w:pPr>
      <w:r w:rsidRPr="002A6B97">
        <w:rPr>
          <w:rFonts w:ascii="Cambria" w:hAnsi="Cambria" w:cs="Arial"/>
        </w:rPr>
        <w:t>wnioskowanie o objęcie wychowanka pomocą psychologiczno</w:t>
      </w:r>
      <w:r w:rsidR="00FE5DF9">
        <w:rPr>
          <w:rFonts w:ascii="Cambria" w:hAnsi="Cambria" w:cs="Arial"/>
        </w:rPr>
        <w:t>-</w:t>
      </w:r>
      <w:r w:rsidRPr="002A6B97">
        <w:rPr>
          <w:rFonts w:ascii="Cambria" w:hAnsi="Cambria" w:cs="Arial"/>
        </w:rPr>
        <w:t>pedagogiczną;</w:t>
      </w:r>
    </w:p>
    <w:p w:rsidR="003F5D73" w:rsidRPr="002A6B97" w:rsidRDefault="003F5D73" w:rsidP="003F5D73">
      <w:pPr>
        <w:tabs>
          <w:tab w:val="left" w:pos="426"/>
        </w:tabs>
        <w:jc w:val="both"/>
        <w:rPr>
          <w:rFonts w:ascii="Cambria" w:hAnsi="Cambria" w:cs="Arial"/>
        </w:rPr>
      </w:pPr>
    </w:p>
    <w:p w:rsidR="003F5D73" w:rsidRPr="002A6B97" w:rsidRDefault="003F5D73" w:rsidP="007F7A81">
      <w:pPr>
        <w:numPr>
          <w:ilvl w:val="0"/>
          <w:numId w:val="56"/>
        </w:numPr>
        <w:tabs>
          <w:tab w:val="left" w:pos="426"/>
        </w:tabs>
        <w:ind w:left="0" w:firstLine="0"/>
        <w:jc w:val="both"/>
        <w:rPr>
          <w:rFonts w:ascii="Cambria" w:hAnsi="Cambria" w:cs="Arial"/>
        </w:rPr>
      </w:pPr>
      <w:r w:rsidRPr="002A6B97">
        <w:rPr>
          <w:rFonts w:ascii="Cambria" w:hAnsi="Cambria" w:cs="Arial"/>
        </w:rPr>
        <w:t>udział w pracach Zespołu dla uczniów z orzeczeniami;</w:t>
      </w:r>
    </w:p>
    <w:p w:rsidR="003F5D73" w:rsidRPr="002A6B97" w:rsidRDefault="003F5D73" w:rsidP="003F5D73">
      <w:pPr>
        <w:tabs>
          <w:tab w:val="left" w:pos="426"/>
        </w:tabs>
        <w:jc w:val="both"/>
        <w:rPr>
          <w:rFonts w:ascii="Cambria" w:hAnsi="Cambria" w:cs="Arial"/>
        </w:rPr>
      </w:pPr>
    </w:p>
    <w:p w:rsidR="003F5D73" w:rsidRPr="002A6B97" w:rsidRDefault="003F5D73" w:rsidP="007F7A81">
      <w:pPr>
        <w:numPr>
          <w:ilvl w:val="0"/>
          <w:numId w:val="56"/>
        </w:numPr>
        <w:tabs>
          <w:tab w:val="left" w:pos="426"/>
        </w:tabs>
        <w:ind w:left="0" w:firstLine="0"/>
        <w:jc w:val="both"/>
        <w:rPr>
          <w:rFonts w:ascii="Cambria" w:hAnsi="Cambria" w:cs="Arial"/>
        </w:rPr>
      </w:pPr>
      <w:r w:rsidRPr="002A6B97">
        <w:rPr>
          <w:rFonts w:ascii="Cambria" w:hAnsi="Cambria" w:cs="Arial"/>
        </w:rPr>
        <w:t xml:space="preserve">tworzenie środowiska zapewniającego wychowankom prawidłowy rozwój fizyczny </w:t>
      </w:r>
      <w:r w:rsidRPr="002A6B97">
        <w:rPr>
          <w:rFonts w:ascii="Cambria" w:hAnsi="Cambria" w:cs="Arial"/>
        </w:rPr>
        <w:br/>
        <w:t>i psychiczny, opiekę wychowawczą oraz atmosferę bezpieczeństwa i zaufania;</w:t>
      </w:r>
    </w:p>
    <w:p w:rsidR="003F5D73" w:rsidRPr="002A6B97" w:rsidRDefault="003F5D73" w:rsidP="003F5D73">
      <w:pPr>
        <w:tabs>
          <w:tab w:val="left" w:pos="426"/>
        </w:tabs>
        <w:jc w:val="both"/>
        <w:rPr>
          <w:rFonts w:ascii="Cambria" w:hAnsi="Cambria" w:cs="Arial"/>
        </w:rPr>
      </w:pPr>
    </w:p>
    <w:p w:rsidR="003F5D73" w:rsidRPr="002A6B97" w:rsidRDefault="003F5D73" w:rsidP="007F7A81">
      <w:pPr>
        <w:numPr>
          <w:ilvl w:val="0"/>
          <w:numId w:val="56"/>
        </w:numPr>
        <w:tabs>
          <w:tab w:val="left" w:pos="426"/>
        </w:tabs>
        <w:ind w:left="0" w:firstLine="0"/>
        <w:jc w:val="both"/>
        <w:rPr>
          <w:rFonts w:ascii="Cambria" w:hAnsi="Cambria" w:cs="Arial"/>
        </w:rPr>
      </w:pPr>
      <w:r w:rsidRPr="002A6B97">
        <w:rPr>
          <w:rFonts w:ascii="Cambria" w:hAnsi="Cambria" w:cs="Arial"/>
        </w:rPr>
        <w:lastRenderedPageBreak/>
        <w:t>ułatwianie adaptacji w środowisku rówieśniczym (kl.1) oraz pomoc w rozwiązywaniu konfliktów</w:t>
      </w:r>
      <w:r w:rsidR="002A6B97">
        <w:rPr>
          <w:rFonts w:ascii="Cambria" w:hAnsi="Cambria" w:cs="Arial"/>
        </w:rPr>
        <w:t xml:space="preserve"> </w:t>
      </w:r>
      <w:r w:rsidRPr="002A6B97">
        <w:rPr>
          <w:rFonts w:ascii="Cambria" w:hAnsi="Cambria" w:cs="Arial"/>
        </w:rPr>
        <w:t>z rówieśnikami;</w:t>
      </w:r>
    </w:p>
    <w:p w:rsidR="003F5D73" w:rsidRPr="002A6B97" w:rsidRDefault="003F5D73" w:rsidP="003F5D73">
      <w:pPr>
        <w:tabs>
          <w:tab w:val="left" w:pos="426"/>
        </w:tabs>
        <w:jc w:val="both"/>
        <w:rPr>
          <w:rFonts w:ascii="Cambria" w:hAnsi="Cambria" w:cs="Arial"/>
        </w:rPr>
      </w:pPr>
    </w:p>
    <w:p w:rsidR="003F5D73" w:rsidRPr="002A6B97" w:rsidRDefault="003F5D73" w:rsidP="007F7A81">
      <w:pPr>
        <w:numPr>
          <w:ilvl w:val="0"/>
          <w:numId w:val="56"/>
        </w:numPr>
        <w:tabs>
          <w:tab w:val="left" w:pos="426"/>
        </w:tabs>
        <w:ind w:left="0" w:firstLine="0"/>
        <w:jc w:val="both"/>
        <w:rPr>
          <w:rFonts w:ascii="Cambria" w:hAnsi="Cambria" w:cs="Arial"/>
        </w:rPr>
      </w:pPr>
      <w:r w:rsidRPr="002A6B97">
        <w:rPr>
          <w:rFonts w:ascii="Cambria" w:hAnsi="Cambria" w:cs="Arial"/>
        </w:rPr>
        <w:t>pomoc w rozwiązywaniu napięć powstałych na tle konfliktów rodzinnych, niepowodzeń szkolnych</w:t>
      </w:r>
      <w:r w:rsidR="002A6B97">
        <w:rPr>
          <w:rFonts w:ascii="Cambria" w:hAnsi="Cambria" w:cs="Arial"/>
        </w:rPr>
        <w:t xml:space="preserve"> </w:t>
      </w:r>
      <w:r w:rsidRPr="002A6B97">
        <w:rPr>
          <w:rFonts w:ascii="Cambria" w:hAnsi="Cambria" w:cs="Arial"/>
        </w:rPr>
        <w:t>spowodowanych trudnościami w nauce;</w:t>
      </w:r>
    </w:p>
    <w:p w:rsidR="003F5D73" w:rsidRPr="002A6B97" w:rsidRDefault="003F5D73" w:rsidP="003F5D73">
      <w:pPr>
        <w:tabs>
          <w:tab w:val="left" w:pos="426"/>
        </w:tabs>
        <w:jc w:val="both"/>
        <w:rPr>
          <w:rFonts w:ascii="Cambria" w:hAnsi="Cambria" w:cs="Arial"/>
        </w:rPr>
      </w:pPr>
    </w:p>
    <w:p w:rsidR="003F5D73" w:rsidRPr="002A6B97" w:rsidRDefault="003F5D73" w:rsidP="007F7A81">
      <w:pPr>
        <w:numPr>
          <w:ilvl w:val="0"/>
          <w:numId w:val="56"/>
        </w:numPr>
        <w:tabs>
          <w:tab w:val="left" w:pos="426"/>
        </w:tabs>
        <w:ind w:left="0" w:firstLine="0"/>
        <w:jc w:val="both"/>
        <w:rPr>
          <w:rFonts w:ascii="Cambria" w:hAnsi="Cambria" w:cs="Arial"/>
        </w:rPr>
      </w:pPr>
      <w:r w:rsidRPr="002A6B97">
        <w:rPr>
          <w:rFonts w:ascii="Cambria" w:hAnsi="Cambria" w:cs="Arial"/>
        </w:rPr>
        <w:t>utrzymywanie systematycznego kontaktu z nauczycielami uczącymi w powierzonej mu klasie w celu ustalenia zróżnicowanych wymagań wobec uczniów i sposobu udzielania im pomocy w nauce;</w:t>
      </w:r>
    </w:p>
    <w:p w:rsidR="003F5D73" w:rsidRPr="002A6B97" w:rsidRDefault="003F5D73" w:rsidP="003F5D73">
      <w:pPr>
        <w:tabs>
          <w:tab w:val="left" w:pos="426"/>
        </w:tabs>
        <w:jc w:val="both"/>
        <w:rPr>
          <w:rFonts w:ascii="Cambria" w:hAnsi="Cambria" w:cs="Arial"/>
        </w:rPr>
      </w:pPr>
    </w:p>
    <w:p w:rsidR="003F5D73" w:rsidRPr="002A6B97" w:rsidRDefault="003F5D73" w:rsidP="007F7A81">
      <w:pPr>
        <w:numPr>
          <w:ilvl w:val="0"/>
          <w:numId w:val="56"/>
        </w:numPr>
        <w:tabs>
          <w:tab w:val="left" w:pos="426"/>
        </w:tabs>
        <w:ind w:left="0" w:firstLine="0"/>
        <w:jc w:val="both"/>
        <w:rPr>
          <w:rFonts w:ascii="Cambria" w:hAnsi="Cambria" w:cs="Arial"/>
        </w:rPr>
      </w:pPr>
      <w:r w:rsidRPr="002A6B97">
        <w:rPr>
          <w:rFonts w:ascii="Cambria" w:hAnsi="Cambria" w:cs="Arial"/>
        </w:rPr>
        <w:t xml:space="preserve">rozwijanie pozytywnej motywacji uczenia się, wdrażanie efektywnych technik uczenia się; </w:t>
      </w:r>
    </w:p>
    <w:p w:rsidR="003F5D73" w:rsidRPr="002A6B97" w:rsidRDefault="003F5D73" w:rsidP="003F5D73">
      <w:pPr>
        <w:tabs>
          <w:tab w:val="left" w:pos="426"/>
        </w:tabs>
        <w:jc w:val="both"/>
        <w:rPr>
          <w:rFonts w:ascii="Cambria" w:hAnsi="Cambria" w:cs="Arial"/>
        </w:rPr>
      </w:pPr>
    </w:p>
    <w:p w:rsidR="003F5D73" w:rsidRPr="002A6B97" w:rsidRDefault="003F5D73" w:rsidP="007F7A81">
      <w:pPr>
        <w:numPr>
          <w:ilvl w:val="0"/>
          <w:numId w:val="56"/>
        </w:numPr>
        <w:tabs>
          <w:tab w:val="left" w:pos="426"/>
        </w:tabs>
        <w:ind w:left="0" w:firstLine="0"/>
        <w:jc w:val="both"/>
        <w:rPr>
          <w:rFonts w:ascii="Cambria" w:hAnsi="Cambria" w:cs="Arial"/>
        </w:rPr>
      </w:pPr>
      <w:r w:rsidRPr="002A6B97">
        <w:rPr>
          <w:rFonts w:ascii="Cambria" w:hAnsi="Cambria" w:cs="Arial"/>
        </w:rPr>
        <w:t>wdrażanie uczniów do wysiłku, rzetelnej pracy, cierpliwości, pokonywania trudności, odporności na niepowodzenia, porządku i punktualności, do prawidłowego i efektywnego organizowania sobie pracy;</w:t>
      </w:r>
    </w:p>
    <w:p w:rsidR="003F5D73" w:rsidRPr="002A6B97" w:rsidRDefault="003F5D73" w:rsidP="003F5D73">
      <w:pPr>
        <w:tabs>
          <w:tab w:val="left" w:pos="426"/>
        </w:tabs>
        <w:jc w:val="both"/>
        <w:rPr>
          <w:rFonts w:ascii="Cambria" w:hAnsi="Cambria" w:cs="Arial"/>
        </w:rPr>
      </w:pPr>
    </w:p>
    <w:p w:rsidR="003F5D73" w:rsidRPr="002A6B97" w:rsidRDefault="003F5D73" w:rsidP="007F7A81">
      <w:pPr>
        <w:numPr>
          <w:ilvl w:val="0"/>
          <w:numId w:val="56"/>
        </w:numPr>
        <w:tabs>
          <w:tab w:val="left" w:pos="426"/>
        </w:tabs>
        <w:ind w:left="0" w:firstLine="0"/>
        <w:jc w:val="both"/>
        <w:rPr>
          <w:rFonts w:ascii="Cambria" w:hAnsi="Cambria" w:cs="Arial"/>
        </w:rPr>
      </w:pPr>
      <w:r w:rsidRPr="002A6B97">
        <w:rPr>
          <w:rFonts w:ascii="Cambria" w:hAnsi="Cambria" w:cs="Arial"/>
        </w:rPr>
        <w:t>systematyczne interesowanie się postępami (wynikami) uczniów w nauce: zwracanie szczególnej uwagi</w:t>
      </w:r>
      <w:r w:rsidR="002A6B97">
        <w:rPr>
          <w:rFonts w:ascii="Cambria" w:hAnsi="Cambria" w:cs="Arial"/>
        </w:rPr>
        <w:t xml:space="preserve"> </w:t>
      </w:r>
      <w:r w:rsidRPr="002A6B97">
        <w:rPr>
          <w:rFonts w:ascii="Cambria" w:hAnsi="Cambria" w:cs="Arial"/>
        </w:rPr>
        <w:t>zarówno na uczniów szczególnie uzdolnionych, jak</w:t>
      </w:r>
      <w:r w:rsidR="002A6B97">
        <w:rPr>
          <w:rFonts w:ascii="Cambria" w:hAnsi="Cambria" w:cs="Arial"/>
        </w:rPr>
        <w:t xml:space="preserve"> </w:t>
      </w:r>
      <w:r w:rsidRPr="002A6B97">
        <w:rPr>
          <w:rFonts w:ascii="Cambria" w:hAnsi="Cambria" w:cs="Arial"/>
        </w:rPr>
        <w:t>i na tych, którzy mają trudności i niepowodzenia w nauce, analizowanie wspólnie</w:t>
      </w:r>
      <w:r w:rsidR="002A6B97">
        <w:rPr>
          <w:rFonts w:ascii="Cambria" w:hAnsi="Cambria" w:cs="Arial"/>
        </w:rPr>
        <w:t xml:space="preserve"> </w:t>
      </w:r>
      <w:r w:rsidRPr="002A6B97">
        <w:rPr>
          <w:rFonts w:ascii="Cambria" w:hAnsi="Cambria" w:cs="Arial"/>
        </w:rPr>
        <w:t>z wychowankami, samorządem klasowym, nauczycielami i rodzicami przyczyn niepowodzeń uczniów w nauce, pobudzanie dobrze i średnio uczących się do dalszego podnoszenia wyników w nauce, czuwanie nad regularnym uczęszczaniem uczniów na zajęcia lekcyjne,</w:t>
      </w:r>
      <w:r w:rsidR="002A6B97">
        <w:rPr>
          <w:rFonts w:ascii="Cambria" w:hAnsi="Cambria" w:cs="Arial"/>
        </w:rPr>
        <w:t xml:space="preserve"> </w:t>
      </w:r>
      <w:r w:rsidRPr="002A6B97">
        <w:rPr>
          <w:rFonts w:ascii="Cambria" w:hAnsi="Cambria" w:cs="Arial"/>
        </w:rPr>
        <w:t>badanie przyczyn opuszczania przez wychowanków zajęć szkolnych, udzielanie wskazówek i pomocy</w:t>
      </w:r>
      <w:r w:rsidR="002A6B97">
        <w:rPr>
          <w:rFonts w:ascii="Cambria" w:hAnsi="Cambria" w:cs="Arial"/>
        </w:rPr>
        <w:t xml:space="preserve"> </w:t>
      </w:r>
      <w:r w:rsidRPr="002A6B97">
        <w:rPr>
          <w:rFonts w:ascii="Cambria" w:hAnsi="Cambria" w:cs="Arial"/>
        </w:rPr>
        <w:t>tym,</w:t>
      </w:r>
      <w:r w:rsidR="002A6B97">
        <w:rPr>
          <w:rFonts w:ascii="Cambria" w:hAnsi="Cambria" w:cs="Arial"/>
        </w:rPr>
        <w:t xml:space="preserve"> </w:t>
      </w:r>
      <w:r w:rsidRPr="002A6B97">
        <w:rPr>
          <w:rFonts w:ascii="Cambria" w:hAnsi="Cambria" w:cs="Arial"/>
        </w:rPr>
        <w:t>którzy (z przyczyn obiektywnych) opuścili znaczną ilość zajęć szkolnych i mają trudności</w:t>
      </w:r>
      <w:r w:rsidR="002A6B97">
        <w:rPr>
          <w:rFonts w:ascii="Cambria" w:hAnsi="Cambria" w:cs="Arial"/>
        </w:rPr>
        <w:t xml:space="preserve"> </w:t>
      </w:r>
      <w:r w:rsidRPr="002A6B97">
        <w:rPr>
          <w:rFonts w:ascii="Cambria" w:hAnsi="Cambria" w:cs="Arial"/>
        </w:rPr>
        <w:t>w uzupełnieniu materiału;</w:t>
      </w:r>
    </w:p>
    <w:p w:rsidR="003F5D73" w:rsidRPr="002A6B97" w:rsidRDefault="003F5D73" w:rsidP="003F5D73">
      <w:pPr>
        <w:tabs>
          <w:tab w:val="left" w:pos="426"/>
        </w:tabs>
        <w:jc w:val="both"/>
        <w:rPr>
          <w:rFonts w:ascii="Cambria" w:hAnsi="Cambria" w:cs="Arial"/>
        </w:rPr>
      </w:pPr>
    </w:p>
    <w:p w:rsidR="003F5D73" w:rsidRPr="002A6B97" w:rsidRDefault="003F5D73" w:rsidP="007F7A81">
      <w:pPr>
        <w:numPr>
          <w:ilvl w:val="0"/>
          <w:numId w:val="56"/>
        </w:numPr>
        <w:tabs>
          <w:tab w:val="left" w:pos="426"/>
        </w:tabs>
        <w:ind w:left="0" w:firstLine="0"/>
        <w:jc w:val="both"/>
        <w:rPr>
          <w:rFonts w:ascii="Cambria" w:hAnsi="Cambria" w:cs="Arial"/>
        </w:rPr>
      </w:pPr>
      <w:r w:rsidRPr="002A6B97">
        <w:rPr>
          <w:rFonts w:ascii="Cambria" w:hAnsi="Cambria" w:cs="Arial"/>
        </w:rPr>
        <w:t>tworzenie poprawnych relacji interpersonalnych opartych na życzliwości i zaufaniu, m.in. poprzez organizację</w:t>
      </w:r>
      <w:r w:rsidR="002A6B97">
        <w:rPr>
          <w:rFonts w:ascii="Cambria" w:hAnsi="Cambria" w:cs="Arial"/>
        </w:rPr>
        <w:t xml:space="preserve"> </w:t>
      </w:r>
      <w:r w:rsidRPr="002A6B97">
        <w:rPr>
          <w:rFonts w:ascii="Cambria" w:hAnsi="Cambria" w:cs="Arial"/>
        </w:rPr>
        <w:t xml:space="preserve">zajęć pozalekcyjnych, wycieczek, biwaków, rajdów, obozów wakacyjnych, zimowisk, wyjazdów na „ zielone szkoły”; </w:t>
      </w:r>
    </w:p>
    <w:p w:rsidR="003F5D73" w:rsidRPr="002A6B97" w:rsidRDefault="003F5D73" w:rsidP="003F5D73">
      <w:pPr>
        <w:tabs>
          <w:tab w:val="left" w:pos="426"/>
        </w:tabs>
        <w:jc w:val="both"/>
        <w:rPr>
          <w:rFonts w:ascii="Cambria" w:hAnsi="Cambria" w:cs="Arial"/>
        </w:rPr>
      </w:pPr>
    </w:p>
    <w:p w:rsidR="003F5D73" w:rsidRPr="002A6B97" w:rsidRDefault="003F5D73" w:rsidP="007F7A81">
      <w:pPr>
        <w:numPr>
          <w:ilvl w:val="0"/>
          <w:numId w:val="56"/>
        </w:numPr>
        <w:tabs>
          <w:tab w:val="left" w:pos="426"/>
        </w:tabs>
        <w:ind w:left="0" w:firstLine="0"/>
        <w:jc w:val="both"/>
        <w:rPr>
          <w:rFonts w:ascii="Cambria" w:hAnsi="Cambria" w:cs="Arial"/>
        </w:rPr>
      </w:pPr>
      <w:r w:rsidRPr="002A6B97">
        <w:rPr>
          <w:rFonts w:ascii="Cambria" w:hAnsi="Cambria" w:cs="Arial"/>
        </w:rPr>
        <w:t>tworzenie warunków umożliwiających uczniom odkrywanie i rozwijanie pozytywnych stron ich osobowości: stwarzanie uczniom warunków do wykazania się nie tylko zdolnościami poznawczymi, ale</w:t>
      </w:r>
      <w:r w:rsidR="002A6B97">
        <w:rPr>
          <w:rFonts w:ascii="Cambria" w:hAnsi="Cambria" w:cs="Arial"/>
        </w:rPr>
        <w:t xml:space="preserve"> </w:t>
      </w:r>
      <w:r w:rsidRPr="002A6B97">
        <w:rPr>
          <w:rFonts w:ascii="Cambria" w:hAnsi="Cambria" w:cs="Arial"/>
        </w:rPr>
        <w:t>także</w:t>
      </w:r>
      <w:r w:rsidR="00FE5DF9">
        <w:rPr>
          <w:rFonts w:ascii="Cambria" w:hAnsi="Cambria" w:cs="Arial"/>
        </w:rPr>
        <w:t>-</w:t>
      </w:r>
      <w:r w:rsidRPr="002A6B97">
        <w:rPr>
          <w:rFonts w:ascii="Cambria" w:hAnsi="Cambria" w:cs="Arial"/>
        </w:rPr>
        <w:t>poprzez powierzenie zadań na rzecz spraw</w:t>
      </w:r>
      <w:r w:rsidR="002A6B97">
        <w:rPr>
          <w:rFonts w:ascii="Cambria" w:hAnsi="Cambria" w:cs="Arial"/>
        </w:rPr>
        <w:t xml:space="preserve"> </w:t>
      </w:r>
      <w:r w:rsidRPr="002A6B97">
        <w:rPr>
          <w:rFonts w:ascii="Cambria" w:hAnsi="Cambria" w:cs="Arial"/>
        </w:rPr>
        <w:t>i osób drugich</w:t>
      </w:r>
      <w:r w:rsidR="00FE5DF9">
        <w:rPr>
          <w:rFonts w:ascii="Cambria" w:hAnsi="Cambria" w:cs="Arial"/>
        </w:rPr>
        <w:t>-</w:t>
      </w:r>
      <w:r w:rsidRPr="002A6B97">
        <w:rPr>
          <w:rFonts w:ascii="Cambria" w:hAnsi="Cambria" w:cs="Arial"/>
        </w:rPr>
        <w:t>zdolnościami organizacyjnymi, opiekuńczymi, artystycznymi, menedżerskimi, przymiotami ducha</w:t>
      </w:r>
      <w:r w:rsidR="00FE5DF9">
        <w:rPr>
          <w:rFonts w:ascii="Cambria" w:hAnsi="Cambria" w:cs="Arial"/>
        </w:rPr>
        <w:br/>
      </w:r>
      <w:r w:rsidRPr="002A6B97">
        <w:rPr>
          <w:rFonts w:ascii="Cambria" w:hAnsi="Cambria" w:cs="Arial"/>
        </w:rPr>
        <w:t>i charakteru;</w:t>
      </w:r>
    </w:p>
    <w:p w:rsidR="003F5D73" w:rsidRPr="002A6B97" w:rsidRDefault="003F5D73" w:rsidP="003F5D73">
      <w:pPr>
        <w:tabs>
          <w:tab w:val="left" w:pos="426"/>
        </w:tabs>
        <w:jc w:val="both"/>
        <w:rPr>
          <w:rFonts w:ascii="Cambria" w:hAnsi="Cambria" w:cs="Arial"/>
        </w:rPr>
      </w:pPr>
    </w:p>
    <w:p w:rsidR="003F5D73" w:rsidRPr="002A6B97" w:rsidRDefault="003F5D73" w:rsidP="007F7A81">
      <w:pPr>
        <w:numPr>
          <w:ilvl w:val="0"/>
          <w:numId w:val="56"/>
        </w:numPr>
        <w:tabs>
          <w:tab w:val="left" w:pos="426"/>
        </w:tabs>
        <w:ind w:left="0" w:firstLine="0"/>
        <w:jc w:val="both"/>
        <w:rPr>
          <w:rFonts w:ascii="Cambria" w:hAnsi="Cambria" w:cs="Arial"/>
        </w:rPr>
      </w:pPr>
      <w:r w:rsidRPr="002A6B97">
        <w:rPr>
          <w:rFonts w:ascii="Cambria" w:hAnsi="Cambria" w:cs="Arial"/>
        </w:rPr>
        <w:t>współpracę z pielęgniarką szkolną, rodzicami, opiekunami uczniów w sprawach ich zdrowia,</w:t>
      </w:r>
      <w:r w:rsidR="002A6B97">
        <w:rPr>
          <w:rFonts w:ascii="Cambria" w:hAnsi="Cambria" w:cs="Arial"/>
        </w:rPr>
        <w:t xml:space="preserve"> </w:t>
      </w:r>
      <w:r w:rsidRPr="002A6B97">
        <w:rPr>
          <w:rFonts w:ascii="Cambria" w:hAnsi="Cambria" w:cs="Arial"/>
        </w:rPr>
        <w:t>organizowanie opieki i pomocy materialnej</w:t>
      </w:r>
      <w:r w:rsidR="002A6B97">
        <w:rPr>
          <w:rFonts w:ascii="Cambria" w:hAnsi="Cambria" w:cs="Arial"/>
        </w:rPr>
        <w:t xml:space="preserve"> </w:t>
      </w:r>
      <w:r w:rsidRPr="002A6B97">
        <w:rPr>
          <w:rFonts w:ascii="Cambria" w:hAnsi="Cambria" w:cs="Arial"/>
        </w:rPr>
        <w:t>uczniom;</w:t>
      </w:r>
    </w:p>
    <w:p w:rsidR="003F5D73" w:rsidRPr="002A6B97" w:rsidRDefault="003F5D73" w:rsidP="003F5D73">
      <w:pPr>
        <w:tabs>
          <w:tab w:val="left" w:pos="426"/>
        </w:tabs>
        <w:jc w:val="both"/>
        <w:rPr>
          <w:rFonts w:ascii="Cambria" w:hAnsi="Cambria" w:cs="Arial"/>
        </w:rPr>
      </w:pPr>
    </w:p>
    <w:p w:rsidR="003F5D73" w:rsidRPr="002A6B97" w:rsidRDefault="003F5D73" w:rsidP="007F7A81">
      <w:pPr>
        <w:numPr>
          <w:ilvl w:val="0"/>
          <w:numId w:val="56"/>
        </w:numPr>
        <w:tabs>
          <w:tab w:val="left" w:pos="426"/>
        </w:tabs>
        <w:ind w:left="0" w:firstLine="0"/>
        <w:jc w:val="both"/>
        <w:rPr>
          <w:rFonts w:ascii="Cambria" w:hAnsi="Cambria" w:cs="Arial"/>
        </w:rPr>
      </w:pPr>
      <w:r w:rsidRPr="002A6B97">
        <w:rPr>
          <w:rFonts w:ascii="Cambria" w:hAnsi="Cambria" w:cs="Arial"/>
        </w:rPr>
        <w:t xml:space="preserve">udzielanie pomocy, rad i wskazówek uczniom znajdującym się w trudnych sytuacjach życiowych, występowanie do organów Szkoły i innych instytucji z wnioskami o udzielenie pomocy. </w:t>
      </w:r>
    </w:p>
    <w:p w:rsidR="003F5D73" w:rsidRPr="002A6B97" w:rsidRDefault="003F5D73" w:rsidP="00D06B98">
      <w:pPr>
        <w:tabs>
          <w:tab w:val="left" w:pos="284"/>
        </w:tabs>
        <w:jc w:val="both"/>
        <w:rPr>
          <w:rFonts w:ascii="Cambria" w:eastAsia="Times New Roman" w:hAnsi="Cambria" w:cs="Arial"/>
          <w:lang w:eastAsia="pl-PL"/>
        </w:rPr>
      </w:pPr>
    </w:p>
    <w:p w:rsidR="003F5D73" w:rsidRPr="002A6B97" w:rsidRDefault="003F5D73" w:rsidP="00D06B98">
      <w:pPr>
        <w:tabs>
          <w:tab w:val="left" w:pos="284"/>
        </w:tabs>
        <w:jc w:val="both"/>
        <w:rPr>
          <w:rFonts w:ascii="Cambria" w:eastAsia="Times New Roman" w:hAnsi="Cambria" w:cs="Arial"/>
          <w:lang w:eastAsia="pl-PL"/>
        </w:rPr>
      </w:pPr>
    </w:p>
    <w:p w:rsidR="00D06B98" w:rsidRPr="002A6B97" w:rsidRDefault="002A6B97" w:rsidP="00A65985">
      <w:pPr>
        <w:ind w:firstLine="709"/>
        <w:jc w:val="both"/>
        <w:rPr>
          <w:rFonts w:ascii="Cambria" w:hAnsi="Cambria" w:cs="Arial"/>
        </w:rPr>
      </w:pPr>
      <w:r>
        <w:rPr>
          <w:rFonts w:ascii="Cambria" w:hAnsi="Cambria" w:cs="Arial"/>
          <w:b/>
        </w:rPr>
        <w:t xml:space="preserve"> </w:t>
      </w:r>
      <w:r w:rsidR="00896C00" w:rsidRPr="002A6B97">
        <w:rPr>
          <w:rFonts w:ascii="Cambria" w:hAnsi="Cambria" w:cs="Arial"/>
          <w:b/>
        </w:rPr>
        <w:t>4</w:t>
      </w:r>
      <w:r w:rsidR="00C158FA" w:rsidRPr="002A6B97">
        <w:rPr>
          <w:rFonts w:ascii="Cambria" w:hAnsi="Cambria" w:cs="Arial"/>
          <w:b/>
        </w:rPr>
        <w:t>.</w:t>
      </w:r>
      <w:r>
        <w:rPr>
          <w:rFonts w:ascii="Cambria" w:hAnsi="Cambria" w:cs="Arial"/>
          <w:b/>
        </w:rPr>
        <w:t xml:space="preserve"> </w:t>
      </w:r>
      <w:r w:rsidR="00A65985">
        <w:rPr>
          <w:rFonts w:ascii="Cambria" w:hAnsi="Cambria" w:cs="Arial"/>
          <w:b/>
        </w:rPr>
        <w:t xml:space="preserve">  </w:t>
      </w:r>
      <w:r w:rsidR="00D06B98" w:rsidRPr="002A6B97">
        <w:rPr>
          <w:rFonts w:ascii="Cambria" w:hAnsi="Cambria" w:cs="Arial"/>
          <w:b/>
        </w:rPr>
        <w:t>Zadania i obowiązki pedagoga szkolnego/psychologa.</w:t>
      </w:r>
    </w:p>
    <w:p w:rsidR="00D06B98" w:rsidRPr="002A6B97" w:rsidRDefault="00D06B98" w:rsidP="00D06B98">
      <w:pPr>
        <w:tabs>
          <w:tab w:val="left" w:pos="142"/>
        </w:tabs>
        <w:autoSpaceDE w:val="0"/>
        <w:autoSpaceDN w:val="0"/>
        <w:adjustRightInd w:val="0"/>
        <w:jc w:val="both"/>
        <w:rPr>
          <w:rFonts w:ascii="Cambria" w:hAnsi="Cambria" w:cs="Arial"/>
        </w:rPr>
      </w:pPr>
      <w:r w:rsidRPr="002A6B97">
        <w:rPr>
          <w:rFonts w:ascii="Cambria" w:hAnsi="Cambria" w:cs="Arial"/>
        </w:rPr>
        <w:t>Do zadań pedagoga/psychologa szkolnego należy:</w:t>
      </w:r>
    </w:p>
    <w:p w:rsidR="00D06B98" w:rsidRPr="002A6B97" w:rsidRDefault="00D06B98" w:rsidP="00D06B98">
      <w:pPr>
        <w:tabs>
          <w:tab w:val="left" w:pos="567"/>
        </w:tabs>
        <w:autoSpaceDE w:val="0"/>
        <w:autoSpaceDN w:val="0"/>
        <w:adjustRightInd w:val="0"/>
        <w:jc w:val="both"/>
        <w:rPr>
          <w:rFonts w:ascii="Cambria" w:hAnsi="Cambria" w:cs="Arial"/>
        </w:rPr>
      </w:pPr>
    </w:p>
    <w:p w:rsidR="00D06B98" w:rsidRPr="002A6B97" w:rsidRDefault="00D06B98" w:rsidP="007F7A81">
      <w:pPr>
        <w:numPr>
          <w:ilvl w:val="0"/>
          <w:numId w:val="55"/>
        </w:numPr>
        <w:tabs>
          <w:tab w:val="left" w:pos="426"/>
        </w:tabs>
        <w:autoSpaceDE w:val="0"/>
        <w:autoSpaceDN w:val="0"/>
        <w:adjustRightInd w:val="0"/>
        <w:ind w:left="0" w:firstLine="0"/>
        <w:jc w:val="both"/>
        <w:rPr>
          <w:rFonts w:ascii="Cambria" w:hAnsi="Cambria" w:cs="Arial"/>
        </w:rPr>
      </w:pPr>
      <w:r w:rsidRPr="002A6B97">
        <w:rPr>
          <w:rFonts w:ascii="Cambria" w:hAnsi="Cambria" w:cs="Arial"/>
        </w:rPr>
        <w:t>prowadzenie badań i działań diagnostycznych, w tym diagnozowanie indywidualnych potrzeb rozwojowych i edukacyjnych oraz możliwości psychofizycznych w celu określenia mocnych stron, predyspozycji, zainteresowań i uzdolnień ucznia;</w:t>
      </w:r>
      <w:r w:rsidR="002A6B97">
        <w:rPr>
          <w:rFonts w:ascii="Cambria" w:hAnsi="Cambria" w:cs="Arial"/>
        </w:rPr>
        <w:t xml:space="preserve"> </w:t>
      </w:r>
    </w:p>
    <w:p w:rsidR="00D06B98" w:rsidRPr="002A6B97" w:rsidRDefault="00D06B98" w:rsidP="00D06B98">
      <w:pPr>
        <w:tabs>
          <w:tab w:val="left" w:pos="426"/>
        </w:tabs>
        <w:autoSpaceDE w:val="0"/>
        <w:autoSpaceDN w:val="0"/>
        <w:adjustRightInd w:val="0"/>
        <w:jc w:val="both"/>
        <w:rPr>
          <w:rFonts w:ascii="Cambria" w:hAnsi="Cambria" w:cs="Arial"/>
        </w:rPr>
      </w:pPr>
    </w:p>
    <w:p w:rsidR="00D06B98" w:rsidRPr="002A6B97" w:rsidRDefault="00D06B98" w:rsidP="007F7A81">
      <w:pPr>
        <w:numPr>
          <w:ilvl w:val="0"/>
          <w:numId w:val="55"/>
        </w:numPr>
        <w:tabs>
          <w:tab w:val="left" w:pos="426"/>
        </w:tabs>
        <w:autoSpaceDE w:val="0"/>
        <w:autoSpaceDN w:val="0"/>
        <w:adjustRightInd w:val="0"/>
        <w:ind w:left="0" w:firstLine="0"/>
        <w:jc w:val="both"/>
        <w:rPr>
          <w:rFonts w:ascii="Cambria" w:hAnsi="Cambria" w:cs="Arial"/>
        </w:rPr>
      </w:pPr>
      <w:r w:rsidRPr="002A6B97">
        <w:rPr>
          <w:rFonts w:ascii="Cambria" w:hAnsi="Cambria" w:cs="Arial"/>
        </w:rPr>
        <w:t>diagnozowanie przyczyn niepowodzeń edukacyjnych lub trudności w funkcjonowaniu uczniów, w tym barier i ograniczeń utrudniających funkcjonowanie ucznia i jego uczestnictwo</w:t>
      </w:r>
      <w:r w:rsidR="00E24319">
        <w:rPr>
          <w:rFonts w:ascii="Cambria" w:hAnsi="Cambria" w:cs="Arial"/>
        </w:rPr>
        <w:br/>
      </w:r>
      <w:r w:rsidRPr="002A6B97">
        <w:rPr>
          <w:rFonts w:ascii="Cambria" w:hAnsi="Cambria" w:cs="Arial"/>
        </w:rPr>
        <w:t>w życiu szkoły;</w:t>
      </w:r>
    </w:p>
    <w:p w:rsidR="00D06B98" w:rsidRPr="002A6B97" w:rsidRDefault="00D06B98" w:rsidP="00D06B98">
      <w:pPr>
        <w:pStyle w:val="Akapitzlist"/>
        <w:spacing w:after="0"/>
        <w:rPr>
          <w:rFonts w:ascii="Cambria" w:hAnsi="Cambria" w:cs="Arial"/>
        </w:rPr>
      </w:pPr>
    </w:p>
    <w:p w:rsidR="00D06B98" w:rsidRPr="002A6B97" w:rsidRDefault="00D06B98" w:rsidP="007F7A81">
      <w:pPr>
        <w:numPr>
          <w:ilvl w:val="0"/>
          <w:numId w:val="55"/>
        </w:numPr>
        <w:tabs>
          <w:tab w:val="left" w:pos="426"/>
        </w:tabs>
        <w:autoSpaceDE w:val="0"/>
        <w:autoSpaceDN w:val="0"/>
        <w:adjustRightInd w:val="0"/>
        <w:ind w:left="0" w:firstLine="0"/>
        <w:jc w:val="both"/>
        <w:rPr>
          <w:rFonts w:ascii="Cambria" w:hAnsi="Cambria" w:cs="Arial"/>
        </w:rPr>
      </w:pPr>
      <w:r w:rsidRPr="002A6B97">
        <w:rPr>
          <w:rFonts w:ascii="Cambria" w:hAnsi="Cambria" w:cs="Arial"/>
        </w:rPr>
        <w:t>diagnozowanie sytuacji wychowawczych w szkole i oddziale przedszkolnym w celu rozwiązywania problemów wychowawczych stanowiących barierę ograniczającą aktywne</w:t>
      </w:r>
      <w:r w:rsidR="00FE5DF9">
        <w:rPr>
          <w:rFonts w:ascii="Cambria" w:hAnsi="Cambria" w:cs="Arial"/>
        </w:rPr>
        <w:br/>
      </w:r>
      <w:r w:rsidRPr="002A6B97">
        <w:rPr>
          <w:rFonts w:ascii="Cambria" w:hAnsi="Cambria" w:cs="Arial"/>
        </w:rPr>
        <w:t>i pełne uczestnictwo w życiu szkoły, klasy lub zespołu uczniowskiego;</w:t>
      </w:r>
    </w:p>
    <w:p w:rsidR="00D06B98" w:rsidRPr="002A6B97" w:rsidRDefault="00D06B98" w:rsidP="00D06B98">
      <w:pPr>
        <w:tabs>
          <w:tab w:val="left" w:pos="426"/>
        </w:tabs>
        <w:autoSpaceDE w:val="0"/>
        <w:autoSpaceDN w:val="0"/>
        <w:adjustRightInd w:val="0"/>
        <w:jc w:val="both"/>
        <w:rPr>
          <w:rFonts w:ascii="Cambria" w:hAnsi="Cambria" w:cs="Arial"/>
        </w:rPr>
      </w:pPr>
    </w:p>
    <w:p w:rsidR="00D06B98" w:rsidRPr="002A6B97" w:rsidRDefault="00D06B98" w:rsidP="007F7A81">
      <w:pPr>
        <w:numPr>
          <w:ilvl w:val="0"/>
          <w:numId w:val="55"/>
        </w:numPr>
        <w:tabs>
          <w:tab w:val="left" w:pos="426"/>
        </w:tabs>
        <w:autoSpaceDE w:val="0"/>
        <w:autoSpaceDN w:val="0"/>
        <w:adjustRightInd w:val="0"/>
        <w:ind w:left="0" w:firstLine="0"/>
        <w:jc w:val="both"/>
        <w:rPr>
          <w:rFonts w:ascii="Cambria" w:hAnsi="Cambria" w:cs="Arial"/>
        </w:rPr>
      </w:pPr>
      <w:r w:rsidRPr="002A6B97">
        <w:rPr>
          <w:rFonts w:ascii="Cambria" w:hAnsi="Cambria" w:cs="Arial"/>
        </w:rPr>
        <w:t>udzielanie pomocy psychologiczno–pedagogicznej;</w:t>
      </w:r>
    </w:p>
    <w:p w:rsidR="00D06B98" w:rsidRPr="002A6B97" w:rsidRDefault="00D06B98" w:rsidP="00D06B98">
      <w:pPr>
        <w:tabs>
          <w:tab w:val="left" w:pos="426"/>
        </w:tabs>
        <w:autoSpaceDE w:val="0"/>
        <w:autoSpaceDN w:val="0"/>
        <w:adjustRightInd w:val="0"/>
        <w:jc w:val="both"/>
        <w:rPr>
          <w:rFonts w:ascii="Cambria" w:hAnsi="Cambria" w:cs="Arial"/>
        </w:rPr>
      </w:pPr>
    </w:p>
    <w:p w:rsidR="00D06B98" w:rsidRPr="002A6B97" w:rsidRDefault="00D06B98" w:rsidP="007F7A81">
      <w:pPr>
        <w:numPr>
          <w:ilvl w:val="0"/>
          <w:numId w:val="55"/>
        </w:numPr>
        <w:tabs>
          <w:tab w:val="left" w:pos="426"/>
        </w:tabs>
        <w:autoSpaceDE w:val="0"/>
        <w:autoSpaceDN w:val="0"/>
        <w:adjustRightInd w:val="0"/>
        <w:ind w:left="0" w:firstLine="0"/>
        <w:jc w:val="both"/>
        <w:rPr>
          <w:rFonts w:ascii="Cambria" w:hAnsi="Cambria" w:cs="Arial"/>
        </w:rPr>
      </w:pPr>
      <w:r w:rsidRPr="002A6B97">
        <w:rPr>
          <w:rFonts w:ascii="Cambria" w:hAnsi="Cambria" w:cs="Arial"/>
        </w:rPr>
        <w:t>podejmowanie działań z zakresu profilaktyki uzależnień i innych problemów uczniów;</w:t>
      </w:r>
    </w:p>
    <w:p w:rsidR="00D06B98" w:rsidRPr="002A6B97" w:rsidRDefault="00D06B98" w:rsidP="00D06B98">
      <w:pPr>
        <w:tabs>
          <w:tab w:val="left" w:pos="426"/>
        </w:tabs>
        <w:autoSpaceDE w:val="0"/>
        <w:autoSpaceDN w:val="0"/>
        <w:adjustRightInd w:val="0"/>
        <w:jc w:val="both"/>
        <w:rPr>
          <w:rFonts w:ascii="Cambria" w:hAnsi="Cambria" w:cs="Arial"/>
        </w:rPr>
      </w:pPr>
    </w:p>
    <w:p w:rsidR="00D06B98" w:rsidRPr="002A6B97" w:rsidRDefault="00D06B98" w:rsidP="007F7A81">
      <w:pPr>
        <w:numPr>
          <w:ilvl w:val="0"/>
          <w:numId w:val="55"/>
        </w:numPr>
        <w:tabs>
          <w:tab w:val="left" w:pos="426"/>
        </w:tabs>
        <w:autoSpaceDE w:val="0"/>
        <w:autoSpaceDN w:val="0"/>
        <w:adjustRightInd w:val="0"/>
        <w:ind w:left="0" w:firstLine="0"/>
        <w:jc w:val="both"/>
        <w:rPr>
          <w:rFonts w:ascii="Cambria" w:hAnsi="Cambria" w:cs="Arial"/>
        </w:rPr>
      </w:pPr>
      <w:r w:rsidRPr="002A6B97">
        <w:rPr>
          <w:rFonts w:ascii="Cambria" w:hAnsi="Cambria" w:cs="Arial"/>
        </w:rPr>
        <w:t>minimalizowanie skutków zaburzeń rozwojowych, zapobieganie zaburzeniom zachowania oraz inicjowanie i organizowanie różnych form pomocy psychologiczno</w:t>
      </w:r>
      <w:r w:rsidR="00FE5DF9">
        <w:rPr>
          <w:rFonts w:ascii="Cambria" w:hAnsi="Cambria" w:cs="Arial"/>
        </w:rPr>
        <w:t>-</w:t>
      </w:r>
      <w:r w:rsidRPr="002A6B97">
        <w:rPr>
          <w:rFonts w:ascii="Cambria" w:hAnsi="Cambria" w:cs="Arial"/>
        </w:rPr>
        <w:t>pedagogicznej</w:t>
      </w:r>
      <w:r w:rsidR="00FE5DF9">
        <w:rPr>
          <w:rFonts w:ascii="Cambria" w:hAnsi="Cambria" w:cs="Arial"/>
        </w:rPr>
        <w:br/>
      </w:r>
      <w:r w:rsidRPr="002A6B97">
        <w:rPr>
          <w:rFonts w:ascii="Cambria" w:hAnsi="Cambria" w:cs="Arial"/>
        </w:rPr>
        <w:t>w środowisku szkolnym i pozaszkolnym ucznia;</w:t>
      </w:r>
    </w:p>
    <w:p w:rsidR="00D06B98" w:rsidRPr="002A6B97" w:rsidRDefault="00D06B98" w:rsidP="00D06B98">
      <w:pPr>
        <w:tabs>
          <w:tab w:val="left" w:pos="426"/>
        </w:tabs>
        <w:autoSpaceDE w:val="0"/>
        <w:autoSpaceDN w:val="0"/>
        <w:adjustRightInd w:val="0"/>
        <w:jc w:val="both"/>
        <w:rPr>
          <w:rFonts w:ascii="Cambria" w:hAnsi="Cambria" w:cs="Arial"/>
        </w:rPr>
      </w:pPr>
    </w:p>
    <w:p w:rsidR="00D06B98" w:rsidRPr="002A6B97" w:rsidRDefault="00D06B98" w:rsidP="007F7A81">
      <w:pPr>
        <w:numPr>
          <w:ilvl w:val="0"/>
          <w:numId w:val="55"/>
        </w:numPr>
        <w:tabs>
          <w:tab w:val="left" w:pos="426"/>
        </w:tabs>
        <w:autoSpaceDE w:val="0"/>
        <w:autoSpaceDN w:val="0"/>
        <w:adjustRightInd w:val="0"/>
        <w:ind w:left="0" w:firstLine="0"/>
        <w:jc w:val="both"/>
        <w:rPr>
          <w:rFonts w:ascii="Cambria" w:hAnsi="Cambria" w:cs="Arial"/>
        </w:rPr>
      </w:pPr>
      <w:r w:rsidRPr="002A6B97">
        <w:rPr>
          <w:rFonts w:ascii="Cambria" w:hAnsi="Cambria" w:cs="Arial"/>
        </w:rPr>
        <w:t>wspieranie nauczycieli i innych specjalistów w udzielaniu pomocy psychologiczno–pedagogicznej;</w:t>
      </w:r>
    </w:p>
    <w:p w:rsidR="00D06B98" w:rsidRPr="002A6B97" w:rsidRDefault="00D06B98" w:rsidP="00D06B98">
      <w:pPr>
        <w:tabs>
          <w:tab w:val="left" w:pos="426"/>
        </w:tabs>
        <w:autoSpaceDE w:val="0"/>
        <w:autoSpaceDN w:val="0"/>
        <w:adjustRightInd w:val="0"/>
        <w:jc w:val="both"/>
        <w:rPr>
          <w:rFonts w:ascii="Cambria" w:hAnsi="Cambria" w:cs="Arial"/>
        </w:rPr>
      </w:pPr>
    </w:p>
    <w:p w:rsidR="00D06B98" w:rsidRPr="002A6B97" w:rsidRDefault="00D06B98" w:rsidP="007F7A81">
      <w:pPr>
        <w:numPr>
          <w:ilvl w:val="0"/>
          <w:numId w:val="55"/>
        </w:numPr>
        <w:tabs>
          <w:tab w:val="left" w:pos="426"/>
        </w:tabs>
        <w:autoSpaceDE w:val="0"/>
        <w:autoSpaceDN w:val="0"/>
        <w:adjustRightInd w:val="0"/>
        <w:ind w:left="0" w:firstLine="0"/>
        <w:jc w:val="both"/>
        <w:rPr>
          <w:rFonts w:ascii="Cambria" w:hAnsi="Cambria" w:cs="Arial"/>
        </w:rPr>
      </w:pPr>
      <w:r w:rsidRPr="002A6B97">
        <w:rPr>
          <w:rFonts w:ascii="Cambria" w:hAnsi="Cambria" w:cs="Arial"/>
        </w:rPr>
        <w:t>inicjowanie i prowadzenie działań mediacyjnych i interwencyjnych w sytuacjach kryzysowych;</w:t>
      </w:r>
    </w:p>
    <w:p w:rsidR="00D06B98" w:rsidRPr="002A6B97" w:rsidRDefault="00D06B98" w:rsidP="00D06B98">
      <w:pPr>
        <w:tabs>
          <w:tab w:val="left" w:pos="426"/>
        </w:tabs>
        <w:autoSpaceDE w:val="0"/>
        <w:autoSpaceDN w:val="0"/>
        <w:adjustRightInd w:val="0"/>
        <w:jc w:val="both"/>
        <w:rPr>
          <w:rFonts w:ascii="Cambria" w:hAnsi="Cambria" w:cs="Arial"/>
        </w:rPr>
      </w:pPr>
    </w:p>
    <w:p w:rsidR="00D06B98" w:rsidRPr="002A6B97" w:rsidRDefault="00D06B98" w:rsidP="007F7A81">
      <w:pPr>
        <w:numPr>
          <w:ilvl w:val="0"/>
          <w:numId w:val="55"/>
        </w:numPr>
        <w:tabs>
          <w:tab w:val="left" w:pos="426"/>
        </w:tabs>
        <w:autoSpaceDE w:val="0"/>
        <w:autoSpaceDN w:val="0"/>
        <w:adjustRightInd w:val="0"/>
        <w:ind w:left="0" w:firstLine="0"/>
        <w:jc w:val="both"/>
        <w:rPr>
          <w:rFonts w:ascii="Cambria" w:hAnsi="Cambria" w:cs="Arial"/>
        </w:rPr>
      </w:pPr>
      <w:r w:rsidRPr="002A6B97">
        <w:rPr>
          <w:rFonts w:ascii="Cambria" w:hAnsi="Cambria" w:cs="Arial"/>
        </w:rPr>
        <w:t>pomoc rodzicom i nauczycielom w rozpoznawaniu indywidualnych możliwości, predyspozycji i uzdolnień uczniów;</w:t>
      </w:r>
    </w:p>
    <w:p w:rsidR="00D06B98" w:rsidRPr="002A6B97" w:rsidRDefault="00D06B98" w:rsidP="00D06B98">
      <w:pPr>
        <w:tabs>
          <w:tab w:val="left" w:pos="426"/>
        </w:tabs>
        <w:autoSpaceDE w:val="0"/>
        <w:autoSpaceDN w:val="0"/>
        <w:adjustRightInd w:val="0"/>
        <w:jc w:val="both"/>
        <w:rPr>
          <w:rFonts w:ascii="Cambria" w:hAnsi="Cambria" w:cs="Arial"/>
        </w:rPr>
      </w:pPr>
    </w:p>
    <w:p w:rsidR="00D06B98" w:rsidRPr="002A6B97" w:rsidRDefault="00D06B98" w:rsidP="007F7A81">
      <w:pPr>
        <w:numPr>
          <w:ilvl w:val="0"/>
          <w:numId w:val="55"/>
        </w:numPr>
        <w:tabs>
          <w:tab w:val="left" w:pos="426"/>
        </w:tabs>
        <w:autoSpaceDE w:val="0"/>
        <w:autoSpaceDN w:val="0"/>
        <w:adjustRightInd w:val="0"/>
        <w:ind w:left="0" w:firstLine="0"/>
        <w:jc w:val="both"/>
        <w:rPr>
          <w:rFonts w:ascii="Cambria" w:hAnsi="Cambria" w:cs="Arial"/>
        </w:rPr>
      </w:pPr>
      <w:r w:rsidRPr="002A6B97">
        <w:rPr>
          <w:rFonts w:ascii="Cambria" w:hAnsi="Cambria" w:cs="Arial"/>
        </w:rPr>
        <w:t>podejmowanie działań wychowawczych i profilaktycznych wynikających z programu wychowawczo</w:t>
      </w:r>
      <w:r w:rsidR="00FE5DF9">
        <w:rPr>
          <w:rFonts w:ascii="Cambria" w:hAnsi="Cambria" w:cs="Arial"/>
        </w:rPr>
        <w:t>-</w:t>
      </w:r>
      <w:r w:rsidRPr="002A6B97">
        <w:rPr>
          <w:rFonts w:ascii="Cambria" w:hAnsi="Cambria" w:cs="Arial"/>
        </w:rPr>
        <w:t>profilaktycznego w stosunku do uczniów z udziałem rodziców</w:t>
      </w:r>
      <w:r w:rsidR="002A6B97">
        <w:rPr>
          <w:rFonts w:ascii="Cambria" w:hAnsi="Cambria" w:cs="Arial"/>
        </w:rPr>
        <w:t xml:space="preserve"> </w:t>
      </w:r>
      <w:r w:rsidRPr="002A6B97">
        <w:rPr>
          <w:rFonts w:ascii="Cambria" w:hAnsi="Cambria" w:cs="Arial"/>
        </w:rPr>
        <w:t>i wychowawców;</w:t>
      </w:r>
    </w:p>
    <w:p w:rsidR="00D06B98" w:rsidRPr="002A6B97" w:rsidRDefault="00D06B98" w:rsidP="00D06B98">
      <w:pPr>
        <w:tabs>
          <w:tab w:val="left" w:pos="426"/>
        </w:tabs>
        <w:autoSpaceDE w:val="0"/>
        <w:autoSpaceDN w:val="0"/>
        <w:adjustRightInd w:val="0"/>
        <w:jc w:val="both"/>
        <w:rPr>
          <w:rFonts w:ascii="Cambria" w:hAnsi="Cambria" w:cs="Arial"/>
        </w:rPr>
      </w:pPr>
    </w:p>
    <w:p w:rsidR="00D06B98" w:rsidRPr="002A6B97" w:rsidRDefault="00D06B98" w:rsidP="007F7A81">
      <w:pPr>
        <w:numPr>
          <w:ilvl w:val="0"/>
          <w:numId w:val="55"/>
        </w:numPr>
        <w:tabs>
          <w:tab w:val="left" w:pos="426"/>
        </w:tabs>
        <w:autoSpaceDE w:val="0"/>
        <w:autoSpaceDN w:val="0"/>
        <w:adjustRightInd w:val="0"/>
        <w:ind w:left="0" w:firstLine="0"/>
        <w:jc w:val="both"/>
        <w:rPr>
          <w:rFonts w:ascii="Cambria" w:hAnsi="Cambria" w:cs="Arial"/>
        </w:rPr>
      </w:pPr>
      <w:r w:rsidRPr="002A6B97">
        <w:rPr>
          <w:rFonts w:ascii="Cambria" w:hAnsi="Cambria" w:cs="Arial"/>
        </w:rPr>
        <w:t>działanie na rzecz zorganizowania opieki i pomocy mate</w:t>
      </w:r>
      <w:r w:rsidR="00FE5DF9">
        <w:rPr>
          <w:rFonts w:ascii="Cambria" w:hAnsi="Cambria" w:cs="Arial"/>
        </w:rPr>
        <w:t>rialnej uczniom znajdującym się</w:t>
      </w:r>
      <w:r w:rsidR="00FE5DF9">
        <w:rPr>
          <w:rFonts w:ascii="Cambria" w:hAnsi="Cambria" w:cs="Arial"/>
        </w:rPr>
        <w:br/>
      </w:r>
      <w:r w:rsidRPr="002A6B97">
        <w:rPr>
          <w:rFonts w:ascii="Cambria" w:hAnsi="Cambria" w:cs="Arial"/>
        </w:rPr>
        <w:t>w trudnej sytuacji życiowej;</w:t>
      </w:r>
    </w:p>
    <w:p w:rsidR="00D06B98" w:rsidRPr="002A6B97" w:rsidRDefault="00D06B98" w:rsidP="00D06B98">
      <w:pPr>
        <w:tabs>
          <w:tab w:val="left" w:pos="426"/>
        </w:tabs>
        <w:autoSpaceDE w:val="0"/>
        <w:autoSpaceDN w:val="0"/>
        <w:adjustRightInd w:val="0"/>
        <w:jc w:val="both"/>
        <w:rPr>
          <w:rFonts w:ascii="Cambria" w:hAnsi="Cambria" w:cs="Arial"/>
        </w:rPr>
      </w:pPr>
    </w:p>
    <w:p w:rsidR="00D06B98" w:rsidRPr="002A6B97" w:rsidRDefault="00D06B98" w:rsidP="007F7A81">
      <w:pPr>
        <w:numPr>
          <w:ilvl w:val="0"/>
          <w:numId w:val="55"/>
        </w:numPr>
        <w:tabs>
          <w:tab w:val="left" w:pos="426"/>
        </w:tabs>
        <w:autoSpaceDE w:val="0"/>
        <w:autoSpaceDN w:val="0"/>
        <w:adjustRightInd w:val="0"/>
        <w:ind w:left="0" w:firstLine="0"/>
        <w:jc w:val="both"/>
        <w:rPr>
          <w:rFonts w:ascii="Cambria" w:hAnsi="Cambria" w:cs="Arial"/>
        </w:rPr>
      </w:pPr>
      <w:r w:rsidRPr="002A6B97">
        <w:rPr>
          <w:rFonts w:ascii="Cambria" w:hAnsi="Cambria" w:cs="Arial"/>
        </w:rPr>
        <w:t>prowadzenie warsztatów dla rodziców oraz udzielanie im indywidualnych</w:t>
      </w:r>
      <w:r w:rsidR="002A6B97">
        <w:rPr>
          <w:rFonts w:ascii="Cambria" w:hAnsi="Cambria" w:cs="Arial"/>
        </w:rPr>
        <w:t xml:space="preserve"> </w:t>
      </w:r>
      <w:r w:rsidRPr="002A6B97">
        <w:rPr>
          <w:rFonts w:ascii="Cambria" w:hAnsi="Cambria" w:cs="Arial"/>
        </w:rPr>
        <w:t>porad</w:t>
      </w:r>
      <w:r w:rsidR="00EA7971">
        <w:rPr>
          <w:rFonts w:ascii="Cambria" w:hAnsi="Cambria" w:cs="Arial"/>
        </w:rPr>
        <w:t xml:space="preserve"> </w:t>
      </w:r>
      <w:r w:rsidRPr="002A6B97">
        <w:rPr>
          <w:rFonts w:ascii="Cambria" w:hAnsi="Cambria" w:cs="Arial"/>
        </w:rPr>
        <w:t>w zakresie wychowania;</w:t>
      </w:r>
    </w:p>
    <w:p w:rsidR="00D06B98" w:rsidRPr="002A6B97" w:rsidRDefault="00D06B98" w:rsidP="00D06B98">
      <w:pPr>
        <w:tabs>
          <w:tab w:val="left" w:pos="426"/>
        </w:tabs>
        <w:autoSpaceDE w:val="0"/>
        <w:autoSpaceDN w:val="0"/>
        <w:adjustRightInd w:val="0"/>
        <w:jc w:val="both"/>
        <w:rPr>
          <w:rFonts w:ascii="Cambria" w:hAnsi="Cambria" w:cs="Arial"/>
        </w:rPr>
      </w:pPr>
    </w:p>
    <w:p w:rsidR="00D06B98" w:rsidRPr="002A6B97" w:rsidRDefault="00D06B98" w:rsidP="007F7A81">
      <w:pPr>
        <w:numPr>
          <w:ilvl w:val="0"/>
          <w:numId w:val="55"/>
        </w:numPr>
        <w:tabs>
          <w:tab w:val="left" w:pos="426"/>
        </w:tabs>
        <w:autoSpaceDE w:val="0"/>
        <w:autoSpaceDN w:val="0"/>
        <w:adjustRightInd w:val="0"/>
        <w:ind w:left="0" w:firstLine="0"/>
        <w:jc w:val="both"/>
        <w:rPr>
          <w:rFonts w:ascii="Cambria" w:hAnsi="Cambria" w:cs="Arial"/>
        </w:rPr>
      </w:pPr>
      <w:r w:rsidRPr="002A6B97">
        <w:rPr>
          <w:rFonts w:ascii="Cambria" w:hAnsi="Cambria" w:cs="Arial"/>
        </w:rPr>
        <w:t>wspomaganie i pomoc nauczycielom w rozpoznawaniu potrzeb edukacyjnych, rozwojowych i możliwości uczniów w ramach konsultacji i porad indywidualnych, szkoleń wewnętrznych</w:t>
      </w:r>
      <w:r w:rsidR="002A6B97">
        <w:rPr>
          <w:rFonts w:ascii="Cambria" w:hAnsi="Cambria" w:cs="Arial"/>
        </w:rPr>
        <w:t xml:space="preserve"> </w:t>
      </w:r>
      <w:r w:rsidRPr="002A6B97">
        <w:rPr>
          <w:rFonts w:ascii="Cambria" w:hAnsi="Cambria" w:cs="Arial"/>
        </w:rPr>
        <w:t>WDN i udział w pracach zespołów wychowawczych;</w:t>
      </w:r>
    </w:p>
    <w:p w:rsidR="00D06B98" w:rsidRPr="002A6B97" w:rsidRDefault="00D06B98" w:rsidP="00D06B98">
      <w:pPr>
        <w:pStyle w:val="Akapitzlist"/>
        <w:spacing w:after="0"/>
        <w:rPr>
          <w:rFonts w:ascii="Cambria" w:hAnsi="Cambria" w:cs="Arial"/>
        </w:rPr>
      </w:pPr>
    </w:p>
    <w:p w:rsidR="00D06B98" w:rsidRPr="002A6B97" w:rsidRDefault="00D06B98" w:rsidP="007F7A81">
      <w:pPr>
        <w:numPr>
          <w:ilvl w:val="0"/>
          <w:numId w:val="55"/>
        </w:numPr>
        <w:tabs>
          <w:tab w:val="left" w:pos="426"/>
        </w:tabs>
        <w:autoSpaceDE w:val="0"/>
        <w:autoSpaceDN w:val="0"/>
        <w:adjustRightInd w:val="0"/>
        <w:ind w:left="0" w:firstLine="0"/>
        <w:jc w:val="both"/>
        <w:rPr>
          <w:rFonts w:ascii="Cambria" w:hAnsi="Cambria" w:cs="Arial"/>
        </w:rPr>
      </w:pPr>
      <w:r w:rsidRPr="002A6B97">
        <w:rPr>
          <w:rFonts w:ascii="Cambria" w:hAnsi="Cambria" w:cs="Arial"/>
        </w:rPr>
        <w:t>współpraca z poradnią psychologiczno</w:t>
      </w:r>
      <w:r w:rsidR="00FE5DF9">
        <w:rPr>
          <w:rFonts w:ascii="Cambria" w:hAnsi="Cambria" w:cs="Arial"/>
        </w:rPr>
        <w:t>-</w:t>
      </w:r>
      <w:r w:rsidRPr="002A6B97">
        <w:rPr>
          <w:rFonts w:ascii="Cambria" w:hAnsi="Cambria" w:cs="Arial"/>
        </w:rPr>
        <w:t>pedagogiczną oraz instytucjami i stowarzyszeniami działającymi na rzecz dziecka i ucznia;</w:t>
      </w:r>
    </w:p>
    <w:p w:rsidR="00D06B98" w:rsidRPr="002A6B97" w:rsidRDefault="00D06B98" w:rsidP="00D06B98">
      <w:pPr>
        <w:pStyle w:val="Akapitzlist"/>
        <w:spacing w:after="0"/>
        <w:rPr>
          <w:rFonts w:ascii="Cambria" w:hAnsi="Cambria" w:cs="Arial"/>
        </w:rPr>
      </w:pPr>
    </w:p>
    <w:p w:rsidR="00D06B98" w:rsidRPr="002A6B97" w:rsidRDefault="00D06B98" w:rsidP="007F7A81">
      <w:pPr>
        <w:numPr>
          <w:ilvl w:val="0"/>
          <w:numId w:val="55"/>
        </w:numPr>
        <w:tabs>
          <w:tab w:val="left" w:pos="426"/>
        </w:tabs>
        <w:autoSpaceDE w:val="0"/>
        <w:autoSpaceDN w:val="0"/>
        <w:adjustRightInd w:val="0"/>
        <w:ind w:left="0" w:firstLine="0"/>
        <w:jc w:val="both"/>
        <w:rPr>
          <w:rFonts w:ascii="Cambria" w:hAnsi="Cambria" w:cs="Arial"/>
        </w:rPr>
      </w:pPr>
      <w:r w:rsidRPr="002A6B97">
        <w:rPr>
          <w:rFonts w:ascii="Cambria" w:hAnsi="Cambria" w:cs="Arial"/>
        </w:rPr>
        <w:t>pomoc w realizacji wybranych zagadnień z programu wychowawczo</w:t>
      </w:r>
      <w:r w:rsidR="00FE5DF9">
        <w:rPr>
          <w:rFonts w:ascii="Cambria" w:hAnsi="Cambria" w:cs="Arial"/>
        </w:rPr>
        <w:t>-</w:t>
      </w:r>
      <w:r w:rsidRPr="002A6B97">
        <w:rPr>
          <w:rFonts w:ascii="Cambria" w:hAnsi="Cambria" w:cs="Arial"/>
        </w:rPr>
        <w:t>profilaktycznego;</w:t>
      </w:r>
    </w:p>
    <w:p w:rsidR="00D06B98" w:rsidRPr="002A6B97" w:rsidRDefault="00D06B98" w:rsidP="00D06B98">
      <w:pPr>
        <w:pStyle w:val="Akapitzlist"/>
        <w:spacing w:after="0"/>
        <w:rPr>
          <w:rFonts w:ascii="Cambria" w:hAnsi="Cambria" w:cs="Arial"/>
        </w:rPr>
      </w:pPr>
    </w:p>
    <w:p w:rsidR="00D06B98" w:rsidRPr="002A6B97" w:rsidRDefault="00D06B98" w:rsidP="007F7A81">
      <w:pPr>
        <w:numPr>
          <w:ilvl w:val="0"/>
          <w:numId w:val="55"/>
        </w:numPr>
        <w:tabs>
          <w:tab w:val="left" w:pos="426"/>
        </w:tabs>
        <w:autoSpaceDE w:val="0"/>
        <w:autoSpaceDN w:val="0"/>
        <w:adjustRightInd w:val="0"/>
        <w:ind w:left="0" w:firstLine="0"/>
        <w:jc w:val="both"/>
        <w:rPr>
          <w:rFonts w:ascii="Cambria" w:hAnsi="Cambria" w:cs="Arial"/>
        </w:rPr>
      </w:pPr>
      <w:r w:rsidRPr="002A6B97">
        <w:rPr>
          <w:rFonts w:ascii="Cambria" w:hAnsi="Cambria" w:cs="Arial"/>
        </w:rPr>
        <w:t>nadzór i pomoc w przygotowywaniu opinii o uczniach do Sądu Rodzinnego, poradni psychologiczno</w:t>
      </w:r>
      <w:r w:rsidR="00FE5DF9">
        <w:rPr>
          <w:rFonts w:ascii="Cambria" w:hAnsi="Cambria" w:cs="Arial"/>
        </w:rPr>
        <w:t>-</w:t>
      </w:r>
      <w:r w:rsidRPr="002A6B97">
        <w:rPr>
          <w:rFonts w:ascii="Cambria" w:hAnsi="Cambria" w:cs="Arial"/>
        </w:rPr>
        <w:t>pedagogicznych lub innych instytucji;</w:t>
      </w:r>
    </w:p>
    <w:p w:rsidR="00D06B98" w:rsidRPr="002A6B97" w:rsidRDefault="00D06B98" w:rsidP="00D06B98">
      <w:pPr>
        <w:tabs>
          <w:tab w:val="left" w:pos="426"/>
        </w:tabs>
        <w:autoSpaceDE w:val="0"/>
        <w:autoSpaceDN w:val="0"/>
        <w:adjustRightInd w:val="0"/>
        <w:jc w:val="both"/>
        <w:rPr>
          <w:rFonts w:ascii="Cambria" w:hAnsi="Cambria" w:cs="Arial"/>
          <w:i/>
        </w:rPr>
      </w:pPr>
    </w:p>
    <w:p w:rsidR="00E45D40" w:rsidRPr="002A6B97" w:rsidRDefault="00D06B98" w:rsidP="007F7A81">
      <w:pPr>
        <w:numPr>
          <w:ilvl w:val="0"/>
          <w:numId w:val="55"/>
        </w:numPr>
        <w:tabs>
          <w:tab w:val="left" w:pos="426"/>
        </w:tabs>
        <w:autoSpaceDE w:val="0"/>
        <w:autoSpaceDN w:val="0"/>
        <w:adjustRightInd w:val="0"/>
        <w:ind w:left="0" w:firstLine="0"/>
        <w:jc w:val="both"/>
        <w:rPr>
          <w:rFonts w:ascii="Cambria" w:hAnsi="Cambria" w:cs="Arial"/>
          <w:i/>
        </w:rPr>
      </w:pPr>
      <w:r w:rsidRPr="002A6B97">
        <w:rPr>
          <w:rFonts w:ascii="Cambria" w:hAnsi="Cambria" w:cs="Arial"/>
        </w:rPr>
        <w:t>prowadzenie dokumentacji pracy, zgodnie z odrębnymi przepisami.</w:t>
      </w:r>
    </w:p>
    <w:p w:rsidR="00E45D40" w:rsidRPr="002A6B97" w:rsidRDefault="00E45D40" w:rsidP="00E45D40">
      <w:pPr>
        <w:tabs>
          <w:tab w:val="left" w:pos="426"/>
        </w:tabs>
        <w:autoSpaceDE w:val="0"/>
        <w:autoSpaceDN w:val="0"/>
        <w:adjustRightInd w:val="0"/>
        <w:jc w:val="both"/>
        <w:rPr>
          <w:rFonts w:ascii="Cambria" w:hAnsi="Cambria" w:cs="Arial"/>
          <w:i/>
        </w:rPr>
      </w:pPr>
    </w:p>
    <w:p w:rsidR="00A37A3A" w:rsidRDefault="00A37A3A" w:rsidP="00E45D40">
      <w:pPr>
        <w:tabs>
          <w:tab w:val="left" w:pos="993"/>
        </w:tabs>
        <w:jc w:val="both"/>
        <w:rPr>
          <w:rFonts w:ascii="Cambria" w:hAnsi="Cambria" w:cs="Arial"/>
        </w:rPr>
      </w:pPr>
      <w:r w:rsidRPr="002A6B97">
        <w:rPr>
          <w:rFonts w:ascii="Cambria" w:hAnsi="Cambria" w:cs="Arial"/>
        </w:rPr>
        <w:t xml:space="preserve">Gabinet pedagoga/ psychologa znajduje się na </w:t>
      </w:r>
      <w:r w:rsidR="00BF28D3" w:rsidRPr="002A6B97">
        <w:rPr>
          <w:rFonts w:ascii="Cambria" w:hAnsi="Cambria" w:cs="Arial"/>
        </w:rPr>
        <w:t>piętrze</w:t>
      </w:r>
      <w:r w:rsidRPr="002A6B97">
        <w:rPr>
          <w:rFonts w:ascii="Cambria" w:hAnsi="Cambria" w:cs="Arial"/>
        </w:rPr>
        <w:t>. Na drzwiach wejściowych umieszcza się godziny dyżuru pedagoga i psychologa</w:t>
      </w:r>
      <w:r w:rsidRPr="002A6B97">
        <w:rPr>
          <w:rFonts w:ascii="Cambria" w:hAnsi="Cambria" w:cs="Arial"/>
          <w:b/>
          <w:color w:val="C00000"/>
        </w:rPr>
        <w:t>.</w:t>
      </w:r>
      <w:r w:rsidR="002A6B97">
        <w:rPr>
          <w:rFonts w:ascii="Cambria" w:hAnsi="Cambria" w:cs="Arial"/>
          <w:b/>
          <w:color w:val="C00000"/>
        </w:rPr>
        <w:t xml:space="preserve"> </w:t>
      </w:r>
      <w:r w:rsidRPr="002A6B97">
        <w:rPr>
          <w:rFonts w:ascii="Cambria" w:hAnsi="Cambria" w:cs="Arial"/>
        </w:rPr>
        <w:t>Wszelkie informacje do rodziców widnieją na stronie internetowej szkoły:</w:t>
      </w:r>
      <w:r w:rsidR="00BF28D3" w:rsidRPr="002A6B97">
        <w:rPr>
          <w:rFonts w:ascii="Cambria" w:hAnsi="Cambria"/>
        </w:rPr>
        <w:t xml:space="preserve"> </w:t>
      </w:r>
      <w:r w:rsidR="00BF28D3" w:rsidRPr="002A6B97">
        <w:rPr>
          <w:rFonts w:ascii="Cambria" w:hAnsi="Cambria" w:cs="Arial"/>
        </w:rPr>
        <w:t>http://www.spkrzczonow.pl</w:t>
      </w:r>
      <w:r w:rsidRPr="002A6B97">
        <w:rPr>
          <w:rFonts w:ascii="Cambria" w:hAnsi="Cambria" w:cs="Arial"/>
        </w:rPr>
        <w:t>.w zakładce „</w:t>
      </w:r>
      <w:r w:rsidR="00BF28D3" w:rsidRPr="002A6B97">
        <w:rPr>
          <w:rFonts w:ascii="Cambria" w:hAnsi="Cambria" w:cs="Arial"/>
        </w:rPr>
        <w:t>pomoc pp</w:t>
      </w:r>
      <w:r w:rsidRPr="002A6B97">
        <w:rPr>
          <w:rFonts w:ascii="Cambria" w:hAnsi="Cambria" w:cs="Arial"/>
        </w:rPr>
        <w:t>”.</w:t>
      </w:r>
    </w:p>
    <w:p w:rsidR="00515F49" w:rsidRPr="002A6B97" w:rsidRDefault="00515F49" w:rsidP="00E45D40">
      <w:pPr>
        <w:tabs>
          <w:tab w:val="left" w:pos="993"/>
        </w:tabs>
        <w:jc w:val="both"/>
        <w:rPr>
          <w:rFonts w:ascii="Cambria" w:hAnsi="Cambria" w:cs="Arial"/>
        </w:rPr>
      </w:pPr>
    </w:p>
    <w:p w:rsidR="00D06B98" w:rsidRPr="002A6B97" w:rsidRDefault="00D06B98" w:rsidP="00D06B98">
      <w:pPr>
        <w:autoSpaceDE w:val="0"/>
        <w:autoSpaceDN w:val="0"/>
        <w:adjustRightInd w:val="0"/>
        <w:jc w:val="both"/>
        <w:rPr>
          <w:rFonts w:ascii="Cambria" w:hAnsi="Cambria" w:cs="Arial"/>
          <w:i/>
        </w:rPr>
      </w:pPr>
    </w:p>
    <w:p w:rsidR="00C158FA" w:rsidRPr="002A6B97" w:rsidRDefault="00D06B98" w:rsidP="007F7A81">
      <w:pPr>
        <w:pStyle w:val="Akapitzlist"/>
        <w:numPr>
          <w:ilvl w:val="0"/>
          <w:numId w:val="334"/>
        </w:numPr>
        <w:tabs>
          <w:tab w:val="clear" w:pos="1440"/>
          <w:tab w:val="num" w:pos="851"/>
        </w:tabs>
        <w:ind w:left="993" w:hanging="567"/>
        <w:jc w:val="both"/>
        <w:rPr>
          <w:rFonts w:ascii="Cambria" w:hAnsi="Cambria" w:cs="Arial"/>
        </w:rPr>
      </w:pPr>
      <w:r w:rsidRPr="002A6B97">
        <w:rPr>
          <w:rFonts w:ascii="Cambria" w:hAnsi="Cambria" w:cs="Arial"/>
          <w:b/>
        </w:rPr>
        <w:t>Zadania i obowiązki logopedy</w:t>
      </w:r>
      <w:r w:rsidRPr="002A6B97">
        <w:rPr>
          <w:rFonts w:ascii="Cambria" w:hAnsi="Cambria" w:cs="Arial"/>
        </w:rPr>
        <w:t xml:space="preserve"> </w:t>
      </w:r>
    </w:p>
    <w:p w:rsidR="00D06B98" w:rsidRPr="002A6B97" w:rsidRDefault="00D06B98" w:rsidP="001807F8">
      <w:pPr>
        <w:pStyle w:val="Akapitzlist"/>
        <w:tabs>
          <w:tab w:val="left" w:pos="284"/>
        </w:tabs>
        <w:ind w:left="0"/>
        <w:jc w:val="both"/>
        <w:rPr>
          <w:rFonts w:ascii="Cambria" w:hAnsi="Cambria" w:cs="Arial"/>
        </w:rPr>
      </w:pPr>
      <w:r w:rsidRPr="002A6B97">
        <w:rPr>
          <w:rFonts w:ascii="Cambria" w:eastAsia="Times New Roman" w:hAnsi="Cambria"/>
          <w:color w:val="000000"/>
          <w:lang w:eastAsia="pl-PL"/>
        </w:rPr>
        <w:t xml:space="preserve">Do zadań logopedy w przedszkolu, szkole i placówce należy w szczególności: </w:t>
      </w:r>
    </w:p>
    <w:p w:rsidR="00D06B98" w:rsidRPr="002A6B97" w:rsidRDefault="00D06B98" w:rsidP="00FE5DF9">
      <w:pPr>
        <w:numPr>
          <w:ilvl w:val="0"/>
          <w:numId w:val="273"/>
        </w:numPr>
        <w:tabs>
          <w:tab w:val="left" w:pos="284"/>
        </w:tabs>
        <w:spacing w:after="12"/>
        <w:ind w:left="0" w:right="10" w:hanging="426"/>
        <w:jc w:val="both"/>
        <w:rPr>
          <w:rFonts w:ascii="Cambria" w:eastAsia="Times New Roman" w:hAnsi="Cambria"/>
          <w:color w:val="000000"/>
          <w:lang w:eastAsia="pl-PL"/>
        </w:rPr>
      </w:pPr>
      <w:r w:rsidRPr="002A6B97">
        <w:rPr>
          <w:rFonts w:ascii="Cambria" w:eastAsia="Times New Roman" w:hAnsi="Cambria"/>
          <w:color w:val="000000"/>
          <w:lang w:eastAsia="pl-PL"/>
        </w:rPr>
        <w:lastRenderedPageBreak/>
        <w:t xml:space="preserve">diagnozowanie logopedyczne, w tym prowadzenie badań przesiewowych w celu ustalenia stanu mowy oraz poziomu rozwoju językowego uczniów; </w:t>
      </w:r>
    </w:p>
    <w:p w:rsidR="00D06B98" w:rsidRPr="002A6B97" w:rsidRDefault="00D06B98" w:rsidP="00FE5DF9">
      <w:pPr>
        <w:numPr>
          <w:ilvl w:val="0"/>
          <w:numId w:val="273"/>
        </w:numPr>
        <w:tabs>
          <w:tab w:val="left" w:pos="284"/>
        </w:tabs>
        <w:spacing w:after="12"/>
        <w:ind w:left="0" w:right="10" w:hanging="426"/>
        <w:jc w:val="both"/>
        <w:rPr>
          <w:rFonts w:ascii="Cambria" w:eastAsia="Times New Roman" w:hAnsi="Cambria"/>
          <w:color w:val="000000"/>
          <w:lang w:eastAsia="pl-PL"/>
        </w:rPr>
      </w:pPr>
      <w:r w:rsidRPr="002A6B97">
        <w:rPr>
          <w:rFonts w:ascii="Cambria" w:eastAsia="Times New Roman" w:hAnsi="Cambria"/>
          <w:color w:val="000000"/>
          <w:lang w:eastAsia="pl-PL"/>
        </w:rPr>
        <w:t>prowadzenie zajęć logopedycznych dla uczniów oraz porad i konsultacji dla rodziców</w:t>
      </w:r>
      <w:r w:rsidR="00FE5DF9">
        <w:rPr>
          <w:rFonts w:ascii="Cambria" w:eastAsia="Times New Roman" w:hAnsi="Cambria"/>
          <w:color w:val="000000"/>
          <w:lang w:eastAsia="pl-PL"/>
        </w:rPr>
        <w:br/>
      </w:r>
      <w:r w:rsidRPr="002A6B97">
        <w:rPr>
          <w:rFonts w:ascii="Cambria" w:eastAsia="Times New Roman" w:hAnsi="Cambria"/>
          <w:color w:val="000000"/>
          <w:lang w:eastAsia="pl-PL"/>
        </w:rPr>
        <w:t xml:space="preserve">i nauczycieli w zakresie stymulacji rozwoju mowy uczniów i eliminowania jej zaburzeń; </w:t>
      </w:r>
    </w:p>
    <w:p w:rsidR="00D06B98" w:rsidRPr="002A6B97" w:rsidRDefault="00D06B98" w:rsidP="00FE5DF9">
      <w:pPr>
        <w:numPr>
          <w:ilvl w:val="0"/>
          <w:numId w:val="273"/>
        </w:numPr>
        <w:tabs>
          <w:tab w:val="left" w:pos="284"/>
        </w:tabs>
        <w:spacing w:after="12"/>
        <w:ind w:left="0" w:right="10" w:hanging="426"/>
        <w:jc w:val="both"/>
        <w:rPr>
          <w:rFonts w:ascii="Cambria" w:eastAsia="Times New Roman" w:hAnsi="Cambria"/>
          <w:color w:val="000000"/>
          <w:lang w:eastAsia="pl-PL"/>
        </w:rPr>
      </w:pPr>
      <w:r w:rsidRPr="002A6B97">
        <w:rPr>
          <w:rFonts w:ascii="Cambria" w:eastAsia="Times New Roman" w:hAnsi="Cambria"/>
          <w:color w:val="000000"/>
          <w:lang w:eastAsia="pl-PL"/>
        </w:rPr>
        <w:t xml:space="preserve">podejmowanie działań profilaktycznych zapobiegających powstawaniu zaburzeń komunikacji językowej we współpracy z rodzicami uczniów; </w:t>
      </w:r>
    </w:p>
    <w:p w:rsidR="00D06B98" w:rsidRPr="002A6B97" w:rsidRDefault="00D06B98" w:rsidP="00FE5DF9">
      <w:pPr>
        <w:numPr>
          <w:ilvl w:val="0"/>
          <w:numId w:val="273"/>
        </w:numPr>
        <w:tabs>
          <w:tab w:val="left" w:pos="284"/>
        </w:tabs>
        <w:spacing w:after="119"/>
        <w:ind w:left="0" w:right="10" w:hanging="426"/>
        <w:jc w:val="both"/>
        <w:rPr>
          <w:rFonts w:ascii="Cambria" w:eastAsia="Times New Roman" w:hAnsi="Cambria"/>
          <w:color w:val="000000"/>
          <w:lang w:eastAsia="pl-PL"/>
        </w:rPr>
      </w:pPr>
      <w:r w:rsidRPr="002A6B97">
        <w:rPr>
          <w:rFonts w:ascii="Cambria" w:eastAsia="Times New Roman" w:hAnsi="Cambria"/>
          <w:color w:val="000000"/>
          <w:lang w:eastAsia="pl-PL"/>
        </w:rPr>
        <w:t xml:space="preserve">wspieranie nauczycieli, wychowawców grup wychowawczych i innych specjalistów w: </w:t>
      </w:r>
    </w:p>
    <w:p w:rsidR="00D06B98" w:rsidRPr="002A6B97" w:rsidRDefault="00D06B98" w:rsidP="007F7A81">
      <w:pPr>
        <w:numPr>
          <w:ilvl w:val="1"/>
          <w:numId w:val="273"/>
        </w:numPr>
        <w:spacing w:after="12"/>
        <w:ind w:right="10" w:hanging="360"/>
        <w:jc w:val="both"/>
        <w:rPr>
          <w:rFonts w:ascii="Cambria" w:eastAsia="Times New Roman" w:hAnsi="Cambria"/>
          <w:color w:val="000000"/>
          <w:lang w:eastAsia="pl-PL"/>
        </w:rPr>
      </w:pPr>
      <w:r w:rsidRPr="002A6B97">
        <w:rPr>
          <w:rFonts w:ascii="Cambria" w:eastAsia="Times New Roman" w:hAnsi="Cambria"/>
          <w:color w:val="000000"/>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w:t>
      </w:r>
      <w:r w:rsidR="002A6B97">
        <w:rPr>
          <w:rFonts w:ascii="Cambria" w:eastAsia="Times New Roman" w:hAnsi="Cambria"/>
          <w:color w:val="000000"/>
          <w:lang w:eastAsia="pl-PL"/>
        </w:rPr>
        <w:t xml:space="preserve"> </w:t>
      </w:r>
    </w:p>
    <w:p w:rsidR="00D06B98" w:rsidRPr="002A6B97" w:rsidRDefault="00D06B98" w:rsidP="007F7A81">
      <w:pPr>
        <w:numPr>
          <w:ilvl w:val="1"/>
          <w:numId w:val="273"/>
        </w:numPr>
        <w:spacing w:after="280"/>
        <w:ind w:right="10" w:hanging="360"/>
        <w:jc w:val="both"/>
        <w:rPr>
          <w:rFonts w:ascii="Cambria" w:eastAsia="Times New Roman" w:hAnsi="Cambria"/>
          <w:color w:val="000000"/>
          <w:lang w:eastAsia="pl-PL"/>
        </w:rPr>
      </w:pPr>
      <w:r w:rsidRPr="002A6B97">
        <w:rPr>
          <w:rFonts w:ascii="Cambria" w:eastAsia="Times New Roman" w:hAnsi="Cambria"/>
          <w:color w:val="000000"/>
          <w:lang w:eastAsia="pl-PL"/>
        </w:rPr>
        <w:t>udzielaniu pomocy psychologiczno</w:t>
      </w:r>
      <w:r w:rsidR="00FE5DF9">
        <w:rPr>
          <w:rFonts w:ascii="Cambria" w:eastAsia="Times New Roman" w:hAnsi="Cambria"/>
          <w:color w:val="000000"/>
          <w:lang w:eastAsia="pl-PL"/>
        </w:rPr>
        <w:t>-</w:t>
      </w:r>
      <w:r w:rsidRPr="002A6B97">
        <w:rPr>
          <w:rFonts w:ascii="Cambria" w:eastAsia="Times New Roman" w:hAnsi="Cambria"/>
          <w:color w:val="000000"/>
          <w:lang w:eastAsia="pl-PL"/>
        </w:rPr>
        <w:t xml:space="preserve">pedagogicznej. </w:t>
      </w:r>
    </w:p>
    <w:p w:rsidR="001807F8" w:rsidRPr="002A6B97" w:rsidRDefault="00D06B98" w:rsidP="00FE5DF9">
      <w:pPr>
        <w:numPr>
          <w:ilvl w:val="0"/>
          <w:numId w:val="275"/>
        </w:numPr>
        <w:tabs>
          <w:tab w:val="left" w:pos="0"/>
        </w:tabs>
        <w:spacing w:after="280"/>
        <w:ind w:left="0" w:right="10" w:hanging="426"/>
        <w:jc w:val="both"/>
        <w:rPr>
          <w:rFonts w:ascii="Cambria" w:eastAsia="Times New Roman" w:hAnsi="Cambria"/>
          <w:color w:val="000000"/>
          <w:lang w:eastAsia="pl-PL"/>
        </w:rPr>
      </w:pPr>
      <w:r w:rsidRPr="002A6B97">
        <w:rPr>
          <w:rFonts w:ascii="Cambria" w:hAnsi="Cambria" w:cs="Arial"/>
        </w:rPr>
        <w:t>prowadzenie dokumentacji pracy, zgodnie z odrębnymi przepisami</w:t>
      </w:r>
      <w:r w:rsidR="00C40EF8" w:rsidRPr="002A6B97">
        <w:rPr>
          <w:rFonts w:ascii="Cambria" w:hAnsi="Cambria" w:cs="Arial"/>
        </w:rPr>
        <w:t>.</w:t>
      </w:r>
    </w:p>
    <w:p w:rsidR="00C40EF8" w:rsidRPr="002A6B97" w:rsidRDefault="00C40EF8" w:rsidP="00C40EF8">
      <w:pPr>
        <w:jc w:val="both"/>
        <w:rPr>
          <w:rFonts w:ascii="Cambria" w:hAnsi="Cambria" w:cs="Arial"/>
        </w:rPr>
      </w:pPr>
      <w:r w:rsidRPr="002A6B97">
        <w:rPr>
          <w:rFonts w:ascii="Cambria" w:hAnsi="Cambria" w:cs="Arial"/>
        </w:rPr>
        <w:t xml:space="preserve">Gabinet logopedyczny/ terapii zajęciowej </w:t>
      </w:r>
      <w:r w:rsidR="00BF28D3" w:rsidRPr="002A6B97">
        <w:rPr>
          <w:rFonts w:ascii="Cambria" w:hAnsi="Cambria" w:cs="Arial"/>
        </w:rPr>
        <w:t>znajduje się na</w:t>
      </w:r>
      <w:r w:rsidR="002A6B97">
        <w:rPr>
          <w:rFonts w:ascii="Cambria" w:hAnsi="Cambria" w:cs="Arial"/>
        </w:rPr>
        <w:t xml:space="preserve"> </w:t>
      </w:r>
      <w:r w:rsidRPr="002A6B97">
        <w:rPr>
          <w:rFonts w:ascii="Cambria" w:hAnsi="Cambria" w:cs="Arial"/>
        </w:rPr>
        <w:t>piętrze. Na drzwiach wejściowych umieszcza się godziny dyżuru logopedy.</w:t>
      </w:r>
    </w:p>
    <w:p w:rsidR="00C40EF8" w:rsidRPr="002A6B97" w:rsidRDefault="00C40EF8" w:rsidP="00C40EF8">
      <w:pPr>
        <w:tabs>
          <w:tab w:val="left" w:pos="426"/>
        </w:tabs>
        <w:spacing w:after="280"/>
        <w:ind w:right="10"/>
        <w:jc w:val="both"/>
        <w:rPr>
          <w:rFonts w:ascii="Cambria" w:eastAsia="Times New Roman" w:hAnsi="Cambria"/>
          <w:color w:val="000000"/>
          <w:lang w:eastAsia="pl-PL"/>
        </w:rPr>
      </w:pPr>
    </w:p>
    <w:p w:rsidR="00D06B98" w:rsidRPr="002A6B97" w:rsidRDefault="00D06B98" w:rsidP="007F7A81">
      <w:pPr>
        <w:pStyle w:val="Akapitzlist"/>
        <w:numPr>
          <w:ilvl w:val="0"/>
          <w:numId w:val="334"/>
        </w:numPr>
        <w:tabs>
          <w:tab w:val="left" w:pos="426"/>
        </w:tabs>
        <w:spacing w:after="0"/>
        <w:ind w:left="851" w:right="10" w:hanging="425"/>
        <w:jc w:val="both"/>
        <w:rPr>
          <w:rFonts w:ascii="Cambria" w:eastAsia="Times New Roman" w:hAnsi="Cambria"/>
          <w:color w:val="000000"/>
          <w:lang w:eastAsia="pl-PL"/>
        </w:rPr>
      </w:pPr>
      <w:r w:rsidRPr="002A6B97">
        <w:rPr>
          <w:rFonts w:ascii="Cambria" w:eastAsia="Times New Roman" w:hAnsi="Cambria"/>
          <w:b/>
          <w:color w:val="000000"/>
          <w:lang w:eastAsia="pl-PL"/>
        </w:rPr>
        <w:t xml:space="preserve">Zadania i obowiązki doradcy zawodowego </w:t>
      </w:r>
    </w:p>
    <w:p w:rsidR="00D06B98" w:rsidRPr="00515F49" w:rsidRDefault="00D06B98" w:rsidP="00515F49">
      <w:pPr>
        <w:pStyle w:val="Akapitzlist"/>
        <w:spacing w:after="115"/>
        <w:ind w:left="0"/>
        <w:jc w:val="both"/>
        <w:rPr>
          <w:rFonts w:ascii="Cambria" w:eastAsia="Times New Roman" w:hAnsi="Cambria"/>
          <w:color w:val="000000"/>
          <w:lang w:eastAsia="pl-PL"/>
        </w:rPr>
      </w:pPr>
      <w:r w:rsidRPr="00515F49">
        <w:rPr>
          <w:rFonts w:ascii="Cambria" w:eastAsia="Times New Roman" w:hAnsi="Cambria"/>
          <w:color w:val="000000"/>
          <w:lang w:eastAsia="pl-PL"/>
        </w:rPr>
        <w:t xml:space="preserve">Do zadań doradcy zawodowego należy w szczególności: </w:t>
      </w:r>
    </w:p>
    <w:p w:rsidR="00D06B98" w:rsidRPr="002A6B97" w:rsidRDefault="00D06B98" w:rsidP="007F7A81">
      <w:pPr>
        <w:numPr>
          <w:ilvl w:val="0"/>
          <w:numId w:val="274"/>
        </w:numPr>
        <w:tabs>
          <w:tab w:val="left" w:pos="426"/>
        </w:tabs>
        <w:spacing w:after="12"/>
        <w:ind w:left="0" w:right="10" w:hanging="360"/>
        <w:jc w:val="both"/>
        <w:rPr>
          <w:rFonts w:ascii="Cambria" w:eastAsia="Times New Roman" w:hAnsi="Cambria"/>
          <w:color w:val="000000"/>
          <w:lang w:eastAsia="pl-PL"/>
        </w:rPr>
      </w:pPr>
      <w:r w:rsidRPr="002A6B97">
        <w:rPr>
          <w:rFonts w:ascii="Cambria" w:eastAsia="Times New Roman" w:hAnsi="Cambria"/>
          <w:color w:val="000000"/>
          <w:lang w:eastAsia="pl-PL"/>
        </w:rPr>
        <w:t>systematyczne diagnozowanie zapotrzebowania uczniów na informacje edukacyjne</w:t>
      </w:r>
      <w:r w:rsidR="00EA7971">
        <w:rPr>
          <w:rFonts w:ascii="Cambria" w:eastAsia="Times New Roman" w:hAnsi="Cambria"/>
          <w:color w:val="000000"/>
          <w:lang w:eastAsia="pl-PL"/>
        </w:rPr>
        <w:t xml:space="preserve"> </w:t>
      </w:r>
      <w:r w:rsidRPr="002A6B97">
        <w:rPr>
          <w:rFonts w:ascii="Cambria" w:eastAsia="Times New Roman" w:hAnsi="Cambria"/>
          <w:color w:val="000000"/>
          <w:lang w:eastAsia="pl-PL"/>
        </w:rPr>
        <w:t xml:space="preserve">i zawodowe oraz pomoc w planowaniu kształcenia i kariery zawodowej; </w:t>
      </w:r>
    </w:p>
    <w:p w:rsidR="00D06B98" w:rsidRPr="002A6B97" w:rsidRDefault="00D06B98" w:rsidP="00D06B98">
      <w:pPr>
        <w:tabs>
          <w:tab w:val="left" w:pos="426"/>
        </w:tabs>
        <w:spacing w:after="12"/>
        <w:ind w:right="10"/>
        <w:jc w:val="both"/>
        <w:rPr>
          <w:rFonts w:ascii="Cambria" w:eastAsia="Times New Roman" w:hAnsi="Cambria"/>
          <w:color w:val="000000"/>
          <w:lang w:eastAsia="pl-PL"/>
        </w:rPr>
      </w:pPr>
    </w:p>
    <w:p w:rsidR="00D06B98" w:rsidRPr="002A6B97" w:rsidRDefault="00D06B98" w:rsidP="007F7A81">
      <w:pPr>
        <w:numPr>
          <w:ilvl w:val="0"/>
          <w:numId w:val="274"/>
        </w:numPr>
        <w:tabs>
          <w:tab w:val="left" w:pos="426"/>
        </w:tabs>
        <w:spacing w:after="12"/>
        <w:ind w:left="0" w:right="10" w:hanging="360"/>
        <w:jc w:val="both"/>
        <w:rPr>
          <w:rFonts w:ascii="Cambria" w:eastAsia="Times New Roman" w:hAnsi="Cambria"/>
          <w:color w:val="000000"/>
          <w:lang w:eastAsia="pl-PL"/>
        </w:rPr>
      </w:pPr>
      <w:r w:rsidRPr="002A6B97">
        <w:rPr>
          <w:rFonts w:ascii="Cambria" w:eastAsia="Times New Roman" w:hAnsi="Cambria"/>
          <w:color w:val="000000"/>
          <w:lang w:eastAsia="pl-PL"/>
        </w:rPr>
        <w:t xml:space="preserve">gromadzenie, aktualizacja i udostępnianie informacji edukacyjnych i zawodowych właściwych dla danego poziomu kształcenia; </w:t>
      </w:r>
    </w:p>
    <w:p w:rsidR="00D06B98" w:rsidRPr="002A6B97" w:rsidRDefault="00D06B98" w:rsidP="00D06B98">
      <w:pPr>
        <w:tabs>
          <w:tab w:val="left" w:pos="426"/>
        </w:tabs>
        <w:spacing w:after="12"/>
        <w:ind w:right="10"/>
        <w:jc w:val="both"/>
        <w:rPr>
          <w:rFonts w:ascii="Cambria" w:eastAsia="Times New Roman" w:hAnsi="Cambria"/>
          <w:color w:val="000000"/>
          <w:lang w:eastAsia="pl-PL"/>
        </w:rPr>
      </w:pPr>
    </w:p>
    <w:p w:rsidR="00D06B98" w:rsidRPr="002A6B97" w:rsidRDefault="00D06B98" w:rsidP="007F7A81">
      <w:pPr>
        <w:numPr>
          <w:ilvl w:val="0"/>
          <w:numId w:val="274"/>
        </w:numPr>
        <w:tabs>
          <w:tab w:val="left" w:pos="426"/>
        </w:tabs>
        <w:spacing w:after="12"/>
        <w:ind w:left="0" w:right="10" w:hanging="360"/>
        <w:jc w:val="both"/>
        <w:rPr>
          <w:rFonts w:ascii="Cambria" w:eastAsia="Times New Roman" w:hAnsi="Cambria"/>
          <w:color w:val="000000"/>
          <w:lang w:eastAsia="pl-PL"/>
        </w:rPr>
      </w:pPr>
      <w:r w:rsidRPr="002A6B97">
        <w:rPr>
          <w:rFonts w:ascii="Cambria" w:eastAsia="Times New Roman" w:hAnsi="Cambria"/>
          <w:color w:val="000000"/>
          <w:lang w:eastAsia="pl-PL"/>
        </w:rPr>
        <w:t>prowadzenie zajęć związanych z wyborem kierunku kształcenia i zawodu</w:t>
      </w:r>
      <w:r w:rsidR="00EA7971">
        <w:rPr>
          <w:rFonts w:ascii="Cambria" w:eastAsia="Times New Roman" w:hAnsi="Cambria"/>
          <w:color w:val="000000"/>
          <w:lang w:eastAsia="pl-PL"/>
        </w:rPr>
        <w:t xml:space="preserve"> </w:t>
      </w:r>
      <w:r w:rsidRPr="002A6B97">
        <w:rPr>
          <w:rFonts w:ascii="Cambria" w:eastAsia="Times New Roman" w:hAnsi="Cambria"/>
          <w:color w:val="000000"/>
          <w:lang w:eastAsia="pl-PL"/>
        </w:rPr>
        <w:t xml:space="preserve">z uwzględnieniem rozpoznanych mocnych stron, predyspozycji, zainteresowań i uzdolnień uczniów; </w:t>
      </w:r>
    </w:p>
    <w:p w:rsidR="00D06B98" w:rsidRPr="002A6B97" w:rsidRDefault="00D06B98" w:rsidP="00D06B98">
      <w:pPr>
        <w:tabs>
          <w:tab w:val="left" w:pos="426"/>
        </w:tabs>
        <w:spacing w:after="12"/>
        <w:ind w:right="10"/>
        <w:jc w:val="both"/>
        <w:rPr>
          <w:rFonts w:ascii="Cambria" w:eastAsia="Times New Roman" w:hAnsi="Cambria"/>
          <w:color w:val="000000"/>
          <w:lang w:eastAsia="pl-PL"/>
        </w:rPr>
      </w:pPr>
    </w:p>
    <w:p w:rsidR="00D06B98" w:rsidRPr="002A6B97" w:rsidRDefault="00D06B98" w:rsidP="007F7A81">
      <w:pPr>
        <w:numPr>
          <w:ilvl w:val="0"/>
          <w:numId w:val="274"/>
        </w:numPr>
        <w:tabs>
          <w:tab w:val="left" w:pos="426"/>
        </w:tabs>
        <w:spacing w:after="12"/>
        <w:ind w:left="0" w:right="10" w:hanging="360"/>
        <w:jc w:val="both"/>
        <w:rPr>
          <w:rFonts w:ascii="Cambria" w:eastAsia="Times New Roman" w:hAnsi="Cambria"/>
          <w:color w:val="000000"/>
          <w:lang w:eastAsia="pl-PL"/>
        </w:rPr>
      </w:pPr>
      <w:r w:rsidRPr="002A6B97">
        <w:rPr>
          <w:rFonts w:ascii="Cambria" w:eastAsia="Times New Roman" w:hAnsi="Cambria"/>
          <w:color w:val="000000"/>
          <w:lang w:eastAsia="pl-PL"/>
        </w:rPr>
        <w:t>koordynowanie działalności informacyjno</w:t>
      </w:r>
      <w:r w:rsidR="00FE5DF9">
        <w:rPr>
          <w:rFonts w:ascii="Cambria" w:eastAsia="Times New Roman" w:hAnsi="Cambria"/>
          <w:color w:val="000000"/>
          <w:lang w:eastAsia="pl-PL"/>
        </w:rPr>
        <w:t>-</w:t>
      </w:r>
      <w:r w:rsidRPr="002A6B97">
        <w:rPr>
          <w:rFonts w:ascii="Cambria" w:eastAsia="Times New Roman" w:hAnsi="Cambria"/>
          <w:color w:val="000000"/>
          <w:lang w:eastAsia="pl-PL"/>
        </w:rPr>
        <w:t>doradczej prowadzonej przez szkołę</w:t>
      </w:r>
      <w:r w:rsidR="00EA7971">
        <w:rPr>
          <w:rFonts w:ascii="Cambria" w:eastAsia="Times New Roman" w:hAnsi="Cambria"/>
          <w:color w:val="000000"/>
          <w:lang w:eastAsia="pl-PL"/>
        </w:rPr>
        <w:t xml:space="preserve"> </w:t>
      </w:r>
      <w:r w:rsidRPr="002A6B97">
        <w:rPr>
          <w:rFonts w:ascii="Cambria" w:eastAsia="Times New Roman" w:hAnsi="Cambria"/>
          <w:color w:val="000000"/>
          <w:lang w:eastAsia="pl-PL"/>
        </w:rPr>
        <w:t xml:space="preserve">i placówkę; </w:t>
      </w:r>
    </w:p>
    <w:p w:rsidR="00D06B98" w:rsidRPr="002A6B97" w:rsidRDefault="00D06B98" w:rsidP="00D06B98">
      <w:pPr>
        <w:tabs>
          <w:tab w:val="left" w:pos="426"/>
        </w:tabs>
        <w:spacing w:after="12"/>
        <w:ind w:right="10"/>
        <w:jc w:val="both"/>
        <w:rPr>
          <w:rFonts w:ascii="Cambria" w:eastAsia="Times New Roman" w:hAnsi="Cambria"/>
          <w:color w:val="000000"/>
          <w:lang w:eastAsia="pl-PL"/>
        </w:rPr>
      </w:pPr>
    </w:p>
    <w:p w:rsidR="00D06B98" w:rsidRPr="002A6B97" w:rsidRDefault="00D06B98" w:rsidP="007F7A81">
      <w:pPr>
        <w:numPr>
          <w:ilvl w:val="0"/>
          <w:numId w:val="274"/>
        </w:numPr>
        <w:tabs>
          <w:tab w:val="left" w:pos="426"/>
        </w:tabs>
        <w:spacing w:after="12"/>
        <w:ind w:left="0" w:right="10" w:hanging="360"/>
        <w:jc w:val="both"/>
        <w:rPr>
          <w:rFonts w:ascii="Cambria" w:eastAsia="Times New Roman" w:hAnsi="Cambria"/>
          <w:color w:val="000000"/>
          <w:lang w:eastAsia="pl-PL"/>
        </w:rPr>
      </w:pPr>
      <w:r w:rsidRPr="002A6B97">
        <w:rPr>
          <w:rFonts w:ascii="Cambria" w:eastAsia="Times New Roman" w:hAnsi="Cambria"/>
          <w:color w:val="000000"/>
          <w:lang w:eastAsia="pl-PL"/>
        </w:rPr>
        <w:t>współpraca z innymi nauczycielami w tworzeniu i zapewnieniu ciągłości działań</w:t>
      </w:r>
      <w:r w:rsidR="00EA7971">
        <w:rPr>
          <w:rFonts w:ascii="Cambria" w:eastAsia="Times New Roman" w:hAnsi="Cambria"/>
          <w:color w:val="000000"/>
          <w:lang w:eastAsia="pl-PL"/>
        </w:rPr>
        <w:t xml:space="preserve"> </w:t>
      </w:r>
      <w:r w:rsidRPr="002A6B97">
        <w:rPr>
          <w:rFonts w:ascii="Cambria" w:eastAsia="Times New Roman" w:hAnsi="Cambria"/>
          <w:color w:val="000000"/>
          <w:lang w:eastAsia="pl-PL"/>
        </w:rPr>
        <w:t xml:space="preserve">w zakresie zajęć związanych z wyborem kierunku kształcenia i zawodu; </w:t>
      </w:r>
    </w:p>
    <w:p w:rsidR="00D06B98" w:rsidRPr="002A6B97" w:rsidRDefault="00D06B98" w:rsidP="00D06B98">
      <w:pPr>
        <w:tabs>
          <w:tab w:val="left" w:pos="426"/>
        </w:tabs>
        <w:spacing w:after="12"/>
        <w:ind w:right="10"/>
        <w:jc w:val="both"/>
        <w:rPr>
          <w:rFonts w:ascii="Cambria" w:eastAsia="Times New Roman" w:hAnsi="Cambria"/>
          <w:color w:val="000000"/>
          <w:lang w:eastAsia="pl-PL"/>
        </w:rPr>
      </w:pPr>
    </w:p>
    <w:p w:rsidR="00D06B98" w:rsidRPr="002A6B97" w:rsidRDefault="00D06B98" w:rsidP="007F7A81">
      <w:pPr>
        <w:numPr>
          <w:ilvl w:val="0"/>
          <w:numId w:val="274"/>
        </w:numPr>
        <w:tabs>
          <w:tab w:val="left" w:pos="426"/>
        </w:tabs>
        <w:spacing w:after="12"/>
        <w:ind w:left="0" w:right="10" w:hanging="360"/>
        <w:jc w:val="both"/>
        <w:rPr>
          <w:rFonts w:ascii="Cambria" w:eastAsia="Times New Roman" w:hAnsi="Cambria"/>
          <w:color w:val="000000"/>
          <w:lang w:eastAsia="pl-PL"/>
        </w:rPr>
      </w:pPr>
      <w:r w:rsidRPr="002A6B97">
        <w:rPr>
          <w:rFonts w:ascii="Cambria" w:eastAsia="Times New Roman" w:hAnsi="Cambria"/>
          <w:color w:val="000000"/>
          <w:lang w:eastAsia="pl-PL"/>
        </w:rPr>
        <w:t>wspieranie nauczycieli, wychowawców grup wychowawczych i innych specjalistów</w:t>
      </w:r>
      <w:r w:rsidR="00FE5DF9">
        <w:rPr>
          <w:rFonts w:ascii="Cambria" w:eastAsia="Times New Roman" w:hAnsi="Cambria"/>
          <w:color w:val="000000"/>
          <w:lang w:eastAsia="pl-PL"/>
        </w:rPr>
        <w:br/>
      </w:r>
      <w:r w:rsidRPr="002A6B97">
        <w:rPr>
          <w:rFonts w:ascii="Cambria" w:eastAsia="Times New Roman" w:hAnsi="Cambria"/>
          <w:color w:val="000000"/>
          <w:lang w:eastAsia="pl-PL"/>
        </w:rPr>
        <w:t>w udzielaniu pomocy psychologiczno</w:t>
      </w:r>
      <w:r w:rsidR="00FE5DF9">
        <w:rPr>
          <w:rFonts w:ascii="Cambria" w:eastAsia="Times New Roman" w:hAnsi="Cambria"/>
          <w:color w:val="000000"/>
          <w:lang w:eastAsia="pl-PL"/>
        </w:rPr>
        <w:t>-</w:t>
      </w:r>
      <w:r w:rsidRPr="002A6B97">
        <w:rPr>
          <w:rFonts w:ascii="Cambria" w:eastAsia="Times New Roman" w:hAnsi="Cambria"/>
          <w:color w:val="000000"/>
          <w:lang w:eastAsia="pl-PL"/>
        </w:rPr>
        <w:t xml:space="preserve">pedagogicznej. </w:t>
      </w:r>
    </w:p>
    <w:p w:rsidR="00D06B98" w:rsidRPr="002A6B97" w:rsidRDefault="00D06B98" w:rsidP="00D06B98">
      <w:pPr>
        <w:tabs>
          <w:tab w:val="left" w:pos="426"/>
        </w:tabs>
        <w:spacing w:after="12"/>
        <w:ind w:right="10"/>
        <w:jc w:val="both"/>
        <w:rPr>
          <w:rFonts w:ascii="Cambria" w:eastAsia="Times New Roman" w:hAnsi="Cambria"/>
          <w:color w:val="000000"/>
          <w:lang w:eastAsia="pl-PL"/>
        </w:rPr>
      </w:pPr>
    </w:p>
    <w:p w:rsidR="00D06B98" w:rsidRPr="00A65985" w:rsidRDefault="00A65985" w:rsidP="00A65985">
      <w:pPr>
        <w:pStyle w:val="Akapitzlist"/>
        <w:spacing w:after="12"/>
        <w:ind w:left="0" w:right="10"/>
        <w:jc w:val="both"/>
        <w:rPr>
          <w:rFonts w:ascii="Cambria" w:eastAsia="Times New Roman" w:hAnsi="Cambria"/>
          <w:color w:val="000000"/>
          <w:lang w:eastAsia="pl-PL"/>
        </w:rPr>
      </w:pPr>
      <w:r>
        <w:rPr>
          <w:rFonts w:ascii="Cambria" w:eastAsia="Times New Roman" w:hAnsi="Cambria"/>
          <w:color w:val="000000"/>
          <w:lang w:eastAsia="pl-PL"/>
        </w:rPr>
        <w:t>a)</w:t>
      </w:r>
      <w:r w:rsidR="00D06B98" w:rsidRPr="00A65985">
        <w:rPr>
          <w:rFonts w:ascii="Cambria" w:eastAsia="Times New Roman" w:hAnsi="Cambria"/>
          <w:color w:val="000000"/>
          <w:lang w:eastAsia="pl-PL"/>
        </w:rPr>
        <w:t>opracowanie systemu doradztwa zawodowego w szkole;</w:t>
      </w:r>
    </w:p>
    <w:p w:rsidR="00D06B98" w:rsidRPr="002A6B97" w:rsidRDefault="00D06B98" w:rsidP="00D06B98">
      <w:pPr>
        <w:spacing w:after="12"/>
        <w:ind w:right="10"/>
        <w:jc w:val="both"/>
        <w:rPr>
          <w:rFonts w:ascii="Cambria" w:eastAsia="Times New Roman" w:hAnsi="Cambria"/>
          <w:color w:val="000000"/>
          <w:lang w:eastAsia="pl-PL"/>
        </w:rPr>
      </w:pPr>
    </w:p>
    <w:p w:rsidR="00D06B98" w:rsidRPr="00A65985" w:rsidRDefault="00A65985" w:rsidP="00A65985">
      <w:pPr>
        <w:spacing w:after="12"/>
        <w:ind w:right="10"/>
        <w:jc w:val="both"/>
        <w:rPr>
          <w:rFonts w:ascii="Cambria" w:eastAsia="Times New Roman" w:hAnsi="Cambria"/>
          <w:color w:val="000000"/>
          <w:lang w:eastAsia="pl-PL"/>
        </w:rPr>
      </w:pPr>
      <w:r>
        <w:rPr>
          <w:rFonts w:ascii="Cambria" w:eastAsia="Times New Roman" w:hAnsi="Cambria"/>
          <w:color w:val="000000"/>
          <w:lang w:eastAsia="pl-PL"/>
        </w:rPr>
        <w:t>b)</w:t>
      </w:r>
      <w:r w:rsidR="00D06B98" w:rsidRPr="00A65985">
        <w:rPr>
          <w:rFonts w:ascii="Cambria" w:eastAsia="Times New Roman" w:hAnsi="Cambria"/>
          <w:color w:val="000000"/>
          <w:lang w:eastAsia="pl-PL"/>
        </w:rPr>
        <w:t>prowadzenie zajęć edukacyjnych zgodnie z planem zajęć;</w:t>
      </w:r>
    </w:p>
    <w:p w:rsidR="00D06B98" w:rsidRPr="002A6B97" w:rsidRDefault="00D06B98" w:rsidP="00D06B98">
      <w:pPr>
        <w:spacing w:after="12"/>
        <w:ind w:right="10"/>
        <w:jc w:val="both"/>
        <w:rPr>
          <w:rFonts w:ascii="Cambria" w:eastAsia="Times New Roman" w:hAnsi="Cambria"/>
          <w:color w:val="000000"/>
          <w:lang w:eastAsia="pl-PL"/>
        </w:rPr>
      </w:pPr>
    </w:p>
    <w:p w:rsidR="00D06B98" w:rsidRPr="002A6B97" w:rsidRDefault="00A65985" w:rsidP="00A65985">
      <w:pPr>
        <w:spacing w:after="12"/>
        <w:ind w:right="10"/>
        <w:jc w:val="both"/>
        <w:rPr>
          <w:rFonts w:ascii="Cambria" w:eastAsia="Times New Roman" w:hAnsi="Cambria"/>
          <w:color w:val="000000"/>
          <w:lang w:eastAsia="pl-PL"/>
        </w:rPr>
      </w:pPr>
      <w:bookmarkStart w:id="7" w:name="_Hlk485559771"/>
      <w:r>
        <w:rPr>
          <w:rFonts w:ascii="Cambria" w:eastAsia="Times New Roman" w:hAnsi="Cambria"/>
          <w:color w:val="000000"/>
          <w:lang w:eastAsia="pl-PL"/>
        </w:rPr>
        <w:t>c)</w:t>
      </w:r>
      <w:r w:rsidR="00D06B98" w:rsidRPr="002A6B97">
        <w:rPr>
          <w:rFonts w:ascii="Cambria" w:eastAsia="Times New Roman" w:hAnsi="Cambria"/>
          <w:color w:val="000000"/>
          <w:lang w:eastAsia="pl-PL"/>
        </w:rPr>
        <w:t>prowadzenie dokumentacji zajęć, zgodnie z odrębnymi przepisami.</w:t>
      </w:r>
    </w:p>
    <w:bookmarkEnd w:id="7"/>
    <w:p w:rsidR="00D06B98" w:rsidRPr="002A6B97" w:rsidRDefault="00D06B98" w:rsidP="00D06B98">
      <w:pPr>
        <w:spacing w:after="12"/>
        <w:ind w:left="511" w:right="10"/>
        <w:jc w:val="both"/>
        <w:rPr>
          <w:rFonts w:ascii="Cambria" w:eastAsia="Times New Roman" w:hAnsi="Cambria"/>
          <w:color w:val="000000"/>
          <w:lang w:eastAsia="pl-PL"/>
        </w:rPr>
      </w:pPr>
    </w:p>
    <w:p w:rsidR="00D06B98" w:rsidRPr="002A6B97" w:rsidRDefault="00A65985" w:rsidP="00A65985">
      <w:pPr>
        <w:spacing w:after="130"/>
        <w:jc w:val="both"/>
        <w:rPr>
          <w:rFonts w:ascii="Cambria" w:eastAsia="Times New Roman" w:hAnsi="Cambria"/>
          <w:color w:val="000000"/>
          <w:lang w:eastAsia="pl-PL"/>
        </w:rPr>
      </w:pPr>
      <w:r w:rsidRPr="00A65985">
        <w:rPr>
          <w:rFonts w:ascii="Cambria" w:eastAsia="Times New Roman" w:hAnsi="Cambria"/>
          <w:color w:val="000000"/>
          <w:lang w:eastAsia="pl-PL"/>
        </w:rPr>
        <w:t>7)</w:t>
      </w:r>
      <w:r w:rsidR="00D06B98" w:rsidRPr="002A6B97">
        <w:rPr>
          <w:rFonts w:ascii="Cambria" w:eastAsia="Times New Roman" w:hAnsi="Cambria"/>
          <w:color w:val="000000"/>
          <w:lang w:eastAsia="pl-PL"/>
        </w:rPr>
        <w:t xml:space="preserve"> W przypadku braku doradcy zawodowego w szkole lub placówce, dyrektor szkoły lub placówki wyznacza nauczyciela, wychowawcę grupy wychowawczej lub specjalistę realizującego zad</w:t>
      </w:r>
      <w:r w:rsidR="00C02199" w:rsidRPr="002A6B97">
        <w:rPr>
          <w:rFonts w:ascii="Cambria" w:eastAsia="Times New Roman" w:hAnsi="Cambria"/>
          <w:color w:val="000000"/>
          <w:lang w:eastAsia="pl-PL"/>
        </w:rPr>
        <w:t xml:space="preserve">ania, o których mowa w ust. 1. </w:t>
      </w:r>
    </w:p>
    <w:p w:rsidR="0023137D" w:rsidRPr="002A6B97" w:rsidRDefault="0023137D" w:rsidP="004E6688">
      <w:pPr>
        <w:pStyle w:val="Nagwek2"/>
        <w:rPr>
          <w:rFonts w:cs="Arial"/>
          <w:b w:val="0"/>
          <w:bCs w:val="0"/>
          <w:color w:val="7030A0"/>
          <w:sz w:val="22"/>
          <w:szCs w:val="22"/>
        </w:rPr>
      </w:pPr>
      <w:bookmarkStart w:id="8" w:name="_Toc505889383"/>
      <w:r w:rsidRPr="002A6B97">
        <w:rPr>
          <w:rFonts w:cs="Arial"/>
          <w:color w:val="7030A0"/>
          <w:sz w:val="22"/>
          <w:szCs w:val="22"/>
        </w:rPr>
        <w:lastRenderedPageBreak/>
        <w:t>Rozdział 4</w:t>
      </w:r>
      <w:r w:rsidR="004E6688" w:rsidRPr="002A6B97">
        <w:rPr>
          <w:rFonts w:cs="Arial"/>
          <w:b w:val="0"/>
          <w:bCs w:val="0"/>
          <w:color w:val="7030A0"/>
          <w:sz w:val="22"/>
          <w:szCs w:val="22"/>
        </w:rPr>
        <w:br/>
      </w:r>
      <w:r w:rsidRPr="002A6B97">
        <w:rPr>
          <w:rFonts w:cs="Arial"/>
          <w:color w:val="7030A0"/>
          <w:sz w:val="22"/>
          <w:szCs w:val="22"/>
        </w:rPr>
        <w:t>Organizacja nauczania, wychowania i opieki uczniom niepełnosprawnym,</w:t>
      </w:r>
      <w:r w:rsidR="00EA7971">
        <w:rPr>
          <w:rFonts w:cs="Arial"/>
          <w:color w:val="7030A0"/>
          <w:sz w:val="22"/>
          <w:szCs w:val="22"/>
        </w:rPr>
        <w:t xml:space="preserve"> </w:t>
      </w:r>
      <w:r w:rsidRPr="002A6B97">
        <w:rPr>
          <w:rFonts w:cs="Arial"/>
          <w:color w:val="7030A0"/>
          <w:sz w:val="22"/>
          <w:szCs w:val="22"/>
        </w:rPr>
        <w:t>niedostosowanym społecznie i zagrożonym niedostosowaniem społecznym</w:t>
      </w:r>
      <w:bookmarkEnd w:id="8"/>
    </w:p>
    <w:p w:rsidR="0023137D" w:rsidRPr="002A6B97" w:rsidRDefault="0023137D" w:rsidP="0023137D">
      <w:pPr>
        <w:rPr>
          <w:rFonts w:ascii="Cambria" w:hAnsi="Cambria" w:cs="Arial"/>
        </w:rPr>
      </w:pPr>
    </w:p>
    <w:p w:rsidR="0023137D" w:rsidRPr="002A6B97" w:rsidRDefault="002A6B97" w:rsidP="0023137D">
      <w:pPr>
        <w:tabs>
          <w:tab w:val="left" w:pos="567"/>
        </w:tabs>
        <w:jc w:val="both"/>
        <w:rPr>
          <w:rFonts w:ascii="Cambria" w:hAnsi="Cambria" w:cs="Arial"/>
        </w:rPr>
      </w:pPr>
      <w:r>
        <w:rPr>
          <w:rFonts w:ascii="Cambria" w:hAnsi="Cambria" w:cs="Arial"/>
          <w:b/>
        </w:rPr>
        <w:t xml:space="preserve"> </w:t>
      </w:r>
      <w:r w:rsidR="00A9761A" w:rsidRPr="002A6B97">
        <w:rPr>
          <w:rFonts w:ascii="Cambria" w:hAnsi="Cambria" w:cs="Arial"/>
          <w:b/>
        </w:rPr>
        <w:t>§ 27</w:t>
      </w:r>
      <w:r w:rsidR="0023137D" w:rsidRPr="002A6B97">
        <w:rPr>
          <w:rFonts w:ascii="Cambria" w:hAnsi="Cambria" w:cs="Arial"/>
          <w:b/>
        </w:rPr>
        <w:t>.</w:t>
      </w:r>
      <w:r>
        <w:rPr>
          <w:rFonts w:ascii="Cambria" w:hAnsi="Cambria" w:cs="Arial"/>
          <w:b/>
        </w:rPr>
        <w:t xml:space="preserve"> </w:t>
      </w:r>
      <w:r w:rsidR="0023137D" w:rsidRPr="002A6B97">
        <w:rPr>
          <w:rFonts w:ascii="Cambria" w:hAnsi="Cambria" w:cs="Arial"/>
        </w:rPr>
        <w:t>W szkole kształcenie</w:t>
      </w:r>
      <w:r w:rsidR="000153F2" w:rsidRPr="002A6B97">
        <w:rPr>
          <w:rFonts w:ascii="Cambria" w:hAnsi="Cambria" w:cs="Arial"/>
        </w:rPr>
        <w:t>m</w:t>
      </w:r>
      <w:r w:rsidR="0023137D" w:rsidRPr="002A6B97">
        <w:rPr>
          <w:rFonts w:ascii="Cambria" w:hAnsi="Cambria" w:cs="Arial"/>
        </w:rPr>
        <w:t xml:space="preserve"> specjalnym obejmuje się uczniów posiadających orzeczenie poradni psychologiczno</w:t>
      </w:r>
      <w:r w:rsidR="00FE5DF9">
        <w:rPr>
          <w:rFonts w:ascii="Cambria" w:hAnsi="Cambria" w:cs="Arial"/>
        </w:rPr>
        <w:t>-</w:t>
      </w:r>
      <w:r w:rsidR="0023137D" w:rsidRPr="002A6B97">
        <w:rPr>
          <w:rFonts w:ascii="Cambria" w:hAnsi="Cambria" w:cs="Arial"/>
        </w:rPr>
        <w:t>pedagogicznej o potrzebie kształcenia specjalnego</w:t>
      </w:r>
      <w:r w:rsidR="000153F2" w:rsidRPr="002A6B97">
        <w:rPr>
          <w:rFonts w:ascii="Cambria" w:hAnsi="Cambria" w:cs="Arial"/>
        </w:rPr>
        <w:t>.</w:t>
      </w:r>
      <w:r w:rsidR="0023137D" w:rsidRPr="002A6B97">
        <w:rPr>
          <w:rFonts w:ascii="Cambria" w:hAnsi="Cambria" w:cs="Arial"/>
        </w:rPr>
        <w:t xml:space="preserve"> Nauczanie specjalne prowadzone jest</w:t>
      </w:r>
      <w:r w:rsidR="000153F2" w:rsidRPr="002A6B97">
        <w:rPr>
          <w:rFonts w:ascii="Cambria" w:hAnsi="Cambria" w:cs="Arial"/>
        </w:rPr>
        <w:t xml:space="preserve"> w oddziałach ogólnodostępnych/</w:t>
      </w:r>
      <w:r w:rsidR="0023137D" w:rsidRPr="002A6B97">
        <w:rPr>
          <w:rFonts w:ascii="Cambria" w:hAnsi="Cambria" w:cs="Arial"/>
        </w:rPr>
        <w:t xml:space="preserve">integracyjnych na każdym etapie edukacyjnym. </w:t>
      </w:r>
    </w:p>
    <w:p w:rsidR="0023137D" w:rsidRPr="002A6B97" w:rsidRDefault="0023137D" w:rsidP="0023137D">
      <w:pPr>
        <w:tabs>
          <w:tab w:val="left" w:pos="567"/>
        </w:tabs>
        <w:ind w:left="720"/>
        <w:jc w:val="both"/>
        <w:rPr>
          <w:rFonts w:ascii="Cambria" w:hAnsi="Cambria" w:cs="Arial"/>
        </w:rPr>
      </w:pPr>
    </w:p>
    <w:p w:rsidR="0023137D" w:rsidRPr="002A6B97" w:rsidRDefault="002A6B97" w:rsidP="0023137D">
      <w:pPr>
        <w:tabs>
          <w:tab w:val="left" w:pos="567"/>
        </w:tabs>
        <w:autoSpaceDE w:val="0"/>
        <w:autoSpaceDN w:val="0"/>
        <w:adjustRightInd w:val="0"/>
        <w:jc w:val="both"/>
        <w:rPr>
          <w:rFonts w:ascii="Cambria" w:hAnsi="Cambria" w:cs="Arial"/>
        </w:rPr>
      </w:pPr>
      <w:r>
        <w:rPr>
          <w:rFonts w:ascii="Cambria" w:hAnsi="Cambria" w:cs="Arial"/>
          <w:b/>
        </w:rPr>
        <w:t xml:space="preserve"> </w:t>
      </w:r>
      <w:r w:rsidR="00A9761A" w:rsidRPr="002A6B97">
        <w:rPr>
          <w:rFonts w:ascii="Cambria" w:hAnsi="Cambria" w:cs="Arial"/>
          <w:b/>
        </w:rPr>
        <w:t>§ 28</w:t>
      </w:r>
      <w:r w:rsidR="0023137D" w:rsidRPr="002A6B97">
        <w:rPr>
          <w:rFonts w:ascii="Cambria" w:hAnsi="Cambria" w:cs="Arial"/>
          <w:b/>
        </w:rPr>
        <w:t>. 1</w:t>
      </w:r>
      <w:r w:rsidR="0023137D" w:rsidRPr="002A6B97">
        <w:rPr>
          <w:rFonts w:ascii="Cambria" w:hAnsi="Cambria" w:cs="Arial"/>
        </w:rPr>
        <w:t>. Szkoła zapewnia uczniom z orzeczoną niepełnosprawnością lub niedostosowaniem społecznym:</w:t>
      </w:r>
    </w:p>
    <w:p w:rsidR="0023137D" w:rsidRPr="002A6B97" w:rsidRDefault="0023137D" w:rsidP="007F7A81">
      <w:pPr>
        <w:numPr>
          <w:ilvl w:val="0"/>
          <w:numId w:val="224"/>
        </w:numPr>
        <w:spacing w:line="276" w:lineRule="auto"/>
        <w:ind w:left="284" w:hanging="284"/>
        <w:jc w:val="both"/>
        <w:rPr>
          <w:rFonts w:ascii="Cambria" w:hAnsi="Cambria" w:cs="Arial"/>
        </w:rPr>
      </w:pPr>
      <w:r w:rsidRPr="002A6B97">
        <w:rPr>
          <w:rFonts w:ascii="Cambria" w:hAnsi="Cambria" w:cs="Arial"/>
        </w:rPr>
        <w:t>realizację zaleceń zawartych w orzeczeniu o potrzebie kształcenia specjalnego;</w:t>
      </w:r>
    </w:p>
    <w:p w:rsidR="0023137D" w:rsidRPr="002A6B97" w:rsidRDefault="0023137D" w:rsidP="007F7A81">
      <w:pPr>
        <w:numPr>
          <w:ilvl w:val="0"/>
          <w:numId w:val="224"/>
        </w:numPr>
        <w:spacing w:line="276" w:lineRule="auto"/>
        <w:ind w:left="284" w:hanging="284"/>
        <w:jc w:val="both"/>
        <w:rPr>
          <w:rFonts w:ascii="Cambria" w:hAnsi="Cambria" w:cs="Arial"/>
        </w:rPr>
      </w:pPr>
      <w:r w:rsidRPr="002A6B97">
        <w:rPr>
          <w:rFonts w:ascii="Cambria" w:hAnsi="Cambria" w:cs="Arial"/>
        </w:rPr>
        <w:t>odpowiednie warunki do nauki oraz w miarę możliwości</w:t>
      </w:r>
      <w:r w:rsidR="002A6B97">
        <w:rPr>
          <w:rFonts w:ascii="Cambria" w:hAnsi="Cambria" w:cs="Arial"/>
        </w:rPr>
        <w:t xml:space="preserve"> </w:t>
      </w:r>
      <w:r w:rsidRPr="002A6B97">
        <w:rPr>
          <w:rFonts w:ascii="Cambria" w:hAnsi="Cambria" w:cs="Arial"/>
        </w:rPr>
        <w:t>sprzęt specjalistyczny</w:t>
      </w:r>
      <w:r w:rsidR="00EA7971">
        <w:rPr>
          <w:rFonts w:ascii="Cambria" w:hAnsi="Cambria" w:cs="Arial"/>
        </w:rPr>
        <w:t xml:space="preserve"> </w:t>
      </w:r>
      <w:r w:rsidRPr="002A6B97">
        <w:rPr>
          <w:rFonts w:ascii="Cambria" w:hAnsi="Cambria" w:cs="Arial"/>
        </w:rPr>
        <w:t>i środki dydaktyczne;</w:t>
      </w:r>
    </w:p>
    <w:p w:rsidR="0023137D" w:rsidRPr="002A6B97" w:rsidRDefault="0023137D" w:rsidP="007F7A81">
      <w:pPr>
        <w:numPr>
          <w:ilvl w:val="0"/>
          <w:numId w:val="224"/>
        </w:numPr>
        <w:spacing w:line="276" w:lineRule="auto"/>
        <w:ind w:left="284" w:hanging="284"/>
        <w:jc w:val="both"/>
        <w:rPr>
          <w:rFonts w:ascii="Cambria" w:hAnsi="Cambria" w:cs="Arial"/>
        </w:rPr>
      </w:pPr>
      <w:r w:rsidRPr="002A6B97">
        <w:rPr>
          <w:rFonts w:ascii="Cambria" w:hAnsi="Cambria" w:cs="Arial"/>
        </w:rPr>
        <w:t xml:space="preserve">realizację programów nauczania dostosowanych do indywidualnych potrzeb edukacyjnych </w:t>
      </w:r>
      <w:r w:rsidRPr="002A6B97">
        <w:rPr>
          <w:rFonts w:ascii="Cambria" w:hAnsi="Cambria" w:cs="Arial"/>
        </w:rPr>
        <w:br/>
        <w:t>i możliwości psychofizycznych ucznia;</w:t>
      </w:r>
    </w:p>
    <w:p w:rsidR="0023137D" w:rsidRPr="002A6B97" w:rsidRDefault="0023137D" w:rsidP="007F7A81">
      <w:pPr>
        <w:numPr>
          <w:ilvl w:val="0"/>
          <w:numId w:val="224"/>
        </w:numPr>
        <w:spacing w:line="276" w:lineRule="auto"/>
        <w:ind w:left="284" w:hanging="284"/>
        <w:jc w:val="both"/>
        <w:rPr>
          <w:rFonts w:ascii="Cambria" w:hAnsi="Cambria" w:cs="Arial"/>
        </w:rPr>
      </w:pPr>
      <w:r w:rsidRPr="002A6B97">
        <w:rPr>
          <w:rFonts w:ascii="Cambria" w:hAnsi="Cambria" w:cs="Arial"/>
        </w:rPr>
        <w:t>zajęcia specjalistyczne, stosownie do zaleceń w orzeczeniach pp i możliwości organizacyjnych szkoły;</w:t>
      </w:r>
    </w:p>
    <w:p w:rsidR="0023137D" w:rsidRPr="002A6B97" w:rsidRDefault="0023137D" w:rsidP="007F7A81">
      <w:pPr>
        <w:numPr>
          <w:ilvl w:val="0"/>
          <w:numId w:val="224"/>
        </w:numPr>
        <w:spacing w:line="276" w:lineRule="auto"/>
        <w:ind w:left="284" w:hanging="284"/>
        <w:jc w:val="both"/>
        <w:rPr>
          <w:rFonts w:ascii="Cambria" w:hAnsi="Cambria" w:cs="Arial"/>
        </w:rPr>
      </w:pPr>
      <w:r w:rsidRPr="002A6B97">
        <w:rPr>
          <w:rFonts w:ascii="Cambria" w:hAnsi="Cambria" w:cs="Arial"/>
        </w:rPr>
        <w:t>zajęcia rewalidacyjne, resocjalizacyjne i socjoterapeutyczne stosownie do potrzeb;</w:t>
      </w:r>
    </w:p>
    <w:p w:rsidR="0023137D" w:rsidRPr="002A6B97" w:rsidRDefault="0023137D" w:rsidP="007F7A81">
      <w:pPr>
        <w:numPr>
          <w:ilvl w:val="0"/>
          <w:numId w:val="224"/>
        </w:numPr>
        <w:spacing w:line="276" w:lineRule="auto"/>
        <w:ind w:left="284" w:hanging="284"/>
        <w:jc w:val="both"/>
        <w:rPr>
          <w:rFonts w:ascii="Cambria" w:hAnsi="Cambria" w:cs="Arial"/>
        </w:rPr>
      </w:pPr>
      <w:r w:rsidRPr="002A6B97">
        <w:rPr>
          <w:rFonts w:ascii="Cambria" w:hAnsi="Cambria" w:cs="Arial"/>
        </w:rPr>
        <w:t>integrację ze środowiskiem rówieśniczym;</w:t>
      </w:r>
    </w:p>
    <w:p w:rsidR="0023137D" w:rsidRPr="002A6B97" w:rsidRDefault="0023137D" w:rsidP="007F7A81">
      <w:pPr>
        <w:numPr>
          <w:ilvl w:val="0"/>
          <w:numId w:val="224"/>
        </w:numPr>
        <w:spacing w:line="276" w:lineRule="auto"/>
        <w:ind w:left="284" w:hanging="284"/>
        <w:jc w:val="both"/>
        <w:rPr>
          <w:rFonts w:ascii="Cambria" w:hAnsi="Cambria" w:cs="Arial"/>
        </w:rPr>
      </w:pPr>
      <w:r w:rsidRPr="002A6B97">
        <w:rPr>
          <w:rFonts w:ascii="Cambria" w:hAnsi="Cambria" w:cs="Arial"/>
        </w:rPr>
        <w:t>dla uczniów niesłyszących, z afazją lub z autyzmem w ramach zajęć rewalidacyjnych naukę języka migowego lub zajęcia z innych alternatywnych metod komunikacji.</w:t>
      </w:r>
    </w:p>
    <w:p w:rsidR="0023137D" w:rsidRPr="002A6B97" w:rsidRDefault="0023137D" w:rsidP="0023137D">
      <w:pPr>
        <w:ind w:left="284"/>
        <w:jc w:val="both"/>
        <w:rPr>
          <w:rFonts w:ascii="Cambria" w:hAnsi="Cambria" w:cs="Arial"/>
          <w:b/>
          <w:color w:val="FF0000"/>
        </w:rPr>
      </w:pPr>
    </w:p>
    <w:p w:rsidR="0023137D" w:rsidRPr="002A6B97" w:rsidRDefault="002A6B97" w:rsidP="0023137D">
      <w:pPr>
        <w:tabs>
          <w:tab w:val="left" w:pos="567"/>
        </w:tabs>
        <w:autoSpaceDE w:val="0"/>
        <w:autoSpaceDN w:val="0"/>
        <w:adjustRightInd w:val="0"/>
        <w:jc w:val="both"/>
        <w:rPr>
          <w:rFonts w:ascii="Cambria" w:hAnsi="Cambria" w:cs="Arial"/>
        </w:rPr>
      </w:pPr>
      <w:r>
        <w:rPr>
          <w:rFonts w:ascii="Cambria" w:hAnsi="Cambria" w:cs="Arial"/>
          <w:b/>
        </w:rPr>
        <w:t xml:space="preserve"> </w:t>
      </w:r>
      <w:r w:rsidR="0023137D" w:rsidRPr="002A6B97">
        <w:rPr>
          <w:rFonts w:ascii="Cambria" w:hAnsi="Cambria" w:cs="Arial"/>
          <w:b/>
        </w:rPr>
        <w:t>2</w:t>
      </w:r>
      <w:r w:rsidR="0023137D" w:rsidRPr="002A6B97">
        <w:rPr>
          <w:rFonts w:ascii="Cambria" w:hAnsi="Cambria" w:cs="Arial"/>
        </w:rPr>
        <w:t>. Szkoła organizuje zajęcia zgodnie z zaleceniami zawartymi w orzeczeniu o potrzebie kształcenia specjalnego.</w:t>
      </w:r>
    </w:p>
    <w:p w:rsidR="00A242CA" w:rsidRPr="002A6B97" w:rsidRDefault="002A6B97" w:rsidP="00A242CA">
      <w:pPr>
        <w:tabs>
          <w:tab w:val="left" w:pos="567"/>
        </w:tabs>
        <w:autoSpaceDE w:val="0"/>
        <w:autoSpaceDN w:val="0"/>
        <w:adjustRightInd w:val="0"/>
        <w:jc w:val="both"/>
        <w:rPr>
          <w:rFonts w:ascii="Cambria" w:hAnsi="Cambria" w:cs="Arial"/>
          <w:b/>
        </w:rPr>
      </w:pPr>
      <w:r>
        <w:rPr>
          <w:rFonts w:ascii="Cambria" w:hAnsi="Cambria" w:cs="Arial"/>
          <w:b/>
        </w:rPr>
        <w:t xml:space="preserve"> </w:t>
      </w:r>
    </w:p>
    <w:p w:rsidR="00A242CA" w:rsidRPr="002A6B97" w:rsidRDefault="002A6B97" w:rsidP="00A242CA">
      <w:pPr>
        <w:tabs>
          <w:tab w:val="left" w:pos="567"/>
        </w:tabs>
        <w:autoSpaceDE w:val="0"/>
        <w:autoSpaceDN w:val="0"/>
        <w:adjustRightInd w:val="0"/>
        <w:jc w:val="both"/>
        <w:rPr>
          <w:rFonts w:ascii="Cambria" w:hAnsi="Cambria" w:cs="Arial"/>
        </w:rPr>
      </w:pPr>
      <w:r>
        <w:rPr>
          <w:rFonts w:ascii="Cambria" w:hAnsi="Cambria" w:cs="Arial"/>
          <w:b/>
        </w:rPr>
        <w:t xml:space="preserve"> </w:t>
      </w:r>
      <w:r w:rsidR="00A9761A" w:rsidRPr="002A6B97">
        <w:rPr>
          <w:rFonts w:ascii="Cambria" w:hAnsi="Cambria" w:cs="Arial"/>
          <w:b/>
        </w:rPr>
        <w:t>§ 29</w:t>
      </w:r>
      <w:r w:rsidR="00A242CA" w:rsidRPr="002A6B97">
        <w:rPr>
          <w:rFonts w:ascii="Cambria" w:hAnsi="Cambria" w:cs="Arial"/>
          <w:b/>
        </w:rPr>
        <w:t xml:space="preserve">. 1. </w:t>
      </w:r>
      <w:r w:rsidR="00A242CA" w:rsidRPr="002A6B97">
        <w:rPr>
          <w:rFonts w:ascii="Cambria" w:hAnsi="Cambria" w:cs="Arial"/>
        </w:rPr>
        <w:t>Uczniowi niepełnosprawnemu można</w:t>
      </w:r>
      <w:r w:rsidR="00A242CA" w:rsidRPr="002A6B97">
        <w:rPr>
          <w:rFonts w:ascii="Cambria" w:hAnsi="Cambria" w:cs="Arial"/>
          <w:b/>
        </w:rPr>
        <w:t xml:space="preserve"> </w:t>
      </w:r>
      <w:r w:rsidR="00A242CA" w:rsidRPr="002A6B97">
        <w:rPr>
          <w:rFonts w:ascii="Cambria" w:hAnsi="Cambria" w:cs="Arial"/>
        </w:rPr>
        <w:t>przedłużyć o jeden rok w cyklu edukacyjnym okres nauki, zwiększając proporcjonalnie wymiar godzin zajęć obowiązkowych.</w:t>
      </w:r>
    </w:p>
    <w:p w:rsidR="00A242CA" w:rsidRPr="002A6B97" w:rsidRDefault="00A242CA" w:rsidP="00A242CA">
      <w:pPr>
        <w:autoSpaceDE w:val="0"/>
        <w:autoSpaceDN w:val="0"/>
        <w:adjustRightInd w:val="0"/>
        <w:jc w:val="both"/>
        <w:rPr>
          <w:rFonts w:ascii="Cambria" w:hAnsi="Cambria" w:cs="Arial"/>
        </w:rPr>
      </w:pPr>
    </w:p>
    <w:p w:rsidR="00A242CA" w:rsidRPr="002A6B97" w:rsidRDefault="002A6B97" w:rsidP="00A242CA">
      <w:pPr>
        <w:autoSpaceDE w:val="0"/>
        <w:autoSpaceDN w:val="0"/>
        <w:adjustRightInd w:val="0"/>
        <w:jc w:val="both"/>
        <w:rPr>
          <w:rFonts w:ascii="Cambria" w:hAnsi="Cambria" w:cs="Arial"/>
        </w:rPr>
      </w:pPr>
      <w:r>
        <w:rPr>
          <w:rFonts w:ascii="Cambria" w:hAnsi="Cambria" w:cs="Arial"/>
          <w:b/>
        </w:rPr>
        <w:t xml:space="preserve"> </w:t>
      </w:r>
      <w:r w:rsidR="00A242CA" w:rsidRPr="002A6B97">
        <w:rPr>
          <w:rFonts w:ascii="Cambria" w:hAnsi="Cambria" w:cs="Arial"/>
          <w:b/>
        </w:rPr>
        <w:t>2</w:t>
      </w:r>
      <w:r w:rsidR="00A242CA" w:rsidRPr="002A6B97">
        <w:rPr>
          <w:rFonts w:ascii="Cambria" w:hAnsi="Cambria" w:cs="Arial"/>
        </w:rPr>
        <w:t>. Decyzję o przedłużeniu okresu nauki uczniowi niepełnosprawnemu podejmuje w formie uchwały stanowiącej rada pedagogiczna, po uzyskaniu pozytywnej opinii Zespołu oraz zgody rodziców.</w:t>
      </w:r>
    </w:p>
    <w:p w:rsidR="00A242CA" w:rsidRPr="002A6B97" w:rsidRDefault="00A242CA" w:rsidP="00A242CA">
      <w:pPr>
        <w:autoSpaceDE w:val="0"/>
        <w:autoSpaceDN w:val="0"/>
        <w:adjustRightInd w:val="0"/>
        <w:jc w:val="both"/>
        <w:rPr>
          <w:rFonts w:ascii="Cambria" w:hAnsi="Cambria" w:cs="Arial"/>
        </w:rPr>
      </w:pPr>
    </w:p>
    <w:p w:rsidR="00A242CA" w:rsidRPr="002A6B97" w:rsidRDefault="002A6B97" w:rsidP="00A242CA">
      <w:pPr>
        <w:tabs>
          <w:tab w:val="left" w:pos="567"/>
        </w:tabs>
        <w:autoSpaceDE w:val="0"/>
        <w:autoSpaceDN w:val="0"/>
        <w:adjustRightInd w:val="0"/>
        <w:jc w:val="both"/>
        <w:rPr>
          <w:rFonts w:ascii="Cambria" w:hAnsi="Cambria" w:cs="Arial"/>
        </w:rPr>
      </w:pPr>
      <w:r>
        <w:rPr>
          <w:rFonts w:ascii="Cambria" w:hAnsi="Cambria" w:cs="Arial"/>
          <w:b/>
        </w:rPr>
        <w:t xml:space="preserve"> </w:t>
      </w:r>
      <w:r w:rsidR="00A242CA" w:rsidRPr="002A6B97">
        <w:rPr>
          <w:rFonts w:ascii="Cambria" w:hAnsi="Cambria" w:cs="Arial"/>
          <w:b/>
        </w:rPr>
        <w:t>3</w:t>
      </w:r>
      <w:r w:rsidR="00A242CA" w:rsidRPr="002A6B97">
        <w:rPr>
          <w:rFonts w:ascii="Cambria" w:hAnsi="Cambria" w:cs="Arial"/>
        </w:rPr>
        <w:t>. Opinię, o której mowa w ust. 2 sporządza się na piśmie.</w:t>
      </w:r>
    </w:p>
    <w:p w:rsidR="00A242CA" w:rsidRPr="002A6B97" w:rsidRDefault="00A242CA" w:rsidP="00A242CA">
      <w:pPr>
        <w:autoSpaceDE w:val="0"/>
        <w:autoSpaceDN w:val="0"/>
        <w:adjustRightInd w:val="0"/>
        <w:jc w:val="both"/>
        <w:rPr>
          <w:rFonts w:ascii="Cambria" w:hAnsi="Cambria" w:cs="Arial"/>
        </w:rPr>
      </w:pPr>
    </w:p>
    <w:p w:rsidR="00A242CA" w:rsidRPr="002A6B97" w:rsidRDefault="002A6B97" w:rsidP="00A242CA">
      <w:pPr>
        <w:tabs>
          <w:tab w:val="left" w:pos="567"/>
        </w:tabs>
        <w:autoSpaceDE w:val="0"/>
        <w:autoSpaceDN w:val="0"/>
        <w:adjustRightInd w:val="0"/>
        <w:jc w:val="both"/>
        <w:rPr>
          <w:rFonts w:ascii="Cambria" w:hAnsi="Cambria" w:cs="Arial"/>
        </w:rPr>
      </w:pPr>
      <w:r>
        <w:rPr>
          <w:rFonts w:ascii="Cambria" w:hAnsi="Cambria" w:cs="Arial"/>
          <w:b/>
        </w:rPr>
        <w:t xml:space="preserve"> </w:t>
      </w:r>
      <w:r w:rsidR="00A242CA" w:rsidRPr="002A6B97">
        <w:rPr>
          <w:rFonts w:ascii="Cambria" w:hAnsi="Cambria" w:cs="Arial"/>
          <w:b/>
        </w:rPr>
        <w:t>4</w:t>
      </w:r>
      <w:r w:rsidR="00A242CA" w:rsidRPr="002A6B97">
        <w:rPr>
          <w:rFonts w:ascii="Cambria" w:hAnsi="Cambria" w:cs="Arial"/>
        </w:rPr>
        <w:t>. Zgodę na przedłużenie o rok nauki rodzice ucznia składają w formie pisemnej do wychowawcy oddziału, nie później niż do 15 lutego danego roku szkolnego.</w:t>
      </w:r>
    </w:p>
    <w:p w:rsidR="00A242CA" w:rsidRPr="002A6B97" w:rsidRDefault="00A242CA" w:rsidP="00A242CA">
      <w:pPr>
        <w:autoSpaceDE w:val="0"/>
        <w:autoSpaceDN w:val="0"/>
        <w:adjustRightInd w:val="0"/>
        <w:jc w:val="both"/>
        <w:rPr>
          <w:rFonts w:ascii="Cambria" w:hAnsi="Cambria" w:cs="Arial"/>
        </w:rPr>
      </w:pPr>
    </w:p>
    <w:p w:rsidR="00A242CA" w:rsidRPr="002A6B97" w:rsidRDefault="002A6B97" w:rsidP="00A242CA">
      <w:pPr>
        <w:autoSpaceDE w:val="0"/>
        <w:autoSpaceDN w:val="0"/>
        <w:adjustRightInd w:val="0"/>
        <w:jc w:val="both"/>
        <w:rPr>
          <w:rFonts w:ascii="Cambria" w:hAnsi="Cambria" w:cs="Arial"/>
        </w:rPr>
      </w:pPr>
      <w:r>
        <w:rPr>
          <w:rFonts w:ascii="Cambria" w:hAnsi="Cambria" w:cs="Arial"/>
          <w:b/>
        </w:rPr>
        <w:t xml:space="preserve"> </w:t>
      </w:r>
      <w:r w:rsidR="00A242CA" w:rsidRPr="002A6B97">
        <w:rPr>
          <w:rFonts w:ascii="Cambria" w:hAnsi="Cambria" w:cs="Arial"/>
          <w:b/>
        </w:rPr>
        <w:t>5.</w:t>
      </w:r>
      <w:r w:rsidR="00A242CA" w:rsidRPr="002A6B97">
        <w:rPr>
          <w:rFonts w:ascii="Cambria" w:hAnsi="Cambria" w:cs="Arial"/>
        </w:rPr>
        <w:t xml:space="preserve"> Decyzję o przedłużeniu okresu nauki podejmuje dyrektor szkoły nie później niż do końca lutego w ostatnim roku nauki w szkole podstawowej.</w:t>
      </w:r>
    </w:p>
    <w:p w:rsidR="00A242CA" w:rsidRPr="002A6B97" w:rsidRDefault="00A242CA" w:rsidP="00A242CA">
      <w:pPr>
        <w:autoSpaceDE w:val="0"/>
        <w:autoSpaceDN w:val="0"/>
        <w:adjustRightInd w:val="0"/>
        <w:ind w:left="360"/>
        <w:jc w:val="both"/>
        <w:rPr>
          <w:rFonts w:ascii="Cambria" w:hAnsi="Cambria" w:cs="Arial"/>
        </w:rPr>
      </w:pPr>
    </w:p>
    <w:p w:rsidR="00A242CA" w:rsidRPr="002A6B97" w:rsidRDefault="002A6B97" w:rsidP="00A242CA">
      <w:pPr>
        <w:tabs>
          <w:tab w:val="left" w:pos="567"/>
        </w:tabs>
        <w:autoSpaceDE w:val="0"/>
        <w:autoSpaceDN w:val="0"/>
        <w:adjustRightInd w:val="0"/>
        <w:jc w:val="both"/>
        <w:rPr>
          <w:rFonts w:ascii="Cambria" w:hAnsi="Cambria" w:cs="Arial"/>
        </w:rPr>
      </w:pPr>
      <w:r>
        <w:rPr>
          <w:rFonts w:ascii="Cambria" w:hAnsi="Cambria" w:cs="Arial"/>
          <w:b/>
        </w:rPr>
        <w:t xml:space="preserve"> </w:t>
      </w:r>
      <w:r w:rsidR="00A242CA" w:rsidRPr="002A6B97">
        <w:rPr>
          <w:rFonts w:ascii="Cambria" w:hAnsi="Cambria" w:cs="Arial"/>
          <w:b/>
        </w:rPr>
        <w:t>6</w:t>
      </w:r>
      <w:r w:rsidR="00A242CA" w:rsidRPr="002A6B97">
        <w:rPr>
          <w:rFonts w:ascii="Cambria" w:hAnsi="Cambria" w:cs="Arial"/>
        </w:rPr>
        <w:t>. Przedłużenie nauki uczniowi niepełnosprawnemu może być dokonane w przypadkach:</w:t>
      </w:r>
    </w:p>
    <w:p w:rsidR="00A242CA" w:rsidRPr="002A6B97" w:rsidRDefault="00A242CA" w:rsidP="00A242CA">
      <w:pPr>
        <w:autoSpaceDE w:val="0"/>
        <w:autoSpaceDN w:val="0"/>
        <w:adjustRightInd w:val="0"/>
        <w:jc w:val="both"/>
        <w:rPr>
          <w:rFonts w:ascii="Cambria" w:hAnsi="Cambria" w:cs="Arial"/>
        </w:rPr>
      </w:pPr>
    </w:p>
    <w:p w:rsidR="00A242CA" w:rsidRPr="002A6B97" w:rsidRDefault="00A242CA" w:rsidP="007F7A81">
      <w:pPr>
        <w:numPr>
          <w:ilvl w:val="0"/>
          <w:numId w:val="16"/>
        </w:numPr>
        <w:tabs>
          <w:tab w:val="left" w:pos="284"/>
        </w:tabs>
        <w:autoSpaceDE w:val="0"/>
        <w:autoSpaceDN w:val="0"/>
        <w:adjustRightInd w:val="0"/>
        <w:ind w:left="0" w:firstLine="0"/>
        <w:jc w:val="both"/>
        <w:rPr>
          <w:rFonts w:ascii="Cambria" w:hAnsi="Cambria" w:cs="Arial"/>
        </w:rPr>
      </w:pPr>
      <w:r w:rsidRPr="002A6B97">
        <w:rPr>
          <w:rFonts w:ascii="Cambria" w:hAnsi="Cambria" w:cs="Arial"/>
        </w:rPr>
        <w:t>braków w opanowaniu wiedzy i umiejętności z zakresu podstawy programowej, utrudniającej kontynuowanie nauki w kolejnym etapie edukacyjnym, spowodowanych dysfunkcją ucznia lub usprawiedliwionymi nieobecnościami;</w:t>
      </w:r>
    </w:p>
    <w:p w:rsidR="00A242CA" w:rsidRPr="002A6B97" w:rsidRDefault="00A242CA" w:rsidP="00A242CA">
      <w:pPr>
        <w:tabs>
          <w:tab w:val="left" w:pos="284"/>
        </w:tabs>
        <w:autoSpaceDE w:val="0"/>
        <w:autoSpaceDN w:val="0"/>
        <w:adjustRightInd w:val="0"/>
        <w:jc w:val="both"/>
        <w:rPr>
          <w:rFonts w:ascii="Cambria" w:hAnsi="Cambria" w:cs="Arial"/>
        </w:rPr>
      </w:pPr>
    </w:p>
    <w:p w:rsidR="00A242CA" w:rsidRPr="002A6B97" w:rsidRDefault="00A242CA" w:rsidP="007F7A81">
      <w:pPr>
        <w:numPr>
          <w:ilvl w:val="0"/>
          <w:numId w:val="16"/>
        </w:numPr>
        <w:tabs>
          <w:tab w:val="left" w:pos="284"/>
        </w:tabs>
        <w:autoSpaceDE w:val="0"/>
        <w:autoSpaceDN w:val="0"/>
        <w:adjustRightInd w:val="0"/>
        <w:ind w:left="0" w:firstLine="0"/>
        <w:jc w:val="both"/>
        <w:rPr>
          <w:rFonts w:ascii="Cambria" w:hAnsi="Cambria" w:cs="Arial"/>
        </w:rPr>
      </w:pPr>
      <w:r w:rsidRPr="002A6B97">
        <w:rPr>
          <w:rFonts w:ascii="Cambria" w:hAnsi="Cambria" w:cs="Arial"/>
        </w:rPr>
        <w:t xml:space="preserve">psychoemocjonalnej niegotowości ucznia do zmiany szkoły. </w:t>
      </w:r>
    </w:p>
    <w:p w:rsidR="0023137D" w:rsidRPr="002A6B97" w:rsidRDefault="0023137D" w:rsidP="0023137D">
      <w:pPr>
        <w:tabs>
          <w:tab w:val="left" w:pos="284"/>
        </w:tabs>
        <w:autoSpaceDE w:val="0"/>
        <w:autoSpaceDN w:val="0"/>
        <w:adjustRightInd w:val="0"/>
        <w:jc w:val="both"/>
        <w:rPr>
          <w:rFonts w:ascii="Cambria" w:hAnsi="Cambria" w:cs="Arial"/>
        </w:rPr>
      </w:pPr>
    </w:p>
    <w:p w:rsidR="0023137D" w:rsidRPr="002A6B97" w:rsidRDefault="002A6B97" w:rsidP="0023137D">
      <w:pPr>
        <w:tabs>
          <w:tab w:val="left" w:pos="567"/>
        </w:tabs>
        <w:jc w:val="both"/>
        <w:rPr>
          <w:rFonts w:ascii="Cambria" w:hAnsi="Cambria" w:cs="Arial"/>
          <w:b/>
        </w:rPr>
      </w:pPr>
      <w:r>
        <w:rPr>
          <w:rFonts w:ascii="Cambria" w:hAnsi="Cambria" w:cs="Arial"/>
          <w:b/>
        </w:rPr>
        <w:t xml:space="preserve"> </w:t>
      </w:r>
      <w:r w:rsidR="00933283" w:rsidRPr="002A6B97">
        <w:rPr>
          <w:rFonts w:ascii="Cambria" w:hAnsi="Cambria" w:cs="Arial"/>
          <w:b/>
        </w:rPr>
        <w:t>§ 30</w:t>
      </w:r>
      <w:r w:rsidR="009552F3" w:rsidRPr="002A6B97">
        <w:rPr>
          <w:rFonts w:ascii="Cambria" w:hAnsi="Cambria" w:cs="Arial"/>
          <w:b/>
        </w:rPr>
        <w:t>.</w:t>
      </w:r>
      <w:r w:rsidR="0023137D" w:rsidRPr="002A6B97">
        <w:rPr>
          <w:rFonts w:ascii="Cambria" w:hAnsi="Cambria" w:cs="Arial"/>
          <w:b/>
        </w:rPr>
        <w:t xml:space="preserve">1. </w:t>
      </w:r>
      <w:r w:rsidR="0023137D" w:rsidRPr="002A6B97">
        <w:rPr>
          <w:rFonts w:ascii="Cambria" w:hAnsi="Cambria" w:cs="Arial"/>
        </w:rPr>
        <w:t>Dyrektor szkoły, na wniosek rodziców oraz na podstawie orzeczenia poradni psychologiczno</w:t>
      </w:r>
      <w:r w:rsidR="00FE5DF9">
        <w:rPr>
          <w:rFonts w:ascii="Cambria" w:hAnsi="Cambria" w:cs="Arial"/>
        </w:rPr>
        <w:t>-</w:t>
      </w:r>
      <w:r w:rsidR="0023137D" w:rsidRPr="002A6B97">
        <w:rPr>
          <w:rFonts w:ascii="Cambria" w:hAnsi="Cambria" w:cs="Arial"/>
        </w:rPr>
        <w:t>pedagogicznej, w tym specjalistycznej, zwalnia ucznia z wadą słuchu lub</w:t>
      </w:r>
      <w:r w:rsidR="00FE5DF9">
        <w:rPr>
          <w:rFonts w:ascii="Cambria" w:hAnsi="Cambria" w:cs="Arial"/>
        </w:rPr>
        <w:br/>
      </w:r>
      <w:r w:rsidR="0023137D" w:rsidRPr="002A6B97">
        <w:rPr>
          <w:rFonts w:ascii="Cambria" w:hAnsi="Cambria" w:cs="Arial"/>
        </w:rPr>
        <w:lastRenderedPageBreak/>
        <w:t>z głęboką dysleksją rozwojową, z afazją ze sprzężonymi niepełnosprawnościami lub autyzmem</w:t>
      </w:r>
      <w:r w:rsidR="00FE5DF9">
        <w:rPr>
          <w:rFonts w:ascii="Cambria" w:hAnsi="Cambria" w:cs="Arial"/>
        </w:rPr>
        <w:br/>
      </w:r>
      <w:r w:rsidR="0023137D" w:rsidRPr="002A6B97">
        <w:rPr>
          <w:rFonts w:ascii="Cambria" w:hAnsi="Cambria" w:cs="Arial"/>
        </w:rPr>
        <w:t>z nauki drugiego języka obcego do końca danego etapu edukacyjnego.</w:t>
      </w:r>
    </w:p>
    <w:p w:rsidR="0023137D" w:rsidRPr="002A6B97" w:rsidRDefault="0023137D" w:rsidP="0023137D">
      <w:pPr>
        <w:jc w:val="both"/>
        <w:rPr>
          <w:rFonts w:ascii="Cambria" w:hAnsi="Cambria" w:cs="Arial"/>
          <w:b/>
        </w:rPr>
      </w:pPr>
    </w:p>
    <w:p w:rsidR="0023137D" w:rsidRPr="002A6B97" w:rsidRDefault="002A6B97" w:rsidP="0023137D">
      <w:pPr>
        <w:tabs>
          <w:tab w:val="left" w:pos="567"/>
        </w:tabs>
        <w:jc w:val="both"/>
        <w:rPr>
          <w:rFonts w:ascii="Cambria" w:hAnsi="Cambria" w:cs="Arial"/>
        </w:rPr>
      </w:pPr>
      <w:r>
        <w:rPr>
          <w:rFonts w:ascii="Cambria" w:hAnsi="Cambria" w:cs="Arial"/>
          <w:b/>
        </w:rPr>
        <w:t xml:space="preserve"> </w:t>
      </w:r>
      <w:r w:rsidR="0023137D" w:rsidRPr="002A6B97">
        <w:rPr>
          <w:rFonts w:ascii="Cambria" w:hAnsi="Cambria" w:cs="Arial"/>
          <w:b/>
        </w:rPr>
        <w:t>2.</w:t>
      </w:r>
      <w:r w:rsidR="0023137D" w:rsidRPr="002A6B97">
        <w:rPr>
          <w:rFonts w:ascii="Cambria" w:hAnsi="Cambria" w:cs="Arial"/>
        </w:rPr>
        <w:t xml:space="preserve"> Dyrektor szkoły zwalnia ucznia z orzeczeniem o potrzebie kształcenia specjalnego</w:t>
      </w:r>
      <w:r w:rsidR="00EA7971">
        <w:rPr>
          <w:rFonts w:ascii="Cambria" w:hAnsi="Cambria" w:cs="Arial"/>
        </w:rPr>
        <w:t xml:space="preserve"> </w:t>
      </w:r>
      <w:r w:rsidR="0023137D" w:rsidRPr="002A6B97">
        <w:rPr>
          <w:rFonts w:ascii="Cambria" w:hAnsi="Cambria" w:cs="Arial"/>
        </w:rPr>
        <w:t>z drugiego języka obcego na podstawie tego orzeczenia do zakończenia cyklu edukacyjnego</w:t>
      </w:r>
    </w:p>
    <w:p w:rsidR="0023137D" w:rsidRPr="002A6B97" w:rsidRDefault="0023137D" w:rsidP="0023137D">
      <w:pPr>
        <w:tabs>
          <w:tab w:val="left" w:pos="567"/>
        </w:tabs>
        <w:jc w:val="both"/>
        <w:rPr>
          <w:rFonts w:ascii="Cambria" w:hAnsi="Cambria" w:cs="Arial"/>
        </w:rPr>
      </w:pPr>
    </w:p>
    <w:p w:rsidR="0023137D" w:rsidRPr="002A6B97" w:rsidRDefault="002A6B97" w:rsidP="0023137D">
      <w:pPr>
        <w:jc w:val="both"/>
        <w:rPr>
          <w:rFonts w:ascii="Cambria" w:hAnsi="Cambria" w:cs="Arial"/>
        </w:rPr>
      </w:pPr>
      <w:r>
        <w:rPr>
          <w:rFonts w:ascii="Cambria" w:hAnsi="Cambria" w:cs="Arial"/>
          <w:b/>
        </w:rPr>
        <w:t xml:space="preserve"> </w:t>
      </w:r>
      <w:r w:rsidR="000F64CD" w:rsidRPr="002A6B97">
        <w:rPr>
          <w:rFonts w:ascii="Cambria" w:hAnsi="Cambria" w:cs="Arial"/>
          <w:b/>
        </w:rPr>
        <w:t xml:space="preserve">§ </w:t>
      </w:r>
      <w:r w:rsidR="00243F65" w:rsidRPr="002A6B97">
        <w:rPr>
          <w:rFonts w:ascii="Cambria" w:hAnsi="Cambria" w:cs="Arial"/>
          <w:b/>
        </w:rPr>
        <w:t>31</w:t>
      </w:r>
      <w:r w:rsidR="0023137D" w:rsidRPr="002A6B97">
        <w:rPr>
          <w:rFonts w:ascii="Cambria" w:hAnsi="Cambria" w:cs="Arial"/>
          <w:b/>
        </w:rPr>
        <w:t>.1.</w:t>
      </w:r>
      <w:r w:rsidR="0023137D" w:rsidRPr="002A6B97">
        <w:rPr>
          <w:rFonts w:ascii="Cambria" w:hAnsi="Cambria" w:cs="Arial"/>
        </w:rPr>
        <w:t xml:space="preserve"> Uczniowi niepełnosprawnemu szkoła organizuje zajęcia rewalidacyjne, zgodnie</w:t>
      </w:r>
      <w:r w:rsidR="00FE5DF9">
        <w:rPr>
          <w:rFonts w:ascii="Cambria" w:hAnsi="Cambria" w:cs="Arial"/>
        </w:rPr>
        <w:br/>
      </w:r>
      <w:r w:rsidR="0023137D" w:rsidRPr="002A6B97">
        <w:rPr>
          <w:rFonts w:ascii="Cambria" w:hAnsi="Cambria" w:cs="Arial"/>
        </w:rPr>
        <w:t>z zaleceniami poradni psychologiczno</w:t>
      </w:r>
      <w:r w:rsidR="00FE5DF9">
        <w:rPr>
          <w:rFonts w:ascii="Cambria" w:hAnsi="Cambria" w:cs="Arial"/>
        </w:rPr>
        <w:t>-</w:t>
      </w:r>
      <w:r w:rsidR="0023137D" w:rsidRPr="002A6B97">
        <w:rPr>
          <w:rFonts w:ascii="Cambria" w:hAnsi="Cambria" w:cs="Arial"/>
        </w:rPr>
        <w:t>pedagogicznej. Tygodniowy wymiar zajęć rewalidacyjnych w każdym roku szkolnym wynosi w oddziale ogólnodostępnym po 2 godziny tygodniowo na ucznia.</w:t>
      </w:r>
    </w:p>
    <w:p w:rsidR="0023137D" w:rsidRPr="002A6B97" w:rsidRDefault="0023137D" w:rsidP="0023137D">
      <w:pPr>
        <w:jc w:val="both"/>
        <w:rPr>
          <w:rFonts w:ascii="Cambria" w:hAnsi="Cambria" w:cs="Arial"/>
        </w:rPr>
      </w:pPr>
    </w:p>
    <w:p w:rsidR="0023137D" w:rsidRPr="002A6B97" w:rsidRDefault="002A6B97" w:rsidP="0023137D">
      <w:pPr>
        <w:tabs>
          <w:tab w:val="left" w:pos="567"/>
        </w:tabs>
        <w:jc w:val="both"/>
        <w:rPr>
          <w:rFonts w:ascii="Cambria" w:hAnsi="Cambria" w:cs="Arial"/>
        </w:rPr>
      </w:pPr>
      <w:r w:rsidRPr="00515F49">
        <w:rPr>
          <w:rFonts w:ascii="Cambria" w:hAnsi="Cambria" w:cs="Arial"/>
          <w:b/>
        </w:rPr>
        <w:t xml:space="preserve"> </w:t>
      </w:r>
      <w:r w:rsidR="0023137D" w:rsidRPr="00515F49">
        <w:rPr>
          <w:rFonts w:ascii="Cambria" w:hAnsi="Cambria" w:cs="Arial"/>
          <w:b/>
        </w:rPr>
        <w:t>2</w:t>
      </w:r>
      <w:r w:rsidR="0023137D" w:rsidRPr="002A6B97">
        <w:rPr>
          <w:rFonts w:ascii="Cambria" w:hAnsi="Cambria" w:cs="Arial"/>
        </w:rPr>
        <w:t>. Liczba godzin zajęć rewalidacyjnych dyrektor szkoły umieszcza w szkolnym planie nauczania i arkuszu organizacyjnym.</w:t>
      </w:r>
    </w:p>
    <w:p w:rsidR="00F2008F" w:rsidRPr="002A6B97" w:rsidRDefault="00F2008F" w:rsidP="0023137D">
      <w:pPr>
        <w:tabs>
          <w:tab w:val="left" w:pos="567"/>
        </w:tabs>
        <w:jc w:val="both"/>
        <w:rPr>
          <w:rFonts w:ascii="Cambria" w:hAnsi="Cambria" w:cs="Arial"/>
        </w:rPr>
      </w:pPr>
    </w:p>
    <w:p w:rsidR="0023137D" w:rsidRPr="002A6B97" w:rsidRDefault="002A6B97" w:rsidP="0023137D">
      <w:pPr>
        <w:jc w:val="both"/>
        <w:rPr>
          <w:rFonts w:ascii="Cambria" w:hAnsi="Cambria" w:cs="Arial"/>
        </w:rPr>
      </w:pPr>
      <w:r w:rsidRPr="00515F49">
        <w:rPr>
          <w:rFonts w:ascii="Cambria" w:hAnsi="Cambria" w:cs="Arial"/>
          <w:b/>
        </w:rPr>
        <w:t xml:space="preserve"> </w:t>
      </w:r>
      <w:r w:rsidR="0023137D" w:rsidRPr="00515F49">
        <w:rPr>
          <w:rFonts w:ascii="Cambria" w:hAnsi="Cambria" w:cs="Arial"/>
          <w:b/>
        </w:rPr>
        <w:t>3</w:t>
      </w:r>
      <w:r w:rsidR="0023137D" w:rsidRPr="002A6B97">
        <w:rPr>
          <w:rFonts w:ascii="Cambria" w:hAnsi="Cambria" w:cs="Arial"/>
        </w:rPr>
        <w:t>. Godzina zajęć rewalidacyjnych trwa 60 minut. W uzasadnionych przypadkach dopuszcza się prowadzenie zajęć w czasie krótszym niż 60 minut, zachowując ustalony dla ucznia łączny czas tych zajęć. Zajęcia organizuje się w co najmniej dwóch dniach.</w:t>
      </w:r>
    </w:p>
    <w:p w:rsidR="0023137D" w:rsidRPr="002A6B97" w:rsidRDefault="0023137D" w:rsidP="0023137D">
      <w:pPr>
        <w:tabs>
          <w:tab w:val="left" w:pos="426"/>
        </w:tabs>
        <w:jc w:val="both"/>
        <w:rPr>
          <w:rFonts w:ascii="Cambria" w:hAnsi="Cambria" w:cs="Arial"/>
        </w:rPr>
      </w:pPr>
    </w:p>
    <w:p w:rsidR="0023137D" w:rsidRPr="002A6B97" w:rsidRDefault="002A6B97" w:rsidP="0023137D">
      <w:pPr>
        <w:tabs>
          <w:tab w:val="left" w:pos="426"/>
        </w:tabs>
        <w:jc w:val="both"/>
        <w:rPr>
          <w:rFonts w:ascii="Cambria" w:hAnsi="Cambria" w:cs="Arial"/>
        </w:rPr>
      </w:pPr>
      <w:r>
        <w:rPr>
          <w:rFonts w:ascii="Cambria" w:hAnsi="Cambria" w:cs="Arial"/>
          <w:b/>
        </w:rPr>
        <w:t xml:space="preserve"> </w:t>
      </w:r>
      <w:r w:rsidR="000F64CD" w:rsidRPr="002A6B97">
        <w:rPr>
          <w:rFonts w:ascii="Cambria" w:hAnsi="Cambria" w:cs="Arial"/>
          <w:b/>
        </w:rPr>
        <w:t>§ </w:t>
      </w:r>
      <w:r w:rsidR="00243F65" w:rsidRPr="002A6B97">
        <w:rPr>
          <w:rFonts w:ascii="Cambria" w:hAnsi="Cambria" w:cs="Arial"/>
          <w:b/>
        </w:rPr>
        <w:t>32</w:t>
      </w:r>
      <w:r w:rsidR="0023137D" w:rsidRPr="002A6B97">
        <w:rPr>
          <w:rFonts w:ascii="Cambria" w:hAnsi="Cambria" w:cs="Arial"/>
          <w:b/>
        </w:rPr>
        <w:t xml:space="preserve">. 1. </w:t>
      </w:r>
      <w:r w:rsidR="0023137D" w:rsidRPr="002A6B97">
        <w:rPr>
          <w:rFonts w:ascii="Cambria" w:hAnsi="Cambria" w:cs="Arial"/>
        </w:rPr>
        <w:t>W szkole d</w:t>
      </w:r>
      <w:r w:rsidR="00BF28D3" w:rsidRPr="002A6B97">
        <w:rPr>
          <w:rFonts w:ascii="Cambria" w:hAnsi="Cambria" w:cs="Arial"/>
        </w:rPr>
        <w:t>l</w:t>
      </w:r>
      <w:r w:rsidR="0023137D" w:rsidRPr="002A6B97">
        <w:rPr>
          <w:rFonts w:ascii="Cambria" w:hAnsi="Cambria" w:cs="Arial"/>
        </w:rPr>
        <w:t>a uczniów o potrzebie kształcenia specjalnego organizowane są:</w:t>
      </w:r>
    </w:p>
    <w:p w:rsidR="0023137D" w:rsidRPr="002A6B97" w:rsidRDefault="0023137D" w:rsidP="007F7A81">
      <w:pPr>
        <w:numPr>
          <w:ilvl w:val="0"/>
          <w:numId w:val="17"/>
        </w:numPr>
        <w:tabs>
          <w:tab w:val="left" w:pos="426"/>
        </w:tabs>
        <w:spacing w:after="160" w:line="259" w:lineRule="auto"/>
        <w:ind w:hanging="780"/>
        <w:jc w:val="both"/>
        <w:rPr>
          <w:rFonts w:ascii="Cambria" w:hAnsi="Cambria" w:cs="Arial"/>
        </w:rPr>
      </w:pPr>
      <w:r w:rsidRPr="002A6B97">
        <w:rPr>
          <w:rFonts w:ascii="Cambria" w:hAnsi="Cambria" w:cs="Arial"/>
        </w:rPr>
        <w:t xml:space="preserve"> zajęcia rewalidacyjne dla uczniów niepełnosprawnych w zakresie:</w:t>
      </w:r>
    </w:p>
    <w:p w:rsidR="0023137D" w:rsidRPr="002A6B97" w:rsidRDefault="00FE5DF9" w:rsidP="00FE5DF9">
      <w:pPr>
        <w:tabs>
          <w:tab w:val="left" w:pos="709"/>
        </w:tabs>
        <w:ind w:left="420"/>
        <w:jc w:val="both"/>
        <w:rPr>
          <w:rFonts w:ascii="Cambria" w:hAnsi="Cambria" w:cs="Arial"/>
        </w:rPr>
      </w:pPr>
      <w:r>
        <w:rPr>
          <w:rFonts w:ascii="Cambria" w:hAnsi="Cambria" w:cs="Arial"/>
        </w:rPr>
        <w:t>a)</w:t>
      </w:r>
      <w:r>
        <w:rPr>
          <w:rFonts w:ascii="Cambria" w:hAnsi="Cambria" w:cs="Arial"/>
        </w:rPr>
        <w:tab/>
      </w:r>
      <w:r w:rsidR="0023137D" w:rsidRPr="002A6B97">
        <w:rPr>
          <w:rFonts w:ascii="Cambria" w:hAnsi="Cambria" w:cs="Arial"/>
        </w:rPr>
        <w:t>korekcji wad postawy (gimnastyka korekcyjna);</w:t>
      </w:r>
    </w:p>
    <w:p w:rsidR="0023137D" w:rsidRPr="002A6B97" w:rsidRDefault="00FE5DF9" w:rsidP="00FE5DF9">
      <w:pPr>
        <w:tabs>
          <w:tab w:val="left" w:pos="709"/>
        </w:tabs>
        <w:ind w:left="420"/>
        <w:jc w:val="both"/>
        <w:rPr>
          <w:rFonts w:ascii="Cambria" w:hAnsi="Cambria" w:cs="Arial"/>
        </w:rPr>
      </w:pPr>
      <w:r>
        <w:rPr>
          <w:rFonts w:ascii="Cambria" w:hAnsi="Cambria" w:cs="Arial"/>
        </w:rPr>
        <w:t>b)</w:t>
      </w:r>
      <w:r>
        <w:rPr>
          <w:rFonts w:ascii="Cambria" w:hAnsi="Cambria" w:cs="Arial"/>
        </w:rPr>
        <w:tab/>
      </w:r>
      <w:r w:rsidR="0023137D" w:rsidRPr="002A6B97">
        <w:rPr>
          <w:rFonts w:ascii="Cambria" w:hAnsi="Cambria" w:cs="Arial"/>
        </w:rPr>
        <w:t>korygujące wady mowy (zajęcia logopedyczne i z logo rytmiki);</w:t>
      </w:r>
    </w:p>
    <w:p w:rsidR="0023137D" w:rsidRPr="002A6B97" w:rsidRDefault="00FE5DF9" w:rsidP="00FE5DF9">
      <w:pPr>
        <w:tabs>
          <w:tab w:val="left" w:pos="567"/>
          <w:tab w:val="left" w:pos="709"/>
        </w:tabs>
        <w:ind w:left="420"/>
        <w:jc w:val="both"/>
        <w:rPr>
          <w:rFonts w:ascii="Cambria" w:hAnsi="Cambria" w:cs="Arial"/>
        </w:rPr>
      </w:pPr>
      <w:r>
        <w:rPr>
          <w:rFonts w:ascii="Cambria" w:hAnsi="Cambria" w:cs="Arial"/>
        </w:rPr>
        <w:t>c)</w:t>
      </w:r>
      <w:r>
        <w:rPr>
          <w:rFonts w:ascii="Cambria" w:hAnsi="Cambria" w:cs="Arial"/>
        </w:rPr>
        <w:tab/>
      </w:r>
      <w:r w:rsidR="0023137D" w:rsidRPr="002A6B97">
        <w:rPr>
          <w:rFonts w:ascii="Cambria" w:hAnsi="Cambria" w:cs="Arial"/>
        </w:rPr>
        <w:t>korekcyjno</w:t>
      </w:r>
      <w:r>
        <w:rPr>
          <w:rFonts w:ascii="Cambria" w:hAnsi="Cambria" w:cs="Arial"/>
        </w:rPr>
        <w:t>-</w:t>
      </w:r>
      <w:r w:rsidR="0023137D" w:rsidRPr="002A6B97">
        <w:rPr>
          <w:rFonts w:ascii="Cambria" w:hAnsi="Cambria" w:cs="Arial"/>
        </w:rPr>
        <w:t>kompensacyjne;</w:t>
      </w:r>
    </w:p>
    <w:p w:rsidR="0023137D" w:rsidRPr="002A6B97" w:rsidRDefault="00FE5DF9" w:rsidP="00FE5DF9">
      <w:pPr>
        <w:tabs>
          <w:tab w:val="left" w:pos="567"/>
          <w:tab w:val="left" w:pos="709"/>
        </w:tabs>
        <w:ind w:left="420"/>
        <w:jc w:val="both"/>
        <w:rPr>
          <w:rFonts w:ascii="Cambria" w:hAnsi="Cambria" w:cs="Arial"/>
        </w:rPr>
      </w:pPr>
      <w:r>
        <w:rPr>
          <w:rFonts w:ascii="Cambria" w:hAnsi="Cambria" w:cs="Arial"/>
        </w:rPr>
        <w:t>d)</w:t>
      </w:r>
      <w:r>
        <w:rPr>
          <w:rFonts w:ascii="Cambria" w:hAnsi="Cambria" w:cs="Arial"/>
        </w:rPr>
        <w:tab/>
      </w:r>
      <w:r w:rsidR="0023137D" w:rsidRPr="002A6B97">
        <w:rPr>
          <w:rFonts w:ascii="Cambria" w:hAnsi="Cambria" w:cs="Arial"/>
        </w:rPr>
        <w:t>nauka języka migowego lub inne alternatywne metody komunikacji;</w:t>
      </w:r>
    </w:p>
    <w:p w:rsidR="0023137D" w:rsidRPr="002A6B97" w:rsidRDefault="00FE5DF9" w:rsidP="00FE5DF9">
      <w:pPr>
        <w:tabs>
          <w:tab w:val="left" w:pos="709"/>
        </w:tabs>
        <w:ind w:left="420"/>
        <w:jc w:val="both"/>
        <w:rPr>
          <w:rFonts w:ascii="Cambria" w:hAnsi="Cambria" w:cs="Arial"/>
          <w:i/>
        </w:rPr>
      </w:pPr>
      <w:r>
        <w:rPr>
          <w:rFonts w:ascii="Cambria" w:hAnsi="Cambria" w:cs="Arial"/>
        </w:rPr>
        <w:t>e)</w:t>
      </w:r>
      <w:r>
        <w:rPr>
          <w:rFonts w:ascii="Cambria" w:hAnsi="Cambria" w:cs="Arial"/>
        </w:rPr>
        <w:tab/>
      </w:r>
      <w:r w:rsidR="0023137D" w:rsidRPr="002A6B97">
        <w:rPr>
          <w:rFonts w:ascii="Cambria" w:hAnsi="Cambria" w:cs="Arial"/>
        </w:rPr>
        <w:t>zajęcia specjalistyczne:</w:t>
      </w:r>
      <w:r w:rsidR="0023137D" w:rsidRPr="002A6B97">
        <w:rPr>
          <w:rFonts w:ascii="Cambria" w:hAnsi="Cambria" w:cs="Arial"/>
          <w:i/>
        </w:rPr>
        <w:t>, terapia psychologiczna;</w:t>
      </w:r>
    </w:p>
    <w:p w:rsidR="0023137D" w:rsidRPr="002A6B97" w:rsidRDefault="0023137D" w:rsidP="00FE5DF9">
      <w:pPr>
        <w:numPr>
          <w:ilvl w:val="0"/>
          <w:numId w:val="276"/>
        </w:numPr>
        <w:tabs>
          <w:tab w:val="left" w:pos="709"/>
        </w:tabs>
        <w:ind w:left="709" w:hanging="283"/>
        <w:jc w:val="both"/>
        <w:rPr>
          <w:rFonts w:ascii="Cambria" w:hAnsi="Cambria" w:cs="Arial"/>
        </w:rPr>
      </w:pPr>
      <w:r w:rsidRPr="002A6B97">
        <w:rPr>
          <w:rFonts w:ascii="Cambria" w:hAnsi="Cambria" w:cs="Arial"/>
        </w:rPr>
        <w:t>inne, które wynikają z konieczności realizacji zale</w:t>
      </w:r>
      <w:r w:rsidR="00243F65" w:rsidRPr="002A6B97">
        <w:rPr>
          <w:rFonts w:ascii="Cambria" w:hAnsi="Cambria" w:cs="Arial"/>
        </w:rPr>
        <w:t>ceń w orzeczeniu poradni PPP</w:t>
      </w:r>
      <w:r w:rsidRPr="002A6B97">
        <w:rPr>
          <w:rFonts w:ascii="Cambria" w:hAnsi="Cambria" w:cs="Arial"/>
        </w:rPr>
        <w:t>.</w:t>
      </w:r>
    </w:p>
    <w:p w:rsidR="0023137D" w:rsidRPr="002A6B97" w:rsidRDefault="0023137D" w:rsidP="0023137D">
      <w:pPr>
        <w:ind w:left="780"/>
        <w:jc w:val="both"/>
        <w:rPr>
          <w:rFonts w:ascii="Cambria" w:hAnsi="Cambria" w:cs="Arial"/>
        </w:rPr>
      </w:pPr>
    </w:p>
    <w:p w:rsidR="0023137D" w:rsidRPr="002A6B97" w:rsidRDefault="0023137D" w:rsidP="007F7A81">
      <w:pPr>
        <w:numPr>
          <w:ilvl w:val="0"/>
          <w:numId w:val="17"/>
        </w:numPr>
        <w:spacing w:after="160" w:line="259" w:lineRule="auto"/>
        <w:ind w:left="567" w:hanging="567"/>
        <w:jc w:val="both"/>
        <w:rPr>
          <w:rFonts w:ascii="Cambria" w:hAnsi="Cambria" w:cs="Arial"/>
        </w:rPr>
      </w:pPr>
      <w:r w:rsidRPr="002A6B97">
        <w:rPr>
          <w:rFonts w:ascii="Cambria" w:hAnsi="Cambria" w:cs="Arial"/>
        </w:rPr>
        <w:t>zajęcia resocjalizacyjne dla uczniów niedostosowanych społecznie;</w:t>
      </w:r>
    </w:p>
    <w:p w:rsidR="0023137D" w:rsidRPr="002A6B97" w:rsidRDefault="0023137D" w:rsidP="007F7A81">
      <w:pPr>
        <w:numPr>
          <w:ilvl w:val="0"/>
          <w:numId w:val="17"/>
        </w:numPr>
        <w:spacing w:after="160" w:line="259" w:lineRule="auto"/>
        <w:ind w:left="567" w:hanging="567"/>
        <w:jc w:val="both"/>
        <w:rPr>
          <w:rFonts w:ascii="Cambria" w:hAnsi="Cambria" w:cs="Arial"/>
        </w:rPr>
      </w:pPr>
      <w:r w:rsidRPr="002A6B97">
        <w:rPr>
          <w:rFonts w:ascii="Cambria" w:hAnsi="Cambria" w:cs="Arial"/>
        </w:rPr>
        <w:t>zajęcia socjoterapeutyczne dla uczniów zagrożonych niedostosowaniem społecznym;</w:t>
      </w:r>
    </w:p>
    <w:p w:rsidR="0023137D" w:rsidRPr="002A6B97" w:rsidRDefault="0023137D" w:rsidP="007F7A81">
      <w:pPr>
        <w:numPr>
          <w:ilvl w:val="0"/>
          <w:numId w:val="17"/>
        </w:numPr>
        <w:spacing w:after="160" w:line="259" w:lineRule="auto"/>
        <w:ind w:left="567" w:hanging="567"/>
        <w:jc w:val="both"/>
        <w:rPr>
          <w:rFonts w:ascii="Cambria" w:hAnsi="Cambria" w:cs="Arial"/>
        </w:rPr>
      </w:pPr>
      <w:r w:rsidRPr="002A6B97">
        <w:rPr>
          <w:rFonts w:ascii="Cambria" w:hAnsi="Cambria" w:cs="Arial"/>
        </w:rPr>
        <w:t>w ramach pomocy psychologiczno</w:t>
      </w:r>
      <w:r w:rsidR="00FE5DF9">
        <w:rPr>
          <w:rFonts w:ascii="Cambria" w:hAnsi="Cambria" w:cs="Arial"/>
        </w:rPr>
        <w:t>-</w:t>
      </w:r>
      <w:r w:rsidRPr="002A6B97">
        <w:rPr>
          <w:rFonts w:ascii="Cambria" w:hAnsi="Cambria" w:cs="Arial"/>
        </w:rPr>
        <w:t>pedagogicznej zajęcia związane z wyborem kierunku kształcenia i zawodu.</w:t>
      </w:r>
    </w:p>
    <w:p w:rsidR="0023137D" w:rsidRPr="002A6B97" w:rsidRDefault="0023137D" w:rsidP="0023137D">
      <w:pPr>
        <w:ind w:left="426"/>
        <w:jc w:val="both"/>
        <w:rPr>
          <w:rFonts w:ascii="Cambria" w:hAnsi="Cambria" w:cs="Arial"/>
        </w:rPr>
      </w:pPr>
    </w:p>
    <w:p w:rsidR="0023137D" w:rsidRPr="002A6B97" w:rsidRDefault="002A6B97" w:rsidP="0023137D">
      <w:pPr>
        <w:tabs>
          <w:tab w:val="left" w:pos="426"/>
        </w:tabs>
        <w:jc w:val="both"/>
        <w:rPr>
          <w:rFonts w:ascii="Cambria" w:hAnsi="Cambria" w:cs="Arial"/>
        </w:rPr>
      </w:pPr>
      <w:r>
        <w:rPr>
          <w:rFonts w:ascii="Cambria" w:hAnsi="Cambria" w:cs="Arial"/>
          <w:b/>
        </w:rPr>
        <w:t xml:space="preserve"> </w:t>
      </w:r>
      <w:r w:rsidR="000F64CD" w:rsidRPr="002A6B97">
        <w:rPr>
          <w:rFonts w:ascii="Cambria" w:hAnsi="Cambria" w:cs="Arial"/>
          <w:b/>
        </w:rPr>
        <w:t>§ </w:t>
      </w:r>
      <w:r w:rsidR="00243F65" w:rsidRPr="002A6B97">
        <w:rPr>
          <w:rFonts w:ascii="Cambria" w:hAnsi="Cambria" w:cs="Arial"/>
          <w:b/>
        </w:rPr>
        <w:t>33</w:t>
      </w:r>
      <w:r w:rsidR="0023137D" w:rsidRPr="002A6B97">
        <w:rPr>
          <w:rFonts w:ascii="Cambria" w:hAnsi="Cambria" w:cs="Arial"/>
          <w:b/>
        </w:rPr>
        <w:t>. 1.</w:t>
      </w:r>
      <w:r>
        <w:rPr>
          <w:rFonts w:ascii="Cambria" w:hAnsi="Cambria" w:cs="Arial"/>
        </w:rPr>
        <w:t xml:space="preserve"> </w:t>
      </w:r>
      <w:r w:rsidR="0023137D" w:rsidRPr="002A6B97">
        <w:rPr>
          <w:rFonts w:ascii="Cambria" w:hAnsi="Cambria" w:cs="Arial"/>
        </w:rPr>
        <w:t xml:space="preserve">W szkole za zgodą organu prowadzącego można zatrudniać dodatkowo nauczycieli posiadających kwalifikacje w zakresie pedagogiki specjalnej w celu współorganizowania kształcenia uczniów niepełnosprawnych, </w:t>
      </w:r>
      <w:r w:rsidR="0023137D" w:rsidRPr="002A6B97">
        <w:rPr>
          <w:rFonts w:ascii="Cambria" w:hAnsi="Cambria" w:cs="Arial"/>
          <w:i/>
        </w:rPr>
        <w:t>niedostosowanych społecznie oraz zagrożonych niedostosowaniem społecznym.</w:t>
      </w:r>
    </w:p>
    <w:p w:rsidR="0023137D" w:rsidRPr="002A6B97" w:rsidRDefault="0023137D" w:rsidP="0023137D">
      <w:pPr>
        <w:jc w:val="both"/>
        <w:rPr>
          <w:rFonts w:ascii="Cambria" w:hAnsi="Cambria" w:cs="Arial"/>
        </w:rPr>
      </w:pPr>
    </w:p>
    <w:p w:rsidR="0023137D" w:rsidRPr="002A6B97" w:rsidRDefault="002A6B97" w:rsidP="0023137D">
      <w:pPr>
        <w:tabs>
          <w:tab w:val="left" w:pos="567"/>
        </w:tabs>
        <w:jc w:val="both"/>
        <w:rPr>
          <w:rFonts w:ascii="Cambria" w:hAnsi="Cambria" w:cs="Arial"/>
        </w:rPr>
      </w:pPr>
      <w:r>
        <w:rPr>
          <w:rFonts w:ascii="Cambria" w:hAnsi="Cambria" w:cs="Arial"/>
          <w:b/>
        </w:rPr>
        <w:t xml:space="preserve"> </w:t>
      </w:r>
      <w:r w:rsidR="0023137D" w:rsidRPr="002A6B97">
        <w:rPr>
          <w:rFonts w:ascii="Cambria" w:hAnsi="Cambria" w:cs="Arial"/>
          <w:b/>
        </w:rPr>
        <w:t>2.</w:t>
      </w:r>
      <w:r w:rsidR="0023137D" w:rsidRPr="002A6B97">
        <w:rPr>
          <w:rFonts w:ascii="Cambria" w:hAnsi="Cambria" w:cs="Arial"/>
        </w:rPr>
        <w:t xml:space="preserve"> Nauczyciele, o których mowa w ust. 1:</w:t>
      </w:r>
    </w:p>
    <w:p w:rsidR="0023137D" w:rsidRPr="002A6B97" w:rsidRDefault="0023137D" w:rsidP="0023137D">
      <w:pPr>
        <w:jc w:val="both"/>
        <w:rPr>
          <w:rFonts w:ascii="Cambria" w:hAnsi="Cambria" w:cs="Arial"/>
        </w:rPr>
      </w:pPr>
      <w:r w:rsidRPr="002A6B97">
        <w:rPr>
          <w:rFonts w:ascii="Cambria" w:hAnsi="Cambria" w:cs="Arial"/>
        </w:rPr>
        <w:t>1) prowadzą wspólnie z innymi nauczycielami zajęcia edukacyjne oraz wspólnie z innymi nauczycielami i ze specjalistami realizują zintegrowane działania i zajęcia, określone</w:t>
      </w:r>
      <w:r w:rsidR="00FE5DF9">
        <w:rPr>
          <w:rFonts w:ascii="Cambria" w:hAnsi="Cambria" w:cs="Arial"/>
        </w:rPr>
        <w:br/>
      </w:r>
      <w:r w:rsidRPr="002A6B97">
        <w:rPr>
          <w:rFonts w:ascii="Cambria" w:hAnsi="Cambria" w:cs="Arial"/>
        </w:rPr>
        <w:t>w programie;</w:t>
      </w:r>
    </w:p>
    <w:p w:rsidR="0023137D" w:rsidRPr="002A6B97" w:rsidRDefault="0023137D" w:rsidP="0023137D">
      <w:pPr>
        <w:jc w:val="both"/>
        <w:rPr>
          <w:rFonts w:ascii="Cambria" w:hAnsi="Cambria" w:cs="Arial"/>
          <w:i/>
        </w:rPr>
      </w:pPr>
      <w:r w:rsidRPr="002A6B97">
        <w:rPr>
          <w:rFonts w:ascii="Cambria" w:hAnsi="Cambria" w:cs="Arial"/>
        </w:rPr>
        <w:t xml:space="preserve">2) prowadzą wspólnie z innymi nauczycielami i ze specjalistami pracę wychowawczą z uczniami niepełnosprawnymi, </w:t>
      </w:r>
      <w:r w:rsidRPr="002A6B97">
        <w:rPr>
          <w:rFonts w:ascii="Cambria" w:hAnsi="Cambria" w:cs="Arial"/>
          <w:i/>
        </w:rPr>
        <w:t>niedostosowanymi społecznie oraz zagrożonymi niedostosowaniem społecznym;</w:t>
      </w:r>
    </w:p>
    <w:p w:rsidR="0023137D" w:rsidRPr="002A6B97" w:rsidRDefault="0023137D" w:rsidP="0023137D">
      <w:pPr>
        <w:jc w:val="both"/>
        <w:rPr>
          <w:rFonts w:ascii="Cambria" w:hAnsi="Cambria" w:cs="Arial"/>
        </w:rPr>
      </w:pPr>
      <w:r w:rsidRPr="002A6B97">
        <w:rPr>
          <w:rFonts w:ascii="Cambria" w:hAnsi="Cambria" w:cs="Arial"/>
        </w:rPr>
        <w:t>3) uczestniczą, w miarę potrzeb, w zajęciach edukacyjnych prowadzonych przez nauczycieli oraz w zintegrowanych działaniach i zajęciach, określonych w programie, realizowanych przez nauczycieli i specjalistów;</w:t>
      </w:r>
    </w:p>
    <w:p w:rsidR="0023137D" w:rsidRPr="002A6B97" w:rsidRDefault="0023137D" w:rsidP="0023137D">
      <w:pPr>
        <w:jc w:val="both"/>
        <w:rPr>
          <w:rFonts w:ascii="Cambria" w:hAnsi="Cambria" w:cs="Arial"/>
          <w:i/>
        </w:rPr>
      </w:pPr>
      <w:r w:rsidRPr="002A6B97">
        <w:rPr>
          <w:rFonts w:ascii="Cambria" w:hAnsi="Cambria" w:cs="Arial"/>
        </w:rPr>
        <w:t>4) udzielają pomocy nauczycielom prowadzącym zajęcia edukacyjne oraz nauczycielom</w:t>
      </w:r>
      <w:r w:rsidR="00FE5DF9">
        <w:rPr>
          <w:rFonts w:ascii="Cambria" w:hAnsi="Cambria" w:cs="Arial"/>
        </w:rPr>
        <w:br/>
      </w:r>
      <w:r w:rsidRPr="002A6B97">
        <w:rPr>
          <w:rFonts w:ascii="Cambria" w:hAnsi="Cambria" w:cs="Arial"/>
        </w:rPr>
        <w:t xml:space="preserve">i specjalistom realizującym zintegrowane działania i zajęcia, określone w programie, w doborze form i metod pracy z uczniami niepełnosprawnymi, </w:t>
      </w:r>
      <w:r w:rsidRPr="002A6B97">
        <w:rPr>
          <w:rFonts w:ascii="Cambria" w:hAnsi="Cambria" w:cs="Arial"/>
          <w:i/>
        </w:rPr>
        <w:t>niedostosowanymi społecznie oraz zagrożonymi niedostosowaniem społecznym.</w:t>
      </w:r>
    </w:p>
    <w:p w:rsidR="00794BE4" w:rsidRPr="002A6B97" w:rsidRDefault="00794BE4" w:rsidP="0023137D">
      <w:pPr>
        <w:jc w:val="both"/>
        <w:rPr>
          <w:rFonts w:ascii="Cambria" w:hAnsi="Cambria" w:cs="Arial"/>
          <w:i/>
        </w:rPr>
      </w:pPr>
    </w:p>
    <w:p w:rsidR="0023137D" w:rsidRPr="002A6B97" w:rsidRDefault="002A6B97" w:rsidP="0023137D">
      <w:pPr>
        <w:tabs>
          <w:tab w:val="left" w:pos="567"/>
        </w:tabs>
        <w:jc w:val="both"/>
        <w:rPr>
          <w:rFonts w:ascii="Cambria" w:hAnsi="Cambria" w:cs="Arial"/>
        </w:rPr>
      </w:pPr>
      <w:r>
        <w:rPr>
          <w:rFonts w:ascii="Cambria" w:hAnsi="Cambria" w:cs="Arial"/>
          <w:b/>
        </w:rPr>
        <w:t xml:space="preserve"> </w:t>
      </w:r>
      <w:r w:rsidR="0023137D" w:rsidRPr="002A6B97">
        <w:rPr>
          <w:rFonts w:ascii="Cambria" w:hAnsi="Cambria" w:cs="Arial"/>
          <w:b/>
        </w:rPr>
        <w:t>3.</w:t>
      </w:r>
      <w:r w:rsidR="0023137D" w:rsidRPr="002A6B97">
        <w:rPr>
          <w:rFonts w:ascii="Cambria" w:hAnsi="Cambria" w:cs="Arial"/>
        </w:rPr>
        <w:t xml:space="preserve"> Dyrektor szkoły, uwzględniając indywidualne potrzeby rozwojowe i edukacyjne oraz możliwości psychofizyczne uczniów niepełnosprawnych, </w:t>
      </w:r>
      <w:r w:rsidR="0023137D" w:rsidRPr="002A6B97">
        <w:rPr>
          <w:rFonts w:ascii="Cambria" w:hAnsi="Cambria" w:cs="Arial"/>
          <w:i/>
        </w:rPr>
        <w:t>niedostosowanych społecznie oraz zagrożonych niedostosowaniem społecznym,</w:t>
      </w:r>
      <w:r w:rsidR="0023137D" w:rsidRPr="002A6B97">
        <w:rPr>
          <w:rFonts w:ascii="Cambria" w:hAnsi="Cambria" w:cs="Arial"/>
        </w:rPr>
        <w:t xml:space="preserve"> wyznacza zajęcia edukacyjne oraz zintegrowane działania i zajęcia, określone w programie, realizowane wspólnie z innymi nauczycielami przez nauczycieli, o których mowa w ust. 1, lub w których nauczyciele ci uczestniczą.</w:t>
      </w:r>
    </w:p>
    <w:p w:rsidR="00794BE4" w:rsidRPr="002A6B97" w:rsidRDefault="00794BE4" w:rsidP="0023137D">
      <w:pPr>
        <w:tabs>
          <w:tab w:val="left" w:pos="567"/>
        </w:tabs>
        <w:jc w:val="both"/>
        <w:rPr>
          <w:rFonts w:ascii="Cambria" w:hAnsi="Cambria" w:cs="Arial"/>
        </w:rPr>
      </w:pPr>
    </w:p>
    <w:p w:rsidR="00794BE4" w:rsidRPr="002A6B97" w:rsidRDefault="00EA7971" w:rsidP="0023137D">
      <w:pPr>
        <w:tabs>
          <w:tab w:val="left" w:pos="567"/>
        </w:tabs>
        <w:spacing w:line="276" w:lineRule="auto"/>
        <w:jc w:val="both"/>
        <w:rPr>
          <w:rFonts w:ascii="Cambria" w:hAnsi="Cambria" w:cs="Arial"/>
        </w:rPr>
      </w:pPr>
      <w:r>
        <w:rPr>
          <w:rFonts w:ascii="Cambria" w:hAnsi="Cambria" w:cs="Arial"/>
          <w:b/>
        </w:rPr>
        <w:t xml:space="preserve"> </w:t>
      </w:r>
      <w:r w:rsidR="0023137D" w:rsidRPr="002A6B97">
        <w:rPr>
          <w:rFonts w:ascii="Cambria" w:hAnsi="Cambria" w:cs="Arial"/>
          <w:b/>
        </w:rPr>
        <w:t>4.</w:t>
      </w:r>
      <w:r w:rsidR="0023137D" w:rsidRPr="002A6B97">
        <w:rPr>
          <w:rFonts w:ascii="Cambria" w:hAnsi="Cambria" w:cs="Arial"/>
        </w:rPr>
        <w:t xml:space="preserve"> Rada pedagogiczna wskazuje sposób dostosowania warunków przeprowadzania egzaminu </w:t>
      </w:r>
      <w:r w:rsidR="00A02489" w:rsidRPr="002A6B97">
        <w:rPr>
          <w:rFonts w:ascii="Cambria" w:hAnsi="Cambria" w:cs="Arial"/>
        </w:rPr>
        <w:t>ósmoklasisty</w:t>
      </w:r>
      <w:r w:rsidR="0023137D" w:rsidRPr="002A6B97">
        <w:rPr>
          <w:rFonts w:ascii="Cambria" w:hAnsi="Cambria" w:cs="Arial"/>
        </w:rPr>
        <w:t>, do rodzaju niepełnosprawności lub indywidualnych potrzeb rozwojowych</w:t>
      </w:r>
      <w:r w:rsidR="00FE5DF9">
        <w:rPr>
          <w:rFonts w:ascii="Cambria" w:hAnsi="Cambria" w:cs="Arial"/>
        </w:rPr>
        <w:br/>
      </w:r>
      <w:r w:rsidR="0023137D" w:rsidRPr="002A6B97">
        <w:rPr>
          <w:rFonts w:ascii="Cambria" w:hAnsi="Cambria" w:cs="Arial"/>
        </w:rPr>
        <w:t>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w:t>
      </w:r>
      <w:r>
        <w:rPr>
          <w:rFonts w:ascii="Cambria" w:hAnsi="Cambria" w:cs="Arial"/>
        </w:rPr>
        <w:t xml:space="preserve"> </w:t>
      </w:r>
      <w:r w:rsidR="0023137D" w:rsidRPr="002A6B97">
        <w:rPr>
          <w:rFonts w:ascii="Cambria" w:hAnsi="Cambria" w:cs="Arial"/>
        </w:rPr>
        <w:t>w termini</w:t>
      </w:r>
      <w:r w:rsidR="00FE5DF9">
        <w:rPr>
          <w:rFonts w:ascii="Cambria" w:hAnsi="Cambria" w:cs="Arial"/>
        </w:rPr>
        <w:t>e do 1 września roku szkolnego,</w:t>
      </w:r>
      <w:r w:rsidR="00FE5DF9">
        <w:rPr>
          <w:rFonts w:ascii="Cambria" w:hAnsi="Cambria" w:cs="Arial"/>
        </w:rPr>
        <w:br/>
      </w:r>
      <w:r w:rsidR="0023137D" w:rsidRPr="002A6B97">
        <w:rPr>
          <w:rFonts w:ascii="Cambria" w:hAnsi="Cambria" w:cs="Arial"/>
        </w:rPr>
        <w:t>w którym przeprowadzany jest egzamin.</w:t>
      </w:r>
    </w:p>
    <w:p w:rsidR="0023137D" w:rsidRPr="002A6B97" w:rsidRDefault="0023137D" w:rsidP="0023137D">
      <w:pPr>
        <w:tabs>
          <w:tab w:val="left" w:pos="567"/>
        </w:tabs>
        <w:spacing w:line="276" w:lineRule="auto"/>
        <w:jc w:val="both"/>
        <w:rPr>
          <w:rFonts w:ascii="Cambria" w:hAnsi="Cambria" w:cs="Arial"/>
        </w:rPr>
      </w:pPr>
      <w:r w:rsidRPr="002A6B97">
        <w:rPr>
          <w:rFonts w:ascii="Cambria" w:hAnsi="Cambria" w:cs="Arial"/>
        </w:rPr>
        <w:t xml:space="preserve"> </w:t>
      </w:r>
    </w:p>
    <w:p w:rsidR="0023137D" w:rsidRPr="002A6B97" w:rsidRDefault="00EA7971" w:rsidP="0023137D">
      <w:pPr>
        <w:tabs>
          <w:tab w:val="left" w:pos="426"/>
        </w:tabs>
        <w:jc w:val="both"/>
        <w:rPr>
          <w:rFonts w:ascii="Cambria" w:hAnsi="Cambria" w:cs="Arial"/>
        </w:rPr>
      </w:pPr>
      <w:r>
        <w:rPr>
          <w:rFonts w:ascii="Cambria" w:hAnsi="Cambria" w:cs="Arial"/>
          <w:b/>
        </w:rPr>
        <w:t xml:space="preserve"> </w:t>
      </w:r>
      <w:r w:rsidR="0023137D" w:rsidRPr="002A6B97">
        <w:rPr>
          <w:rFonts w:ascii="Cambria" w:hAnsi="Cambria" w:cs="Arial"/>
          <w:b/>
        </w:rPr>
        <w:t>5</w:t>
      </w:r>
      <w:r w:rsidR="0023137D" w:rsidRPr="002A6B97">
        <w:rPr>
          <w:rFonts w:ascii="Cambria" w:hAnsi="Cambria" w:cs="Arial"/>
        </w:rPr>
        <w:t>. Zapewnienie warunków, o których mowa w ust. 3 należy do obowiązków przewodniczącego szkolnego zespołu egzaminacyjnego.</w:t>
      </w:r>
    </w:p>
    <w:p w:rsidR="0023137D" w:rsidRPr="002A6B97" w:rsidRDefault="002A6B97" w:rsidP="0089417B">
      <w:pPr>
        <w:spacing w:before="240"/>
        <w:jc w:val="both"/>
        <w:rPr>
          <w:rFonts w:ascii="Cambria" w:hAnsi="Cambria" w:cs="Arial"/>
        </w:rPr>
      </w:pPr>
      <w:r>
        <w:rPr>
          <w:rFonts w:ascii="Cambria" w:hAnsi="Cambria" w:cs="Arial"/>
        </w:rPr>
        <w:t xml:space="preserve"> </w:t>
      </w:r>
      <w:r w:rsidR="000F64CD" w:rsidRPr="002A6B97">
        <w:rPr>
          <w:rFonts w:ascii="Cambria" w:hAnsi="Cambria" w:cs="Arial"/>
          <w:b/>
        </w:rPr>
        <w:t>§ 3</w:t>
      </w:r>
      <w:r w:rsidR="00243F65" w:rsidRPr="002A6B97">
        <w:rPr>
          <w:rFonts w:ascii="Cambria" w:hAnsi="Cambria" w:cs="Arial"/>
          <w:b/>
        </w:rPr>
        <w:t>4</w:t>
      </w:r>
      <w:r w:rsidR="0023137D" w:rsidRPr="002A6B97">
        <w:rPr>
          <w:rFonts w:ascii="Cambria" w:hAnsi="Cambria" w:cs="Arial"/>
        </w:rPr>
        <w:t>.</w:t>
      </w:r>
      <w:r w:rsidR="00A65985">
        <w:rPr>
          <w:rFonts w:ascii="Cambria" w:hAnsi="Cambria" w:cs="Arial"/>
        </w:rPr>
        <w:t xml:space="preserve"> </w:t>
      </w:r>
      <w:r w:rsidR="00515F49" w:rsidRPr="00515F49">
        <w:rPr>
          <w:rFonts w:ascii="Cambria" w:hAnsi="Cambria" w:cs="Arial"/>
          <w:b/>
        </w:rPr>
        <w:t>1</w:t>
      </w:r>
      <w:r w:rsidR="00A65985">
        <w:rPr>
          <w:rFonts w:ascii="Cambria" w:hAnsi="Cambria" w:cs="Arial"/>
          <w:b/>
        </w:rPr>
        <w:t>.</w:t>
      </w:r>
      <w:r w:rsidR="0023137D" w:rsidRPr="002A6B97">
        <w:rPr>
          <w:rFonts w:ascii="Cambria" w:hAnsi="Cambria" w:cs="Arial"/>
        </w:rPr>
        <w:t xml:space="preserve"> Uczeń niepełnosprawny ma prawo do korzystania z wszelkich form pomocy psychologiczno</w:t>
      </w:r>
      <w:r w:rsidR="00FE5DF9">
        <w:rPr>
          <w:rFonts w:ascii="Cambria" w:hAnsi="Cambria" w:cs="Arial"/>
        </w:rPr>
        <w:t>-</w:t>
      </w:r>
      <w:r w:rsidR="0023137D" w:rsidRPr="002A6B97">
        <w:rPr>
          <w:rFonts w:ascii="Cambria" w:hAnsi="Cambria" w:cs="Arial"/>
        </w:rPr>
        <w:t>pedagogicznej organizowanej w szkole w fo</w:t>
      </w:r>
      <w:r w:rsidR="00FE5DF9">
        <w:rPr>
          <w:rFonts w:ascii="Cambria" w:hAnsi="Cambria" w:cs="Arial"/>
        </w:rPr>
        <w:t>rmach i na zasadach określonych</w:t>
      </w:r>
      <w:r w:rsidR="00FE5DF9">
        <w:rPr>
          <w:rFonts w:ascii="Cambria" w:hAnsi="Cambria" w:cs="Arial"/>
        </w:rPr>
        <w:br/>
      </w:r>
      <w:r w:rsidR="0023137D" w:rsidRPr="002A6B97">
        <w:rPr>
          <w:rFonts w:ascii="Cambria" w:hAnsi="Cambria" w:cs="Arial"/>
        </w:rPr>
        <w:t>w Rozdziale 3 statutu szkoły.</w:t>
      </w:r>
    </w:p>
    <w:p w:rsidR="0023137D" w:rsidRPr="002A6B97" w:rsidRDefault="0023137D" w:rsidP="0023137D">
      <w:pPr>
        <w:spacing w:line="276" w:lineRule="auto"/>
        <w:jc w:val="both"/>
        <w:rPr>
          <w:rFonts w:ascii="Cambria" w:hAnsi="Cambria" w:cs="Arial"/>
        </w:rPr>
      </w:pPr>
    </w:p>
    <w:p w:rsidR="0023137D" w:rsidRPr="002A6B97" w:rsidRDefault="002A6B97" w:rsidP="0023137D">
      <w:pPr>
        <w:tabs>
          <w:tab w:val="left" w:pos="567"/>
        </w:tabs>
        <w:jc w:val="both"/>
        <w:rPr>
          <w:rFonts w:ascii="Cambria" w:hAnsi="Cambria" w:cs="Arial"/>
        </w:rPr>
      </w:pPr>
      <w:r>
        <w:rPr>
          <w:rFonts w:ascii="Cambria" w:hAnsi="Cambria" w:cs="Arial"/>
          <w:b/>
        </w:rPr>
        <w:t xml:space="preserve"> </w:t>
      </w:r>
      <w:r w:rsidR="000F64CD" w:rsidRPr="002A6B97">
        <w:rPr>
          <w:rFonts w:ascii="Cambria" w:hAnsi="Cambria" w:cs="Arial"/>
          <w:b/>
        </w:rPr>
        <w:t xml:space="preserve">§ </w:t>
      </w:r>
      <w:r w:rsidR="00243F65" w:rsidRPr="002A6B97">
        <w:rPr>
          <w:rFonts w:ascii="Cambria" w:hAnsi="Cambria" w:cs="Arial"/>
          <w:b/>
        </w:rPr>
        <w:t>35</w:t>
      </w:r>
      <w:r w:rsidR="0023137D" w:rsidRPr="002A6B97">
        <w:rPr>
          <w:rFonts w:ascii="Cambria" w:hAnsi="Cambria" w:cs="Arial"/>
          <w:b/>
        </w:rPr>
        <w:t>. 1.</w:t>
      </w:r>
      <w:r w:rsidR="0023137D" w:rsidRPr="002A6B97">
        <w:rPr>
          <w:rFonts w:ascii="Cambria" w:hAnsi="Cambria" w:cs="Arial"/>
        </w:rPr>
        <w:t xml:space="preserve"> W szkole powołuje się Zespół ds. pomocy psychologiczno</w:t>
      </w:r>
      <w:r w:rsidR="00FE5DF9">
        <w:rPr>
          <w:rFonts w:ascii="Cambria" w:hAnsi="Cambria" w:cs="Arial"/>
        </w:rPr>
        <w:t>-</w:t>
      </w:r>
      <w:r w:rsidR="0023137D" w:rsidRPr="002A6B97">
        <w:rPr>
          <w:rFonts w:ascii="Cambria" w:hAnsi="Cambria" w:cs="Arial"/>
        </w:rPr>
        <w:t>pedagogicznej uczniom posiadającym orzeczenie o potrzebie kształcenia specjalnego lub orzeczenie</w:t>
      </w:r>
      <w:r>
        <w:rPr>
          <w:rFonts w:ascii="Cambria" w:hAnsi="Cambria" w:cs="Arial"/>
        </w:rPr>
        <w:t xml:space="preserve"> </w:t>
      </w:r>
      <w:r w:rsidR="0023137D" w:rsidRPr="002A6B97">
        <w:rPr>
          <w:rFonts w:ascii="Cambria" w:hAnsi="Cambria" w:cs="Arial"/>
        </w:rPr>
        <w:t>o niedostosowaniu społecznym lub zagrożeniem niedostosowania społecznego, zwany dalej Zespołem Wspierającym.</w:t>
      </w:r>
    </w:p>
    <w:p w:rsidR="0023137D" w:rsidRPr="002A6B97" w:rsidRDefault="0023137D" w:rsidP="0023137D">
      <w:pPr>
        <w:tabs>
          <w:tab w:val="left" w:pos="567"/>
        </w:tabs>
        <w:jc w:val="both"/>
        <w:rPr>
          <w:rFonts w:ascii="Cambria" w:hAnsi="Cambria" w:cs="Arial"/>
        </w:rPr>
      </w:pPr>
    </w:p>
    <w:p w:rsidR="00515F49" w:rsidRPr="00515F49" w:rsidRDefault="0023137D" w:rsidP="00515F49">
      <w:pPr>
        <w:pStyle w:val="Akapitzlist"/>
        <w:numPr>
          <w:ilvl w:val="0"/>
          <w:numId w:val="279"/>
        </w:numPr>
        <w:tabs>
          <w:tab w:val="left" w:pos="567"/>
        </w:tabs>
        <w:jc w:val="both"/>
        <w:rPr>
          <w:rFonts w:ascii="Cambria" w:hAnsi="Cambria" w:cs="Arial"/>
        </w:rPr>
      </w:pPr>
      <w:r w:rsidRPr="00515F49">
        <w:rPr>
          <w:rFonts w:ascii="Cambria" w:hAnsi="Cambria" w:cs="Arial"/>
        </w:rPr>
        <w:t>W skład zespołu wchodzą: wychowawca oddziału jako przewodniczący zespołu, pedagog szkolny oraz nauczyciele spec</w:t>
      </w:r>
      <w:r w:rsidR="00515F49" w:rsidRPr="00515F49">
        <w:rPr>
          <w:rFonts w:ascii="Cambria" w:hAnsi="Cambria" w:cs="Arial"/>
        </w:rPr>
        <w:t xml:space="preserve">jaliści, zatrudnieni w szkole. </w:t>
      </w:r>
    </w:p>
    <w:p w:rsidR="00515F49" w:rsidRPr="00515F49" w:rsidRDefault="0023137D" w:rsidP="00515F49">
      <w:pPr>
        <w:pStyle w:val="Akapitzlist"/>
        <w:numPr>
          <w:ilvl w:val="0"/>
          <w:numId w:val="279"/>
        </w:numPr>
        <w:tabs>
          <w:tab w:val="left" w:pos="567"/>
        </w:tabs>
        <w:jc w:val="both"/>
        <w:rPr>
          <w:rFonts w:ascii="Cambria" w:hAnsi="Cambria" w:cs="Arial"/>
        </w:rPr>
      </w:pPr>
      <w:r w:rsidRPr="00515F49">
        <w:rPr>
          <w:rFonts w:ascii="Cambria" w:hAnsi="Cambria" w:cs="Arial"/>
        </w:rPr>
        <w:t>Zebrania zespołu odbywają się w miarę potrzeb, nie rzadziej jednak niż raz w okresie. Zebrania zwołuje wychowawca oddziału, co najmniej z j</w:t>
      </w:r>
      <w:r w:rsidR="00515F49" w:rsidRPr="00515F49">
        <w:rPr>
          <w:rFonts w:ascii="Cambria" w:hAnsi="Cambria" w:cs="Arial"/>
        </w:rPr>
        <w:t xml:space="preserve">ednotygodniowym wyprzedzeniem. </w:t>
      </w:r>
    </w:p>
    <w:p w:rsidR="00515F49" w:rsidRDefault="00515F49" w:rsidP="00515F49">
      <w:pPr>
        <w:pStyle w:val="Akapitzlist"/>
        <w:ind w:left="360"/>
        <w:jc w:val="both"/>
        <w:rPr>
          <w:rFonts w:ascii="Cambria" w:hAnsi="Cambria" w:cs="Arial"/>
        </w:rPr>
      </w:pPr>
    </w:p>
    <w:p w:rsidR="00515F49" w:rsidRPr="00515F49" w:rsidRDefault="0023137D" w:rsidP="00515F49">
      <w:pPr>
        <w:pStyle w:val="Akapitzlist"/>
        <w:numPr>
          <w:ilvl w:val="0"/>
          <w:numId w:val="279"/>
        </w:numPr>
        <w:jc w:val="both"/>
        <w:rPr>
          <w:rFonts w:ascii="Cambria" w:hAnsi="Cambria" w:cs="Arial"/>
        </w:rPr>
      </w:pPr>
      <w:r w:rsidRPr="00515F49">
        <w:rPr>
          <w:rFonts w:ascii="Cambria" w:hAnsi="Cambria" w:cs="Arial"/>
        </w:rPr>
        <w:t>W spotkaniach zespołu mogą uczestniczyć:</w:t>
      </w:r>
    </w:p>
    <w:p w:rsidR="0023137D" w:rsidRPr="002A6B97" w:rsidRDefault="0023137D" w:rsidP="00515F49">
      <w:pPr>
        <w:numPr>
          <w:ilvl w:val="0"/>
          <w:numId w:val="223"/>
        </w:numPr>
        <w:tabs>
          <w:tab w:val="left" w:pos="284"/>
        </w:tabs>
        <w:ind w:left="0" w:firstLine="0"/>
        <w:jc w:val="left"/>
        <w:rPr>
          <w:rFonts w:ascii="Cambria" w:hAnsi="Cambria" w:cs="Arial"/>
        </w:rPr>
      </w:pPr>
      <w:r w:rsidRPr="002A6B97">
        <w:rPr>
          <w:rFonts w:ascii="Cambria" w:hAnsi="Cambria" w:cs="Arial"/>
        </w:rPr>
        <w:t>na wniosek dyrektora szkoły</w:t>
      </w:r>
      <w:r w:rsidR="00FE5DF9">
        <w:rPr>
          <w:rFonts w:ascii="Cambria" w:hAnsi="Cambria" w:cs="Arial"/>
        </w:rPr>
        <w:t>-</w:t>
      </w:r>
      <w:r w:rsidRPr="002A6B97">
        <w:rPr>
          <w:rFonts w:ascii="Cambria" w:hAnsi="Cambria" w:cs="Arial"/>
        </w:rPr>
        <w:t>przedstawiciel poradni psychologiczno</w:t>
      </w:r>
      <w:r w:rsidR="00FE5DF9">
        <w:rPr>
          <w:rFonts w:ascii="Cambria" w:hAnsi="Cambria" w:cs="Arial"/>
        </w:rPr>
        <w:t>-</w:t>
      </w:r>
      <w:r w:rsidRPr="002A6B97">
        <w:rPr>
          <w:rFonts w:ascii="Cambria" w:hAnsi="Cambria" w:cs="Arial"/>
        </w:rPr>
        <w:t>pedagogicznej;</w:t>
      </w:r>
    </w:p>
    <w:p w:rsidR="0023137D" w:rsidRPr="002A6B97" w:rsidRDefault="0023137D" w:rsidP="00515F49">
      <w:pPr>
        <w:numPr>
          <w:ilvl w:val="0"/>
          <w:numId w:val="223"/>
        </w:numPr>
        <w:tabs>
          <w:tab w:val="left" w:pos="284"/>
        </w:tabs>
        <w:ind w:left="0" w:firstLine="0"/>
        <w:jc w:val="left"/>
        <w:rPr>
          <w:rFonts w:ascii="Cambria" w:hAnsi="Cambria" w:cs="Arial"/>
        </w:rPr>
      </w:pPr>
      <w:r w:rsidRPr="002A6B97">
        <w:rPr>
          <w:rFonts w:ascii="Cambria" w:hAnsi="Cambria" w:cs="Arial"/>
        </w:rPr>
        <w:t>na wniosek lub za zgodą rodziców ucznia</w:t>
      </w:r>
      <w:r w:rsidR="00FE5DF9">
        <w:rPr>
          <w:rFonts w:ascii="Cambria" w:hAnsi="Cambria" w:cs="Arial"/>
        </w:rPr>
        <w:t>-</w:t>
      </w:r>
      <w:r w:rsidRPr="002A6B97">
        <w:rPr>
          <w:rFonts w:ascii="Cambria" w:hAnsi="Cambria" w:cs="Arial"/>
        </w:rPr>
        <w:t>lekarz, psycholog, pedagog, logopeda lub inny specjalista;</w:t>
      </w:r>
    </w:p>
    <w:p w:rsidR="00A65985" w:rsidRDefault="0023137D" w:rsidP="00A65985">
      <w:pPr>
        <w:numPr>
          <w:ilvl w:val="0"/>
          <w:numId w:val="223"/>
        </w:numPr>
        <w:tabs>
          <w:tab w:val="left" w:pos="284"/>
        </w:tabs>
        <w:ind w:left="0" w:firstLine="0"/>
        <w:jc w:val="left"/>
        <w:rPr>
          <w:rFonts w:ascii="Cambria" w:hAnsi="Cambria" w:cs="Arial"/>
        </w:rPr>
      </w:pPr>
      <w:r w:rsidRPr="002A6B97">
        <w:rPr>
          <w:rFonts w:ascii="Cambria" w:hAnsi="Cambria" w:cs="Arial"/>
        </w:rPr>
        <w:t>asystent lub pomoc nauczyciela.</w:t>
      </w:r>
    </w:p>
    <w:p w:rsidR="00A65985" w:rsidRDefault="00A65985" w:rsidP="00A65985">
      <w:pPr>
        <w:tabs>
          <w:tab w:val="left" w:pos="284"/>
        </w:tabs>
        <w:jc w:val="left"/>
        <w:rPr>
          <w:rFonts w:ascii="Cambria" w:hAnsi="Cambria" w:cs="Arial"/>
        </w:rPr>
      </w:pPr>
    </w:p>
    <w:p w:rsidR="0023137D" w:rsidRPr="00A65985" w:rsidRDefault="0023137D" w:rsidP="00A65985">
      <w:pPr>
        <w:pStyle w:val="Akapitzlist"/>
        <w:numPr>
          <w:ilvl w:val="0"/>
          <w:numId w:val="277"/>
        </w:numPr>
        <w:tabs>
          <w:tab w:val="left" w:pos="284"/>
        </w:tabs>
        <w:rPr>
          <w:rFonts w:ascii="Cambria" w:hAnsi="Cambria" w:cs="Arial"/>
        </w:rPr>
      </w:pPr>
      <w:r w:rsidRPr="00A65985">
        <w:rPr>
          <w:rFonts w:ascii="Cambria" w:hAnsi="Cambria" w:cs="Arial"/>
        </w:rPr>
        <w:t>Osoby zaproszone do udziału w posiedzeniu zespołu, a niezatrudnione w szkole są zobowiązane udokumentować swoje kwalifikacje zawodowe oraz złożyć oświadczenie</w:t>
      </w:r>
      <w:r w:rsidR="00FE5DF9" w:rsidRPr="00A65985">
        <w:rPr>
          <w:rFonts w:ascii="Cambria" w:hAnsi="Cambria" w:cs="Arial"/>
        </w:rPr>
        <w:br/>
      </w:r>
      <w:r w:rsidRPr="00A65985">
        <w:rPr>
          <w:rFonts w:ascii="Cambria" w:hAnsi="Cambria" w:cs="Arial"/>
        </w:rPr>
        <w:t>o obowiązku ochrony danych osobowych ucznia, w tym danych wrażliwych. W przypadku braków</w:t>
      </w:r>
      <w:r w:rsidRPr="00A65985">
        <w:rPr>
          <w:rFonts w:ascii="Cambria" w:hAnsi="Cambria" w:cs="Arial"/>
          <w:color w:val="00B050"/>
        </w:rPr>
        <w:t xml:space="preserve"> </w:t>
      </w:r>
      <w:r w:rsidRPr="00A65985">
        <w:rPr>
          <w:rFonts w:ascii="Cambria" w:hAnsi="Cambria" w:cs="Arial"/>
        </w:rPr>
        <w:t>w powyższych dokumentach, osoba zgłoszona do udziału w posiedzeniu zespołu przez rodziców nie może uczestniczyć w pracach zespołu.</w:t>
      </w:r>
    </w:p>
    <w:p w:rsidR="0023137D" w:rsidRPr="002A6B97" w:rsidRDefault="0023137D" w:rsidP="0023137D">
      <w:pPr>
        <w:spacing w:line="276" w:lineRule="auto"/>
        <w:ind w:left="426"/>
        <w:jc w:val="both"/>
        <w:rPr>
          <w:rFonts w:ascii="Cambria" w:hAnsi="Cambria" w:cs="Arial"/>
        </w:rPr>
      </w:pPr>
    </w:p>
    <w:p w:rsidR="0023137D" w:rsidRPr="002A6B97" w:rsidRDefault="0023137D" w:rsidP="007F7A81">
      <w:pPr>
        <w:numPr>
          <w:ilvl w:val="0"/>
          <w:numId w:val="277"/>
        </w:numPr>
        <w:spacing w:line="276" w:lineRule="auto"/>
        <w:ind w:left="0" w:firstLine="426"/>
        <w:jc w:val="both"/>
        <w:rPr>
          <w:rFonts w:ascii="Cambria" w:hAnsi="Cambria" w:cs="Arial"/>
        </w:rPr>
      </w:pPr>
      <w:r w:rsidRPr="002A6B97">
        <w:rPr>
          <w:rFonts w:ascii="Cambria" w:hAnsi="Cambria" w:cs="Arial"/>
        </w:rPr>
        <w:t>Dla uczniów, o których mowa w ust. 1, zespół na podstawie orzeczenia opracowuje indywidualny program edukacyjno</w:t>
      </w:r>
      <w:r w:rsidR="00FE5DF9">
        <w:rPr>
          <w:rFonts w:ascii="Cambria" w:hAnsi="Cambria" w:cs="Arial"/>
        </w:rPr>
        <w:t>-</w:t>
      </w:r>
      <w:r w:rsidRPr="002A6B97">
        <w:rPr>
          <w:rFonts w:ascii="Cambria" w:hAnsi="Cambria" w:cs="Arial"/>
        </w:rPr>
        <w:t xml:space="preserve">terapeutyczny na okres wskazany w orzeczeniu. Zespół opracowuje program po dokonaniu wielospecjalistycznej oceny poziomu funkcjonowania ucznia, uwzględniając diagnozę i wnioski sformułowane na jej podstawie oraz zalecenia do </w:t>
      </w:r>
      <w:r w:rsidRPr="002A6B97">
        <w:rPr>
          <w:rFonts w:ascii="Cambria" w:hAnsi="Cambria" w:cs="Arial"/>
        </w:rPr>
        <w:lastRenderedPageBreak/>
        <w:t>zawarte w orzeczeniu we współpracy, w zależności od potrzeb, z poradnią psychologiczno</w:t>
      </w:r>
      <w:r w:rsidR="00FE5DF9">
        <w:rPr>
          <w:rFonts w:ascii="Cambria" w:hAnsi="Cambria" w:cs="Arial"/>
        </w:rPr>
        <w:t>-</w:t>
      </w:r>
      <w:r w:rsidRPr="002A6B97">
        <w:rPr>
          <w:rFonts w:ascii="Cambria" w:hAnsi="Cambria" w:cs="Arial"/>
        </w:rPr>
        <w:t xml:space="preserve">pedagogiczną. </w:t>
      </w:r>
    </w:p>
    <w:p w:rsidR="0023137D" w:rsidRPr="002A6B97" w:rsidRDefault="0023137D" w:rsidP="0023137D">
      <w:pPr>
        <w:pStyle w:val="Akapitzlist"/>
        <w:spacing w:after="0"/>
        <w:rPr>
          <w:rFonts w:ascii="Cambria" w:hAnsi="Cambria" w:cs="Arial"/>
        </w:rPr>
      </w:pPr>
    </w:p>
    <w:p w:rsidR="0023137D" w:rsidRPr="002A6B97" w:rsidRDefault="0023137D" w:rsidP="007F7A81">
      <w:pPr>
        <w:numPr>
          <w:ilvl w:val="0"/>
          <w:numId w:val="277"/>
        </w:numPr>
        <w:spacing w:line="276" w:lineRule="auto"/>
        <w:ind w:left="0" w:firstLine="426"/>
        <w:jc w:val="both"/>
        <w:rPr>
          <w:rFonts w:ascii="Cambria" w:hAnsi="Cambria" w:cs="Arial"/>
        </w:rPr>
      </w:pPr>
      <w:r w:rsidRPr="002A6B97">
        <w:rPr>
          <w:rFonts w:ascii="Cambria" w:hAnsi="Cambria" w:cs="Arial"/>
        </w:rPr>
        <w:t>Program opracowuje się w terminie 30 dni od dnia złożenia w szkole orzeczenia</w:t>
      </w:r>
      <w:r w:rsidR="00FE5DF9">
        <w:rPr>
          <w:rFonts w:ascii="Cambria" w:hAnsi="Cambria" w:cs="Arial"/>
        </w:rPr>
        <w:br/>
      </w:r>
      <w:r w:rsidRPr="002A6B97">
        <w:rPr>
          <w:rFonts w:ascii="Cambria" w:hAnsi="Cambria" w:cs="Arial"/>
        </w:rPr>
        <w:t xml:space="preserve">o potrzebie kształcenia specjalnego lub w terminie 30 dni przed upływem okresu, na jaki został opracowany poprzedni program. </w:t>
      </w:r>
    </w:p>
    <w:p w:rsidR="0023137D" w:rsidRPr="002A6B97" w:rsidRDefault="0023137D" w:rsidP="00794BE4">
      <w:pPr>
        <w:rPr>
          <w:rFonts w:ascii="Cambria" w:hAnsi="Cambria" w:cs="Arial"/>
        </w:rPr>
      </w:pPr>
    </w:p>
    <w:p w:rsidR="0023137D" w:rsidRPr="002A6B97" w:rsidRDefault="0023137D" w:rsidP="007F7A81">
      <w:pPr>
        <w:numPr>
          <w:ilvl w:val="0"/>
          <w:numId w:val="277"/>
        </w:numPr>
        <w:spacing w:line="276" w:lineRule="auto"/>
        <w:ind w:left="0" w:firstLine="426"/>
        <w:jc w:val="both"/>
        <w:rPr>
          <w:rFonts w:ascii="Cambria" w:hAnsi="Cambria" w:cs="Arial"/>
        </w:rPr>
      </w:pPr>
      <w:r w:rsidRPr="002A6B97">
        <w:rPr>
          <w:rFonts w:ascii="Cambria" w:hAnsi="Cambria" w:cs="Arial"/>
        </w:rPr>
        <w:t>Indywidualny program edukacyjno</w:t>
      </w:r>
      <w:r w:rsidR="00FE5DF9">
        <w:rPr>
          <w:rFonts w:ascii="Cambria" w:hAnsi="Cambria" w:cs="Arial"/>
        </w:rPr>
        <w:t>-</w:t>
      </w:r>
      <w:r w:rsidRPr="002A6B97">
        <w:rPr>
          <w:rFonts w:ascii="Cambria" w:hAnsi="Cambria" w:cs="Arial"/>
        </w:rPr>
        <w:t>terapeutyczny (IPET)</w:t>
      </w:r>
      <w:r w:rsidR="002A6B97">
        <w:rPr>
          <w:rFonts w:ascii="Cambria" w:hAnsi="Cambria" w:cs="Arial"/>
        </w:rPr>
        <w:t xml:space="preserve"> </w:t>
      </w:r>
      <w:r w:rsidRPr="002A6B97">
        <w:rPr>
          <w:rFonts w:ascii="Cambria" w:hAnsi="Cambria" w:cs="Arial"/>
        </w:rPr>
        <w:t>określa:</w:t>
      </w:r>
    </w:p>
    <w:p w:rsidR="0023137D" w:rsidRPr="002A6B97" w:rsidRDefault="0023137D" w:rsidP="0023137D">
      <w:pPr>
        <w:spacing w:line="276" w:lineRule="auto"/>
        <w:jc w:val="both"/>
        <w:rPr>
          <w:rFonts w:ascii="Cambria" w:hAnsi="Cambria" w:cs="Arial"/>
        </w:rPr>
      </w:pPr>
    </w:p>
    <w:p w:rsidR="0023137D" w:rsidRPr="002A6B97" w:rsidRDefault="0023137D" w:rsidP="007F7A81">
      <w:pPr>
        <w:numPr>
          <w:ilvl w:val="0"/>
          <w:numId w:val="51"/>
        </w:numPr>
        <w:tabs>
          <w:tab w:val="left" w:pos="426"/>
        </w:tabs>
        <w:spacing w:line="276" w:lineRule="auto"/>
        <w:ind w:left="0" w:firstLine="0"/>
        <w:jc w:val="both"/>
        <w:rPr>
          <w:rFonts w:ascii="Cambria" w:hAnsi="Cambria" w:cs="Arial"/>
        </w:rPr>
      </w:pPr>
      <w:r w:rsidRPr="002A6B97">
        <w:rPr>
          <w:rFonts w:ascii="Cambria" w:hAnsi="Cambria" w:cs="Arial"/>
        </w:rPr>
        <w:t>zakres i sposób dostosowania wymagań edukacyjnych wynikających z programu nauczania do indywidualnych potrzeb rozwojowych i edukacyjnych oraz możliwości psychofizycznych ucznia wraz z określeniem</w:t>
      </w:r>
      <w:r w:rsidR="002A6B97">
        <w:rPr>
          <w:rFonts w:ascii="Cambria" w:hAnsi="Cambria" w:cs="Arial"/>
        </w:rPr>
        <w:t xml:space="preserve"> </w:t>
      </w:r>
      <w:r w:rsidRPr="002A6B97">
        <w:rPr>
          <w:rFonts w:ascii="Cambria" w:hAnsi="Cambria" w:cs="Arial"/>
        </w:rPr>
        <w:t>metod i formy pracy z uczniem;</w:t>
      </w:r>
    </w:p>
    <w:p w:rsidR="0023137D" w:rsidRPr="002A6B97" w:rsidRDefault="0023137D" w:rsidP="0023137D">
      <w:pPr>
        <w:tabs>
          <w:tab w:val="left" w:pos="426"/>
        </w:tabs>
        <w:spacing w:line="276" w:lineRule="auto"/>
        <w:jc w:val="both"/>
        <w:rPr>
          <w:rFonts w:ascii="Cambria" w:hAnsi="Cambria" w:cs="Arial"/>
        </w:rPr>
      </w:pPr>
    </w:p>
    <w:p w:rsidR="0023137D" w:rsidRPr="002A6B97" w:rsidRDefault="0023137D" w:rsidP="007F7A81">
      <w:pPr>
        <w:numPr>
          <w:ilvl w:val="0"/>
          <w:numId w:val="51"/>
        </w:numPr>
        <w:tabs>
          <w:tab w:val="left" w:pos="426"/>
        </w:tabs>
        <w:spacing w:line="276" w:lineRule="auto"/>
        <w:ind w:left="0" w:firstLine="0"/>
        <w:jc w:val="both"/>
        <w:rPr>
          <w:rFonts w:ascii="Cambria" w:hAnsi="Cambria" w:cs="Arial"/>
        </w:rPr>
      </w:pPr>
      <w:r w:rsidRPr="002A6B97">
        <w:rPr>
          <w:rFonts w:ascii="Cambria" w:hAnsi="Cambria" w:cs="Arial"/>
        </w:rPr>
        <w:t>rodzaj i zakres zintegrowanych działań nauczycieli i sp</w:t>
      </w:r>
      <w:r w:rsidR="00FE5DF9">
        <w:rPr>
          <w:rFonts w:ascii="Cambria" w:hAnsi="Cambria" w:cs="Arial"/>
        </w:rPr>
        <w:t>ecjalistów prowadzących zajęcia</w:t>
      </w:r>
      <w:r w:rsidR="00FE5DF9">
        <w:rPr>
          <w:rFonts w:ascii="Cambria" w:hAnsi="Cambria" w:cs="Arial"/>
        </w:rPr>
        <w:br/>
      </w:r>
      <w:r w:rsidRPr="002A6B97">
        <w:rPr>
          <w:rFonts w:ascii="Cambria" w:hAnsi="Cambria" w:cs="Arial"/>
        </w:rPr>
        <w:t>z uczniem, z tym, że</w:t>
      </w:r>
      <w:r w:rsidR="002A6B97">
        <w:rPr>
          <w:rFonts w:ascii="Cambria" w:hAnsi="Cambria" w:cs="Arial"/>
        </w:rPr>
        <w:t xml:space="preserve"> </w:t>
      </w:r>
      <w:r w:rsidRPr="002A6B97">
        <w:rPr>
          <w:rFonts w:ascii="Cambria" w:hAnsi="Cambria" w:cs="Arial"/>
        </w:rPr>
        <w:t>w przypadku:</w:t>
      </w:r>
    </w:p>
    <w:p w:rsidR="0023137D" w:rsidRPr="002A6B97" w:rsidRDefault="0023137D" w:rsidP="0023137D">
      <w:pPr>
        <w:tabs>
          <w:tab w:val="left" w:pos="426"/>
        </w:tabs>
        <w:spacing w:line="276" w:lineRule="auto"/>
        <w:jc w:val="both"/>
        <w:rPr>
          <w:rFonts w:ascii="Cambria" w:hAnsi="Cambria" w:cs="Arial"/>
        </w:rPr>
      </w:pPr>
    </w:p>
    <w:p w:rsidR="0023137D" w:rsidRPr="002A6B97" w:rsidRDefault="0023137D" w:rsidP="007F7A81">
      <w:pPr>
        <w:numPr>
          <w:ilvl w:val="0"/>
          <w:numId w:val="52"/>
        </w:numPr>
        <w:spacing w:line="276" w:lineRule="auto"/>
        <w:ind w:left="993" w:hanging="426"/>
        <w:jc w:val="both"/>
        <w:rPr>
          <w:rFonts w:ascii="Cambria" w:hAnsi="Cambria" w:cs="Arial"/>
        </w:rPr>
      </w:pPr>
      <w:r w:rsidRPr="002A6B97">
        <w:rPr>
          <w:rFonts w:ascii="Cambria" w:hAnsi="Cambria" w:cs="Arial"/>
        </w:rPr>
        <w:t>ucznia niepełnosprawnego</w:t>
      </w:r>
      <w:r w:rsidR="00FE5DF9">
        <w:rPr>
          <w:rFonts w:ascii="Cambria" w:hAnsi="Cambria" w:cs="Arial"/>
        </w:rPr>
        <w:t>-</w:t>
      </w:r>
      <w:r w:rsidRPr="002A6B97">
        <w:rPr>
          <w:rFonts w:ascii="Cambria" w:hAnsi="Cambria" w:cs="Arial"/>
        </w:rPr>
        <w:t>zakres działań o charakterze rewalidacyjnym,</w:t>
      </w:r>
    </w:p>
    <w:p w:rsidR="0023137D" w:rsidRPr="002A6B97" w:rsidRDefault="0023137D" w:rsidP="007F7A81">
      <w:pPr>
        <w:numPr>
          <w:ilvl w:val="0"/>
          <w:numId w:val="52"/>
        </w:numPr>
        <w:spacing w:line="276" w:lineRule="auto"/>
        <w:ind w:left="993" w:hanging="426"/>
        <w:jc w:val="both"/>
        <w:rPr>
          <w:rFonts w:ascii="Cambria" w:hAnsi="Cambria" w:cs="Arial"/>
        </w:rPr>
      </w:pPr>
      <w:r w:rsidRPr="002A6B97">
        <w:rPr>
          <w:rFonts w:ascii="Cambria" w:hAnsi="Cambria" w:cs="Arial"/>
        </w:rPr>
        <w:t>ucznia niedostosowanego społecznie</w:t>
      </w:r>
      <w:r w:rsidR="00FE5DF9">
        <w:rPr>
          <w:rFonts w:ascii="Cambria" w:hAnsi="Cambria" w:cs="Arial"/>
        </w:rPr>
        <w:t>-</w:t>
      </w:r>
      <w:r w:rsidRPr="002A6B97">
        <w:rPr>
          <w:rFonts w:ascii="Cambria" w:hAnsi="Cambria" w:cs="Arial"/>
        </w:rPr>
        <w:t>zakres działań o charakterze resocjalizacyjnym,</w:t>
      </w:r>
    </w:p>
    <w:p w:rsidR="0023137D" w:rsidRPr="002A6B97" w:rsidRDefault="0023137D" w:rsidP="007F7A81">
      <w:pPr>
        <w:numPr>
          <w:ilvl w:val="0"/>
          <w:numId w:val="52"/>
        </w:numPr>
        <w:spacing w:line="276" w:lineRule="auto"/>
        <w:ind w:left="993" w:hanging="426"/>
        <w:jc w:val="both"/>
        <w:rPr>
          <w:rFonts w:ascii="Cambria" w:hAnsi="Cambria" w:cs="Arial"/>
        </w:rPr>
      </w:pPr>
      <w:r w:rsidRPr="002A6B97">
        <w:rPr>
          <w:rFonts w:ascii="Cambria" w:hAnsi="Cambria" w:cs="Arial"/>
        </w:rPr>
        <w:t>ucznia zagrożonego niedostosowaniem społecznym</w:t>
      </w:r>
      <w:r w:rsidR="00FE5DF9">
        <w:rPr>
          <w:rFonts w:ascii="Cambria" w:hAnsi="Cambria" w:cs="Arial"/>
        </w:rPr>
        <w:t>-</w:t>
      </w:r>
      <w:r w:rsidRPr="002A6B97">
        <w:rPr>
          <w:rFonts w:ascii="Cambria" w:hAnsi="Cambria" w:cs="Arial"/>
        </w:rPr>
        <w:t>zakres działań</w:t>
      </w:r>
      <w:r w:rsidR="002A6B97">
        <w:rPr>
          <w:rFonts w:ascii="Cambria" w:hAnsi="Cambria" w:cs="Arial"/>
        </w:rPr>
        <w:t xml:space="preserve"> </w:t>
      </w:r>
      <w:r w:rsidRPr="002A6B97">
        <w:rPr>
          <w:rFonts w:ascii="Cambria" w:hAnsi="Cambria" w:cs="Arial"/>
        </w:rPr>
        <w:t>o charakterze socjoterapeutycznym,</w:t>
      </w:r>
    </w:p>
    <w:p w:rsidR="0023137D" w:rsidRPr="002A6B97" w:rsidRDefault="0023137D" w:rsidP="007F7A81">
      <w:pPr>
        <w:numPr>
          <w:ilvl w:val="0"/>
          <w:numId w:val="52"/>
        </w:numPr>
        <w:spacing w:line="276" w:lineRule="auto"/>
        <w:ind w:left="993" w:hanging="426"/>
        <w:jc w:val="both"/>
        <w:rPr>
          <w:rFonts w:ascii="Cambria" w:hAnsi="Cambria" w:cs="Arial"/>
        </w:rPr>
      </w:pPr>
      <w:r w:rsidRPr="002A6B97">
        <w:rPr>
          <w:rFonts w:ascii="Cambria" w:hAnsi="Cambria" w:cs="Arial"/>
        </w:rPr>
        <w:t>zajęcia związane z wyborem kierunku kształcenia i zawodu.</w:t>
      </w:r>
    </w:p>
    <w:p w:rsidR="0023137D" w:rsidRPr="002A6B97" w:rsidRDefault="0023137D" w:rsidP="0023137D">
      <w:pPr>
        <w:jc w:val="both"/>
        <w:rPr>
          <w:rFonts w:ascii="Cambria" w:hAnsi="Cambria" w:cs="Arial"/>
        </w:rPr>
      </w:pPr>
    </w:p>
    <w:p w:rsidR="0023137D" w:rsidRPr="002A6B97" w:rsidRDefault="0023137D" w:rsidP="007F7A81">
      <w:pPr>
        <w:numPr>
          <w:ilvl w:val="0"/>
          <w:numId w:val="51"/>
        </w:numPr>
        <w:tabs>
          <w:tab w:val="left" w:pos="426"/>
        </w:tabs>
        <w:spacing w:line="276" w:lineRule="auto"/>
        <w:ind w:left="0" w:firstLine="0"/>
        <w:jc w:val="both"/>
        <w:rPr>
          <w:rFonts w:ascii="Cambria" w:hAnsi="Cambria" w:cs="Arial"/>
        </w:rPr>
      </w:pPr>
      <w:r w:rsidRPr="002A6B97">
        <w:rPr>
          <w:rFonts w:ascii="Cambria" w:hAnsi="Cambria" w:cs="Arial"/>
        </w:rPr>
        <w:t>formy, sposoby i okres udzielania uczniowi pomocy psychologiczno</w:t>
      </w:r>
      <w:r w:rsidR="00FE5DF9">
        <w:rPr>
          <w:rFonts w:ascii="Cambria" w:hAnsi="Cambria" w:cs="Arial"/>
        </w:rPr>
        <w:t>-</w:t>
      </w:r>
      <w:r w:rsidRPr="002A6B97">
        <w:rPr>
          <w:rFonts w:ascii="Cambria" w:hAnsi="Cambria" w:cs="Arial"/>
        </w:rPr>
        <w:t xml:space="preserve">pedagogicznej oraz wymiar godzin, w którym poszczególne formy pomocy będą realizowane, ustalone przez dyrektora szkoły zgodnie z przepisami; </w:t>
      </w:r>
    </w:p>
    <w:p w:rsidR="0023137D" w:rsidRPr="002A6B97" w:rsidRDefault="0023137D" w:rsidP="0023137D">
      <w:pPr>
        <w:ind w:left="426" w:hanging="426"/>
        <w:jc w:val="both"/>
        <w:rPr>
          <w:rFonts w:ascii="Cambria" w:hAnsi="Cambria" w:cs="Arial"/>
        </w:rPr>
      </w:pPr>
    </w:p>
    <w:p w:rsidR="0023137D" w:rsidRPr="002A6B97" w:rsidRDefault="0023137D" w:rsidP="007F7A81">
      <w:pPr>
        <w:numPr>
          <w:ilvl w:val="0"/>
          <w:numId w:val="51"/>
        </w:numPr>
        <w:tabs>
          <w:tab w:val="left" w:pos="426"/>
        </w:tabs>
        <w:spacing w:line="276" w:lineRule="auto"/>
        <w:ind w:left="0" w:firstLine="0"/>
        <w:jc w:val="both"/>
        <w:rPr>
          <w:rFonts w:ascii="Cambria" w:hAnsi="Cambria" w:cs="Arial"/>
        </w:rPr>
      </w:pPr>
      <w:r w:rsidRPr="002A6B97">
        <w:rPr>
          <w:rFonts w:ascii="Cambria" w:hAnsi="Cambria" w:cs="Arial"/>
        </w:rPr>
        <w:t>działania wspierające rodziców ucznia oraz, w zależności od potrzeb, zakres współdziałania z poradniami psychologiczno</w:t>
      </w:r>
      <w:r w:rsidR="00FE5DF9">
        <w:rPr>
          <w:rFonts w:ascii="Cambria" w:hAnsi="Cambria" w:cs="Arial"/>
        </w:rPr>
        <w:t>-</w:t>
      </w:r>
      <w:r w:rsidRPr="002A6B97">
        <w:rPr>
          <w:rFonts w:ascii="Cambria" w:hAnsi="Cambria" w:cs="Arial"/>
        </w:rPr>
        <w:t>pedagogicznymi, w tym poradniami specjalistycznymi, placówkami doskonalenia nauczycieli, organizacjami pozarządowymi oraz innymi instytucjami działającymi na rzecz rodziny, dzieci i młodzieży;</w:t>
      </w:r>
    </w:p>
    <w:p w:rsidR="0023137D" w:rsidRPr="002A6B97" w:rsidRDefault="0023137D" w:rsidP="0023137D">
      <w:pPr>
        <w:ind w:left="426" w:hanging="426"/>
        <w:jc w:val="both"/>
        <w:rPr>
          <w:rFonts w:ascii="Cambria" w:hAnsi="Cambria" w:cs="Arial"/>
        </w:rPr>
      </w:pPr>
    </w:p>
    <w:p w:rsidR="0023137D" w:rsidRPr="002A6B97" w:rsidRDefault="0023137D" w:rsidP="007F7A81">
      <w:pPr>
        <w:numPr>
          <w:ilvl w:val="0"/>
          <w:numId w:val="51"/>
        </w:numPr>
        <w:tabs>
          <w:tab w:val="left" w:pos="426"/>
        </w:tabs>
        <w:spacing w:line="276" w:lineRule="auto"/>
        <w:ind w:left="0" w:firstLine="0"/>
        <w:jc w:val="both"/>
        <w:rPr>
          <w:rFonts w:ascii="Cambria" w:hAnsi="Cambria" w:cs="Arial"/>
        </w:rPr>
      </w:pPr>
      <w:r w:rsidRPr="002A6B97">
        <w:rPr>
          <w:rFonts w:ascii="Cambria" w:hAnsi="Cambria" w:cs="Arial"/>
        </w:rPr>
        <w:t>zajęcia rewalidacyjne, resocjalizacyjne i socjoterapeutyczne oraz inne zajęcia odpowiednie ze względu na indywidualne potrzeby rozwojowe i edukacyjne oraz możliwości psychofizyczne ucznia;</w:t>
      </w:r>
    </w:p>
    <w:p w:rsidR="0023137D" w:rsidRPr="002A6B97" w:rsidRDefault="0023137D" w:rsidP="0023137D">
      <w:pPr>
        <w:spacing w:line="276" w:lineRule="auto"/>
        <w:ind w:left="426" w:hanging="426"/>
        <w:jc w:val="both"/>
        <w:rPr>
          <w:rFonts w:ascii="Cambria" w:hAnsi="Cambria" w:cs="Arial"/>
        </w:rPr>
      </w:pPr>
    </w:p>
    <w:p w:rsidR="0023137D" w:rsidRPr="002A6B97" w:rsidRDefault="0023137D" w:rsidP="007F7A81">
      <w:pPr>
        <w:numPr>
          <w:ilvl w:val="0"/>
          <w:numId w:val="51"/>
        </w:numPr>
        <w:tabs>
          <w:tab w:val="left" w:pos="426"/>
        </w:tabs>
        <w:autoSpaceDE w:val="0"/>
        <w:autoSpaceDN w:val="0"/>
        <w:adjustRightInd w:val="0"/>
        <w:spacing w:line="276" w:lineRule="auto"/>
        <w:ind w:left="0" w:firstLine="0"/>
        <w:jc w:val="both"/>
        <w:rPr>
          <w:rFonts w:ascii="Cambria" w:hAnsi="Cambria" w:cs="Arial"/>
        </w:rPr>
      </w:pPr>
      <w:r w:rsidRPr="002A6B97">
        <w:rPr>
          <w:rFonts w:ascii="Cambria" w:hAnsi="Cambria" w:cs="Arial"/>
        </w:rPr>
        <w:t>zakres współpracy nauczycieli i specjalistów z rodzicami ucznia w realizacji zadań;</w:t>
      </w:r>
    </w:p>
    <w:p w:rsidR="0023137D" w:rsidRPr="002A6B97" w:rsidRDefault="0023137D" w:rsidP="0023137D">
      <w:pPr>
        <w:pStyle w:val="Akapitzlist"/>
        <w:spacing w:after="0"/>
        <w:rPr>
          <w:rFonts w:ascii="Cambria" w:hAnsi="Cambria" w:cs="Arial"/>
        </w:rPr>
      </w:pPr>
    </w:p>
    <w:p w:rsidR="0023137D" w:rsidRPr="002A6B97" w:rsidRDefault="0023137D" w:rsidP="007F7A81">
      <w:pPr>
        <w:numPr>
          <w:ilvl w:val="0"/>
          <w:numId w:val="51"/>
        </w:numPr>
        <w:tabs>
          <w:tab w:val="left" w:pos="426"/>
        </w:tabs>
        <w:autoSpaceDE w:val="0"/>
        <w:autoSpaceDN w:val="0"/>
        <w:adjustRightInd w:val="0"/>
        <w:spacing w:line="276" w:lineRule="auto"/>
        <w:ind w:left="0" w:firstLine="0"/>
        <w:jc w:val="both"/>
        <w:rPr>
          <w:rFonts w:ascii="Cambria" w:hAnsi="Cambria" w:cs="Arial"/>
        </w:rPr>
      </w:pPr>
      <w:r w:rsidRPr="002A6B97">
        <w:rPr>
          <w:rFonts w:ascii="Cambria" w:hAnsi="Cambria" w:cs="Arial"/>
        </w:rPr>
        <w:t>wykaz zajęć edukacyjnych realizowanych indywidualnie lub w grupie liczącej do 5 uczniów, jeżeli występuje taka potrzeba.</w:t>
      </w:r>
    </w:p>
    <w:p w:rsidR="0023137D" w:rsidRPr="002A6B97" w:rsidRDefault="0023137D" w:rsidP="0023137D">
      <w:pPr>
        <w:tabs>
          <w:tab w:val="left" w:pos="426"/>
        </w:tabs>
        <w:autoSpaceDE w:val="0"/>
        <w:autoSpaceDN w:val="0"/>
        <w:adjustRightInd w:val="0"/>
        <w:spacing w:line="276" w:lineRule="auto"/>
        <w:jc w:val="both"/>
        <w:rPr>
          <w:rFonts w:ascii="Cambria" w:hAnsi="Cambria" w:cs="Arial"/>
        </w:rPr>
      </w:pPr>
    </w:p>
    <w:p w:rsidR="0023137D" w:rsidRPr="002A6B97" w:rsidRDefault="0023137D" w:rsidP="007F7A81">
      <w:pPr>
        <w:numPr>
          <w:ilvl w:val="0"/>
          <w:numId w:val="277"/>
        </w:numPr>
        <w:spacing w:after="160" w:line="259" w:lineRule="auto"/>
        <w:ind w:left="0" w:firstLine="426"/>
        <w:jc w:val="both"/>
        <w:rPr>
          <w:rFonts w:ascii="Cambria" w:hAnsi="Cambria" w:cs="Arial"/>
        </w:rPr>
      </w:pPr>
      <w:r w:rsidRPr="002A6B97">
        <w:rPr>
          <w:rFonts w:ascii="Cambria" w:hAnsi="Cambria" w:cs="Arial"/>
        </w:rPr>
        <w:t>Rodzice ucznia maja prawo uczestniczyć w opracowaniu indywidualnego programu edukacyjno</w:t>
      </w:r>
      <w:r w:rsidR="00FE5DF9">
        <w:rPr>
          <w:rFonts w:ascii="Cambria" w:hAnsi="Cambria" w:cs="Arial"/>
        </w:rPr>
        <w:t>-</w:t>
      </w:r>
      <w:r w:rsidRPr="002A6B97">
        <w:rPr>
          <w:rFonts w:ascii="Cambria" w:hAnsi="Cambria" w:cs="Arial"/>
        </w:rPr>
        <w:t>terapeutycznego oraz w dokonywania okresowej wielospecjalistycznej oceny poziomu funkcjonowania ucznia.</w:t>
      </w:r>
      <w:r w:rsidR="002A6B97">
        <w:rPr>
          <w:rFonts w:ascii="Cambria" w:hAnsi="Cambria" w:cs="Arial"/>
        </w:rPr>
        <w:t xml:space="preserve"> </w:t>
      </w:r>
      <w:r w:rsidRPr="002A6B97">
        <w:rPr>
          <w:rFonts w:ascii="Cambria" w:hAnsi="Cambria" w:cs="Arial"/>
        </w:rPr>
        <w:t>Dyrektor szkoły zawiadamia rodziców o terminie posiedzenia zespołu listownie lub w przypadku prowadzenia dziennika elektronicznego poprzez dokonanie wpisu</w:t>
      </w:r>
    </w:p>
    <w:p w:rsidR="0023137D" w:rsidRPr="002A6B97" w:rsidRDefault="0023137D" w:rsidP="007F7A81">
      <w:pPr>
        <w:numPr>
          <w:ilvl w:val="0"/>
          <w:numId w:val="277"/>
        </w:numPr>
        <w:tabs>
          <w:tab w:val="left" w:pos="851"/>
        </w:tabs>
        <w:spacing w:after="160" w:line="259" w:lineRule="auto"/>
        <w:ind w:left="0" w:firstLine="426"/>
        <w:jc w:val="both"/>
        <w:rPr>
          <w:rFonts w:ascii="Cambria" w:hAnsi="Cambria" w:cs="Arial"/>
        </w:rPr>
      </w:pPr>
      <w:r w:rsidRPr="002A6B97">
        <w:rPr>
          <w:rFonts w:ascii="Cambria" w:hAnsi="Cambria" w:cs="Arial"/>
        </w:rPr>
        <w:t>Rodzice otrzymują kopię programu i kopię wielospecjalistycznej oceny</w:t>
      </w:r>
      <w:r w:rsidR="002A6B97">
        <w:rPr>
          <w:rFonts w:ascii="Cambria" w:hAnsi="Cambria" w:cs="Arial"/>
        </w:rPr>
        <w:t xml:space="preserve"> </w:t>
      </w:r>
      <w:r w:rsidRPr="002A6B97">
        <w:rPr>
          <w:rFonts w:ascii="Cambria" w:hAnsi="Cambria" w:cs="Arial"/>
        </w:rPr>
        <w:t>poziomu funkcjonowania ucznia.</w:t>
      </w:r>
      <w:r w:rsidR="00EA7971">
        <w:rPr>
          <w:rFonts w:ascii="Cambria" w:hAnsi="Cambria" w:cs="Arial"/>
        </w:rPr>
        <w:t xml:space="preserve"> </w:t>
      </w:r>
    </w:p>
    <w:p w:rsidR="0023137D" w:rsidRPr="002A6B97" w:rsidRDefault="0023137D" w:rsidP="007F7A81">
      <w:pPr>
        <w:numPr>
          <w:ilvl w:val="0"/>
          <w:numId w:val="277"/>
        </w:numPr>
        <w:tabs>
          <w:tab w:val="left" w:pos="851"/>
        </w:tabs>
        <w:autoSpaceDE w:val="0"/>
        <w:autoSpaceDN w:val="0"/>
        <w:adjustRightInd w:val="0"/>
        <w:spacing w:after="160" w:line="276" w:lineRule="auto"/>
        <w:ind w:left="0" w:firstLine="426"/>
        <w:jc w:val="both"/>
        <w:rPr>
          <w:rFonts w:ascii="Cambria" w:hAnsi="Cambria" w:cs="Arial"/>
        </w:rPr>
      </w:pPr>
      <w:r w:rsidRPr="002A6B97">
        <w:rPr>
          <w:rFonts w:ascii="Cambria" w:hAnsi="Cambria" w:cs="Arial"/>
        </w:rPr>
        <w:lastRenderedPageBreak/>
        <w:t>W przypadku nieobecności rodziców na posiedzeniu Zespołu Wspierającego, rodzice są niezwłocznie zawiadamiani w formie pisemnej</w:t>
      </w:r>
      <w:r w:rsidR="002A6B97">
        <w:rPr>
          <w:rFonts w:ascii="Cambria" w:hAnsi="Cambria" w:cs="Arial"/>
        </w:rPr>
        <w:t xml:space="preserve"> </w:t>
      </w:r>
      <w:r w:rsidRPr="002A6B97">
        <w:rPr>
          <w:rFonts w:ascii="Cambria" w:hAnsi="Cambria" w:cs="Arial"/>
        </w:rPr>
        <w:t>o ustalonych dla dziecka formach, okresie udzielania pomocy psychologiczno</w:t>
      </w:r>
      <w:r w:rsidR="00FE5DF9">
        <w:rPr>
          <w:rFonts w:ascii="Cambria" w:hAnsi="Cambria" w:cs="Arial"/>
        </w:rPr>
        <w:t>-</w:t>
      </w:r>
      <w:r w:rsidRPr="002A6B97">
        <w:rPr>
          <w:rFonts w:ascii="Cambria" w:hAnsi="Cambria" w:cs="Arial"/>
        </w:rPr>
        <w:t>pedagogicznej oraz wymiarze godzin, w których poszczególne formy będą realizowane.</w:t>
      </w:r>
      <w:r w:rsidR="002A6B97">
        <w:rPr>
          <w:rFonts w:ascii="Cambria" w:hAnsi="Cambria" w:cs="Arial"/>
        </w:rPr>
        <w:t xml:space="preserve"> </w:t>
      </w:r>
    </w:p>
    <w:p w:rsidR="0023137D" w:rsidRPr="002A6B97" w:rsidRDefault="0023137D" w:rsidP="007F7A81">
      <w:pPr>
        <w:numPr>
          <w:ilvl w:val="0"/>
          <w:numId w:val="277"/>
        </w:numPr>
        <w:tabs>
          <w:tab w:val="left" w:pos="851"/>
        </w:tabs>
        <w:autoSpaceDE w:val="0"/>
        <w:autoSpaceDN w:val="0"/>
        <w:adjustRightInd w:val="0"/>
        <w:spacing w:line="276" w:lineRule="auto"/>
        <w:ind w:left="0" w:firstLine="426"/>
        <w:jc w:val="both"/>
        <w:rPr>
          <w:rFonts w:ascii="Cambria" w:hAnsi="Cambria" w:cs="Arial"/>
        </w:rPr>
      </w:pPr>
      <w:r w:rsidRPr="002A6B97">
        <w:rPr>
          <w:rFonts w:ascii="Cambria" w:hAnsi="Cambria" w:cs="Arial"/>
        </w:rPr>
        <w:t xml:space="preserve"> Wymiar godzin poszczególnych form udzielania uczniom pomocy psychologiczno</w:t>
      </w:r>
      <w:r w:rsidR="00FE5DF9">
        <w:rPr>
          <w:rFonts w:ascii="Cambria" w:hAnsi="Cambria" w:cs="Arial"/>
        </w:rPr>
        <w:t>-</w:t>
      </w:r>
      <w:r w:rsidRPr="002A6B97">
        <w:rPr>
          <w:rFonts w:ascii="Cambria" w:hAnsi="Cambria" w:cs="Arial"/>
        </w:rPr>
        <w:t>pedagogicznej ustala dyrektor szkoły, biorąc pod uwagę wszystkie godziny, które w danym roku szkolnym mogą być przeznaczone na realizację tych form.</w:t>
      </w:r>
    </w:p>
    <w:p w:rsidR="0023137D" w:rsidRPr="002A6B97" w:rsidRDefault="0023137D" w:rsidP="0023137D">
      <w:pPr>
        <w:autoSpaceDE w:val="0"/>
        <w:autoSpaceDN w:val="0"/>
        <w:adjustRightInd w:val="0"/>
        <w:spacing w:line="276" w:lineRule="auto"/>
        <w:jc w:val="both"/>
        <w:rPr>
          <w:rFonts w:ascii="Cambria" w:hAnsi="Cambria" w:cs="Arial"/>
        </w:rPr>
      </w:pPr>
    </w:p>
    <w:p w:rsidR="0023137D" w:rsidRPr="002A6B97" w:rsidRDefault="0023137D" w:rsidP="007F7A81">
      <w:pPr>
        <w:numPr>
          <w:ilvl w:val="0"/>
          <w:numId w:val="277"/>
        </w:numPr>
        <w:autoSpaceDE w:val="0"/>
        <w:autoSpaceDN w:val="0"/>
        <w:adjustRightInd w:val="0"/>
        <w:spacing w:after="160" w:line="276" w:lineRule="auto"/>
        <w:ind w:left="0" w:firstLine="284"/>
        <w:jc w:val="both"/>
        <w:rPr>
          <w:rFonts w:ascii="Cambria" w:hAnsi="Cambria" w:cs="Arial"/>
        </w:rPr>
      </w:pPr>
      <w:r w:rsidRPr="002A6B97">
        <w:rPr>
          <w:rFonts w:ascii="Cambria" w:hAnsi="Cambria" w:cs="Arial"/>
        </w:rPr>
        <w:t>Nauczyciele pracujący z uczniem, dla którego został opracowany Indywidualny Program edukacyjno</w:t>
      </w:r>
      <w:r w:rsidR="00FE5DF9">
        <w:rPr>
          <w:rFonts w:ascii="Cambria" w:hAnsi="Cambria" w:cs="Arial"/>
        </w:rPr>
        <w:t>-</w:t>
      </w:r>
      <w:r w:rsidRPr="002A6B97">
        <w:rPr>
          <w:rFonts w:ascii="Cambria" w:hAnsi="Cambria" w:cs="Arial"/>
        </w:rPr>
        <w:t>terapeutyczny mają obowiązek znać jego treść oraz stosować się do zaleceń zawartych w nim. Zaleca się, by nauczyciele prowadzili notatki z zapisem postępu w rozwoju ucznia, w oparciu o które będzie dokonywana ocena efektywności działań.</w:t>
      </w:r>
    </w:p>
    <w:p w:rsidR="00B03105" w:rsidRPr="002A6B97" w:rsidRDefault="00B03105" w:rsidP="00B03105">
      <w:pPr>
        <w:rPr>
          <w:rFonts w:ascii="Cambria" w:hAnsi="Cambria" w:cs="Arial"/>
          <w:color w:val="00B050"/>
        </w:rPr>
      </w:pPr>
    </w:p>
    <w:p w:rsidR="00B03105" w:rsidRPr="002A6B97" w:rsidRDefault="00B03105" w:rsidP="00FB3D79">
      <w:pPr>
        <w:ind w:left="426" w:hanging="426"/>
        <w:jc w:val="both"/>
        <w:rPr>
          <w:rFonts w:ascii="Cambria" w:hAnsi="Cambria"/>
          <w:color w:val="0000FF"/>
        </w:rPr>
      </w:pPr>
    </w:p>
    <w:p w:rsidR="00B03105" w:rsidRPr="002A6B97" w:rsidRDefault="00B03105" w:rsidP="004E6688">
      <w:pPr>
        <w:pStyle w:val="Nagwek2"/>
        <w:rPr>
          <w:rFonts w:cs="Arial"/>
          <w:b w:val="0"/>
          <w:bCs w:val="0"/>
          <w:sz w:val="22"/>
          <w:szCs w:val="22"/>
        </w:rPr>
      </w:pPr>
      <w:bookmarkStart w:id="9" w:name="_Toc505889384"/>
      <w:r w:rsidRPr="002A6B97">
        <w:rPr>
          <w:rFonts w:cs="Arial"/>
          <w:sz w:val="22"/>
          <w:szCs w:val="22"/>
        </w:rPr>
        <w:t>Rozdział 5</w:t>
      </w:r>
      <w:r w:rsidR="004E6688" w:rsidRPr="002A6B97">
        <w:rPr>
          <w:rFonts w:cs="Arial"/>
          <w:b w:val="0"/>
          <w:bCs w:val="0"/>
          <w:sz w:val="22"/>
          <w:szCs w:val="22"/>
        </w:rPr>
        <w:br/>
      </w:r>
      <w:r w:rsidRPr="002A6B97">
        <w:rPr>
          <w:rFonts w:cs="Arial"/>
          <w:sz w:val="22"/>
          <w:szCs w:val="22"/>
        </w:rPr>
        <w:t>Nauczanie indywidualne</w:t>
      </w:r>
      <w:bookmarkEnd w:id="9"/>
    </w:p>
    <w:p w:rsidR="00353E08" w:rsidRPr="002A6B97" w:rsidRDefault="00353E08" w:rsidP="00A66208">
      <w:pPr>
        <w:rPr>
          <w:rFonts w:ascii="Cambria" w:hAnsi="Cambria" w:cs="Arial"/>
          <w:b/>
        </w:rPr>
      </w:pPr>
    </w:p>
    <w:p w:rsidR="00A66208" w:rsidRPr="002A6B97" w:rsidRDefault="002A6B97" w:rsidP="00A66208">
      <w:pPr>
        <w:tabs>
          <w:tab w:val="left" w:pos="426"/>
        </w:tabs>
        <w:spacing w:after="120"/>
        <w:jc w:val="both"/>
        <w:rPr>
          <w:rFonts w:ascii="Cambria" w:hAnsi="Cambria" w:cs="Arial"/>
        </w:rPr>
      </w:pPr>
      <w:r>
        <w:rPr>
          <w:rFonts w:ascii="Cambria" w:hAnsi="Cambria" w:cs="Arial"/>
          <w:b/>
        </w:rPr>
        <w:t xml:space="preserve"> </w:t>
      </w:r>
      <w:r w:rsidR="000F64CD" w:rsidRPr="002A6B97">
        <w:rPr>
          <w:rFonts w:ascii="Cambria" w:hAnsi="Cambria" w:cs="Arial"/>
          <w:b/>
        </w:rPr>
        <w:t xml:space="preserve">§ </w:t>
      </w:r>
      <w:r w:rsidR="00E004DA" w:rsidRPr="002A6B97">
        <w:rPr>
          <w:rFonts w:ascii="Cambria" w:hAnsi="Cambria" w:cs="Arial"/>
          <w:b/>
        </w:rPr>
        <w:t>3</w:t>
      </w:r>
      <w:r w:rsidR="004E6E67" w:rsidRPr="002A6B97">
        <w:rPr>
          <w:rFonts w:ascii="Cambria" w:hAnsi="Cambria" w:cs="Arial"/>
          <w:b/>
        </w:rPr>
        <w:t>6</w:t>
      </w:r>
      <w:r w:rsidR="00353E08" w:rsidRPr="002A6B97">
        <w:rPr>
          <w:rFonts w:ascii="Cambria" w:hAnsi="Cambria" w:cs="Arial"/>
          <w:b/>
        </w:rPr>
        <w:t>.</w:t>
      </w:r>
      <w:r>
        <w:rPr>
          <w:rFonts w:ascii="Cambria" w:hAnsi="Cambria" w:cs="Arial"/>
          <w:b/>
        </w:rPr>
        <w:t xml:space="preserve"> </w:t>
      </w:r>
      <w:r w:rsidR="00A66208" w:rsidRPr="002A6B97">
        <w:rPr>
          <w:rFonts w:ascii="Cambria" w:hAnsi="Cambria" w:cs="Arial"/>
          <w:b/>
        </w:rPr>
        <w:t>1.</w:t>
      </w:r>
      <w:r w:rsidR="00A66208" w:rsidRPr="002A6B97">
        <w:rPr>
          <w:rFonts w:ascii="Cambria" w:hAnsi="Cambria" w:cs="Arial"/>
        </w:rPr>
        <w:t xml:space="preserve"> Uczniów, którym stan zdrowia uniemożliwia lub znacznie utrudnia uczęszczanie do szkoły obejmuje się indywidualnym nauczaniem.</w:t>
      </w:r>
    </w:p>
    <w:p w:rsidR="00A66208" w:rsidRPr="002A6B97" w:rsidRDefault="00A66208" w:rsidP="007F7A81">
      <w:pPr>
        <w:numPr>
          <w:ilvl w:val="0"/>
          <w:numId w:val="270"/>
        </w:numPr>
        <w:tabs>
          <w:tab w:val="left" w:pos="426"/>
        </w:tabs>
        <w:spacing w:before="240" w:after="120"/>
        <w:ind w:left="0" w:firstLine="360"/>
        <w:jc w:val="both"/>
        <w:rPr>
          <w:rFonts w:ascii="Cambria" w:hAnsi="Cambria" w:cs="Arial"/>
        </w:rPr>
      </w:pPr>
      <w:r w:rsidRPr="002A6B97">
        <w:rPr>
          <w:rFonts w:ascii="Cambria" w:hAnsi="Cambria" w:cs="Arial"/>
        </w:rPr>
        <w:t>Indywidualne nauczanie organizuje dyrektor szkoły. Indywidualne nauczanie organizuje się na czas określony wskazany w orzeczeniu o potrzebie indywidualnego nauczania</w:t>
      </w:r>
      <w:r w:rsidR="00FE5DF9">
        <w:rPr>
          <w:rFonts w:ascii="Cambria" w:hAnsi="Cambria" w:cs="Arial"/>
        </w:rPr>
        <w:br/>
      </w:r>
      <w:r w:rsidRPr="002A6B97">
        <w:rPr>
          <w:rFonts w:ascii="Cambria" w:hAnsi="Cambria" w:cs="Arial"/>
        </w:rPr>
        <w:t xml:space="preserve">w porozumieniu z organem prowadzącym szkołę. </w:t>
      </w:r>
    </w:p>
    <w:p w:rsidR="00A66208" w:rsidRPr="002A6B97" w:rsidRDefault="00A66208" w:rsidP="007F7A81">
      <w:pPr>
        <w:numPr>
          <w:ilvl w:val="0"/>
          <w:numId w:val="270"/>
        </w:numPr>
        <w:tabs>
          <w:tab w:val="left" w:pos="426"/>
        </w:tabs>
        <w:spacing w:before="240" w:after="120"/>
        <w:ind w:left="0" w:firstLine="284"/>
        <w:jc w:val="both"/>
        <w:rPr>
          <w:rFonts w:ascii="Cambria" w:hAnsi="Cambria" w:cs="Arial"/>
        </w:rPr>
      </w:pPr>
      <w:r w:rsidRPr="002A6B97">
        <w:rPr>
          <w:rFonts w:ascii="Cambria" w:hAnsi="Cambria" w:cs="Arial"/>
        </w:rPr>
        <w:t xml:space="preserve">Dyrektor szkoły po ustaleniach zakresu i czasu prowadzenia nauczania indywidualnego z organem prowadzącym zasięga opinii rodziców (prawnych opiekunów) celem ustalenia czasu prowadzenia zajęć. </w:t>
      </w:r>
    </w:p>
    <w:p w:rsidR="00A66208" w:rsidRPr="002A6B97" w:rsidRDefault="00A66208" w:rsidP="007F7A81">
      <w:pPr>
        <w:numPr>
          <w:ilvl w:val="0"/>
          <w:numId w:val="270"/>
        </w:numPr>
        <w:tabs>
          <w:tab w:val="left" w:pos="426"/>
        </w:tabs>
        <w:spacing w:before="240" w:after="120"/>
        <w:ind w:left="0" w:firstLine="284"/>
        <w:jc w:val="both"/>
        <w:rPr>
          <w:rFonts w:ascii="Cambria" w:hAnsi="Cambria" w:cs="Arial"/>
        </w:rPr>
      </w:pPr>
      <w:r w:rsidRPr="002A6B97">
        <w:rPr>
          <w:rFonts w:ascii="Cambria" w:hAnsi="Cambria" w:cs="Arial"/>
        </w:rPr>
        <w:t xml:space="preserve">Zajęcia indywidualnego nauczania przydziela dyrektor nauczycielom zatrudnionym </w:t>
      </w:r>
      <w:r w:rsidRPr="002A6B97">
        <w:rPr>
          <w:rFonts w:ascii="Cambria" w:hAnsi="Cambria" w:cs="Arial"/>
        </w:rPr>
        <w:br/>
        <w:t>w szkole zgodnie z posiadanymi kwalifikacjami, zaś w przypadku prowadzenia zajęć indywidualnego nauczania w klasach I</w:t>
      </w:r>
      <w:r w:rsidR="00FE5DF9">
        <w:rPr>
          <w:rFonts w:ascii="Cambria" w:hAnsi="Cambria" w:cs="Arial"/>
        </w:rPr>
        <w:t>-</w:t>
      </w:r>
      <w:r w:rsidRPr="002A6B97">
        <w:rPr>
          <w:rFonts w:ascii="Cambria" w:hAnsi="Cambria" w:cs="Arial"/>
        </w:rPr>
        <w:t>III zajęcia powierza się jednemu lub dwóm nauczycielom.</w:t>
      </w:r>
    </w:p>
    <w:p w:rsidR="00A66208" w:rsidRPr="002A6B97" w:rsidRDefault="00A66208" w:rsidP="007F7A81">
      <w:pPr>
        <w:numPr>
          <w:ilvl w:val="0"/>
          <w:numId w:val="270"/>
        </w:numPr>
        <w:tabs>
          <w:tab w:val="left" w:pos="426"/>
        </w:tabs>
        <w:spacing w:before="240" w:after="120"/>
        <w:ind w:left="0" w:firstLine="284"/>
        <w:jc w:val="both"/>
        <w:rPr>
          <w:rFonts w:ascii="Cambria" w:hAnsi="Cambria" w:cs="Arial"/>
        </w:rPr>
      </w:pPr>
      <w:r w:rsidRPr="002A6B97">
        <w:rPr>
          <w:rFonts w:ascii="Cambria" w:hAnsi="Cambria" w:cs="Arial"/>
        </w:rPr>
        <w:t xml:space="preserve">W uzasadnionych przypadkach dyrektor może powierzyć prowadzenie zajęć indywidualnego nauczania nauczycielowi zatrudnionemu spoza placówki. Może to nastąpić </w:t>
      </w:r>
      <w:r w:rsidRPr="002A6B97">
        <w:rPr>
          <w:rFonts w:ascii="Cambria" w:hAnsi="Cambria" w:cs="Arial"/>
        </w:rPr>
        <w:br/>
        <w:t xml:space="preserve">w sytuacji braku nauczyciela do nauczania odpowiedniej edukacji, znacznej odległości miejsca prowadzenia zajęć od siedziby szkoły lub w związku z trudnościami dojazdu nauczyciela na zajęcia. </w:t>
      </w:r>
    </w:p>
    <w:p w:rsidR="00A66208" w:rsidRPr="002A6B97" w:rsidRDefault="00A66208" w:rsidP="007F7A81">
      <w:pPr>
        <w:numPr>
          <w:ilvl w:val="0"/>
          <w:numId w:val="270"/>
        </w:numPr>
        <w:tabs>
          <w:tab w:val="left" w:pos="426"/>
        </w:tabs>
        <w:spacing w:before="240" w:after="120"/>
        <w:ind w:left="0" w:firstLine="284"/>
        <w:jc w:val="both"/>
        <w:rPr>
          <w:rFonts w:ascii="Cambria" w:hAnsi="Cambria" w:cs="Arial"/>
        </w:rPr>
      </w:pPr>
      <w:r w:rsidRPr="002A6B97">
        <w:rPr>
          <w:rFonts w:ascii="Cambria" w:hAnsi="Cambria" w:cs="Arial"/>
        </w:rPr>
        <w:t>Za zajęcia indywidualnego nauczania uważa się zajęcia prowadzone w indywidualnym</w:t>
      </w:r>
      <w:r w:rsidR="00FE5DF9">
        <w:rPr>
          <w:rFonts w:ascii="Cambria" w:hAnsi="Cambria" w:cs="Arial"/>
        </w:rPr>
        <w:br/>
      </w:r>
      <w:r w:rsidRPr="002A6B97">
        <w:rPr>
          <w:rFonts w:ascii="Cambria" w:hAnsi="Cambria" w:cs="Arial"/>
        </w:rPr>
        <w:t>i bezpośrednim kontakcie z uczniem.</w:t>
      </w:r>
    </w:p>
    <w:p w:rsidR="00A66208" w:rsidRPr="002A6B97" w:rsidRDefault="00A66208" w:rsidP="007F7A81">
      <w:pPr>
        <w:numPr>
          <w:ilvl w:val="0"/>
          <w:numId w:val="270"/>
        </w:numPr>
        <w:tabs>
          <w:tab w:val="left" w:pos="426"/>
        </w:tabs>
        <w:spacing w:before="240" w:after="120"/>
        <w:ind w:left="0" w:firstLine="284"/>
        <w:jc w:val="both"/>
        <w:rPr>
          <w:rFonts w:ascii="Cambria" w:hAnsi="Cambria" w:cs="Arial"/>
        </w:rPr>
      </w:pPr>
      <w:r w:rsidRPr="002A6B97">
        <w:rPr>
          <w:rFonts w:ascii="Cambria" w:hAnsi="Cambria" w:cs="Arial"/>
        </w:rPr>
        <w:t xml:space="preserve">Zajęcia indywidualnego nauczania prowadzi się w miejscu pobytu ucznia oraz zgodnie ze wskazaniami w orzeczeniu. </w:t>
      </w:r>
    </w:p>
    <w:p w:rsidR="00A66208" w:rsidRPr="002A6B97" w:rsidRDefault="00A66208" w:rsidP="007F7A81">
      <w:pPr>
        <w:numPr>
          <w:ilvl w:val="0"/>
          <w:numId w:val="270"/>
        </w:numPr>
        <w:tabs>
          <w:tab w:val="left" w:pos="426"/>
        </w:tabs>
        <w:spacing w:before="240" w:after="120"/>
        <w:ind w:left="0" w:firstLine="284"/>
        <w:jc w:val="both"/>
        <w:rPr>
          <w:rFonts w:ascii="Cambria" w:hAnsi="Cambria" w:cs="Arial"/>
        </w:rPr>
      </w:pPr>
      <w:r w:rsidRPr="002A6B97">
        <w:rPr>
          <w:rFonts w:ascii="Cambria" w:hAnsi="Cambria" w:cs="Arial"/>
        </w:rPr>
        <w:t>W indywidualnym nauczaniu realizuje się wszystkie obowiązkowe zajęcia edukacyjne wynikające z ramowych planów nauczania dostosowane do potrzeb i możliwości psychofizycznych ucznia,</w:t>
      </w:r>
      <w:r w:rsidR="002A6B97">
        <w:rPr>
          <w:rFonts w:ascii="Cambria" w:hAnsi="Cambria" w:cs="Arial"/>
        </w:rPr>
        <w:t xml:space="preserve"> </w:t>
      </w:r>
      <w:r w:rsidRPr="002A6B97">
        <w:rPr>
          <w:rFonts w:ascii="Cambria" w:hAnsi="Cambria" w:cs="Arial"/>
        </w:rPr>
        <w:t>z wyjątkiem przedmiotów z których uczeń jest zwolniony, zgodnie</w:t>
      </w:r>
      <w:r w:rsidR="00FE5DF9">
        <w:rPr>
          <w:rFonts w:ascii="Cambria" w:hAnsi="Cambria" w:cs="Arial"/>
        </w:rPr>
        <w:br/>
      </w:r>
      <w:r w:rsidRPr="002A6B97">
        <w:rPr>
          <w:rFonts w:ascii="Cambria" w:hAnsi="Cambria" w:cs="Arial"/>
        </w:rPr>
        <w:t>z odrębnymi przepisami ( WF, język obcy).</w:t>
      </w:r>
      <w:r w:rsidR="002A6B97">
        <w:rPr>
          <w:rFonts w:ascii="Cambria" w:hAnsi="Cambria" w:cs="Arial"/>
        </w:rPr>
        <w:t xml:space="preserve"> </w:t>
      </w:r>
    </w:p>
    <w:p w:rsidR="00A66208" w:rsidRPr="002A6B97" w:rsidRDefault="00A66208" w:rsidP="007F7A81">
      <w:pPr>
        <w:numPr>
          <w:ilvl w:val="0"/>
          <w:numId w:val="270"/>
        </w:numPr>
        <w:tabs>
          <w:tab w:val="left" w:pos="426"/>
        </w:tabs>
        <w:spacing w:before="240" w:after="120"/>
        <w:ind w:left="0" w:firstLine="284"/>
        <w:jc w:val="both"/>
        <w:rPr>
          <w:rFonts w:ascii="Cambria" w:hAnsi="Cambria" w:cs="Arial"/>
        </w:rPr>
      </w:pPr>
      <w:r w:rsidRPr="002A6B97">
        <w:rPr>
          <w:rFonts w:ascii="Cambria" w:hAnsi="Cambria" w:cs="Arial"/>
        </w:rPr>
        <w:t xml:space="preserve">Na wniosek nauczyciela prowadzącego zajęcia indywidualne nauczanie, dyrektor może zezwolić na odstąpienie od realizacji niektórych treści wynikających z podstawy programowej, </w:t>
      </w:r>
      <w:r w:rsidRPr="002A6B97">
        <w:rPr>
          <w:rFonts w:ascii="Cambria" w:hAnsi="Cambria" w:cs="Arial"/>
        </w:rPr>
        <w:lastRenderedPageBreak/>
        <w:t xml:space="preserve">stosownie do możliwości psychofizycznych ucznia oraz warunków, w których zajęcia są realizowane. </w:t>
      </w:r>
    </w:p>
    <w:p w:rsidR="00A66208" w:rsidRPr="002A6B97" w:rsidRDefault="00A66208" w:rsidP="007F7A81">
      <w:pPr>
        <w:numPr>
          <w:ilvl w:val="0"/>
          <w:numId w:val="270"/>
        </w:numPr>
        <w:tabs>
          <w:tab w:val="left" w:pos="426"/>
        </w:tabs>
        <w:spacing w:before="240" w:after="120"/>
        <w:ind w:left="0" w:firstLine="284"/>
        <w:jc w:val="both"/>
        <w:rPr>
          <w:rFonts w:ascii="Cambria" w:hAnsi="Cambria" w:cs="Arial"/>
        </w:rPr>
      </w:pPr>
      <w:r w:rsidRPr="002A6B97">
        <w:rPr>
          <w:rFonts w:ascii="Cambria" w:hAnsi="Cambria" w:cs="Arial"/>
        </w:rPr>
        <w:t xml:space="preserve">Wniosek, o którym mowa w ust. 9 składa się w formie pisemnej wraz z uzasadnieniem/ </w:t>
      </w:r>
      <w:r w:rsidRPr="002A6B97">
        <w:rPr>
          <w:rFonts w:ascii="Cambria" w:hAnsi="Cambria" w:cs="Arial"/>
          <w:b/>
          <w:i/>
        </w:rPr>
        <w:t>Wniosek, o którym mowa w ust. 9 wpisuje się do Dziennika indywidualnego nauczania, zaś dyrektor szkoły akceptuje go własnoręcznym podpisem</w:t>
      </w:r>
      <w:r w:rsidRPr="002A6B97">
        <w:rPr>
          <w:rFonts w:ascii="Cambria" w:hAnsi="Cambria" w:cs="Arial"/>
        </w:rPr>
        <w:t>.</w:t>
      </w:r>
      <w:r w:rsidRPr="002A6B97">
        <w:rPr>
          <w:rFonts w:ascii="Cambria" w:hAnsi="Cambria" w:cs="Arial"/>
          <w:u w:val="single"/>
        </w:rPr>
        <w:t xml:space="preserve"> </w:t>
      </w:r>
    </w:p>
    <w:p w:rsidR="00A66208" w:rsidRPr="002A6B97" w:rsidRDefault="00A66208" w:rsidP="007F7A81">
      <w:pPr>
        <w:numPr>
          <w:ilvl w:val="0"/>
          <w:numId w:val="270"/>
        </w:numPr>
        <w:tabs>
          <w:tab w:val="left" w:pos="426"/>
        </w:tabs>
        <w:spacing w:before="240" w:after="120"/>
        <w:ind w:left="0" w:firstLine="284"/>
        <w:jc w:val="both"/>
        <w:rPr>
          <w:rFonts w:ascii="Cambria" w:hAnsi="Cambria" w:cs="Arial"/>
        </w:rPr>
      </w:pPr>
      <w:r w:rsidRPr="002A6B97">
        <w:rPr>
          <w:rFonts w:ascii="Cambria" w:hAnsi="Cambria" w:cs="Arial"/>
        </w:rPr>
        <w:t xml:space="preserve">Dzienniki indywidualnego nauczania zakłada się i prowadzi odrębnie dla każdego ucznia. </w:t>
      </w:r>
    </w:p>
    <w:p w:rsidR="00A66208" w:rsidRPr="002A6B97" w:rsidRDefault="00A66208" w:rsidP="007F7A81">
      <w:pPr>
        <w:numPr>
          <w:ilvl w:val="0"/>
          <w:numId w:val="270"/>
        </w:numPr>
        <w:tabs>
          <w:tab w:val="left" w:pos="426"/>
        </w:tabs>
        <w:spacing w:before="240" w:after="120"/>
        <w:ind w:left="0" w:firstLine="284"/>
        <w:jc w:val="both"/>
        <w:rPr>
          <w:rFonts w:ascii="Cambria" w:hAnsi="Cambria" w:cs="Arial"/>
        </w:rPr>
      </w:pPr>
      <w:r w:rsidRPr="002A6B97">
        <w:rPr>
          <w:rFonts w:ascii="Cambria" w:hAnsi="Cambria" w:cs="Arial"/>
        </w:rPr>
        <w:t>Tygodniowy wymiar godzin zajęć indywidualnego nauczania realizowanego bezpośrednio z uczniem wynosi:</w:t>
      </w:r>
    </w:p>
    <w:p w:rsidR="00A66208" w:rsidRPr="002A6B97" w:rsidRDefault="002A6B97" w:rsidP="007F7A81">
      <w:pPr>
        <w:numPr>
          <w:ilvl w:val="0"/>
          <w:numId w:val="195"/>
        </w:numPr>
        <w:spacing w:before="240"/>
        <w:ind w:left="284" w:hanging="284"/>
        <w:jc w:val="both"/>
        <w:rPr>
          <w:rFonts w:ascii="Cambria" w:hAnsi="Cambria" w:cs="Arial"/>
        </w:rPr>
      </w:pPr>
      <w:r>
        <w:rPr>
          <w:rFonts w:ascii="Cambria" w:hAnsi="Cambria" w:cs="Arial"/>
        </w:rPr>
        <w:t xml:space="preserve"> </w:t>
      </w:r>
      <w:r w:rsidR="00A66208" w:rsidRPr="002A6B97">
        <w:rPr>
          <w:rFonts w:ascii="Cambria" w:hAnsi="Cambria" w:cs="Arial"/>
        </w:rPr>
        <w:t>dla uczniów klasy I</w:t>
      </w:r>
      <w:r w:rsidR="00FE5DF9">
        <w:rPr>
          <w:rFonts w:ascii="Cambria" w:hAnsi="Cambria" w:cs="Arial"/>
        </w:rPr>
        <w:t>-</w:t>
      </w:r>
      <w:r w:rsidR="00A66208" w:rsidRPr="002A6B97">
        <w:rPr>
          <w:rFonts w:ascii="Cambria" w:hAnsi="Cambria" w:cs="Arial"/>
        </w:rPr>
        <w:t>III</w:t>
      </w:r>
      <w:r w:rsidR="00FE5DF9">
        <w:rPr>
          <w:rFonts w:ascii="Cambria" w:hAnsi="Cambria" w:cs="Arial"/>
        </w:rPr>
        <w:t>-</w:t>
      </w:r>
      <w:r w:rsidR="00A66208" w:rsidRPr="002A6B97">
        <w:rPr>
          <w:rFonts w:ascii="Cambria" w:hAnsi="Cambria" w:cs="Arial"/>
        </w:rPr>
        <w:t>od 6 do 8.</w:t>
      </w:r>
      <w:r>
        <w:rPr>
          <w:rFonts w:ascii="Cambria" w:hAnsi="Cambria" w:cs="Arial"/>
        </w:rPr>
        <w:t xml:space="preserve"> </w:t>
      </w:r>
      <w:r w:rsidR="00A66208" w:rsidRPr="002A6B97">
        <w:rPr>
          <w:rFonts w:ascii="Cambria" w:hAnsi="Cambria" w:cs="Arial"/>
        </w:rPr>
        <w:t>prowadzonych w co najmniej 2 dniach;</w:t>
      </w:r>
    </w:p>
    <w:p w:rsidR="00A66208" w:rsidRPr="002A6B97" w:rsidRDefault="002A6B97" w:rsidP="007F7A81">
      <w:pPr>
        <w:numPr>
          <w:ilvl w:val="0"/>
          <w:numId w:val="195"/>
        </w:numPr>
        <w:spacing w:before="240"/>
        <w:ind w:left="284" w:hanging="284"/>
        <w:jc w:val="both"/>
        <w:rPr>
          <w:rFonts w:ascii="Cambria" w:hAnsi="Cambria" w:cs="Arial"/>
        </w:rPr>
      </w:pPr>
      <w:r>
        <w:rPr>
          <w:rFonts w:ascii="Cambria" w:hAnsi="Cambria" w:cs="Arial"/>
        </w:rPr>
        <w:t xml:space="preserve"> </w:t>
      </w:r>
      <w:r w:rsidR="00A66208" w:rsidRPr="002A6B97">
        <w:rPr>
          <w:rFonts w:ascii="Cambria" w:hAnsi="Cambria" w:cs="Arial"/>
        </w:rPr>
        <w:t>dla uczniów klasy IV</w:t>
      </w:r>
      <w:r w:rsidR="00FE5DF9">
        <w:rPr>
          <w:rFonts w:ascii="Cambria" w:hAnsi="Cambria" w:cs="Arial"/>
        </w:rPr>
        <w:t>-</w:t>
      </w:r>
      <w:r w:rsidR="00A66208" w:rsidRPr="002A6B97">
        <w:rPr>
          <w:rFonts w:ascii="Cambria" w:hAnsi="Cambria" w:cs="Arial"/>
        </w:rPr>
        <w:t>VIII</w:t>
      </w:r>
      <w:r w:rsidR="00FE5DF9">
        <w:rPr>
          <w:rFonts w:ascii="Cambria" w:hAnsi="Cambria" w:cs="Arial"/>
        </w:rPr>
        <w:t>-</w:t>
      </w:r>
      <w:r w:rsidR="00A66208" w:rsidRPr="002A6B97">
        <w:rPr>
          <w:rFonts w:ascii="Cambria" w:hAnsi="Cambria" w:cs="Arial"/>
        </w:rPr>
        <w:t>od 8 do 10, prowadzonych w co najmniej 3 dniach.</w:t>
      </w:r>
    </w:p>
    <w:p w:rsidR="00A66208" w:rsidRPr="002A6B97" w:rsidRDefault="00A66208" w:rsidP="007F7A81">
      <w:pPr>
        <w:numPr>
          <w:ilvl w:val="0"/>
          <w:numId w:val="270"/>
        </w:numPr>
        <w:tabs>
          <w:tab w:val="left" w:pos="426"/>
        </w:tabs>
        <w:spacing w:before="240" w:after="120"/>
        <w:ind w:left="0" w:firstLine="284"/>
        <w:jc w:val="both"/>
        <w:rPr>
          <w:rFonts w:ascii="Cambria" w:hAnsi="Cambria" w:cs="Arial"/>
        </w:rPr>
      </w:pPr>
      <w:r w:rsidRPr="002A6B97">
        <w:rPr>
          <w:rFonts w:ascii="Cambria" w:hAnsi="Cambria" w:cs="Arial"/>
        </w:rPr>
        <w:t>Do obowiązków nauczycieli prowadzących zajęcia w ramach nauczania indywidualnego należy:</w:t>
      </w:r>
    </w:p>
    <w:p w:rsidR="00A66208" w:rsidRPr="002A6B97" w:rsidRDefault="00A66208" w:rsidP="007F7A81">
      <w:pPr>
        <w:numPr>
          <w:ilvl w:val="0"/>
          <w:numId w:val="269"/>
        </w:numPr>
        <w:tabs>
          <w:tab w:val="left" w:pos="426"/>
        </w:tabs>
        <w:spacing w:before="240"/>
        <w:ind w:left="426" w:hanging="426"/>
        <w:jc w:val="both"/>
        <w:rPr>
          <w:rFonts w:ascii="Cambria" w:hAnsi="Cambria" w:cs="Arial"/>
        </w:rPr>
      </w:pPr>
      <w:r w:rsidRPr="002A6B97">
        <w:rPr>
          <w:rFonts w:ascii="Cambria" w:hAnsi="Cambria" w:cs="Arial"/>
        </w:rPr>
        <w:t>dostosowanie wymagań edukacyjnych do potrzeb i możliwości ucznia;</w:t>
      </w:r>
    </w:p>
    <w:p w:rsidR="00A66208" w:rsidRPr="002A6B97" w:rsidRDefault="00A66208" w:rsidP="007F7A81">
      <w:pPr>
        <w:numPr>
          <w:ilvl w:val="0"/>
          <w:numId w:val="269"/>
        </w:numPr>
        <w:tabs>
          <w:tab w:val="left" w:pos="426"/>
        </w:tabs>
        <w:ind w:left="426" w:hanging="426"/>
        <w:jc w:val="both"/>
        <w:rPr>
          <w:rFonts w:ascii="Cambria" w:hAnsi="Cambria" w:cs="Arial"/>
        </w:rPr>
      </w:pPr>
      <w:r w:rsidRPr="002A6B97">
        <w:rPr>
          <w:rFonts w:ascii="Cambria" w:hAnsi="Cambria" w:cs="Arial"/>
        </w:rPr>
        <w:t>udział w posiedzeniach Zespołu Wspierającego opracowującego IPET;</w:t>
      </w:r>
    </w:p>
    <w:p w:rsidR="00A66208" w:rsidRPr="002A6B97" w:rsidRDefault="00A66208" w:rsidP="007F7A81">
      <w:pPr>
        <w:numPr>
          <w:ilvl w:val="0"/>
          <w:numId w:val="269"/>
        </w:numPr>
        <w:tabs>
          <w:tab w:val="left" w:pos="426"/>
        </w:tabs>
        <w:ind w:left="426" w:hanging="426"/>
        <w:jc w:val="both"/>
        <w:rPr>
          <w:rFonts w:ascii="Cambria" w:hAnsi="Cambria" w:cs="Arial"/>
        </w:rPr>
      </w:pPr>
      <w:r w:rsidRPr="002A6B97">
        <w:rPr>
          <w:rFonts w:ascii="Cambria" w:hAnsi="Cambria" w:cs="Arial"/>
        </w:rPr>
        <w:t>prowadzenie obserwacji funkcjonowania ucznia w zakresie możliwości uczestniczenia ucznia w życiu szkoły;</w:t>
      </w:r>
    </w:p>
    <w:p w:rsidR="00A66208" w:rsidRPr="002A6B97" w:rsidRDefault="00A66208" w:rsidP="007F7A81">
      <w:pPr>
        <w:numPr>
          <w:ilvl w:val="0"/>
          <w:numId w:val="269"/>
        </w:numPr>
        <w:tabs>
          <w:tab w:val="left" w:pos="426"/>
        </w:tabs>
        <w:ind w:left="426" w:hanging="426"/>
        <w:jc w:val="both"/>
        <w:rPr>
          <w:rFonts w:ascii="Cambria" w:hAnsi="Cambria" w:cs="Arial"/>
        </w:rPr>
      </w:pPr>
      <w:r w:rsidRPr="002A6B97">
        <w:rPr>
          <w:rFonts w:ascii="Cambria" w:hAnsi="Cambria" w:cs="Arial"/>
        </w:rPr>
        <w:t>podejmowanie</w:t>
      </w:r>
      <w:r w:rsidR="002A6B97">
        <w:rPr>
          <w:rFonts w:ascii="Cambria" w:hAnsi="Cambria" w:cs="Arial"/>
        </w:rPr>
        <w:t xml:space="preserve"> </w:t>
      </w:r>
      <w:r w:rsidRPr="002A6B97">
        <w:rPr>
          <w:rFonts w:ascii="Cambria" w:hAnsi="Cambria" w:cs="Arial"/>
        </w:rPr>
        <w:t>działań umożliwiających kontakt z rówieśnikami;</w:t>
      </w:r>
    </w:p>
    <w:p w:rsidR="00A66208" w:rsidRPr="002A6B97" w:rsidRDefault="00A66208" w:rsidP="007F7A81">
      <w:pPr>
        <w:numPr>
          <w:ilvl w:val="0"/>
          <w:numId w:val="269"/>
        </w:numPr>
        <w:tabs>
          <w:tab w:val="left" w:pos="426"/>
        </w:tabs>
        <w:ind w:left="426" w:hanging="426"/>
        <w:jc w:val="both"/>
        <w:rPr>
          <w:rFonts w:ascii="Cambria" w:hAnsi="Cambria" w:cs="Arial"/>
        </w:rPr>
      </w:pPr>
      <w:r w:rsidRPr="002A6B97">
        <w:rPr>
          <w:rFonts w:ascii="Cambria" w:hAnsi="Cambria" w:cs="Arial"/>
        </w:rPr>
        <w:t xml:space="preserve">podejmowanie działań </w:t>
      </w:r>
      <w:r w:rsidR="00D730C1" w:rsidRPr="002A6B97">
        <w:rPr>
          <w:rFonts w:ascii="Cambria" w:hAnsi="Cambria" w:cs="Arial"/>
        </w:rPr>
        <w:t>;</w:t>
      </w:r>
    </w:p>
    <w:p w:rsidR="00A66208" w:rsidRPr="002A6B97" w:rsidRDefault="00A66208" w:rsidP="007F7A81">
      <w:pPr>
        <w:numPr>
          <w:ilvl w:val="0"/>
          <w:numId w:val="269"/>
        </w:numPr>
        <w:tabs>
          <w:tab w:val="left" w:pos="426"/>
        </w:tabs>
        <w:spacing w:after="120"/>
        <w:ind w:left="426" w:hanging="426"/>
        <w:jc w:val="both"/>
        <w:rPr>
          <w:rFonts w:ascii="Cambria" w:hAnsi="Cambria" w:cs="Arial"/>
        </w:rPr>
      </w:pPr>
      <w:r w:rsidRPr="002A6B97">
        <w:rPr>
          <w:rFonts w:ascii="Cambria" w:hAnsi="Cambria" w:cs="Arial"/>
        </w:rPr>
        <w:t>systematyczne prowadzenie Dziennika zajęć indywidualnych.</w:t>
      </w:r>
    </w:p>
    <w:p w:rsidR="00A66208" w:rsidRPr="002A6B97" w:rsidRDefault="00A66208" w:rsidP="007F7A81">
      <w:pPr>
        <w:numPr>
          <w:ilvl w:val="0"/>
          <w:numId w:val="270"/>
        </w:numPr>
        <w:tabs>
          <w:tab w:val="left" w:pos="0"/>
        </w:tabs>
        <w:spacing w:before="240" w:after="120"/>
        <w:ind w:left="0" w:firstLine="284"/>
        <w:jc w:val="both"/>
        <w:rPr>
          <w:rFonts w:ascii="Cambria" w:hAnsi="Cambria" w:cs="Arial"/>
        </w:rPr>
      </w:pPr>
      <w:r w:rsidRPr="002A6B97">
        <w:rPr>
          <w:rFonts w:ascii="Cambria" w:hAnsi="Cambria" w:cs="Arial"/>
        </w:rPr>
        <w:t xml:space="preserve"> Na podstawie orzeczenia, opinii o aktualnym stanie zdrowia ucznia oraz wniosków</w:t>
      </w:r>
      <w:r w:rsidR="00FE5DF9">
        <w:rPr>
          <w:rFonts w:ascii="Cambria" w:hAnsi="Cambria" w:cs="Arial"/>
        </w:rPr>
        <w:br/>
      </w:r>
      <w:r w:rsidRPr="002A6B97">
        <w:rPr>
          <w:rFonts w:ascii="Cambria" w:hAnsi="Cambria" w:cs="Arial"/>
        </w:rPr>
        <w:t xml:space="preserve">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A66208" w:rsidRPr="002A6B97" w:rsidRDefault="00A66208" w:rsidP="007F7A81">
      <w:pPr>
        <w:numPr>
          <w:ilvl w:val="0"/>
          <w:numId w:val="270"/>
        </w:numPr>
        <w:tabs>
          <w:tab w:val="left" w:pos="0"/>
        </w:tabs>
        <w:spacing w:before="240" w:after="120"/>
        <w:ind w:left="0" w:firstLine="284"/>
        <w:jc w:val="both"/>
        <w:rPr>
          <w:rFonts w:ascii="Cambria" w:hAnsi="Cambria" w:cs="Arial"/>
        </w:rPr>
      </w:pPr>
      <w:r w:rsidRPr="002A6B97">
        <w:rPr>
          <w:rFonts w:ascii="Cambria" w:hAnsi="Cambria" w:cs="Arial"/>
        </w:rPr>
        <w:t xml:space="preserve"> Dyrektor szkoły ma prawo do zawieszenia organizacji nauczania indywidualnego</w:t>
      </w:r>
      <w:r w:rsidR="00FE5DF9">
        <w:rPr>
          <w:rFonts w:ascii="Cambria" w:hAnsi="Cambria" w:cs="Arial"/>
        </w:rPr>
        <w:br/>
      </w:r>
      <w:r w:rsidRPr="002A6B97">
        <w:rPr>
          <w:rFonts w:ascii="Cambria" w:hAnsi="Cambria" w:cs="Arial"/>
        </w:rPr>
        <w:t>w przypadku, gdy rodzice złożą wniosek o zawieszenie nauczania indywidualnego wraz</w:t>
      </w:r>
      <w:r w:rsidR="00FE5DF9">
        <w:rPr>
          <w:rFonts w:ascii="Cambria" w:hAnsi="Cambria" w:cs="Arial"/>
        </w:rPr>
        <w:br/>
      </w:r>
      <w:r w:rsidRPr="002A6B97">
        <w:rPr>
          <w:rFonts w:ascii="Cambria" w:hAnsi="Cambria" w:cs="Arial"/>
        </w:rPr>
        <w:t>z zaświadczeniem lekarskim potwierdzającym czasową poprawę zdrowia ucznia, umożliwiającą uczęszczanie ucznia do szkoły.</w:t>
      </w:r>
      <w:r w:rsidR="002A6B97">
        <w:rPr>
          <w:rFonts w:ascii="Cambria" w:hAnsi="Cambria" w:cs="Arial"/>
        </w:rPr>
        <w:t xml:space="preserve"> </w:t>
      </w:r>
    </w:p>
    <w:p w:rsidR="00A66208" w:rsidRPr="002A6B97" w:rsidRDefault="00A66208" w:rsidP="007F7A81">
      <w:pPr>
        <w:numPr>
          <w:ilvl w:val="0"/>
          <w:numId w:val="270"/>
        </w:numPr>
        <w:tabs>
          <w:tab w:val="left" w:pos="0"/>
        </w:tabs>
        <w:spacing w:before="240" w:after="120"/>
        <w:ind w:left="0" w:firstLine="284"/>
        <w:jc w:val="both"/>
        <w:rPr>
          <w:rFonts w:ascii="Cambria" w:hAnsi="Cambria" w:cs="Arial"/>
        </w:rPr>
      </w:pPr>
      <w:r w:rsidRPr="002A6B97">
        <w:rPr>
          <w:rFonts w:ascii="Cambria" w:hAnsi="Cambria" w:cs="Arial"/>
        </w:rPr>
        <w:t>Dyrektor szkoły zaprzestaje organizacji nauczania indywidualnego na wniosek rodziców/prawnych opiekunów wraz z załączonym zaświadczeniem lekarskim, z którego wynika, że stan zdrowia ucznia umożliwia uczęszczanie ucznia do szkoły. Dyrektor szkoły</w:t>
      </w:r>
      <w:r w:rsidR="00E24319">
        <w:rPr>
          <w:rFonts w:ascii="Cambria" w:hAnsi="Cambria" w:cs="Arial"/>
        </w:rPr>
        <w:br/>
      </w:r>
      <w:r w:rsidRPr="002A6B97">
        <w:rPr>
          <w:rFonts w:ascii="Cambria" w:hAnsi="Cambria" w:cs="Arial"/>
        </w:rPr>
        <w:t>w przypadku zawieszenia nauczania indywidualnego jest zobowiązany powiadomić poradnię ppp, która wydała orzeczenie oraz organ prowadzący szkołę.</w:t>
      </w:r>
    </w:p>
    <w:p w:rsidR="00A66208" w:rsidRPr="002A6B97" w:rsidRDefault="00A66208" w:rsidP="007F7A81">
      <w:pPr>
        <w:numPr>
          <w:ilvl w:val="0"/>
          <w:numId w:val="270"/>
        </w:numPr>
        <w:tabs>
          <w:tab w:val="left" w:pos="0"/>
        </w:tabs>
        <w:spacing w:before="240" w:after="120"/>
        <w:ind w:left="0" w:firstLine="284"/>
        <w:jc w:val="both"/>
        <w:rPr>
          <w:rFonts w:ascii="Cambria" w:hAnsi="Cambria" w:cs="Arial"/>
        </w:rPr>
      </w:pPr>
      <w:r w:rsidRPr="002A6B97">
        <w:rPr>
          <w:rFonts w:ascii="Cambria" w:hAnsi="Cambria" w:cs="Arial"/>
        </w:rPr>
        <w:t>Uczeń podlegający nauczaniu indywidualnemu podlega klasyfikacji i promowaniu</w:t>
      </w:r>
      <w:r w:rsidR="002A6B97">
        <w:rPr>
          <w:rFonts w:ascii="Cambria" w:hAnsi="Cambria" w:cs="Arial"/>
        </w:rPr>
        <w:t xml:space="preserve"> </w:t>
      </w:r>
      <w:r w:rsidRPr="002A6B97">
        <w:rPr>
          <w:rFonts w:ascii="Cambria" w:hAnsi="Cambria" w:cs="Arial"/>
        </w:rPr>
        <w:t xml:space="preserve">na zasadach określonych w WZO. </w:t>
      </w:r>
    </w:p>
    <w:p w:rsidR="00B03105" w:rsidRPr="002A6B97" w:rsidRDefault="00B03105" w:rsidP="004E6688">
      <w:pPr>
        <w:pStyle w:val="Nagwek2"/>
        <w:rPr>
          <w:rFonts w:cs="Arial"/>
          <w:bCs w:val="0"/>
          <w:color w:val="7030A0"/>
          <w:sz w:val="22"/>
          <w:szCs w:val="22"/>
        </w:rPr>
      </w:pPr>
      <w:bookmarkStart w:id="10" w:name="_Toc505889385"/>
      <w:r w:rsidRPr="002A6B97">
        <w:rPr>
          <w:rFonts w:cs="Arial"/>
          <w:color w:val="7030A0"/>
          <w:sz w:val="22"/>
          <w:szCs w:val="22"/>
        </w:rPr>
        <w:t>Rozdział 6</w:t>
      </w:r>
      <w:r w:rsidR="004E6688" w:rsidRPr="002A6B97">
        <w:rPr>
          <w:rFonts w:cs="Arial"/>
          <w:color w:val="7030A0"/>
          <w:sz w:val="22"/>
          <w:szCs w:val="22"/>
        </w:rPr>
        <w:br/>
      </w:r>
      <w:r w:rsidRPr="002A6B97">
        <w:rPr>
          <w:rFonts w:cs="Arial"/>
          <w:bCs w:val="0"/>
          <w:color w:val="7030A0"/>
          <w:sz w:val="22"/>
          <w:szCs w:val="22"/>
        </w:rPr>
        <w:t>Indywidualny tok nauki, indywidualny program nauki</w:t>
      </w:r>
      <w:bookmarkEnd w:id="10"/>
    </w:p>
    <w:p w:rsidR="00B03105" w:rsidRPr="002A6B97" w:rsidRDefault="00B03105" w:rsidP="00B03105">
      <w:pPr>
        <w:jc w:val="both"/>
        <w:rPr>
          <w:rFonts w:ascii="Cambria" w:hAnsi="Cambria" w:cs="Arial"/>
          <w:b/>
        </w:rPr>
      </w:pPr>
    </w:p>
    <w:p w:rsidR="00B03105" w:rsidRPr="002A6B97" w:rsidRDefault="002A6B97" w:rsidP="00B03105">
      <w:pPr>
        <w:tabs>
          <w:tab w:val="left" w:pos="426"/>
        </w:tabs>
        <w:autoSpaceDE w:val="0"/>
        <w:autoSpaceDN w:val="0"/>
        <w:adjustRightInd w:val="0"/>
        <w:jc w:val="both"/>
        <w:rPr>
          <w:rFonts w:ascii="Cambria" w:hAnsi="Cambria" w:cs="Arial"/>
        </w:rPr>
      </w:pPr>
      <w:r>
        <w:rPr>
          <w:rFonts w:ascii="Cambria" w:hAnsi="Cambria" w:cs="Arial"/>
          <w:b/>
          <w:bCs/>
        </w:rPr>
        <w:t xml:space="preserve"> </w:t>
      </w:r>
      <w:r w:rsidR="004E6E67" w:rsidRPr="002A6B97">
        <w:rPr>
          <w:rFonts w:ascii="Cambria" w:hAnsi="Cambria" w:cs="Arial"/>
          <w:b/>
          <w:bCs/>
        </w:rPr>
        <w:t>§ 37</w:t>
      </w:r>
      <w:r w:rsidR="000912CD" w:rsidRPr="002A6B97">
        <w:rPr>
          <w:rFonts w:ascii="Cambria" w:hAnsi="Cambria" w:cs="Arial"/>
          <w:b/>
          <w:bCs/>
        </w:rPr>
        <w:t>.</w:t>
      </w:r>
      <w:r w:rsidR="00B03105" w:rsidRPr="002A6B97">
        <w:rPr>
          <w:rFonts w:ascii="Cambria" w:hAnsi="Cambria" w:cs="Arial"/>
          <w:b/>
          <w:bCs/>
        </w:rPr>
        <w:t xml:space="preserve">1. </w:t>
      </w:r>
      <w:r w:rsidR="00B03105" w:rsidRPr="002A6B97">
        <w:rPr>
          <w:rFonts w:ascii="Cambria" w:hAnsi="Cambria" w:cs="Arial"/>
          <w:bCs/>
        </w:rPr>
        <w:t xml:space="preserve">Szkoła umożliwia realizację indywidualnego toku nauki lub realizację indywidualnego programu nauki </w:t>
      </w:r>
      <w:r w:rsidR="00B03105" w:rsidRPr="002A6B97">
        <w:rPr>
          <w:rFonts w:ascii="Cambria" w:hAnsi="Cambria" w:cs="Arial"/>
        </w:rPr>
        <w:t>zgodnie z rozporządzeniem</w:t>
      </w:r>
      <w:r w:rsidR="004E6E67" w:rsidRPr="002A6B97">
        <w:rPr>
          <w:rFonts w:ascii="Cambria" w:hAnsi="Cambria" w:cs="Arial"/>
        </w:rPr>
        <w:t>.</w:t>
      </w:r>
      <w:r w:rsidR="00B03105" w:rsidRPr="002A6B97">
        <w:rPr>
          <w:rFonts w:ascii="Cambria" w:hAnsi="Cambria" w:cs="Arial"/>
        </w:rPr>
        <w:t xml:space="preserve"> Uczeń ubiegający się o ITN powinien wykazać się:</w:t>
      </w:r>
    </w:p>
    <w:p w:rsidR="00B03105" w:rsidRPr="002A6B97" w:rsidRDefault="00B03105" w:rsidP="00B03105">
      <w:pPr>
        <w:tabs>
          <w:tab w:val="left" w:pos="426"/>
        </w:tabs>
        <w:autoSpaceDE w:val="0"/>
        <w:autoSpaceDN w:val="0"/>
        <w:adjustRightInd w:val="0"/>
        <w:jc w:val="both"/>
        <w:rPr>
          <w:rFonts w:ascii="Cambria" w:hAnsi="Cambria" w:cs="Arial"/>
        </w:rPr>
      </w:pPr>
    </w:p>
    <w:p w:rsidR="00B03105" w:rsidRPr="002A6B97" w:rsidRDefault="00B03105" w:rsidP="007F7A81">
      <w:pPr>
        <w:numPr>
          <w:ilvl w:val="2"/>
          <w:numId w:val="18"/>
        </w:numPr>
        <w:tabs>
          <w:tab w:val="clear" w:pos="2433"/>
          <w:tab w:val="left" w:pos="0"/>
          <w:tab w:val="left" w:pos="284"/>
        </w:tabs>
        <w:ind w:left="0" w:firstLine="0"/>
        <w:jc w:val="both"/>
        <w:rPr>
          <w:rFonts w:ascii="Cambria" w:hAnsi="Cambria" w:cs="Arial"/>
        </w:rPr>
      </w:pPr>
      <w:r w:rsidRPr="002A6B97">
        <w:rPr>
          <w:rFonts w:ascii="Cambria" w:hAnsi="Cambria" w:cs="Arial"/>
        </w:rPr>
        <w:t>wybitnymi uzdolnieniami i zainteresowaniami z jednego, kilku lub wszystkich przedmiotów;</w:t>
      </w:r>
    </w:p>
    <w:p w:rsidR="00B03105" w:rsidRPr="002A6B97" w:rsidRDefault="00B03105" w:rsidP="00B03105">
      <w:pPr>
        <w:tabs>
          <w:tab w:val="left" w:pos="0"/>
          <w:tab w:val="left" w:pos="284"/>
        </w:tabs>
        <w:jc w:val="both"/>
        <w:rPr>
          <w:rFonts w:ascii="Cambria" w:hAnsi="Cambria" w:cs="Arial"/>
        </w:rPr>
      </w:pPr>
    </w:p>
    <w:p w:rsidR="00B03105" w:rsidRPr="002A6B97" w:rsidRDefault="00B03105" w:rsidP="007F7A81">
      <w:pPr>
        <w:numPr>
          <w:ilvl w:val="2"/>
          <w:numId w:val="18"/>
        </w:numPr>
        <w:tabs>
          <w:tab w:val="clear" w:pos="2433"/>
          <w:tab w:val="left" w:pos="0"/>
          <w:tab w:val="left" w:pos="284"/>
        </w:tabs>
        <w:ind w:left="0" w:firstLine="0"/>
        <w:jc w:val="both"/>
        <w:rPr>
          <w:rFonts w:ascii="Cambria" w:hAnsi="Cambria" w:cs="Arial"/>
        </w:rPr>
      </w:pPr>
      <w:r w:rsidRPr="002A6B97">
        <w:rPr>
          <w:rFonts w:ascii="Cambria" w:hAnsi="Cambria" w:cs="Arial"/>
        </w:rPr>
        <w:t>oceną celującą lub bardzo dobrą z tego przedmiotu/przedmiotów) na koniec roku/semestru.</w:t>
      </w:r>
    </w:p>
    <w:p w:rsidR="00B03105" w:rsidRPr="002A6B97" w:rsidRDefault="00B03105" w:rsidP="00B03105">
      <w:pPr>
        <w:tabs>
          <w:tab w:val="num" w:pos="720"/>
        </w:tabs>
        <w:ind w:left="720"/>
        <w:jc w:val="both"/>
        <w:rPr>
          <w:rFonts w:ascii="Cambria" w:hAnsi="Cambria" w:cs="Arial"/>
        </w:rPr>
      </w:pPr>
    </w:p>
    <w:p w:rsidR="00B03105" w:rsidRPr="002A6B97" w:rsidRDefault="00B03105" w:rsidP="007F7A81">
      <w:pPr>
        <w:numPr>
          <w:ilvl w:val="1"/>
          <w:numId w:val="18"/>
        </w:numPr>
        <w:tabs>
          <w:tab w:val="clear" w:pos="1440"/>
          <w:tab w:val="num" w:pos="284"/>
        </w:tabs>
        <w:ind w:left="0" w:firstLine="426"/>
        <w:jc w:val="both"/>
        <w:rPr>
          <w:rFonts w:ascii="Cambria" w:hAnsi="Cambria" w:cs="Arial"/>
        </w:rPr>
      </w:pPr>
      <w:r w:rsidRPr="002A6B97">
        <w:rPr>
          <w:rFonts w:ascii="Cambria" w:hAnsi="Cambria" w:cs="Arial"/>
        </w:rPr>
        <w:t>Indywidualny tok nauki może być realizowany według programu nauczania objętego szkolnym zestawem programów nauczania lub indywidualnego programu nauki.</w:t>
      </w:r>
    </w:p>
    <w:p w:rsidR="00B03105" w:rsidRPr="002A6B97" w:rsidRDefault="00B03105" w:rsidP="00B03105">
      <w:pPr>
        <w:ind w:firstLine="426"/>
        <w:jc w:val="both"/>
        <w:rPr>
          <w:rFonts w:ascii="Cambria" w:hAnsi="Cambria" w:cs="Arial"/>
        </w:rPr>
      </w:pPr>
    </w:p>
    <w:p w:rsidR="00B03105" w:rsidRPr="002A6B97" w:rsidRDefault="00B03105" w:rsidP="007F7A81">
      <w:pPr>
        <w:numPr>
          <w:ilvl w:val="1"/>
          <w:numId w:val="18"/>
        </w:numPr>
        <w:tabs>
          <w:tab w:val="clear" w:pos="1440"/>
          <w:tab w:val="num" w:pos="284"/>
        </w:tabs>
        <w:ind w:left="0" w:firstLine="426"/>
        <w:jc w:val="both"/>
        <w:rPr>
          <w:rFonts w:ascii="Cambria" w:hAnsi="Cambria" w:cs="Arial"/>
        </w:rPr>
      </w:pPr>
      <w:r w:rsidRPr="002A6B97">
        <w:rPr>
          <w:rFonts w:ascii="Cambria" w:hAnsi="Cambria" w:cs="Arial"/>
        </w:rPr>
        <w:t>Zezwoleni</w:t>
      </w:r>
      <w:r w:rsidR="00D205DB" w:rsidRPr="002A6B97">
        <w:rPr>
          <w:rFonts w:ascii="Cambria" w:hAnsi="Cambria" w:cs="Arial"/>
        </w:rPr>
        <w:t>e na indywidualny program nauki</w:t>
      </w:r>
      <w:r w:rsidRPr="002A6B97">
        <w:rPr>
          <w:rFonts w:ascii="Cambria" w:hAnsi="Cambria" w:cs="Arial"/>
        </w:rPr>
        <w:t xml:space="preserve"> lub tok nauki może być udzielone</w:t>
      </w:r>
      <w:r w:rsidR="002A6B97">
        <w:rPr>
          <w:rFonts w:ascii="Cambria" w:hAnsi="Cambria" w:cs="Arial"/>
        </w:rPr>
        <w:t xml:space="preserve"> </w:t>
      </w:r>
      <w:r w:rsidRPr="002A6B97">
        <w:rPr>
          <w:rFonts w:ascii="Cambria" w:hAnsi="Cambria" w:cs="Arial"/>
        </w:rPr>
        <w:t>po upływie co najmniej jednego roku nauki, a w uzasadnionych przypadkach</w:t>
      </w:r>
      <w:r w:rsidR="00FE5DF9">
        <w:rPr>
          <w:rFonts w:ascii="Cambria" w:hAnsi="Cambria" w:cs="Arial"/>
        </w:rPr>
        <w:t>-</w:t>
      </w:r>
      <w:r w:rsidRPr="002A6B97">
        <w:rPr>
          <w:rFonts w:ascii="Cambria" w:hAnsi="Cambria" w:cs="Arial"/>
        </w:rPr>
        <w:t>po śródrocznej klasyfikacji.</w:t>
      </w:r>
    </w:p>
    <w:p w:rsidR="00B03105" w:rsidRPr="002A6B97" w:rsidRDefault="00B03105" w:rsidP="00B03105">
      <w:pPr>
        <w:ind w:firstLine="426"/>
        <w:jc w:val="both"/>
        <w:rPr>
          <w:rFonts w:ascii="Cambria" w:hAnsi="Cambria" w:cs="Arial"/>
        </w:rPr>
      </w:pPr>
    </w:p>
    <w:p w:rsidR="00B03105" w:rsidRPr="002A6B97" w:rsidRDefault="00B03105" w:rsidP="007F7A81">
      <w:pPr>
        <w:numPr>
          <w:ilvl w:val="1"/>
          <w:numId w:val="18"/>
        </w:numPr>
        <w:tabs>
          <w:tab w:val="clear" w:pos="1440"/>
          <w:tab w:val="num" w:pos="284"/>
        </w:tabs>
        <w:ind w:left="0" w:firstLine="426"/>
        <w:jc w:val="both"/>
        <w:rPr>
          <w:rFonts w:ascii="Cambria" w:hAnsi="Cambria" w:cs="Arial"/>
        </w:rPr>
      </w:pPr>
      <w:r w:rsidRPr="002A6B97">
        <w:rPr>
          <w:rFonts w:ascii="Cambria" w:hAnsi="Cambria" w:cs="Arial"/>
        </w:rPr>
        <w:t>Uczeń może realizować ITN w zakresie jednego, kilku lub wszystkich obowiązkowych zajęć edukacyjnych, przewidzianych w planie nauczania danej klasy.</w:t>
      </w:r>
    </w:p>
    <w:p w:rsidR="00B03105" w:rsidRPr="002A6B97" w:rsidRDefault="00B03105" w:rsidP="00B03105">
      <w:pPr>
        <w:ind w:firstLine="426"/>
        <w:jc w:val="both"/>
        <w:rPr>
          <w:rFonts w:ascii="Cambria" w:hAnsi="Cambria" w:cs="Arial"/>
        </w:rPr>
      </w:pPr>
    </w:p>
    <w:p w:rsidR="00B03105" w:rsidRPr="002A6B97" w:rsidRDefault="00B03105" w:rsidP="007F7A81">
      <w:pPr>
        <w:numPr>
          <w:ilvl w:val="1"/>
          <w:numId w:val="18"/>
        </w:numPr>
        <w:tabs>
          <w:tab w:val="clear" w:pos="1440"/>
          <w:tab w:val="num" w:pos="284"/>
        </w:tabs>
        <w:ind w:left="0" w:firstLine="426"/>
        <w:jc w:val="both"/>
        <w:rPr>
          <w:rFonts w:ascii="Cambria" w:hAnsi="Cambria" w:cs="Arial"/>
        </w:rPr>
      </w:pPr>
      <w:r w:rsidRPr="002A6B97">
        <w:rPr>
          <w:rFonts w:ascii="Cambria" w:hAnsi="Cambria" w:cs="Arial"/>
        </w:rPr>
        <w:t>Uczeń objęty ITN może realizować w ciągu jednego roku szkolnego program nauczania</w:t>
      </w:r>
      <w:r w:rsidR="00FE5DF9">
        <w:rPr>
          <w:rFonts w:ascii="Cambria" w:hAnsi="Cambria" w:cs="Arial"/>
        </w:rPr>
        <w:br/>
      </w:r>
      <w:r w:rsidRPr="002A6B97">
        <w:rPr>
          <w:rFonts w:ascii="Cambria" w:hAnsi="Cambria" w:cs="Arial"/>
        </w:rPr>
        <w:t>z zakresu dwóch</w:t>
      </w:r>
      <w:r w:rsidR="002A6B97">
        <w:rPr>
          <w:rFonts w:ascii="Cambria" w:hAnsi="Cambria" w:cs="Arial"/>
        </w:rPr>
        <w:t xml:space="preserve"> </w:t>
      </w:r>
      <w:r w:rsidRPr="002A6B97">
        <w:rPr>
          <w:rFonts w:ascii="Cambria" w:hAnsi="Cambria" w:cs="Arial"/>
        </w:rPr>
        <w:t>lub więcej klas i może być klasyfikowany i promowany w czasie całego roku szkolnego.</w:t>
      </w:r>
    </w:p>
    <w:p w:rsidR="00B03105" w:rsidRPr="002A6B97" w:rsidRDefault="00B03105" w:rsidP="00B03105">
      <w:pPr>
        <w:ind w:firstLine="426"/>
        <w:jc w:val="both"/>
        <w:rPr>
          <w:rFonts w:ascii="Cambria" w:hAnsi="Cambria" w:cs="Arial"/>
        </w:rPr>
      </w:pPr>
    </w:p>
    <w:p w:rsidR="00B03105" w:rsidRPr="002A6B97" w:rsidRDefault="00B03105" w:rsidP="007F7A81">
      <w:pPr>
        <w:numPr>
          <w:ilvl w:val="1"/>
          <w:numId w:val="18"/>
        </w:numPr>
        <w:tabs>
          <w:tab w:val="clear" w:pos="1440"/>
          <w:tab w:val="num" w:pos="284"/>
        </w:tabs>
        <w:ind w:left="0" w:firstLine="426"/>
        <w:jc w:val="both"/>
        <w:rPr>
          <w:rFonts w:ascii="Cambria" w:hAnsi="Cambria" w:cs="Arial"/>
        </w:rPr>
      </w:pPr>
      <w:r w:rsidRPr="002A6B97">
        <w:rPr>
          <w:rFonts w:ascii="Cambria" w:hAnsi="Cambria" w:cs="Arial"/>
        </w:rPr>
        <w:t>Z wnioskiem o udzielenie zezwolenia na ITN mogą wystąpić:</w:t>
      </w:r>
      <w:r w:rsidR="002A6B97">
        <w:rPr>
          <w:rFonts w:ascii="Cambria" w:hAnsi="Cambria" w:cs="Arial"/>
        </w:rPr>
        <w:t xml:space="preserve"> </w:t>
      </w:r>
    </w:p>
    <w:p w:rsidR="00B03105" w:rsidRPr="002A6B97" w:rsidRDefault="00B03105" w:rsidP="00B03105">
      <w:pPr>
        <w:jc w:val="both"/>
        <w:rPr>
          <w:rFonts w:ascii="Cambria" w:hAnsi="Cambria" w:cs="Arial"/>
        </w:rPr>
      </w:pPr>
    </w:p>
    <w:p w:rsidR="00B03105" w:rsidRPr="002A6B97" w:rsidRDefault="00B03105" w:rsidP="007F7A81">
      <w:pPr>
        <w:numPr>
          <w:ilvl w:val="0"/>
          <w:numId w:val="19"/>
        </w:numPr>
        <w:tabs>
          <w:tab w:val="clear" w:pos="3813"/>
          <w:tab w:val="num" w:pos="284"/>
        </w:tabs>
        <w:ind w:left="0" w:firstLine="0"/>
        <w:jc w:val="both"/>
        <w:rPr>
          <w:rFonts w:ascii="Cambria" w:hAnsi="Cambria" w:cs="Arial"/>
        </w:rPr>
      </w:pPr>
      <w:r w:rsidRPr="002A6B97">
        <w:rPr>
          <w:rFonts w:ascii="Cambria" w:hAnsi="Cambria" w:cs="Arial"/>
        </w:rPr>
        <w:t>uczeń</w:t>
      </w:r>
      <w:r w:rsidR="00FE5DF9">
        <w:rPr>
          <w:rFonts w:ascii="Cambria" w:hAnsi="Cambria" w:cs="Arial"/>
        </w:rPr>
        <w:t>-</w:t>
      </w:r>
      <w:r w:rsidRPr="002A6B97">
        <w:rPr>
          <w:rFonts w:ascii="Cambria" w:hAnsi="Cambria" w:cs="Arial"/>
        </w:rPr>
        <w:t>za zgodą rodziców (prawnych opiekunów);</w:t>
      </w:r>
    </w:p>
    <w:p w:rsidR="00B03105" w:rsidRPr="002A6B97" w:rsidRDefault="00B03105" w:rsidP="007F7A81">
      <w:pPr>
        <w:numPr>
          <w:ilvl w:val="0"/>
          <w:numId w:val="19"/>
        </w:numPr>
        <w:tabs>
          <w:tab w:val="clear" w:pos="3813"/>
          <w:tab w:val="num" w:pos="284"/>
        </w:tabs>
        <w:ind w:left="0" w:firstLine="0"/>
        <w:jc w:val="both"/>
        <w:rPr>
          <w:rFonts w:ascii="Cambria" w:hAnsi="Cambria" w:cs="Arial"/>
        </w:rPr>
      </w:pPr>
      <w:r w:rsidRPr="002A6B97">
        <w:rPr>
          <w:rFonts w:ascii="Cambria" w:hAnsi="Cambria" w:cs="Arial"/>
        </w:rPr>
        <w:t>rodzice (prawni opiekunowie) ucznia;</w:t>
      </w:r>
    </w:p>
    <w:p w:rsidR="00B03105" w:rsidRPr="002A6B97" w:rsidRDefault="00B03105" w:rsidP="007F7A81">
      <w:pPr>
        <w:numPr>
          <w:ilvl w:val="0"/>
          <w:numId w:val="19"/>
        </w:numPr>
        <w:tabs>
          <w:tab w:val="clear" w:pos="3813"/>
          <w:tab w:val="num" w:pos="284"/>
        </w:tabs>
        <w:ind w:left="0" w:firstLine="0"/>
        <w:jc w:val="both"/>
        <w:rPr>
          <w:rFonts w:ascii="Cambria" w:hAnsi="Cambria" w:cs="Arial"/>
        </w:rPr>
      </w:pPr>
      <w:r w:rsidRPr="002A6B97">
        <w:rPr>
          <w:rFonts w:ascii="Cambria" w:hAnsi="Cambria" w:cs="Arial"/>
        </w:rPr>
        <w:t>wychowawca klasy lub nauczyciel prowadzący zajęcia edukacyjne, których dotyczy wniosek</w:t>
      </w:r>
      <w:r w:rsidR="00FE5DF9">
        <w:rPr>
          <w:rFonts w:ascii="Cambria" w:hAnsi="Cambria" w:cs="Arial"/>
        </w:rPr>
        <w:t>-</w:t>
      </w:r>
      <w:r w:rsidRPr="002A6B97">
        <w:rPr>
          <w:rFonts w:ascii="Cambria" w:hAnsi="Cambria" w:cs="Arial"/>
        </w:rPr>
        <w:t>za zgodą rodziców (prawnych opiekunów).</w:t>
      </w:r>
    </w:p>
    <w:p w:rsidR="00B03105" w:rsidRPr="002A6B97" w:rsidRDefault="00B03105" w:rsidP="00B03105">
      <w:pPr>
        <w:tabs>
          <w:tab w:val="num" w:pos="900"/>
        </w:tabs>
        <w:ind w:left="900"/>
        <w:jc w:val="both"/>
        <w:rPr>
          <w:rFonts w:ascii="Cambria" w:hAnsi="Cambria" w:cs="Arial"/>
        </w:rPr>
      </w:pPr>
    </w:p>
    <w:p w:rsidR="00B03105" w:rsidRPr="002A6B97" w:rsidRDefault="00B03105" w:rsidP="007F7A81">
      <w:pPr>
        <w:numPr>
          <w:ilvl w:val="1"/>
          <w:numId w:val="18"/>
        </w:numPr>
        <w:tabs>
          <w:tab w:val="clear" w:pos="1440"/>
          <w:tab w:val="left" w:pos="284"/>
        </w:tabs>
        <w:ind w:left="0" w:firstLine="426"/>
        <w:jc w:val="both"/>
        <w:rPr>
          <w:rFonts w:ascii="Cambria" w:hAnsi="Cambria" w:cs="Arial"/>
        </w:rPr>
      </w:pPr>
      <w:r w:rsidRPr="002A6B97">
        <w:rPr>
          <w:rFonts w:ascii="Cambria" w:hAnsi="Cambria" w:cs="Arial"/>
        </w:rPr>
        <w:t xml:space="preserve"> Wniosek składa się do Dyrektora za pośrednictwem wychowawcy oddziału, który dołącza do wniosku opinię o predyspozycjach, możliwościach, oczekiwaniach i osiągnięciach ucznia.</w:t>
      </w:r>
    </w:p>
    <w:p w:rsidR="00B03105" w:rsidRPr="002A6B97" w:rsidRDefault="00B03105" w:rsidP="00B03105">
      <w:pPr>
        <w:tabs>
          <w:tab w:val="left" w:pos="284"/>
        </w:tabs>
        <w:ind w:firstLine="426"/>
        <w:jc w:val="both"/>
        <w:rPr>
          <w:rFonts w:ascii="Cambria" w:hAnsi="Cambria" w:cs="Arial"/>
        </w:rPr>
      </w:pPr>
    </w:p>
    <w:p w:rsidR="00B03105" w:rsidRPr="002A6B97" w:rsidRDefault="00B03105" w:rsidP="007F7A81">
      <w:pPr>
        <w:numPr>
          <w:ilvl w:val="1"/>
          <w:numId w:val="18"/>
        </w:numPr>
        <w:tabs>
          <w:tab w:val="clear" w:pos="1440"/>
          <w:tab w:val="left" w:pos="360"/>
        </w:tabs>
        <w:ind w:left="0" w:firstLine="426"/>
        <w:jc w:val="both"/>
        <w:rPr>
          <w:rFonts w:ascii="Cambria" w:hAnsi="Cambria" w:cs="Arial"/>
        </w:rPr>
      </w:pPr>
      <w:r w:rsidRPr="002A6B97">
        <w:rPr>
          <w:rFonts w:ascii="Cambria" w:hAnsi="Cambria" w:cs="Arial"/>
        </w:rPr>
        <w:t>Nauczyciel prowadzący zajęcia edukacyjne, których dotyczy wniosek, opracowuje program nauki lub akceptuje indywidualny program nauki opracowany poza szkołą.</w:t>
      </w:r>
    </w:p>
    <w:p w:rsidR="00B03105" w:rsidRPr="002A6B97" w:rsidRDefault="00B03105" w:rsidP="00B03105">
      <w:pPr>
        <w:ind w:firstLine="426"/>
        <w:jc w:val="both"/>
        <w:rPr>
          <w:rFonts w:ascii="Cambria" w:hAnsi="Cambria" w:cs="Arial"/>
        </w:rPr>
      </w:pPr>
    </w:p>
    <w:p w:rsidR="00B03105" w:rsidRPr="002A6B97" w:rsidRDefault="00B03105" w:rsidP="007F7A81">
      <w:pPr>
        <w:numPr>
          <w:ilvl w:val="1"/>
          <w:numId w:val="18"/>
        </w:numPr>
        <w:tabs>
          <w:tab w:val="clear" w:pos="1440"/>
          <w:tab w:val="left" w:pos="360"/>
        </w:tabs>
        <w:ind w:left="0" w:firstLine="426"/>
        <w:jc w:val="both"/>
        <w:rPr>
          <w:rFonts w:ascii="Cambria" w:hAnsi="Cambria" w:cs="Arial"/>
        </w:rPr>
      </w:pPr>
      <w:r w:rsidRPr="002A6B97">
        <w:rPr>
          <w:rFonts w:ascii="Cambria" w:hAnsi="Cambria" w:cs="Arial"/>
        </w:rPr>
        <w:t>W pracy nad indywidualnym programem nauki może uczestniczyć nauczyciel prowadzący zajęcia edukacyjne w szkole wyższego stopnia, nauczyciel doradca metodyczny, psycholog, pedagog zatrudniony w szkole oraz zainteresowany uczeń.</w:t>
      </w:r>
    </w:p>
    <w:p w:rsidR="00B03105" w:rsidRPr="002A6B97" w:rsidRDefault="00B03105" w:rsidP="00B03105">
      <w:pPr>
        <w:ind w:firstLine="426"/>
        <w:jc w:val="both"/>
        <w:rPr>
          <w:rFonts w:ascii="Cambria" w:hAnsi="Cambria" w:cs="Arial"/>
        </w:rPr>
      </w:pPr>
    </w:p>
    <w:p w:rsidR="00B03105" w:rsidRPr="002A6B97" w:rsidRDefault="00B03105" w:rsidP="007F7A81">
      <w:pPr>
        <w:numPr>
          <w:ilvl w:val="1"/>
          <w:numId w:val="18"/>
        </w:numPr>
        <w:tabs>
          <w:tab w:val="clear" w:pos="1440"/>
          <w:tab w:val="left" w:pos="360"/>
          <w:tab w:val="left" w:pos="851"/>
        </w:tabs>
        <w:ind w:left="0" w:firstLine="426"/>
        <w:jc w:val="both"/>
        <w:rPr>
          <w:rFonts w:ascii="Cambria" w:hAnsi="Cambria" w:cs="Arial"/>
        </w:rPr>
      </w:pPr>
      <w:r w:rsidRPr="002A6B97">
        <w:rPr>
          <w:rFonts w:ascii="Cambria" w:hAnsi="Cambria" w:cs="Arial"/>
        </w:rPr>
        <w:t>Po otrzymaniu wniosku, o którym mowa w ust.8 dyrektor szkoły zasięga opinii Rady Pedagogicznej i publicznej poradni psychologiczno</w:t>
      </w:r>
      <w:r w:rsidR="00FE5DF9">
        <w:rPr>
          <w:rFonts w:ascii="Cambria" w:hAnsi="Cambria" w:cs="Arial"/>
        </w:rPr>
        <w:t>-</w:t>
      </w:r>
      <w:r w:rsidRPr="002A6B97">
        <w:rPr>
          <w:rFonts w:ascii="Cambria" w:hAnsi="Cambria" w:cs="Arial"/>
        </w:rPr>
        <w:t>pedagogicznej.</w:t>
      </w:r>
    </w:p>
    <w:p w:rsidR="00B03105" w:rsidRPr="002A6B97" w:rsidRDefault="00B03105" w:rsidP="00B03105">
      <w:pPr>
        <w:ind w:firstLine="426"/>
        <w:jc w:val="both"/>
        <w:rPr>
          <w:rFonts w:ascii="Cambria" w:hAnsi="Cambria" w:cs="Arial"/>
        </w:rPr>
      </w:pPr>
    </w:p>
    <w:p w:rsidR="00B03105" w:rsidRPr="002A6B97" w:rsidRDefault="00B03105" w:rsidP="007F7A81">
      <w:pPr>
        <w:numPr>
          <w:ilvl w:val="1"/>
          <w:numId w:val="18"/>
        </w:numPr>
        <w:tabs>
          <w:tab w:val="clear" w:pos="1440"/>
          <w:tab w:val="left" w:pos="360"/>
          <w:tab w:val="left" w:pos="851"/>
        </w:tabs>
        <w:ind w:left="0" w:firstLine="426"/>
        <w:jc w:val="both"/>
        <w:rPr>
          <w:rFonts w:ascii="Cambria" w:hAnsi="Cambria" w:cs="Arial"/>
        </w:rPr>
      </w:pPr>
      <w:r w:rsidRPr="002A6B97">
        <w:rPr>
          <w:rFonts w:ascii="Cambria" w:hAnsi="Cambria" w:cs="Arial"/>
        </w:rPr>
        <w:t>Dyrektor Szkoły zezwala na ITN, w formie decyzji administracyjnej w przypadku pozytywnej opinii Rady Pedagogicznej i pozytywnej opinii publicznej poradni psychologiczno– pedagogicznej.</w:t>
      </w:r>
    </w:p>
    <w:p w:rsidR="00B03105" w:rsidRPr="002A6B97" w:rsidRDefault="00B03105" w:rsidP="00B03105">
      <w:pPr>
        <w:tabs>
          <w:tab w:val="left" w:pos="360"/>
          <w:tab w:val="left" w:pos="851"/>
        </w:tabs>
        <w:ind w:left="426"/>
        <w:jc w:val="both"/>
        <w:rPr>
          <w:rFonts w:ascii="Cambria" w:hAnsi="Cambria" w:cs="Arial"/>
        </w:rPr>
      </w:pPr>
    </w:p>
    <w:p w:rsidR="00B03105" w:rsidRPr="002A6B97" w:rsidRDefault="00B03105" w:rsidP="007F7A81">
      <w:pPr>
        <w:numPr>
          <w:ilvl w:val="1"/>
          <w:numId w:val="18"/>
        </w:numPr>
        <w:tabs>
          <w:tab w:val="clear" w:pos="1440"/>
          <w:tab w:val="left" w:pos="360"/>
          <w:tab w:val="left" w:pos="851"/>
        </w:tabs>
        <w:ind w:left="0" w:firstLine="426"/>
        <w:jc w:val="both"/>
        <w:rPr>
          <w:rFonts w:ascii="Cambria" w:hAnsi="Cambria" w:cs="Arial"/>
        </w:rPr>
      </w:pPr>
      <w:r w:rsidRPr="002A6B97">
        <w:rPr>
          <w:rFonts w:ascii="Cambria" w:hAnsi="Cambria" w:cs="Arial"/>
        </w:rPr>
        <w:t>W przypadku zezwolenia na ITN, umożliwiający realizację w ciągu jednego roku szkolnego programu nauczania z zakresu więcej niż dwóch klas wymaga jest pozytywna opinia organu nadzoru pedagogicznego.</w:t>
      </w:r>
    </w:p>
    <w:p w:rsidR="00B03105" w:rsidRPr="002A6B97" w:rsidRDefault="00B03105" w:rsidP="00B03105">
      <w:pPr>
        <w:ind w:firstLine="426"/>
        <w:jc w:val="both"/>
        <w:rPr>
          <w:rFonts w:ascii="Cambria" w:hAnsi="Cambria" w:cs="Arial"/>
        </w:rPr>
      </w:pPr>
    </w:p>
    <w:p w:rsidR="00B03105" w:rsidRPr="002A6B97" w:rsidRDefault="00B03105" w:rsidP="007F7A81">
      <w:pPr>
        <w:numPr>
          <w:ilvl w:val="1"/>
          <w:numId w:val="18"/>
        </w:numPr>
        <w:tabs>
          <w:tab w:val="clear" w:pos="1440"/>
          <w:tab w:val="left" w:pos="360"/>
          <w:tab w:val="left" w:pos="851"/>
        </w:tabs>
        <w:ind w:left="0" w:firstLine="426"/>
        <w:jc w:val="both"/>
        <w:rPr>
          <w:rFonts w:ascii="Cambria" w:hAnsi="Cambria" w:cs="Arial"/>
        </w:rPr>
      </w:pPr>
      <w:r w:rsidRPr="002A6B97">
        <w:rPr>
          <w:rFonts w:ascii="Cambria" w:hAnsi="Cambria" w:cs="Arial"/>
        </w:rPr>
        <w:t>Zezwolenia udziela się na czas określony .</w:t>
      </w:r>
    </w:p>
    <w:p w:rsidR="00B03105" w:rsidRPr="002A6B97" w:rsidRDefault="00B03105" w:rsidP="00B03105">
      <w:pPr>
        <w:ind w:firstLine="426"/>
        <w:jc w:val="both"/>
        <w:rPr>
          <w:rFonts w:ascii="Cambria" w:hAnsi="Cambria" w:cs="Arial"/>
        </w:rPr>
      </w:pPr>
    </w:p>
    <w:p w:rsidR="00B03105" w:rsidRPr="002A6B97" w:rsidRDefault="00B03105" w:rsidP="007F7A81">
      <w:pPr>
        <w:numPr>
          <w:ilvl w:val="1"/>
          <w:numId w:val="18"/>
        </w:numPr>
        <w:tabs>
          <w:tab w:val="clear" w:pos="1440"/>
          <w:tab w:val="left" w:pos="360"/>
          <w:tab w:val="left" w:pos="851"/>
        </w:tabs>
        <w:ind w:left="0" w:firstLine="426"/>
        <w:jc w:val="both"/>
        <w:rPr>
          <w:rFonts w:ascii="Cambria" w:hAnsi="Cambria" w:cs="Arial"/>
        </w:rPr>
      </w:pPr>
      <w:r w:rsidRPr="002A6B97">
        <w:rPr>
          <w:rFonts w:ascii="Cambria" w:hAnsi="Cambria" w:cs="Arial"/>
        </w:rPr>
        <w:t>Uczniowi przysługuje prawo wskazania nauczyciela, pod którego kierunkiem chciałby pracować.</w:t>
      </w:r>
    </w:p>
    <w:p w:rsidR="00B03105" w:rsidRPr="002A6B97" w:rsidRDefault="00B03105" w:rsidP="00B03105">
      <w:pPr>
        <w:ind w:firstLine="426"/>
        <w:jc w:val="both"/>
        <w:rPr>
          <w:rFonts w:ascii="Cambria" w:hAnsi="Cambria" w:cs="Arial"/>
        </w:rPr>
      </w:pPr>
    </w:p>
    <w:p w:rsidR="00B03105" w:rsidRPr="002A6B97" w:rsidRDefault="00B03105" w:rsidP="007F7A81">
      <w:pPr>
        <w:numPr>
          <w:ilvl w:val="1"/>
          <w:numId w:val="18"/>
        </w:numPr>
        <w:tabs>
          <w:tab w:val="clear" w:pos="1440"/>
          <w:tab w:val="left" w:pos="360"/>
          <w:tab w:val="left" w:pos="851"/>
        </w:tabs>
        <w:ind w:left="0" w:firstLine="426"/>
        <w:jc w:val="both"/>
        <w:rPr>
          <w:rFonts w:ascii="Cambria" w:hAnsi="Cambria" w:cs="Arial"/>
        </w:rPr>
      </w:pPr>
      <w:r w:rsidRPr="002A6B97">
        <w:rPr>
          <w:rFonts w:ascii="Cambria" w:hAnsi="Cambria" w:cs="Arial"/>
        </w:rPr>
        <w:t>Uczniowi, któremu zezwolono na ITN, dyrektor szkoły wyznacza nauczyciela</w:t>
      </w:r>
      <w:r w:rsidR="00FE5DF9">
        <w:rPr>
          <w:rFonts w:ascii="Cambria" w:hAnsi="Cambria" w:cs="Arial"/>
        </w:rPr>
        <w:t>-</w:t>
      </w:r>
      <w:r w:rsidRPr="002A6B97">
        <w:rPr>
          <w:rFonts w:ascii="Cambria" w:hAnsi="Cambria" w:cs="Arial"/>
        </w:rPr>
        <w:t>opiekuna</w:t>
      </w:r>
      <w:r w:rsidR="002A6B97">
        <w:rPr>
          <w:rFonts w:ascii="Cambria" w:hAnsi="Cambria" w:cs="Arial"/>
        </w:rPr>
        <w:t xml:space="preserve"> </w:t>
      </w:r>
      <w:r w:rsidRPr="002A6B97">
        <w:rPr>
          <w:rFonts w:ascii="Cambria" w:hAnsi="Cambria" w:cs="Arial"/>
        </w:rPr>
        <w:t>i ustala zakres jego obowiązków, w szczególności tygodniową liczbę godzin konsultacji</w:t>
      </w:r>
      <w:r w:rsidR="0079186E">
        <w:rPr>
          <w:rFonts w:ascii="Cambria" w:hAnsi="Cambria" w:cs="Arial"/>
        </w:rPr>
        <w:t xml:space="preserve"> </w:t>
      </w:r>
      <w:r w:rsidR="00FE5DF9">
        <w:rPr>
          <w:rFonts w:ascii="Cambria" w:hAnsi="Cambria" w:cs="Arial"/>
        </w:rPr>
        <w:t>-</w:t>
      </w:r>
      <w:r w:rsidR="0079186E">
        <w:rPr>
          <w:rFonts w:ascii="Cambria" w:hAnsi="Cambria" w:cs="Arial"/>
        </w:rPr>
        <w:t xml:space="preserve"> </w:t>
      </w:r>
      <w:r w:rsidRPr="002A6B97">
        <w:rPr>
          <w:rFonts w:ascii="Cambria" w:hAnsi="Cambria" w:cs="Arial"/>
        </w:rPr>
        <w:t>nie niższą niż 1 godz. tygodniowo i nie przekraczającą 5 godz. miesięcznie.</w:t>
      </w:r>
    </w:p>
    <w:p w:rsidR="00B03105" w:rsidRPr="002A6B97" w:rsidRDefault="00B03105" w:rsidP="00B03105">
      <w:pPr>
        <w:tabs>
          <w:tab w:val="left" w:pos="360"/>
        </w:tabs>
        <w:ind w:firstLine="426"/>
        <w:jc w:val="both"/>
        <w:rPr>
          <w:rFonts w:ascii="Cambria" w:hAnsi="Cambria" w:cs="Arial"/>
        </w:rPr>
      </w:pPr>
    </w:p>
    <w:p w:rsidR="00B03105" w:rsidRPr="002A6B97" w:rsidRDefault="00B03105" w:rsidP="007F7A81">
      <w:pPr>
        <w:numPr>
          <w:ilvl w:val="1"/>
          <w:numId w:val="18"/>
        </w:numPr>
        <w:tabs>
          <w:tab w:val="clear" w:pos="1440"/>
          <w:tab w:val="left" w:pos="360"/>
          <w:tab w:val="left" w:pos="851"/>
        </w:tabs>
        <w:ind w:left="0" w:firstLine="426"/>
        <w:jc w:val="both"/>
        <w:rPr>
          <w:rFonts w:ascii="Cambria" w:hAnsi="Cambria" w:cs="Arial"/>
        </w:rPr>
      </w:pPr>
      <w:r w:rsidRPr="002A6B97">
        <w:rPr>
          <w:rFonts w:ascii="Cambria" w:hAnsi="Cambria" w:cs="Arial"/>
        </w:rPr>
        <w:t>Uczeń realizujący ITN może uczęszczać na wybrane zajęcia edukacyjne do danej klasy lub do klasy programowo wyższej, w tej lub w innej szkole, na wybrane zajęcia w szkole wyższego stopnia albo realizować program we własnym zakresie.</w:t>
      </w:r>
    </w:p>
    <w:p w:rsidR="00B03105" w:rsidRPr="002A6B97" w:rsidRDefault="00B03105" w:rsidP="00B03105">
      <w:pPr>
        <w:ind w:firstLine="426"/>
        <w:jc w:val="both"/>
        <w:rPr>
          <w:rFonts w:ascii="Cambria" w:hAnsi="Cambria" w:cs="Arial"/>
        </w:rPr>
      </w:pPr>
    </w:p>
    <w:p w:rsidR="00B03105" w:rsidRPr="002A6B97" w:rsidRDefault="00B03105" w:rsidP="007F7A81">
      <w:pPr>
        <w:numPr>
          <w:ilvl w:val="1"/>
          <w:numId w:val="18"/>
        </w:numPr>
        <w:tabs>
          <w:tab w:val="clear" w:pos="1440"/>
          <w:tab w:val="left" w:pos="360"/>
          <w:tab w:val="left" w:pos="851"/>
        </w:tabs>
        <w:ind w:left="0" w:firstLine="426"/>
        <w:jc w:val="both"/>
        <w:rPr>
          <w:rFonts w:ascii="Cambria" w:hAnsi="Cambria" w:cs="Arial"/>
        </w:rPr>
      </w:pPr>
      <w:r w:rsidRPr="002A6B97">
        <w:rPr>
          <w:rFonts w:ascii="Cambria" w:hAnsi="Cambria" w:cs="Arial"/>
        </w:rPr>
        <w:t xml:space="preserve"> Uczeń decyduje o wyborze jednej z następujących form ITN:</w:t>
      </w:r>
    </w:p>
    <w:p w:rsidR="00B03105" w:rsidRPr="002A6B97" w:rsidRDefault="00B03105" w:rsidP="00B03105">
      <w:pPr>
        <w:jc w:val="both"/>
        <w:rPr>
          <w:rFonts w:ascii="Cambria" w:hAnsi="Cambria" w:cs="Arial"/>
        </w:rPr>
      </w:pPr>
    </w:p>
    <w:p w:rsidR="00B03105" w:rsidRPr="002A6B97" w:rsidRDefault="00B03105" w:rsidP="007F7A81">
      <w:pPr>
        <w:numPr>
          <w:ilvl w:val="0"/>
          <w:numId w:val="20"/>
        </w:numPr>
        <w:tabs>
          <w:tab w:val="clear" w:pos="3693"/>
          <w:tab w:val="num" w:pos="0"/>
          <w:tab w:val="left" w:pos="284"/>
        </w:tabs>
        <w:ind w:left="0" w:firstLine="0"/>
        <w:jc w:val="both"/>
        <w:rPr>
          <w:rFonts w:ascii="Cambria" w:hAnsi="Cambria" w:cs="Arial"/>
        </w:rPr>
      </w:pPr>
      <w:r w:rsidRPr="002A6B97">
        <w:rPr>
          <w:rFonts w:ascii="Cambria" w:hAnsi="Cambria" w:cs="Arial"/>
        </w:rPr>
        <w:t>uczestniczenie w lekcjach przedmiotu objętego ITN oraz jednej godzinie konsultacji indywidualnych;</w:t>
      </w:r>
    </w:p>
    <w:p w:rsidR="00B03105" w:rsidRPr="002A6B97" w:rsidRDefault="00B03105" w:rsidP="007F7A81">
      <w:pPr>
        <w:numPr>
          <w:ilvl w:val="0"/>
          <w:numId w:val="20"/>
        </w:numPr>
        <w:tabs>
          <w:tab w:val="clear" w:pos="3693"/>
          <w:tab w:val="num" w:pos="0"/>
          <w:tab w:val="left" w:pos="284"/>
        </w:tabs>
        <w:ind w:left="0" w:firstLine="0"/>
        <w:jc w:val="both"/>
        <w:rPr>
          <w:rFonts w:ascii="Cambria" w:hAnsi="Cambria" w:cs="Arial"/>
        </w:rPr>
      </w:pPr>
      <w:r w:rsidRPr="002A6B97">
        <w:rPr>
          <w:rFonts w:ascii="Cambria" w:hAnsi="Cambria" w:cs="Arial"/>
        </w:rPr>
        <w:t>zdanie egzaminu klasyfikacyjnego z przedmiotu w zakresie materiału obowiązującego wszystkich uczniów</w:t>
      </w:r>
      <w:r w:rsidR="002A6B97">
        <w:rPr>
          <w:rFonts w:ascii="Cambria" w:hAnsi="Cambria" w:cs="Arial"/>
        </w:rPr>
        <w:t xml:space="preserve"> </w:t>
      </w:r>
      <w:r w:rsidRPr="002A6B97">
        <w:rPr>
          <w:rFonts w:ascii="Cambria" w:hAnsi="Cambria" w:cs="Arial"/>
        </w:rPr>
        <w:t>w danym semestrze lub roku szkolnym na</w:t>
      </w:r>
      <w:r w:rsidR="0079186E">
        <w:rPr>
          <w:rFonts w:ascii="Cambria" w:hAnsi="Cambria" w:cs="Arial"/>
        </w:rPr>
        <w:t xml:space="preserve"> ocenę co najmniej bardzo dobrą</w:t>
      </w:r>
      <w:r w:rsidR="0079186E">
        <w:rPr>
          <w:rFonts w:ascii="Cambria" w:hAnsi="Cambria" w:cs="Arial"/>
        </w:rPr>
        <w:br/>
      </w:r>
      <w:r w:rsidRPr="002A6B97">
        <w:rPr>
          <w:rFonts w:ascii="Cambria" w:hAnsi="Cambria" w:cs="Arial"/>
        </w:rPr>
        <w:t>i w konsekwencji uczestniczenie</w:t>
      </w:r>
      <w:r w:rsidR="002A6B97">
        <w:rPr>
          <w:rFonts w:ascii="Cambria" w:hAnsi="Cambria" w:cs="Arial"/>
        </w:rPr>
        <w:t xml:space="preserve"> </w:t>
      </w:r>
      <w:r w:rsidRPr="002A6B97">
        <w:rPr>
          <w:rFonts w:ascii="Cambria" w:hAnsi="Cambria" w:cs="Arial"/>
        </w:rPr>
        <w:t>tylko w zajęciach indywidualnych z nauczycielem.</w:t>
      </w:r>
    </w:p>
    <w:p w:rsidR="00B03105" w:rsidRPr="002A6B97" w:rsidRDefault="00B03105" w:rsidP="00B03105">
      <w:pPr>
        <w:tabs>
          <w:tab w:val="num" w:pos="900"/>
        </w:tabs>
        <w:ind w:left="900"/>
        <w:jc w:val="both"/>
        <w:rPr>
          <w:rFonts w:ascii="Cambria" w:hAnsi="Cambria" w:cs="Arial"/>
        </w:rPr>
      </w:pPr>
    </w:p>
    <w:p w:rsidR="00B03105" w:rsidRPr="002A6B97" w:rsidRDefault="00B03105" w:rsidP="007F7A81">
      <w:pPr>
        <w:numPr>
          <w:ilvl w:val="1"/>
          <w:numId w:val="18"/>
        </w:numPr>
        <w:tabs>
          <w:tab w:val="clear" w:pos="1440"/>
          <w:tab w:val="left" w:pos="360"/>
          <w:tab w:val="left" w:pos="851"/>
        </w:tabs>
        <w:ind w:left="0" w:firstLine="426"/>
        <w:jc w:val="both"/>
        <w:rPr>
          <w:rFonts w:ascii="Cambria" w:hAnsi="Cambria" w:cs="Arial"/>
        </w:rPr>
      </w:pPr>
      <w:r w:rsidRPr="002A6B97">
        <w:rPr>
          <w:rFonts w:ascii="Cambria" w:hAnsi="Cambria" w:cs="Arial"/>
        </w:rPr>
        <w:t>Konsultacje indywidualne mogą odbywać się w rytmie 1 godziny tygodniowo lub</w:t>
      </w:r>
      <w:r w:rsidR="0079186E">
        <w:rPr>
          <w:rFonts w:ascii="Cambria" w:hAnsi="Cambria" w:cs="Arial"/>
        </w:rPr>
        <w:br/>
      </w:r>
      <w:r w:rsidRPr="002A6B97">
        <w:rPr>
          <w:rFonts w:ascii="Cambria" w:hAnsi="Cambria" w:cs="Arial"/>
        </w:rPr>
        <w:t>2 godziny co dwa tygodnie.</w:t>
      </w:r>
    </w:p>
    <w:p w:rsidR="00B03105" w:rsidRPr="002A6B97" w:rsidRDefault="00B03105" w:rsidP="00B03105">
      <w:pPr>
        <w:tabs>
          <w:tab w:val="left" w:pos="851"/>
        </w:tabs>
        <w:ind w:firstLine="426"/>
        <w:jc w:val="both"/>
        <w:rPr>
          <w:rFonts w:ascii="Cambria" w:hAnsi="Cambria" w:cs="Arial"/>
        </w:rPr>
      </w:pPr>
    </w:p>
    <w:p w:rsidR="00B03105" w:rsidRPr="002A6B97" w:rsidRDefault="00B03105" w:rsidP="007F7A81">
      <w:pPr>
        <w:numPr>
          <w:ilvl w:val="1"/>
          <w:numId w:val="18"/>
        </w:numPr>
        <w:tabs>
          <w:tab w:val="clear" w:pos="1440"/>
          <w:tab w:val="left" w:pos="360"/>
          <w:tab w:val="left" w:pos="851"/>
        </w:tabs>
        <w:ind w:left="0" w:firstLine="426"/>
        <w:jc w:val="both"/>
        <w:rPr>
          <w:rFonts w:ascii="Cambria" w:hAnsi="Cambria" w:cs="Arial"/>
        </w:rPr>
      </w:pPr>
      <w:r w:rsidRPr="002A6B97">
        <w:rPr>
          <w:rFonts w:ascii="Cambria" w:hAnsi="Cambria" w:cs="Arial"/>
        </w:rPr>
        <w:t>Rezygnacja z ITN oznacza powrót do normalnego trybu pracy i oceniania.</w:t>
      </w:r>
    </w:p>
    <w:p w:rsidR="00B03105" w:rsidRPr="002A6B97" w:rsidRDefault="00B03105" w:rsidP="00B03105">
      <w:pPr>
        <w:tabs>
          <w:tab w:val="left" w:pos="851"/>
        </w:tabs>
        <w:ind w:firstLine="426"/>
        <w:jc w:val="both"/>
        <w:rPr>
          <w:rFonts w:ascii="Cambria" w:hAnsi="Cambria" w:cs="Arial"/>
        </w:rPr>
      </w:pPr>
    </w:p>
    <w:p w:rsidR="00B03105" w:rsidRPr="002A6B97" w:rsidRDefault="00B03105" w:rsidP="007F7A81">
      <w:pPr>
        <w:numPr>
          <w:ilvl w:val="1"/>
          <w:numId w:val="18"/>
        </w:numPr>
        <w:tabs>
          <w:tab w:val="clear" w:pos="1440"/>
          <w:tab w:val="left" w:pos="360"/>
          <w:tab w:val="left" w:pos="851"/>
        </w:tabs>
        <w:ind w:left="0" w:firstLine="426"/>
        <w:jc w:val="both"/>
        <w:rPr>
          <w:rFonts w:ascii="Cambria" w:hAnsi="Cambria" w:cs="Arial"/>
        </w:rPr>
      </w:pPr>
      <w:r w:rsidRPr="002A6B97">
        <w:rPr>
          <w:rFonts w:ascii="Cambria" w:hAnsi="Cambria" w:cs="Arial"/>
        </w:rPr>
        <w:t>Uczeń realizujący ITN jest klasyfikowany na podstawie egzaminu klasyfikacyjnego, przeprowadzonego w terminie ustalonym z uczniem.</w:t>
      </w:r>
    </w:p>
    <w:p w:rsidR="00B03105" w:rsidRPr="002A6B97" w:rsidRDefault="00B03105" w:rsidP="00B03105">
      <w:pPr>
        <w:tabs>
          <w:tab w:val="left" w:pos="851"/>
        </w:tabs>
        <w:ind w:firstLine="426"/>
        <w:jc w:val="both"/>
        <w:rPr>
          <w:rFonts w:ascii="Cambria" w:hAnsi="Cambria" w:cs="Arial"/>
        </w:rPr>
      </w:pPr>
    </w:p>
    <w:p w:rsidR="00B03105" w:rsidRPr="002A6B97" w:rsidRDefault="00B03105" w:rsidP="007F7A81">
      <w:pPr>
        <w:numPr>
          <w:ilvl w:val="1"/>
          <w:numId w:val="18"/>
        </w:numPr>
        <w:tabs>
          <w:tab w:val="clear" w:pos="1440"/>
          <w:tab w:val="left" w:pos="360"/>
          <w:tab w:val="left" w:pos="851"/>
        </w:tabs>
        <w:ind w:left="0" w:firstLine="426"/>
        <w:jc w:val="both"/>
        <w:rPr>
          <w:rFonts w:ascii="Cambria" w:hAnsi="Cambria" w:cs="Arial"/>
        </w:rPr>
      </w:pPr>
      <w:r w:rsidRPr="002A6B97">
        <w:rPr>
          <w:rFonts w:ascii="Cambria" w:hAnsi="Cambria" w:cs="Arial"/>
        </w:rPr>
        <w:t>Kontynuowanie ITN jest możliwe w przypadku zdania przez ucznia rocznego egzaminu klasyfikacyjnego na ocenę co najmniej bardzo dobrą.</w:t>
      </w:r>
    </w:p>
    <w:p w:rsidR="00B03105" w:rsidRPr="002A6B97" w:rsidRDefault="00B03105" w:rsidP="007F7A81">
      <w:pPr>
        <w:numPr>
          <w:ilvl w:val="1"/>
          <w:numId w:val="18"/>
        </w:numPr>
        <w:tabs>
          <w:tab w:val="clear" w:pos="1440"/>
          <w:tab w:val="left" w:pos="360"/>
          <w:tab w:val="left" w:pos="851"/>
        </w:tabs>
        <w:ind w:left="0" w:firstLine="426"/>
        <w:jc w:val="both"/>
        <w:rPr>
          <w:rFonts w:ascii="Cambria" w:hAnsi="Cambria" w:cs="Arial"/>
        </w:rPr>
      </w:pPr>
      <w:r w:rsidRPr="002A6B97">
        <w:rPr>
          <w:rFonts w:ascii="Cambria" w:hAnsi="Cambria" w:cs="Arial"/>
        </w:rPr>
        <w:t>Decyzję w sprawie ITN każdorazowo odnotowuje się w arkuszu ocen ucznia.</w:t>
      </w:r>
    </w:p>
    <w:p w:rsidR="00B03105" w:rsidRPr="002A6B97" w:rsidRDefault="00B03105" w:rsidP="00B03105">
      <w:pPr>
        <w:tabs>
          <w:tab w:val="left" w:pos="851"/>
        </w:tabs>
        <w:ind w:firstLine="426"/>
        <w:jc w:val="both"/>
        <w:rPr>
          <w:rFonts w:ascii="Cambria" w:hAnsi="Cambria" w:cs="Arial"/>
        </w:rPr>
      </w:pPr>
    </w:p>
    <w:p w:rsidR="00B03105" w:rsidRPr="002A6B97" w:rsidRDefault="00B03105" w:rsidP="007F7A81">
      <w:pPr>
        <w:numPr>
          <w:ilvl w:val="1"/>
          <w:numId w:val="18"/>
        </w:numPr>
        <w:tabs>
          <w:tab w:val="clear" w:pos="1440"/>
          <w:tab w:val="left" w:pos="360"/>
          <w:tab w:val="left" w:pos="851"/>
        </w:tabs>
        <w:ind w:left="0" w:firstLine="426"/>
        <w:jc w:val="both"/>
        <w:rPr>
          <w:rFonts w:ascii="Cambria" w:hAnsi="Cambria" w:cs="Arial"/>
        </w:rPr>
      </w:pPr>
      <w:r w:rsidRPr="002A6B97">
        <w:rPr>
          <w:rFonts w:ascii="Cambria" w:hAnsi="Cambria" w:cs="Arial"/>
        </w:rPr>
        <w:t>Do arkusza ocen wpisuje się na bieżąco wyniki klasyfikacyjne ucznia uzyskane</w:t>
      </w:r>
      <w:r w:rsidR="002A6B97">
        <w:rPr>
          <w:rFonts w:ascii="Cambria" w:hAnsi="Cambria" w:cs="Arial"/>
        </w:rPr>
        <w:t xml:space="preserve"> </w:t>
      </w:r>
      <w:r w:rsidRPr="002A6B97">
        <w:rPr>
          <w:rFonts w:ascii="Cambria" w:hAnsi="Cambria" w:cs="Arial"/>
        </w:rPr>
        <w:t>w ITN.</w:t>
      </w:r>
    </w:p>
    <w:p w:rsidR="00B03105" w:rsidRPr="002A6B97" w:rsidRDefault="00B03105" w:rsidP="00B03105">
      <w:pPr>
        <w:tabs>
          <w:tab w:val="left" w:pos="851"/>
        </w:tabs>
        <w:ind w:firstLine="426"/>
        <w:jc w:val="both"/>
        <w:rPr>
          <w:rFonts w:ascii="Cambria" w:hAnsi="Cambria" w:cs="Arial"/>
        </w:rPr>
      </w:pPr>
    </w:p>
    <w:p w:rsidR="00B03105" w:rsidRPr="002A6B97" w:rsidRDefault="00B03105" w:rsidP="007F7A81">
      <w:pPr>
        <w:numPr>
          <w:ilvl w:val="1"/>
          <w:numId w:val="18"/>
        </w:numPr>
        <w:tabs>
          <w:tab w:val="clear" w:pos="1440"/>
          <w:tab w:val="left" w:pos="360"/>
          <w:tab w:val="left" w:pos="851"/>
        </w:tabs>
        <w:ind w:left="0" w:firstLine="426"/>
        <w:jc w:val="both"/>
        <w:rPr>
          <w:rFonts w:ascii="Cambria" w:hAnsi="Cambria" w:cs="Arial"/>
        </w:rPr>
      </w:pPr>
      <w:r w:rsidRPr="002A6B97">
        <w:rPr>
          <w:rFonts w:ascii="Cambria" w:hAnsi="Cambria" w:cs="Arial"/>
        </w:rPr>
        <w:t>Na</w:t>
      </w:r>
      <w:r w:rsidRPr="002A6B97">
        <w:rPr>
          <w:rFonts w:ascii="Cambria" w:hAnsi="Cambria" w:cs="Arial"/>
          <w:spacing w:val="-2"/>
        </w:rPr>
        <w:t xml:space="preserve"> świadectwie promocyjnym ucznia, w rubryce: „</w:t>
      </w:r>
      <w:r w:rsidRPr="002A6B97">
        <w:rPr>
          <w:rFonts w:ascii="Cambria" w:hAnsi="Cambria" w:cs="Arial"/>
          <w:i/>
          <w:spacing w:val="-2"/>
        </w:rPr>
        <w:t>Indywidualny program lub tok nauki</w:t>
      </w:r>
      <w:r w:rsidRPr="002A6B97">
        <w:rPr>
          <w:rFonts w:ascii="Cambria" w:hAnsi="Cambria" w:cs="Arial"/>
          <w:spacing w:val="-2"/>
        </w:rPr>
        <w:t>”, należy odpowiednio wymienić przedmioty wraz z uzyskanymi ocenami. Informację</w:t>
      </w:r>
      <w:r w:rsidR="002A6B97">
        <w:rPr>
          <w:rFonts w:ascii="Cambria" w:hAnsi="Cambria" w:cs="Arial"/>
          <w:spacing w:val="-2"/>
        </w:rPr>
        <w:t xml:space="preserve"> </w:t>
      </w:r>
      <w:r w:rsidRPr="002A6B97">
        <w:rPr>
          <w:rFonts w:ascii="Cambria" w:hAnsi="Cambria" w:cs="Arial"/>
          <w:spacing w:val="-2"/>
        </w:rPr>
        <w:t xml:space="preserve">o ukończeniu szkoły lub uzyskaniu promocji w skróconym czasie należy odnotować w rubryce </w:t>
      </w:r>
      <w:r w:rsidRPr="002A6B97">
        <w:rPr>
          <w:rFonts w:ascii="Cambria" w:hAnsi="Cambria" w:cs="Arial"/>
          <w:i/>
          <w:spacing w:val="-2"/>
        </w:rPr>
        <w:t>„Szczególne osiągnięcia ucznia</w:t>
      </w:r>
      <w:r w:rsidRPr="002A6B97">
        <w:rPr>
          <w:rFonts w:ascii="Cambria" w:hAnsi="Cambria" w:cs="Arial"/>
          <w:spacing w:val="-2"/>
        </w:rPr>
        <w:t>”.</w:t>
      </w:r>
    </w:p>
    <w:p w:rsidR="00FB3D79" w:rsidRPr="002A6B97" w:rsidRDefault="00FB3D79" w:rsidP="00FB3D79">
      <w:pPr>
        <w:tabs>
          <w:tab w:val="left" w:pos="360"/>
          <w:tab w:val="left" w:pos="851"/>
        </w:tabs>
        <w:jc w:val="both"/>
        <w:rPr>
          <w:rFonts w:ascii="Cambria" w:hAnsi="Cambria" w:cs="Arial"/>
        </w:rPr>
      </w:pPr>
    </w:p>
    <w:p w:rsidR="00B03105" w:rsidRPr="002A6B97" w:rsidRDefault="00B03105" w:rsidP="004E6688">
      <w:pPr>
        <w:pStyle w:val="Nagwek2"/>
        <w:rPr>
          <w:rFonts w:cs="Arial"/>
          <w:bCs w:val="0"/>
          <w:sz w:val="22"/>
          <w:szCs w:val="22"/>
        </w:rPr>
      </w:pPr>
      <w:bookmarkStart w:id="11" w:name="_Toc505889386"/>
      <w:r w:rsidRPr="002A6B97">
        <w:rPr>
          <w:rFonts w:cs="Arial"/>
          <w:sz w:val="22"/>
          <w:szCs w:val="22"/>
        </w:rPr>
        <w:t>Rozdział 7</w:t>
      </w:r>
      <w:r w:rsidR="004E6688" w:rsidRPr="002A6B97">
        <w:rPr>
          <w:rFonts w:cs="Arial"/>
          <w:sz w:val="22"/>
          <w:szCs w:val="22"/>
        </w:rPr>
        <w:br/>
      </w:r>
      <w:r w:rsidRPr="002A6B97">
        <w:rPr>
          <w:rFonts w:cs="Arial"/>
          <w:sz w:val="22"/>
          <w:szCs w:val="22"/>
        </w:rPr>
        <w:t>Działania szkoły w zakresie wspierania dziecka na I</w:t>
      </w:r>
      <w:r w:rsidR="00FE5DF9">
        <w:rPr>
          <w:rFonts w:cs="Arial"/>
          <w:sz w:val="22"/>
          <w:szCs w:val="22"/>
        </w:rPr>
        <w:t>-</w:t>
      </w:r>
      <w:r w:rsidRPr="002A6B97">
        <w:rPr>
          <w:rFonts w:cs="Arial"/>
          <w:sz w:val="22"/>
          <w:szCs w:val="22"/>
        </w:rPr>
        <w:t>szym etapie edukacyjnym</w:t>
      </w:r>
      <w:bookmarkEnd w:id="11"/>
    </w:p>
    <w:p w:rsidR="00B03105" w:rsidRPr="002A6B97" w:rsidRDefault="00B03105" w:rsidP="00B03105">
      <w:pPr>
        <w:jc w:val="both"/>
        <w:rPr>
          <w:rFonts w:ascii="Cambria" w:hAnsi="Cambria" w:cs="Arial"/>
          <w:b/>
        </w:rPr>
      </w:pPr>
    </w:p>
    <w:p w:rsidR="00B03105" w:rsidRPr="002A6B97" w:rsidRDefault="002A6B97" w:rsidP="00B03105">
      <w:pPr>
        <w:tabs>
          <w:tab w:val="left" w:pos="567"/>
        </w:tabs>
        <w:jc w:val="both"/>
        <w:rPr>
          <w:rFonts w:ascii="Cambria" w:hAnsi="Cambria" w:cs="Arial"/>
        </w:rPr>
      </w:pPr>
      <w:r>
        <w:rPr>
          <w:rFonts w:ascii="Cambria" w:hAnsi="Cambria" w:cs="Arial"/>
          <w:b/>
          <w:bCs/>
        </w:rPr>
        <w:t xml:space="preserve"> </w:t>
      </w:r>
      <w:r w:rsidR="004E6E67" w:rsidRPr="002A6B97">
        <w:rPr>
          <w:rFonts w:ascii="Cambria" w:hAnsi="Cambria" w:cs="Arial"/>
          <w:b/>
          <w:bCs/>
        </w:rPr>
        <w:t>§ 38</w:t>
      </w:r>
      <w:r w:rsidR="00B03105" w:rsidRPr="002A6B97">
        <w:rPr>
          <w:rFonts w:ascii="Cambria" w:hAnsi="Cambria" w:cs="Arial"/>
          <w:b/>
          <w:bCs/>
        </w:rPr>
        <w:t xml:space="preserve">.1. </w:t>
      </w:r>
      <w:r w:rsidR="00B03105" w:rsidRPr="002A6B97">
        <w:rPr>
          <w:rFonts w:ascii="Cambria" w:hAnsi="Cambria" w:cs="Arial"/>
        </w:rPr>
        <w:t>Działania szkoły w zakresie wspierania dziecka na I–szym etapie edukacyjnym.</w:t>
      </w:r>
    </w:p>
    <w:p w:rsidR="00B03105" w:rsidRPr="002A6B97" w:rsidRDefault="00B03105" w:rsidP="00B03105">
      <w:pPr>
        <w:tabs>
          <w:tab w:val="left" w:pos="567"/>
        </w:tabs>
        <w:jc w:val="both"/>
        <w:rPr>
          <w:rFonts w:ascii="Cambria" w:hAnsi="Cambria" w:cs="Arial"/>
        </w:rPr>
      </w:pPr>
    </w:p>
    <w:p w:rsidR="00B03105" w:rsidRPr="002A6B97" w:rsidRDefault="00B03105" w:rsidP="00B03105">
      <w:pPr>
        <w:jc w:val="both"/>
        <w:rPr>
          <w:rFonts w:ascii="Cambria" w:hAnsi="Cambria" w:cs="Arial"/>
        </w:rPr>
      </w:pPr>
      <w:r w:rsidRPr="002A6B97">
        <w:rPr>
          <w:rFonts w:ascii="Cambria" w:hAnsi="Cambria" w:cs="Arial"/>
        </w:rPr>
        <w:t>1)</w:t>
      </w:r>
      <w:r w:rsidR="004E6E67" w:rsidRPr="002A6B97">
        <w:rPr>
          <w:rFonts w:ascii="Cambria" w:hAnsi="Cambria" w:cs="Arial"/>
        </w:rPr>
        <w:t xml:space="preserve"> </w:t>
      </w:r>
      <w:r w:rsidRPr="002A6B97">
        <w:rPr>
          <w:rFonts w:ascii="Cambria" w:hAnsi="Cambria" w:cs="Arial"/>
        </w:rPr>
        <w:t>w zakresie organizacji szkoły:</w:t>
      </w:r>
    </w:p>
    <w:p w:rsidR="00B03105" w:rsidRPr="002A6B97" w:rsidRDefault="00B03105" w:rsidP="00B03105">
      <w:pPr>
        <w:jc w:val="both"/>
        <w:rPr>
          <w:rFonts w:ascii="Cambria" w:hAnsi="Cambria" w:cs="Arial"/>
        </w:rPr>
      </w:pPr>
    </w:p>
    <w:p w:rsidR="00B03105" w:rsidRPr="002A6B97" w:rsidRDefault="00B03105" w:rsidP="007F7A81">
      <w:pPr>
        <w:numPr>
          <w:ilvl w:val="0"/>
          <w:numId w:val="197"/>
        </w:numPr>
        <w:jc w:val="both"/>
        <w:rPr>
          <w:rFonts w:ascii="Cambria" w:hAnsi="Cambria" w:cs="Arial"/>
        </w:rPr>
      </w:pPr>
      <w:r w:rsidRPr="002A6B97">
        <w:rPr>
          <w:rFonts w:ascii="Cambria" w:hAnsi="Cambria" w:cs="Arial"/>
        </w:rPr>
        <w:t>poszczególne oddziały tworzone są w zależności od daty urodzenia, z zachowaniem zasady, by w jednym oddziale były dzieci o zbliżonym wieku, liczonym także</w:t>
      </w:r>
      <w:r w:rsidR="0079186E">
        <w:rPr>
          <w:rFonts w:ascii="Cambria" w:hAnsi="Cambria" w:cs="Arial"/>
        </w:rPr>
        <w:br/>
      </w:r>
      <w:r w:rsidRPr="002A6B97">
        <w:rPr>
          <w:rFonts w:ascii="Cambria" w:hAnsi="Cambria" w:cs="Arial"/>
        </w:rPr>
        <w:t>w miesiącach urodzenia;</w:t>
      </w:r>
    </w:p>
    <w:p w:rsidR="00B03105" w:rsidRPr="002A6B97" w:rsidRDefault="00B03105" w:rsidP="00CC237A">
      <w:pPr>
        <w:jc w:val="both"/>
        <w:rPr>
          <w:rFonts w:ascii="Cambria" w:hAnsi="Cambria" w:cs="Arial"/>
        </w:rPr>
      </w:pPr>
    </w:p>
    <w:p w:rsidR="00B03105" w:rsidRPr="002A6B97" w:rsidRDefault="00B03105" w:rsidP="007F7A81">
      <w:pPr>
        <w:numPr>
          <w:ilvl w:val="0"/>
          <w:numId w:val="197"/>
        </w:numPr>
        <w:jc w:val="both"/>
        <w:rPr>
          <w:rFonts w:ascii="Cambria" w:hAnsi="Cambria" w:cs="Arial"/>
        </w:rPr>
      </w:pPr>
      <w:r w:rsidRPr="002A6B97">
        <w:rPr>
          <w:rFonts w:ascii="Cambria" w:hAnsi="Cambria" w:cs="Arial"/>
        </w:rPr>
        <w:t>szkoła zapewnia bezpłatnie wyposażenie ucznia klasy I w podręczniki, materiały edukacyjne i materiały ćwiczeniowe;</w:t>
      </w:r>
    </w:p>
    <w:p w:rsidR="00B03105" w:rsidRPr="002A6B97" w:rsidRDefault="00B03105" w:rsidP="00B03105">
      <w:pPr>
        <w:ind w:left="720"/>
        <w:jc w:val="both"/>
        <w:rPr>
          <w:rFonts w:ascii="Cambria" w:hAnsi="Cambria" w:cs="Arial"/>
        </w:rPr>
      </w:pPr>
    </w:p>
    <w:p w:rsidR="00B03105" w:rsidRPr="002A6B97" w:rsidRDefault="00B03105" w:rsidP="007F7A81">
      <w:pPr>
        <w:numPr>
          <w:ilvl w:val="0"/>
          <w:numId w:val="197"/>
        </w:numPr>
        <w:jc w:val="both"/>
        <w:rPr>
          <w:rFonts w:ascii="Cambria" w:hAnsi="Cambria" w:cs="Arial"/>
        </w:rPr>
      </w:pPr>
      <w:r w:rsidRPr="002A6B97">
        <w:rPr>
          <w:rFonts w:ascii="Cambria" w:hAnsi="Cambria" w:cs="Arial"/>
        </w:rPr>
        <w:t>w miesiącu marcu lub kwietniu</w:t>
      </w:r>
      <w:r w:rsidR="004E6E67" w:rsidRPr="002A6B97">
        <w:rPr>
          <w:rFonts w:ascii="Cambria" w:hAnsi="Cambria" w:cs="Arial"/>
        </w:rPr>
        <w:t xml:space="preserve"> organizuje się Dni Otwarte dla</w:t>
      </w:r>
      <w:r w:rsidRPr="002A6B97">
        <w:rPr>
          <w:rFonts w:ascii="Cambria" w:hAnsi="Cambria" w:cs="Arial"/>
        </w:rPr>
        <w:t xml:space="preserve"> rodziców i uczniów klas I. W wyznaczonych godzinach zaproszeni są uczniowie zapisani do klasy wraz z rodzicami. Spotkanie integracyjne prowadzi wychowawca klasy; </w:t>
      </w:r>
    </w:p>
    <w:p w:rsidR="00B03105" w:rsidRPr="002A6B97" w:rsidRDefault="00B03105" w:rsidP="00B03105">
      <w:pPr>
        <w:jc w:val="both"/>
        <w:rPr>
          <w:rFonts w:ascii="Cambria" w:hAnsi="Cambria" w:cs="Arial"/>
        </w:rPr>
      </w:pPr>
    </w:p>
    <w:p w:rsidR="00B03105" w:rsidRPr="002A6B97" w:rsidRDefault="00B03105" w:rsidP="007F7A81">
      <w:pPr>
        <w:numPr>
          <w:ilvl w:val="0"/>
          <w:numId w:val="197"/>
        </w:numPr>
        <w:jc w:val="both"/>
        <w:rPr>
          <w:rFonts w:ascii="Cambria" w:hAnsi="Cambria" w:cs="Arial"/>
        </w:rPr>
      </w:pPr>
      <w:r w:rsidRPr="002A6B97">
        <w:rPr>
          <w:rFonts w:ascii="Cambria" w:hAnsi="Cambria" w:cs="Arial"/>
        </w:rPr>
        <w:t>organizację zajęć w ciągu dnia nauczyciel dostosowuje do samopoczucia uczniów, dyspozycji fizycznej, z zachowaniem różnorodności zajęć i ćwiczeniami fizycznymi.</w:t>
      </w:r>
    </w:p>
    <w:p w:rsidR="00B03105" w:rsidRPr="002A6B97" w:rsidRDefault="00B03105" w:rsidP="00B03105">
      <w:pPr>
        <w:ind w:left="720"/>
        <w:jc w:val="both"/>
        <w:rPr>
          <w:rFonts w:ascii="Cambria" w:hAnsi="Cambria" w:cs="Arial"/>
        </w:rPr>
      </w:pPr>
    </w:p>
    <w:p w:rsidR="00B03105" w:rsidRPr="002A6B97" w:rsidRDefault="00B03105" w:rsidP="007F7A81">
      <w:pPr>
        <w:numPr>
          <w:ilvl w:val="0"/>
          <w:numId w:val="197"/>
        </w:numPr>
        <w:jc w:val="both"/>
        <w:rPr>
          <w:rFonts w:ascii="Cambria" w:hAnsi="Cambria" w:cs="Arial"/>
        </w:rPr>
      </w:pPr>
      <w:r w:rsidRPr="002A6B97">
        <w:rPr>
          <w:rFonts w:ascii="Cambria" w:hAnsi="Cambria" w:cs="Arial"/>
        </w:rPr>
        <w:lastRenderedPageBreak/>
        <w:t>wyposażenie pomieszczenia klasowego (stoliki, ławeczki, szafki, pomoce d</w:t>
      </w:r>
      <w:r w:rsidR="004E6E67" w:rsidRPr="002A6B97">
        <w:rPr>
          <w:rFonts w:ascii="Cambria" w:hAnsi="Cambria" w:cs="Arial"/>
        </w:rPr>
        <w:t>ydaktyczne) posiada właściwe atesty i zapewnia</w:t>
      </w:r>
      <w:r w:rsidRPr="002A6B97">
        <w:rPr>
          <w:rFonts w:ascii="Cambria" w:hAnsi="Cambria" w:cs="Arial"/>
        </w:rPr>
        <w:t xml:space="preserve"> ergonomiczne warunki nauki i zabawy;</w:t>
      </w:r>
    </w:p>
    <w:p w:rsidR="00B03105" w:rsidRPr="002A6B97" w:rsidRDefault="00B03105" w:rsidP="00B03105">
      <w:pPr>
        <w:ind w:left="720"/>
        <w:jc w:val="both"/>
        <w:rPr>
          <w:rFonts w:ascii="Cambria" w:hAnsi="Cambria" w:cs="Arial"/>
        </w:rPr>
      </w:pPr>
    </w:p>
    <w:p w:rsidR="00B03105" w:rsidRPr="002A6B97" w:rsidRDefault="00B44643" w:rsidP="007F7A81">
      <w:pPr>
        <w:numPr>
          <w:ilvl w:val="0"/>
          <w:numId w:val="197"/>
        </w:numPr>
        <w:jc w:val="both"/>
        <w:rPr>
          <w:rFonts w:ascii="Cambria" w:hAnsi="Cambria" w:cs="Arial"/>
        </w:rPr>
      </w:pPr>
      <w:r w:rsidRPr="002A6B97">
        <w:rPr>
          <w:rFonts w:ascii="Cambria" w:hAnsi="Cambria" w:cs="Arial"/>
        </w:rPr>
        <w:t>dla grupy</w:t>
      </w:r>
      <w:r w:rsidR="00B03105" w:rsidRPr="002A6B97">
        <w:rPr>
          <w:rFonts w:ascii="Cambria" w:hAnsi="Cambria" w:cs="Arial"/>
        </w:rPr>
        <w:t xml:space="preserve"> dzieci najmłodszych przygotowane są specjalnie dostosowane łazienki;</w:t>
      </w:r>
    </w:p>
    <w:p w:rsidR="00B03105" w:rsidRPr="002A6B97" w:rsidRDefault="00B03105" w:rsidP="00B03105">
      <w:pPr>
        <w:jc w:val="both"/>
        <w:rPr>
          <w:rFonts w:ascii="Cambria" w:hAnsi="Cambria" w:cs="Arial"/>
        </w:rPr>
      </w:pPr>
    </w:p>
    <w:p w:rsidR="00BF28D3" w:rsidRPr="002A6B97" w:rsidRDefault="00B03105" w:rsidP="007F7A81">
      <w:pPr>
        <w:numPr>
          <w:ilvl w:val="0"/>
          <w:numId w:val="197"/>
        </w:numPr>
        <w:jc w:val="both"/>
        <w:rPr>
          <w:rFonts w:ascii="Cambria" w:hAnsi="Cambria" w:cs="Arial"/>
        </w:rPr>
      </w:pPr>
      <w:r w:rsidRPr="002A6B97">
        <w:rPr>
          <w:rFonts w:ascii="Cambria" w:hAnsi="Cambria" w:cs="Arial"/>
        </w:rPr>
        <w:t>nauczyciel sam określa przerwy w zajęciach i w czasie ich trwania organizuje zabawy</w:t>
      </w:r>
      <w:r w:rsidR="0079186E">
        <w:rPr>
          <w:rFonts w:ascii="Cambria" w:hAnsi="Cambria" w:cs="Arial"/>
        </w:rPr>
        <w:br/>
      </w:r>
      <w:r w:rsidRPr="002A6B97">
        <w:rPr>
          <w:rFonts w:ascii="Cambria" w:hAnsi="Cambria" w:cs="Arial"/>
        </w:rPr>
        <w:t>i pozostaje z dziećmi;</w:t>
      </w:r>
    </w:p>
    <w:p w:rsidR="00BF28D3" w:rsidRPr="002A6B97" w:rsidRDefault="00BF28D3" w:rsidP="00BF28D3">
      <w:pPr>
        <w:pStyle w:val="Akapitzlist"/>
        <w:rPr>
          <w:rFonts w:ascii="Cambria" w:hAnsi="Cambria" w:cs="Arial"/>
          <w:highlight w:val="yellow"/>
        </w:rPr>
      </w:pPr>
    </w:p>
    <w:p w:rsidR="00B03105" w:rsidRPr="002A6B97" w:rsidRDefault="00B03105" w:rsidP="007F7A81">
      <w:pPr>
        <w:numPr>
          <w:ilvl w:val="0"/>
          <w:numId w:val="197"/>
        </w:numPr>
        <w:jc w:val="both"/>
        <w:rPr>
          <w:rFonts w:ascii="Cambria" w:hAnsi="Cambria" w:cs="Arial"/>
        </w:rPr>
      </w:pPr>
      <w:r w:rsidRPr="002A6B97">
        <w:rPr>
          <w:rFonts w:ascii="Cambria" w:hAnsi="Cambria" w:cs="Arial"/>
        </w:rPr>
        <w:t>Zajęcia w świetlicy szkolnej zapewniają dzieciom pełne bezpieczeństwo. Rozbudzają szereg zainteresowań</w:t>
      </w:r>
      <w:r w:rsidR="002A6B97">
        <w:rPr>
          <w:rFonts w:ascii="Cambria" w:hAnsi="Cambria" w:cs="Arial"/>
        </w:rPr>
        <w:t xml:space="preserve"> </w:t>
      </w:r>
      <w:r w:rsidRPr="002A6B97">
        <w:rPr>
          <w:rFonts w:ascii="Cambria" w:hAnsi="Cambria" w:cs="Arial"/>
        </w:rPr>
        <w:t>z dziedziny sztuk</w:t>
      </w:r>
      <w:r w:rsidR="002A6B97">
        <w:rPr>
          <w:rFonts w:ascii="Cambria" w:hAnsi="Cambria" w:cs="Arial"/>
        </w:rPr>
        <w:t xml:space="preserve"> </w:t>
      </w:r>
      <w:r w:rsidRPr="002A6B97">
        <w:rPr>
          <w:rFonts w:ascii="Cambria" w:hAnsi="Cambria" w:cs="Arial"/>
        </w:rPr>
        <w:t>plastycznych, czytelnictwa, wzmacniają zachowania społeczne. Umożliwiają odpoczynek na świeżym powietrzu oraz odrobienie pracy domowej. Świetlica jest czynna w zależności od potrzeb rodziców.</w:t>
      </w:r>
    </w:p>
    <w:p w:rsidR="00B03105" w:rsidRPr="002A6B97" w:rsidRDefault="00B03105" w:rsidP="00B03105">
      <w:pPr>
        <w:jc w:val="both"/>
        <w:rPr>
          <w:rFonts w:ascii="Cambria" w:hAnsi="Cambria" w:cs="Arial"/>
        </w:rPr>
      </w:pPr>
    </w:p>
    <w:p w:rsidR="00B03105" w:rsidRPr="002A6B97" w:rsidRDefault="00B03105" w:rsidP="00705BFC">
      <w:pPr>
        <w:spacing w:after="100" w:afterAutospacing="1"/>
        <w:jc w:val="both"/>
        <w:rPr>
          <w:rFonts w:ascii="Cambria" w:hAnsi="Cambria" w:cs="Arial"/>
          <w:u w:val="single"/>
        </w:rPr>
      </w:pPr>
      <w:r w:rsidRPr="002A6B97">
        <w:rPr>
          <w:rFonts w:ascii="Cambria" w:hAnsi="Cambria" w:cs="Arial"/>
        </w:rPr>
        <w:t>2) w zakresie sprawowania opieki:</w:t>
      </w:r>
    </w:p>
    <w:p w:rsidR="00B03105" w:rsidRPr="002A6B97" w:rsidRDefault="00B03105" w:rsidP="007F7A81">
      <w:pPr>
        <w:numPr>
          <w:ilvl w:val="0"/>
          <w:numId w:val="198"/>
        </w:numPr>
        <w:jc w:val="both"/>
        <w:rPr>
          <w:rFonts w:ascii="Cambria" w:hAnsi="Cambria" w:cs="Arial"/>
        </w:rPr>
      </w:pPr>
      <w:r w:rsidRPr="002A6B97">
        <w:rPr>
          <w:rFonts w:ascii="Cambria" w:hAnsi="Cambria" w:cs="Arial"/>
        </w:rPr>
        <w:t>w pierwszym miesiącu nauki rodzice mo</w:t>
      </w:r>
      <w:r w:rsidR="00A66E1D" w:rsidRPr="002A6B97">
        <w:rPr>
          <w:rFonts w:ascii="Cambria" w:hAnsi="Cambria" w:cs="Arial"/>
        </w:rPr>
        <w:t xml:space="preserve">gą odprowadzić dziecko </w:t>
      </w:r>
      <w:r w:rsidR="004C2876" w:rsidRPr="002A6B97">
        <w:rPr>
          <w:rFonts w:ascii="Cambria" w:hAnsi="Cambria" w:cs="Arial"/>
        </w:rPr>
        <w:t xml:space="preserve">z szatni </w:t>
      </w:r>
      <w:r w:rsidR="00A66E1D" w:rsidRPr="002A6B97">
        <w:rPr>
          <w:rFonts w:ascii="Cambria" w:hAnsi="Cambria" w:cs="Arial"/>
        </w:rPr>
        <w:t>do sali lekcyjnej</w:t>
      </w:r>
      <w:r w:rsidRPr="002A6B97">
        <w:rPr>
          <w:rFonts w:ascii="Cambria" w:hAnsi="Cambria" w:cs="Arial"/>
        </w:rPr>
        <w:t>;</w:t>
      </w:r>
      <w:r w:rsidR="00A66E1D" w:rsidRPr="002A6B97">
        <w:rPr>
          <w:rFonts w:ascii="Cambria" w:hAnsi="Cambria" w:cs="Arial"/>
        </w:rPr>
        <w:t xml:space="preserve"> </w:t>
      </w:r>
      <w:r w:rsidR="004C2876" w:rsidRPr="002A6B97">
        <w:rPr>
          <w:rFonts w:ascii="Cambria" w:hAnsi="Cambria" w:cs="Arial"/>
        </w:rPr>
        <w:t>w kolejnych miesiącach dzieci przemieszczają się samodzielnie;</w:t>
      </w:r>
    </w:p>
    <w:p w:rsidR="00B03105" w:rsidRPr="002A6B97" w:rsidRDefault="00B03105" w:rsidP="00B03105">
      <w:pPr>
        <w:ind w:left="720"/>
        <w:jc w:val="both"/>
        <w:rPr>
          <w:rFonts w:ascii="Cambria" w:hAnsi="Cambria" w:cs="Arial"/>
        </w:rPr>
      </w:pPr>
    </w:p>
    <w:p w:rsidR="00B03105" w:rsidRPr="002A6B97" w:rsidRDefault="00B03105" w:rsidP="007F7A81">
      <w:pPr>
        <w:numPr>
          <w:ilvl w:val="0"/>
          <w:numId w:val="198"/>
        </w:numPr>
        <w:spacing w:after="240"/>
        <w:jc w:val="both"/>
        <w:rPr>
          <w:rFonts w:ascii="Cambria" w:hAnsi="Cambria" w:cs="Arial"/>
        </w:rPr>
      </w:pPr>
      <w:r w:rsidRPr="002A6B97">
        <w:rPr>
          <w:rFonts w:ascii="Cambria" w:hAnsi="Cambria" w:cs="Arial"/>
        </w:rPr>
        <w:t>nauczyciel prowadzący pierwszą godzin</w:t>
      </w:r>
      <w:r w:rsidR="00A66E1D" w:rsidRPr="002A6B97">
        <w:rPr>
          <w:rFonts w:ascii="Cambria" w:hAnsi="Cambria" w:cs="Arial"/>
        </w:rPr>
        <w:t>ę zajęć oczekuje na dzieci na 10</w:t>
      </w:r>
      <w:r w:rsidRPr="002A6B97">
        <w:rPr>
          <w:rFonts w:ascii="Cambria" w:hAnsi="Cambria" w:cs="Arial"/>
        </w:rPr>
        <w:t xml:space="preserve"> m</w:t>
      </w:r>
      <w:r w:rsidR="00A66E1D" w:rsidRPr="002A6B97">
        <w:rPr>
          <w:rFonts w:ascii="Cambria" w:hAnsi="Cambria" w:cs="Arial"/>
        </w:rPr>
        <w:t>in. przed zajęciami w sali lekcyjnej</w:t>
      </w:r>
      <w:r w:rsidRPr="002A6B97">
        <w:rPr>
          <w:rFonts w:ascii="Cambria" w:hAnsi="Cambria" w:cs="Arial"/>
        </w:rPr>
        <w:t>;</w:t>
      </w:r>
    </w:p>
    <w:p w:rsidR="00B03105" w:rsidRPr="002A6B97" w:rsidRDefault="00B03105" w:rsidP="007F7A81">
      <w:pPr>
        <w:numPr>
          <w:ilvl w:val="0"/>
          <w:numId w:val="198"/>
        </w:numPr>
        <w:jc w:val="both"/>
        <w:rPr>
          <w:rFonts w:ascii="Cambria" w:hAnsi="Cambria" w:cs="Arial"/>
        </w:rPr>
      </w:pPr>
      <w:r w:rsidRPr="002A6B97">
        <w:rPr>
          <w:rFonts w:ascii="Cambria" w:hAnsi="Cambria" w:cs="Arial"/>
        </w:rPr>
        <w:t>w przypadku, gdy dziecko przed zajęciami przebywało w świetlicy, na zajęcia dydaktyczne odprowadza je nauczyciel świetlicy lub specjalnie wyznaczony nauczyciel dyżurny;</w:t>
      </w:r>
    </w:p>
    <w:p w:rsidR="00B03105" w:rsidRPr="002A6B97" w:rsidRDefault="00B03105" w:rsidP="00B03105">
      <w:pPr>
        <w:ind w:left="720"/>
        <w:jc w:val="both"/>
        <w:rPr>
          <w:rFonts w:ascii="Cambria" w:hAnsi="Cambria" w:cs="Arial"/>
        </w:rPr>
      </w:pPr>
    </w:p>
    <w:p w:rsidR="00B03105" w:rsidRPr="002A6B97" w:rsidRDefault="00B03105" w:rsidP="007F7A81">
      <w:pPr>
        <w:numPr>
          <w:ilvl w:val="0"/>
          <w:numId w:val="198"/>
        </w:numPr>
        <w:jc w:val="both"/>
        <w:rPr>
          <w:rFonts w:ascii="Cambria" w:hAnsi="Cambria" w:cs="Arial"/>
        </w:rPr>
      </w:pPr>
      <w:r w:rsidRPr="002A6B97">
        <w:rPr>
          <w:rFonts w:ascii="Cambria" w:hAnsi="Cambria" w:cs="Arial"/>
        </w:rPr>
        <w:t xml:space="preserve"> nauczyciel prowadzący ostatnią lekcję każdego dnia z pierwszoklasistami dopilnowuje, aby dzieci spakowały swoje rzeczy do plecaków lub szafek;</w:t>
      </w:r>
    </w:p>
    <w:p w:rsidR="00B03105" w:rsidRPr="002A6B97" w:rsidRDefault="00B03105" w:rsidP="00B03105">
      <w:pPr>
        <w:ind w:left="720"/>
        <w:jc w:val="both"/>
        <w:rPr>
          <w:rFonts w:ascii="Cambria" w:hAnsi="Cambria" w:cs="Arial"/>
        </w:rPr>
      </w:pPr>
    </w:p>
    <w:p w:rsidR="00B03105" w:rsidRPr="002A6B97" w:rsidRDefault="00690BB6" w:rsidP="007F7A81">
      <w:pPr>
        <w:numPr>
          <w:ilvl w:val="0"/>
          <w:numId w:val="198"/>
        </w:numPr>
        <w:jc w:val="both"/>
        <w:rPr>
          <w:rFonts w:ascii="Cambria" w:hAnsi="Cambria" w:cs="Arial"/>
        </w:rPr>
      </w:pPr>
      <w:r w:rsidRPr="002A6B97">
        <w:rPr>
          <w:rFonts w:ascii="Cambria" w:hAnsi="Cambria" w:cs="Arial"/>
        </w:rPr>
        <w:t>w szkole funkcjonują dwie przerwy obiadowe</w:t>
      </w:r>
      <w:r w:rsidR="00FE5DF9">
        <w:rPr>
          <w:rFonts w:ascii="Cambria" w:hAnsi="Cambria" w:cs="Arial"/>
        </w:rPr>
        <w:t>-</w:t>
      </w:r>
      <w:r w:rsidRPr="002A6B97">
        <w:rPr>
          <w:rFonts w:ascii="Cambria" w:hAnsi="Cambria" w:cs="Arial"/>
        </w:rPr>
        <w:t>pierwsza dla dzieci młodszych, druga dla starszych;</w:t>
      </w:r>
    </w:p>
    <w:p w:rsidR="00511B7A" w:rsidRPr="002A6B97" w:rsidRDefault="00511B7A" w:rsidP="00B03105">
      <w:pPr>
        <w:ind w:left="720"/>
        <w:jc w:val="both"/>
        <w:rPr>
          <w:rFonts w:ascii="Cambria" w:hAnsi="Cambria" w:cs="Arial"/>
        </w:rPr>
      </w:pPr>
    </w:p>
    <w:p w:rsidR="00B03105" w:rsidRPr="002A6B97" w:rsidRDefault="00B03105" w:rsidP="007F7A81">
      <w:pPr>
        <w:numPr>
          <w:ilvl w:val="0"/>
          <w:numId w:val="198"/>
        </w:numPr>
        <w:jc w:val="both"/>
        <w:rPr>
          <w:rFonts w:ascii="Cambria" w:hAnsi="Cambria" w:cs="Arial"/>
        </w:rPr>
      </w:pPr>
      <w:r w:rsidRPr="002A6B97">
        <w:rPr>
          <w:rFonts w:ascii="Cambria" w:hAnsi="Cambria" w:cs="Arial"/>
        </w:rPr>
        <w:t>każdy nauczyciel w szkole oraz każdy</w:t>
      </w:r>
      <w:r w:rsidR="002A6B97">
        <w:rPr>
          <w:rFonts w:ascii="Cambria" w:hAnsi="Cambria" w:cs="Arial"/>
        </w:rPr>
        <w:t xml:space="preserve"> </w:t>
      </w:r>
      <w:r w:rsidRPr="002A6B97">
        <w:rPr>
          <w:rFonts w:ascii="Cambria" w:hAnsi="Cambria" w:cs="Arial"/>
        </w:rPr>
        <w:t>pracownik niepedagogiczny szkoły ma za zadanie zwracać szczególną uwagę na najmłodszych ucznió</w:t>
      </w:r>
      <w:r w:rsidR="0079186E">
        <w:rPr>
          <w:rFonts w:ascii="Cambria" w:hAnsi="Cambria" w:cs="Arial"/>
        </w:rPr>
        <w:t>w, na ich potrzeby i zachowanie</w:t>
      </w:r>
      <w:r w:rsidR="0079186E">
        <w:rPr>
          <w:rFonts w:ascii="Cambria" w:hAnsi="Cambria" w:cs="Arial"/>
        </w:rPr>
        <w:br/>
      </w:r>
      <w:r w:rsidRPr="002A6B97">
        <w:rPr>
          <w:rFonts w:ascii="Cambria" w:hAnsi="Cambria" w:cs="Arial"/>
        </w:rPr>
        <w:t>i reagować w sposób adekwatny do sytuacji.</w:t>
      </w:r>
    </w:p>
    <w:p w:rsidR="00B03105" w:rsidRPr="002A6B97" w:rsidRDefault="00B03105" w:rsidP="00B03105">
      <w:pPr>
        <w:jc w:val="both"/>
        <w:rPr>
          <w:rFonts w:ascii="Cambria" w:hAnsi="Cambria" w:cs="Arial"/>
        </w:rPr>
      </w:pPr>
    </w:p>
    <w:p w:rsidR="00B03105" w:rsidRPr="002A6B97" w:rsidRDefault="00B03105" w:rsidP="00B03105">
      <w:pPr>
        <w:jc w:val="both"/>
        <w:rPr>
          <w:rFonts w:ascii="Cambria" w:hAnsi="Cambria" w:cs="Arial"/>
        </w:rPr>
      </w:pPr>
      <w:r w:rsidRPr="002A6B97">
        <w:rPr>
          <w:rFonts w:ascii="Cambria" w:hAnsi="Cambria" w:cs="Arial"/>
        </w:rPr>
        <w:t>3) w zakresie prowadzenia procesu dydaktyczno</w:t>
      </w:r>
      <w:r w:rsidR="00FE5DF9">
        <w:rPr>
          <w:rFonts w:ascii="Cambria" w:hAnsi="Cambria" w:cs="Arial"/>
        </w:rPr>
        <w:t>-</w:t>
      </w:r>
      <w:r w:rsidRPr="002A6B97">
        <w:rPr>
          <w:rFonts w:ascii="Cambria" w:hAnsi="Cambria" w:cs="Arial"/>
        </w:rPr>
        <w:t>wychowawczego:</w:t>
      </w:r>
    </w:p>
    <w:p w:rsidR="00B03105" w:rsidRPr="002A6B97" w:rsidRDefault="00B03105" w:rsidP="00B03105">
      <w:pPr>
        <w:jc w:val="both"/>
        <w:rPr>
          <w:rFonts w:ascii="Cambria" w:hAnsi="Cambria" w:cs="Arial"/>
        </w:rPr>
      </w:pPr>
    </w:p>
    <w:p w:rsidR="00B03105" w:rsidRPr="002A6B97" w:rsidRDefault="00B03105" w:rsidP="007F7A81">
      <w:pPr>
        <w:numPr>
          <w:ilvl w:val="0"/>
          <w:numId w:val="199"/>
        </w:numPr>
        <w:jc w:val="both"/>
        <w:rPr>
          <w:rFonts w:ascii="Cambria" w:hAnsi="Cambria" w:cs="Arial"/>
        </w:rPr>
      </w:pPr>
      <w:r w:rsidRPr="002A6B97">
        <w:rPr>
          <w:rFonts w:ascii="Cambria" w:hAnsi="Cambria" w:cs="Arial"/>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B03105" w:rsidRPr="002A6B97" w:rsidRDefault="00B03105" w:rsidP="00B03105">
      <w:pPr>
        <w:ind w:left="720"/>
        <w:jc w:val="both"/>
        <w:rPr>
          <w:rFonts w:ascii="Cambria" w:hAnsi="Cambria" w:cs="Arial"/>
        </w:rPr>
      </w:pPr>
    </w:p>
    <w:p w:rsidR="00B03105" w:rsidRPr="002A6B97" w:rsidRDefault="00B03105" w:rsidP="007F7A81">
      <w:pPr>
        <w:numPr>
          <w:ilvl w:val="0"/>
          <w:numId w:val="199"/>
        </w:numPr>
        <w:jc w:val="both"/>
        <w:rPr>
          <w:rFonts w:ascii="Cambria" w:hAnsi="Cambria" w:cs="Arial"/>
        </w:rPr>
      </w:pPr>
      <w:r w:rsidRPr="002A6B97">
        <w:rPr>
          <w:rFonts w:ascii="Cambria" w:hAnsi="Cambria" w:cs="Arial"/>
        </w:rPr>
        <w:t xml:space="preserve">wyboru materiałów ćwiczeniowych dokonuje nauczyciel edukacji wczesnoszkolnej </w:t>
      </w:r>
      <w:r w:rsidRPr="002A6B97">
        <w:rPr>
          <w:rFonts w:ascii="Cambria" w:hAnsi="Cambria" w:cs="Arial"/>
        </w:rPr>
        <w:br/>
        <w:t>z zachowaniem, że materiały ćwiczeniowe są skorelowane z przyjętym programem nauczania, a wartość kwotowa mieści się w dotacji celowej;</w:t>
      </w:r>
    </w:p>
    <w:p w:rsidR="00B03105" w:rsidRPr="002A6B97" w:rsidRDefault="00B03105" w:rsidP="00B03105">
      <w:pPr>
        <w:ind w:left="720"/>
        <w:jc w:val="both"/>
        <w:rPr>
          <w:rFonts w:ascii="Cambria" w:hAnsi="Cambria" w:cs="Arial"/>
        </w:rPr>
      </w:pPr>
    </w:p>
    <w:p w:rsidR="00B03105" w:rsidRPr="002A6B97" w:rsidRDefault="00B03105" w:rsidP="007F7A81">
      <w:pPr>
        <w:numPr>
          <w:ilvl w:val="0"/>
          <w:numId w:val="199"/>
        </w:numPr>
        <w:jc w:val="both"/>
        <w:rPr>
          <w:rFonts w:ascii="Cambria" w:hAnsi="Cambria" w:cs="Arial"/>
        </w:rPr>
      </w:pPr>
      <w:r w:rsidRPr="002A6B97">
        <w:rPr>
          <w:rFonts w:ascii="Cambria" w:hAnsi="Cambria" w:cs="Arial"/>
        </w:rPr>
        <w:t>na podstawie dostarczonej przez rodziców dokumentacji przedszkolnej oraz zaświadczeń z poradni psychologiczno</w:t>
      </w:r>
      <w:r w:rsidR="00FE5DF9">
        <w:rPr>
          <w:rFonts w:ascii="Cambria" w:hAnsi="Cambria" w:cs="Arial"/>
        </w:rPr>
        <w:t>-</w:t>
      </w:r>
      <w:r w:rsidRPr="002A6B97">
        <w:rPr>
          <w:rFonts w:ascii="Cambria" w:hAnsi="Cambria" w:cs="Arial"/>
        </w:rPr>
        <w:t>pedagogicznej nauczyciel opracowuje plan pracy dydaktycznej oraz dostosowuje wymagania edukacyjne do potrzeb i możliwości uczniów ze specjalnymi potrzebami edukacyjnymi;</w:t>
      </w:r>
    </w:p>
    <w:p w:rsidR="00B03105" w:rsidRPr="002A6B97" w:rsidRDefault="00B03105" w:rsidP="00B03105">
      <w:pPr>
        <w:ind w:left="720"/>
        <w:jc w:val="both"/>
        <w:rPr>
          <w:rFonts w:ascii="Cambria" w:hAnsi="Cambria" w:cs="Arial"/>
        </w:rPr>
      </w:pPr>
    </w:p>
    <w:p w:rsidR="00B03105" w:rsidRPr="002A6B97" w:rsidRDefault="00B03105" w:rsidP="007F7A81">
      <w:pPr>
        <w:numPr>
          <w:ilvl w:val="0"/>
          <w:numId w:val="199"/>
        </w:numPr>
        <w:jc w:val="both"/>
        <w:rPr>
          <w:rFonts w:ascii="Cambria" w:hAnsi="Cambria" w:cs="Arial"/>
        </w:rPr>
      </w:pPr>
      <w:r w:rsidRPr="002A6B97">
        <w:rPr>
          <w:rFonts w:ascii="Cambria" w:hAnsi="Cambria" w:cs="Arial"/>
        </w:rPr>
        <w:t>realizacja programu nauczania skoncentrowana jest na dziecku, na jego indywidualnym tempie rozwoju i możliwościach uczenia się;</w:t>
      </w:r>
    </w:p>
    <w:p w:rsidR="00B03105" w:rsidRPr="002A6B97" w:rsidRDefault="00B03105" w:rsidP="00B03105">
      <w:pPr>
        <w:ind w:left="720"/>
        <w:jc w:val="both"/>
        <w:rPr>
          <w:rFonts w:ascii="Cambria" w:hAnsi="Cambria" w:cs="Arial"/>
        </w:rPr>
      </w:pPr>
    </w:p>
    <w:p w:rsidR="00B03105" w:rsidRPr="002A6B97" w:rsidRDefault="00B03105" w:rsidP="00B03105">
      <w:pPr>
        <w:numPr>
          <w:ilvl w:val="0"/>
          <w:numId w:val="199"/>
        </w:numPr>
        <w:jc w:val="both"/>
        <w:rPr>
          <w:rFonts w:ascii="Cambria" w:hAnsi="Cambria" w:cs="Arial"/>
        </w:rPr>
      </w:pPr>
      <w:r w:rsidRPr="002A6B97">
        <w:rPr>
          <w:rFonts w:ascii="Cambria" w:hAnsi="Cambria" w:cs="Arial"/>
        </w:rPr>
        <w:t>każdy nauczyciel uczący w klasie pierwszej indywidualizując proces dydaktycz</w:t>
      </w:r>
      <w:r w:rsidR="00DB5405" w:rsidRPr="002A6B97">
        <w:rPr>
          <w:rFonts w:ascii="Cambria" w:hAnsi="Cambria" w:cs="Arial"/>
        </w:rPr>
        <w:t xml:space="preserve">ny </w:t>
      </w:r>
      <w:r w:rsidR="001D026A" w:rsidRPr="002A6B97">
        <w:rPr>
          <w:rFonts w:ascii="Cambria" w:hAnsi="Cambria" w:cs="Arial"/>
        </w:rPr>
        <w:t>różnicuje</w:t>
      </w:r>
      <w:r w:rsidRPr="002A6B97">
        <w:rPr>
          <w:rFonts w:ascii="Cambria" w:hAnsi="Cambria" w:cs="Arial"/>
        </w:rPr>
        <w:t xml:space="preserve"> poziom trudności ćwiczeń realizowanych nie tylko na zajęciach, ale również zadań domowych. </w:t>
      </w:r>
    </w:p>
    <w:p w:rsidR="00BB5D5D" w:rsidRPr="002A6B97" w:rsidRDefault="00BB5D5D" w:rsidP="00BB5D5D">
      <w:pPr>
        <w:ind w:left="720"/>
        <w:jc w:val="both"/>
        <w:rPr>
          <w:rFonts w:ascii="Cambria" w:hAnsi="Cambria" w:cs="Arial"/>
        </w:rPr>
      </w:pPr>
    </w:p>
    <w:p w:rsidR="00B03105" w:rsidRPr="002A6B97" w:rsidRDefault="00B03105" w:rsidP="007F7A81">
      <w:pPr>
        <w:numPr>
          <w:ilvl w:val="0"/>
          <w:numId w:val="199"/>
        </w:numPr>
        <w:jc w:val="both"/>
        <w:rPr>
          <w:rFonts w:ascii="Cambria" w:hAnsi="Cambria" w:cs="Arial"/>
        </w:rPr>
      </w:pPr>
      <w:r w:rsidRPr="002A6B97">
        <w:rPr>
          <w:rFonts w:ascii="Cambria" w:hAnsi="Cambria" w:cs="Arial"/>
        </w:rPr>
        <w:t>nauczyciel rozpoznaje talenty i zainteresowania ucznia poprzez obserwację, ogląd w</w:t>
      </w:r>
      <w:r w:rsidR="00523605" w:rsidRPr="002A6B97">
        <w:rPr>
          <w:rFonts w:ascii="Cambria" w:hAnsi="Cambria" w:cs="Arial"/>
        </w:rPr>
        <w:t>ytworów ucznia oraz wywiad przeprowadzony z rodzicami;</w:t>
      </w:r>
      <w:r w:rsidRPr="002A6B97">
        <w:rPr>
          <w:rFonts w:ascii="Cambria" w:hAnsi="Cambria" w:cs="Arial"/>
        </w:rPr>
        <w:t xml:space="preserve"> </w:t>
      </w:r>
    </w:p>
    <w:p w:rsidR="00C37786" w:rsidRPr="002A6B97" w:rsidRDefault="00C37786" w:rsidP="00C37786">
      <w:pPr>
        <w:jc w:val="both"/>
        <w:rPr>
          <w:rFonts w:ascii="Cambria" w:hAnsi="Cambria" w:cs="Arial"/>
          <w:highlight w:val="green"/>
        </w:rPr>
      </w:pPr>
    </w:p>
    <w:p w:rsidR="00B03105" w:rsidRPr="002A6B97" w:rsidRDefault="00B03105" w:rsidP="007F7A81">
      <w:pPr>
        <w:numPr>
          <w:ilvl w:val="0"/>
          <w:numId w:val="199"/>
        </w:numPr>
        <w:jc w:val="both"/>
        <w:rPr>
          <w:rFonts w:ascii="Cambria" w:hAnsi="Cambria" w:cs="Arial"/>
        </w:rPr>
      </w:pPr>
      <w:r w:rsidRPr="002A6B97">
        <w:rPr>
          <w:rFonts w:ascii="Cambria" w:hAnsi="Cambria" w:cs="Arial"/>
        </w:rPr>
        <w:t>edukacja wczesnoszkolna polega na kontynuacji</w:t>
      </w:r>
      <w:r w:rsidR="002A6B97">
        <w:rPr>
          <w:rFonts w:ascii="Cambria" w:hAnsi="Cambria" w:cs="Arial"/>
        </w:rPr>
        <w:t xml:space="preserve"> </w:t>
      </w:r>
      <w:r w:rsidRPr="002A6B97">
        <w:rPr>
          <w:rFonts w:ascii="Cambria" w:hAnsi="Cambria" w:cs="Arial"/>
        </w:rPr>
        <w:t>nauczania poprzez uzupełnianie, poszerzanie działań przedszkola, w tym: pedagogikę zabawy, metodę kinezjologii edukacyjnej, metodę Weroniki Sherborne;</w:t>
      </w:r>
    </w:p>
    <w:p w:rsidR="00B03105" w:rsidRPr="002A6B97" w:rsidRDefault="00B03105" w:rsidP="00B03105">
      <w:pPr>
        <w:ind w:left="720"/>
        <w:jc w:val="both"/>
        <w:rPr>
          <w:rFonts w:ascii="Cambria" w:hAnsi="Cambria" w:cs="Arial"/>
        </w:rPr>
      </w:pPr>
    </w:p>
    <w:p w:rsidR="00F93A20" w:rsidRPr="002A6B97" w:rsidRDefault="00B03105" w:rsidP="00F93A20">
      <w:pPr>
        <w:numPr>
          <w:ilvl w:val="0"/>
          <w:numId w:val="199"/>
        </w:numPr>
        <w:jc w:val="both"/>
        <w:rPr>
          <w:rFonts w:ascii="Cambria" w:hAnsi="Cambria" w:cs="Arial"/>
        </w:rPr>
      </w:pPr>
      <w:r w:rsidRPr="002A6B97">
        <w:rPr>
          <w:rFonts w:ascii="Cambria" w:hAnsi="Cambria" w:cs="Arial"/>
        </w:rPr>
        <w:t>w pierwszym okresie uczniowie zapoznawani są z wymaganiami szkoły (samodzielność w pakowaniu tornistrów,</w:t>
      </w:r>
      <w:r w:rsidR="002A6B97">
        <w:rPr>
          <w:rFonts w:ascii="Cambria" w:hAnsi="Cambria" w:cs="Arial"/>
        </w:rPr>
        <w:t xml:space="preserve"> </w:t>
      </w:r>
      <w:r w:rsidRPr="002A6B97">
        <w:rPr>
          <w:rFonts w:ascii="Cambria" w:hAnsi="Cambria" w:cs="Arial"/>
        </w:rPr>
        <w:t>notowanie prac domowych, samodzielność w odrabianiu prac domowych, pamiętanie o obowiązkach, wypełnianie obowiązków szkolnych);</w:t>
      </w:r>
    </w:p>
    <w:p w:rsidR="00F93A20" w:rsidRPr="002A6B97" w:rsidRDefault="00F93A20" w:rsidP="00F93A20">
      <w:pPr>
        <w:ind w:left="720"/>
        <w:jc w:val="both"/>
        <w:rPr>
          <w:rFonts w:ascii="Cambria" w:hAnsi="Cambria" w:cs="Arial"/>
        </w:rPr>
      </w:pPr>
    </w:p>
    <w:p w:rsidR="00B03105" w:rsidRPr="002A6B97" w:rsidRDefault="00B03105" w:rsidP="00F93A20">
      <w:pPr>
        <w:numPr>
          <w:ilvl w:val="0"/>
          <w:numId w:val="199"/>
        </w:numPr>
        <w:jc w:val="both"/>
        <w:rPr>
          <w:rFonts w:ascii="Cambria" w:hAnsi="Cambria" w:cs="Arial"/>
        </w:rPr>
      </w:pPr>
      <w:r w:rsidRPr="002A6B97">
        <w:rPr>
          <w:rFonts w:ascii="Cambria" w:hAnsi="Cambria" w:cs="Arial"/>
        </w:rPr>
        <w:t>nauczyciele dbają o rozwój ruchowy dzieci, zapewnienie naturalnej potrzeby ruchu oraz prawidłową postawę ciała. Zajęcia edukacji ruchowej na terenie szkoły wzbogacane są elementami Metody Weroniki Sherborne oraz</w:t>
      </w:r>
      <w:r w:rsidR="002A6B97">
        <w:rPr>
          <w:rFonts w:ascii="Cambria" w:hAnsi="Cambria" w:cs="Arial"/>
        </w:rPr>
        <w:t xml:space="preserve"> </w:t>
      </w:r>
      <w:r w:rsidRPr="002A6B97">
        <w:rPr>
          <w:rFonts w:ascii="Cambria" w:hAnsi="Cambria" w:cs="Arial"/>
        </w:rPr>
        <w:t>ćwiczeniami korekcyjnymi. Zajęcia na sali sportowej i boisku szkolnym zapewniają dzieciom potrzebę ruchu i kształtują rozwój dużej motoryki;</w:t>
      </w:r>
    </w:p>
    <w:p w:rsidR="00B03105" w:rsidRPr="002A6B97" w:rsidRDefault="00B03105" w:rsidP="00F93A20">
      <w:pPr>
        <w:ind w:left="720"/>
        <w:jc w:val="both"/>
        <w:rPr>
          <w:rFonts w:ascii="Cambria" w:hAnsi="Cambria" w:cs="Arial"/>
        </w:rPr>
      </w:pPr>
    </w:p>
    <w:p w:rsidR="00B03105" w:rsidRPr="002A6B97" w:rsidRDefault="00B03105" w:rsidP="00F93A20">
      <w:pPr>
        <w:numPr>
          <w:ilvl w:val="0"/>
          <w:numId w:val="199"/>
        </w:numPr>
        <w:jc w:val="both"/>
        <w:rPr>
          <w:rFonts w:ascii="Cambria" w:hAnsi="Cambria" w:cs="Arial"/>
        </w:rPr>
      </w:pPr>
      <w:r w:rsidRPr="002A6B97">
        <w:rPr>
          <w:rFonts w:ascii="Cambria" w:hAnsi="Cambria" w:cs="Arial"/>
        </w:rPr>
        <w:t xml:space="preserve"> umiejętności</w:t>
      </w:r>
      <w:r w:rsidR="002A6B97">
        <w:rPr>
          <w:rFonts w:ascii="Cambria" w:hAnsi="Cambria" w:cs="Arial"/>
        </w:rPr>
        <w:t xml:space="preserve"> </w:t>
      </w:r>
      <w:r w:rsidRPr="002A6B97">
        <w:rPr>
          <w:rFonts w:ascii="Cambria" w:hAnsi="Cambria" w:cs="Arial"/>
        </w:rPr>
        <w:t>bezpiecznego</w:t>
      </w:r>
      <w:r w:rsidR="002A6B97">
        <w:rPr>
          <w:rFonts w:ascii="Cambria" w:hAnsi="Cambria" w:cs="Arial"/>
        </w:rPr>
        <w:t xml:space="preserve"> </w:t>
      </w:r>
      <w:r w:rsidRPr="002A6B97">
        <w:rPr>
          <w:rFonts w:ascii="Cambria" w:hAnsi="Cambria" w:cs="Arial"/>
        </w:rPr>
        <w:t>zachowania</w:t>
      </w:r>
      <w:r w:rsidR="002A6B97">
        <w:rPr>
          <w:rFonts w:ascii="Cambria" w:hAnsi="Cambria" w:cs="Arial"/>
        </w:rPr>
        <w:t xml:space="preserve"> </w:t>
      </w:r>
      <w:r w:rsidRPr="002A6B97">
        <w:rPr>
          <w:rFonts w:ascii="Cambria" w:hAnsi="Cambria" w:cs="Arial"/>
        </w:rPr>
        <w:t>kształcone są w różnych sytuacjach (na wycieczkach, w</w:t>
      </w:r>
      <w:r w:rsidR="00523605" w:rsidRPr="002A6B97">
        <w:rPr>
          <w:rFonts w:ascii="Cambria" w:hAnsi="Cambria" w:cs="Arial"/>
        </w:rPr>
        <w:t xml:space="preserve"> miasteczku ruchu drogowego</w:t>
      </w:r>
      <w:r w:rsidRPr="002A6B97">
        <w:rPr>
          <w:rFonts w:ascii="Cambria" w:hAnsi="Cambria" w:cs="Arial"/>
        </w:rPr>
        <w:t>);</w:t>
      </w:r>
    </w:p>
    <w:p w:rsidR="00B03105" w:rsidRPr="002A6B97" w:rsidRDefault="00B03105" w:rsidP="00B03105">
      <w:pPr>
        <w:ind w:left="720"/>
        <w:jc w:val="both"/>
        <w:rPr>
          <w:rFonts w:ascii="Cambria" w:hAnsi="Cambria" w:cs="Arial"/>
        </w:rPr>
      </w:pPr>
    </w:p>
    <w:p w:rsidR="00B03105" w:rsidRPr="002A6B97" w:rsidRDefault="00B03105" w:rsidP="007F7A81">
      <w:pPr>
        <w:numPr>
          <w:ilvl w:val="0"/>
          <w:numId w:val="199"/>
        </w:numPr>
        <w:jc w:val="both"/>
        <w:rPr>
          <w:rFonts w:ascii="Cambria" w:hAnsi="Cambria" w:cs="Arial"/>
        </w:rPr>
      </w:pPr>
      <w:r w:rsidRPr="002A6B97">
        <w:rPr>
          <w:rFonts w:ascii="Cambria" w:hAnsi="Cambria" w:cs="Arial"/>
        </w:rPr>
        <w:t>wewnętrzne zasady oceniania uwzględniają ocenę opisową. Ocenę opisową sporządza się po każdym okresie szkolnym według</w:t>
      </w:r>
      <w:r w:rsidR="002A6B97">
        <w:rPr>
          <w:rFonts w:ascii="Cambria" w:hAnsi="Cambria" w:cs="Arial"/>
        </w:rPr>
        <w:t xml:space="preserve"> </w:t>
      </w:r>
      <w:r w:rsidRPr="002A6B97">
        <w:rPr>
          <w:rFonts w:ascii="Cambria" w:hAnsi="Cambria" w:cs="Arial"/>
        </w:rPr>
        <w:t>wzoru, który jest załącznikiem do programu. Poza oceną opisową stosuje się znaki graficzne, zrozumiałe dla dziecka, będące informacją dla rodziców o osiągnięciach dziecka;</w:t>
      </w:r>
    </w:p>
    <w:p w:rsidR="00B03105" w:rsidRPr="002A6B97" w:rsidRDefault="00B03105" w:rsidP="00F93A20">
      <w:pPr>
        <w:ind w:left="720"/>
        <w:jc w:val="both"/>
        <w:rPr>
          <w:rFonts w:ascii="Cambria" w:hAnsi="Cambria" w:cs="Arial"/>
        </w:rPr>
      </w:pPr>
    </w:p>
    <w:p w:rsidR="00B03105" w:rsidRPr="002A6B97" w:rsidRDefault="00B03105" w:rsidP="00F93A20">
      <w:pPr>
        <w:numPr>
          <w:ilvl w:val="0"/>
          <w:numId w:val="199"/>
        </w:numPr>
        <w:jc w:val="both"/>
        <w:rPr>
          <w:rFonts w:ascii="Cambria" w:hAnsi="Cambria" w:cs="Arial"/>
        </w:rPr>
      </w:pPr>
      <w:r w:rsidRPr="002A6B97">
        <w:rPr>
          <w:rFonts w:ascii="Cambria" w:hAnsi="Cambria" w:cs="Arial"/>
        </w:rPr>
        <w:t xml:space="preserve">każdemu dziecku szkoła zapewnia udział w zajęciach pozalekcyjnych, zgodnie </w:t>
      </w:r>
      <w:r w:rsidRPr="002A6B97">
        <w:rPr>
          <w:rFonts w:ascii="Cambria" w:hAnsi="Cambria" w:cs="Arial"/>
        </w:rPr>
        <w:br/>
        <w:t xml:space="preserve">z zainteresowaniami. Są to </w:t>
      </w:r>
      <w:r w:rsidR="00523605" w:rsidRPr="002A6B97">
        <w:rPr>
          <w:rFonts w:ascii="Cambria" w:hAnsi="Cambria" w:cs="Arial"/>
        </w:rPr>
        <w:t xml:space="preserve">m. in. </w:t>
      </w:r>
      <w:r w:rsidRPr="002A6B97">
        <w:rPr>
          <w:rFonts w:ascii="Cambria" w:hAnsi="Cambria" w:cs="Arial"/>
        </w:rPr>
        <w:t>zajęcia:</w:t>
      </w:r>
      <w:r w:rsidR="002A6B97">
        <w:rPr>
          <w:rFonts w:ascii="Cambria" w:hAnsi="Cambria" w:cs="Arial"/>
        </w:rPr>
        <w:t xml:space="preserve"> </w:t>
      </w:r>
      <w:r w:rsidRPr="002A6B97">
        <w:rPr>
          <w:rFonts w:ascii="Cambria" w:hAnsi="Cambria" w:cs="Arial"/>
        </w:rPr>
        <w:t>muzyczne,</w:t>
      </w:r>
      <w:r w:rsidR="002A6B97">
        <w:rPr>
          <w:rFonts w:ascii="Cambria" w:hAnsi="Cambria" w:cs="Arial"/>
        </w:rPr>
        <w:t xml:space="preserve"> </w:t>
      </w:r>
      <w:r w:rsidR="00523605" w:rsidRPr="002A6B97">
        <w:rPr>
          <w:rFonts w:ascii="Cambria" w:hAnsi="Cambria" w:cs="Arial"/>
        </w:rPr>
        <w:t>teatralne, sportowe;</w:t>
      </w:r>
    </w:p>
    <w:p w:rsidR="00523605" w:rsidRPr="002A6B97" w:rsidRDefault="00523605" w:rsidP="00F93A20">
      <w:pPr>
        <w:pStyle w:val="Akapitzlist"/>
        <w:rPr>
          <w:rFonts w:ascii="Cambria" w:hAnsi="Cambria" w:cs="Arial"/>
        </w:rPr>
      </w:pPr>
    </w:p>
    <w:p w:rsidR="00B03105" w:rsidRPr="002A6B97" w:rsidRDefault="00B03105" w:rsidP="00F93A20">
      <w:pPr>
        <w:numPr>
          <w:ilvl w:val="0"/>
          <w:numId w:val="199"/>
        </w:numPr>
        <w:jc w:val="both"/>
        <w:rPr>
          <w:rFonts w:ascii="Cambria" w:hAnsi="Cambria" w:cs="Arial"/>
        </w:rPr>
      </w:pPr>
      <w:r w:rsidRPr="002A6B97">
        <w:rPr>
          <w:rFonts w:ascii="Cambria" w:hAnsi="Cambria" w:cs="Arial"/>
        </w:rPr>
        <w:t>każde dziecko, w przypadku posiadania opinii lub orzeczenia, a także w sytuacjach określonych w przepisach o pomocy psychologiczno</w:t>
      </w:r>
      <w:r w:rsidR="00FE5DF9">
        <w:rPr>
          <w:rFonts w:ascii="Cambria" w:hAnsi="Cambria" w:cs="Arial"/>
        </w:rPr>
        <w:t>-</w:t>
      </w:r>
      <w:r w:rsidRPr="002A6B97">
        <w:rPr>
          <w:rFonts w:ascii="Cambria" w:hAnsi="Cambria" w:cs="Arial"/>
        </w:rPr>
        <w:t xml:space="preserve">pedagogicznej obejmowane jest taką pomocą. W szkole organizowana jest pomoc </w:t>
      </w:r>
      <w:r w:rsidR="0079186E">
        <w:rPr>
          <w:rFonts w:ascii="Cambria" w:hAnsi="Cambria" w:cs="Arial"/>
        </w:rPr>
        <w:t>w bieżącej pracy z uczniem oraz</w:t>
      </w:r>
      <w:r w:rsidR="0079186E">
        <w:rPr>
          <w:rFonts w:ascii="Cambria" w:hAnsi="Cambria" w:cs="Arial"/>
        </w:rPr>
        <w:br/>
      </w:r>
      <w:r w:rsidRPr="002A6B97">
        <w:rPr>
          <w:rFonts w:ascii="Cambria" w:hAnsi="Cambria" w:cs="Arial"/>
        </w:rPr>
        <w:t>w następujących formach: zajęcia dydaktyczno</w:t>
      </w:r>
      <w:r w:rsidR="00FE5DF9">
        <w:rPr>
          <w:rFonts w:ascii="Cambria" w:hAnsi="Cambria" w:cs="Arial"/>
        </w:rPr>
        <w:t>-</w:t>
      </w:r>
      <w:r w:rsidRPr="002A6B97">
        <w:rPr>
          <w:rFonts w:ascii="Cambria" w:hAnsi="Cambria" w:cs="Arial"/>
        </w:rPr>
        <w:t>wyrównawcze, zajęcia logopedyczne, rewalidacyjne dla uczniów z orz</w:t>
      </w:r>
      <w:r w:rsidR="00523605" w:rsidRPr="002A6B97">
        <w:rPr>
          <w:rFonts w:ascii="Cambria" w:hAnsi="Cambria" w:cs="Arial"/>
        </w:rPr>
        <w:t>eczeniem, specjalistyczne,</w:t>
      </w:r>
      <w:r w:rsidRPr="002A6B97">
        <w:rPr>
          <w:rFonts w:ascii="Cambria" w:hAnsi="Cambria" w:cs="Arial"/>
        </w:rPr>
        <w:t xml:space="preserve"> w miarę możliwości organizacyjnych szkoły</w:t>
      </w:r>
      <w:r w:rsidR="00FE5DF9">
        <w:rPr>
          <w:rFonts w:ascii="Cambria" w:hAnsi="Cambria" w:cs="Arial"/>
        </w:rPr>
        <w:t>-</w:t>
      </w:r>
      <w:r w:rsidR="00523605" w:rsidRPr="002A6B97">
        <w:rPr>
          <w:rFonts w:ascii="Cambria" w:hAnsi="Cambria" w:cs="Arial"/>
        </w:rPr>
        <w:t>gimnastyka korekcyjno</w:t>
      </w:r>
      <w:r w:rsidR="00FE5DF9">
        <w:rPr>
          <w:rFonts w:ascii="Cambria" w:hAnsi="Cambria" w:cs="Arial"/>
        </w:rPr>
        <w:t>-</w:t>
      </w:r>
      <w:r w:rsidR="00523605" w:rsidRPr="002A6B97">
        <w:rPr>
          <w:rFonts w:ascii="Cambria" w:hAnsi="Cambria" w:cs="Arial"/>
        </w:rPr>
        <w:t>kompensacyjna;</w:t>
      </w:r>
    </w:p>
    <w:p w:rsidR="00B03105" w:rsidRPr="002A6B97" w:rsidRDefault="00B03105" w:rsidP="00F93A20">
      <w:pPr>
        <w:ind w:left="720"/>
        <w:jc w:val="both"/>
        <w:rPr>
          <w:rFonts w:ascii="Cambria" w:hAnsi="Cambria" w:cs="Arial"/>
        </w:rPr>
      </w:pPr>
    </w:p>
    <w:p w:rsidR="00B03105" w:rsidRPr="002A6B97" w:rsidRDefault="00B03105" w:rsidP="00F93A20">
      <w:pPr>
        <w:numPr>
          <w:ilvl w:val="0"/>
          <w:numId w:val="199"/>
        </w:numPr>
        <w:spacing w:after="100" w:afterAutospacing="1"/>
        <w:jc w:val="both"/>
        <w:rPr>
          <w:rFonts w:ascii="Cambria" w:hAnsi="Cambria" w:cs="Arial"/>
        </w:rPr>
      </w:pPr>
      <w:r w:rsidRPr="002A6B97">
        <w:rPr>
          <w:rFonts w:ascii="Cambria" w:hAnsi="Cambria" w:cs="Arial"/>
        </w:rPr>
        <w:t>dodatkowo pierwszoklasiści włączeni są w zajęcia prowadzone w ramach działań projektowych z po</w:t>
      </w:r>
      <w:r w:rsidR="004F379C" w:rsidRPr="002A6B97">
        <w:rPr>
          <w:rFonts w:ascii="Cambria" w:hAnsi="Cambria" w:cs="Arial"/>
        </w:rPr>
        <w:t>zyskiwanych funduszy unijnych</w:t>
      </w:r>
      <w:r w:rsidRPr="002A6B97">
        <w:rPr>
          <w:rFonts w:ascii="Cambria" w:hAnsi="Cambria" w:cs="Arial"/>
        </w:rPr>
        <w:t>.</w:t>
      </w:r>
    </w:p>
    <w:p w:rsidR="00B03105" w:rsidRPr="002A6B97" w:rsidRDefault="00B03105" w:rsidP="00B03105">
      <w:pPr>
        <w:jc w:val="both"/>
        <w:rPr>
          <w:rFonts w:ascii="Cambria" w:hAnsi="Cambria" w:cs="Arial"/>
        </w:rPr>
      </w:pPr>
      <w:r w:rsidRPr="002A6B97">
        <w:rPr>
          <w:rFonts w:ascii="Cambria" w:hAnsi="Cambria" w:cs="Arial"/>
        </w:rPr>
        <w:t>4) w zakresie współpracy z rodzicami:</w:t>
      </w:r>
    </w:p>
    <w:p w:rsidR="00B03105" w:rsidRPr="002A6B97" w:rsidRDefault="00B03105" w:rsidP="00B03105">
      <w:pPr>
        <w:jc w:val="both"/>
        <w:rPr>
          <w:rFonts w:ascii="Cambria" w:hAnsi="Cambria" w:cs="Arial"/>
        </w:rPr>
      </w:pPr>
    </w:p>
    <w:p w:rsidR="00B03105" w:rsidRPr="002A6B97" w:rsidRDefault="00B03105" w:rsidP="007F7A81">
      <w:pPr>
        <w:numPr>
          <w:ilvl w:val="0"/>
          <w:numId w:val="196"/>
        </w:numPr>
        <w:ind w:left="709" w:hanging="283"/>
        <w:jc w:val="both"/>
        <w:rPr>
          <w:rFonts w:ascii="Cambria" w:hAnsi="Cambria" w:cs="Arial"/>
        </w:rPr>
      </w:pPr>
      <w:r w:rsidRPr="002A6B97">
        <w:rPr>
          <w:rFonts w:ascii="Cambria" w:hAnsi="Cambria" w:cs="Arial"/>
        </w:rPr>
        <w:t>w szkole respektowana jest</w:t>
      </w:r>
      <w:r w:rsidR="002A6B97">
        <w:rPr>
          <w:rFonts w:ascii="Cambria" w:hAnsi="Cambria" w:cs="Arial"/>
        </w:rPr>
        <w:t xml:space="preserve"> </w:t>
      </w:r>
      <w:r w:rsidRPr="002A6B97">
        <w:rPr>
          <w:rFonts w:ascii="Cambria" w:hAnsi="Cambria" w:cs="Arial"/>
        </w:rPr>
        <w:t>trójpodmioto</w:t>
      </w:r>
      <w:r w:rsidR="00E24319">
        <w:rPr>
          <w:rFonts w:ascii="Cambria" w:hAnsi="Cambria" w:cs="Arial"/>
        </w:rPr>
        <w:t>wość oddziaływań wychowawczych</w:t>
      </w:r>
      <w:r w:rsidR="00E24319">
        <w:rPr>
          <w:rFonts w:ascii="Cambria" w:hAnsi="Cambria" w:cs="Arial"/>
        </w:rPr>
        <w:br/>
      </w:r>
      <w:r w:rsidRPr="002A6B97">
        <w:rPr>
          <w:rFonts w:ascii="Cambria" w:hAnsi="Cambria" w:cs="Arial"/>
        </w:rPr>
        <w:t>i kształcących: uczeń</w:t>
      </w:r>
      <w:r w:rsidR="00FE5DF9">
        <w:rPr>
          <w:rFonts w:ascii="Cambria" w:hAnsi="Cambria" w:cs="Arial"/>
        </w:rPr>
        <w:t>-</w:t>
      </w:r>
      <w:r w:rsidRPr="002A6B97">
        <w:rPr>
          <w:rFonts w:ascii="Cambria" w:hAnsi="Cambria" w:cs="Arial"/>
        </w:rPr>
        <w:t>szkoła</w:t>
      </w:r>
      <w:r w:rsidR="00FE5DF9">
        <w:rPr>
          <w:rFonts w:ascii="Cambria" w:hAnsi="Cambria" w:cs="Arial"/>
        </w:rPr>
        <w:t>-</w:t>
      </w:r>
      <w:r w:rsidRPr="002A6B97">
        <w:rPr>
          <w:rFonts w:ascii="Cambria" w:hAnsi="Cambria" w:cs="Arial"/>
        </w:rPr>
        <w:t>dom rodzinny;</w:t>
      </w:r>
    </w:p>
    <w:p w:rsidR="00B03105" w:rsidRPr="002A6B97" w:rsidRDefault="00B03105" w:rsidP="00B03105">
      <w:pPr>
        <w:ind w:left="709"/>
        <w:jc w:val="both"/>
        <w:rPr>
          <w:rFonts w:ascii="Cambria" w:hAnsi="Cambria" w:cs="Arial"/>
        </w:rPr>
      </w:pPr>
    </w:p>
    <w:p w:rsidR="00B03105" w:rsidRPr="002A6B97" w:rsidRDefault="00E1090B" w:rsidP="007F7A81">
      <w:pPr>
        <w:numPr>
          <w:ilvl w:val="0"/>
          <w:numId w:val="196"/>
        </w:numPr>
        <w:ind w:left="709" w:hanging="283"/>
        <w:jc w:val="both"/>
        <w:rPr>
          <w:rFonts w:ascii="Cambria" w:hAnsi="Cambria" w:cs="Arial"/>
        </w:rPr>
      </w:pPr>
      <w:r w:rsidRPr="002A6B97">
        <w:rPr>
          <w:rFonts w:ascii="Cambria" w:hAnsi="Cambria" w:cs="Arial"/>
        </w:rPr>
        <w:t>formy kontaktu z rodzicami: spotkania,</w:t>
      </w:r>
      <w:r w:rsidR="00B03105" w:rsidRPr="002A6B97">
        <w:rPr>
          <w:rFonts w:ascii="Cambria" w:hAnsi="Cambria" w:cs="Arial"/>
        </w:rPr>
        <w:t xml:space="preserve"> indywidualne konsultacje</w:t>
      </w:r>
      <w:r w:rsidR="0079186E">
        <w:rPr>
          <w:rFonts w:ascii="Cambria" w:hAnsi="Cambria" w:cs="Arial"/>
        </w:rPr>
        <w:t xml:space="preserve"> zgodnie</w:t>
      </w:r>
      <w:r w:rsidR="0079186E">
        <w:rPr>
          <w:rFonts w:ascii="Cambria" w:hAnsi="Cambria" w:cs="Arial"/>
        </w:rPr>
        <w:br/>
      </w:r>
      <w:r w:rsidRPr="002A6B97">
        <w:rPr>
          <w:rFonts w:ascii="Cambria" w:hAnsi="Cambria" w:cs="Arial"/>
        </w:rPr>
        <w:t>z harmonogramem</w:t>
      </w:r>
      <w:r w:rsidR="00B03105" w:rsidRPr="002A6B97">
        <w:rPr>
          <w:rFonts w:ascii="Cambria" w:hAnsi="Cambria" w:cs="Arial"/>
        </w:rPr>
        <w:t>, dzienniczek ucznia, droga elektroniczna, kontakty telefoniczne;</w:t>
      </w:r>
    </w:p>
    <w:p w:rsidR="00B03105" w:rsidRPr="002A6B97" w:rsidRDefault="00B03105" w:rsidP="00B03105">
      <w:pPr>
        <w:ind w:left="709"/>
        <w:jc w:val="both"/>
        <w:rPr>
          <w:rFonts w:ascii="Cambria" w:hAnsi="Cambria" w:cs="Arial"/>
          <w:color w:val="006600"/>
        </w:rPr>
      </w:pPr>
    </w:p>
    <w:p w:rsidR="00B03105" w:rsidRPr="002A6B97" w:rsidRDefault="00B03105" w:rsidP="007F7A81">
      <w:pPr>
        <w:numPr>
          <w:ilvl w:val="0"/>
          <w:numId w:val="196"/>
        </w:numPr>
        <w:ind w:left="709" w:hanging="283"/>
        <w:jc w:val="both"/>
        <w:rPr>
          <w:rFonts w:ascii="Cambria" w:hAnsi="Cambria" w:cs="Arial"/>
        </w:rPr>
      </w:pPr>
      <w:r w:rsidRPr="002A6B97">
        <w:rPr>
          <w:rFonts w:ascii="Cambria" w:hAnsi="Cambria" w:cs="Arial"/>
        </w:rPr>
        <w:t xml:space="preserve">w przypadku pilnych spraw dotyczących dziecka wszelkie informacje można przekazywać do sekretariatu szkoły w godzinach </w:t>
      </w:r>
      <w:r w:rsidR="00F93A20" w:rsidRPr="002A6B97">
        <w:rPr>
          <w:rFonts w:ascii="Cambria" w:hAnsi="Cambria" w:cs="Arial"/>
        </w:rPr>
        <w:t>7.30</w:t>
      </w:r>
      <w:r w:rsidR="00FE5DF9">
        <w:rPr>
          <w:rFonts w:ascii="Cambria" w:hAnsi="Cambria" w:cs="Arial"/>
        </w:rPr>
        <w:t>-</w:t>
      </w:r>
      <w:r w:rsidR="00F93A20" w:rsidRPr="002A6B97">
        <w:rPr>
          <w:rFonts w:ascii="Cambria" w:hAnsi="Cambria" w:cs="Arial"/>
        </w:rPr>
        <w:t>15.00</w:t>
      </w:r>
      <w:r w:rsidRPr="002A6B97">
        <w:rPr>
          <w:rFonts w:ascii="Cambria" w:hAnsi="Cambria" w:cs="Arial"/>
        </w:rPr>
        <w:t>;</w:t>
      </w:r>
    </w:p>
    <w:p w:rsidR="00B03105" w:rsidRPr="002A6B97" w:rsidRDefault="00B03105" w:rsidP="00B03105">
      <w:pPr>
        <w:ind w:left="709"/>
        <w:jc w:val="both"/>
        <w:rPr>
          <w:rFonts w:ascii="Cambria" w:hAnsi="Cambria" w:cs="Arial"/>
        </w:rPr>
      </w:pPr>
    </w:p>
    <w:p w:rsidR="00B03105" w:rsidRPr="002A6B97" w:rsidRDefault="00B03105" w:rsidP="007F7A81">
      <w:pPr>
        <w:numPr>
          <w:ilvl w:val="0"/>
          <w:numId w:val="196"/>
        </w:numPr>
        <w:ind w:left="709" w:hanging="283"/>
        <w:jc w:val="both"/>
        <w:rPr>
          <w:rFonts w:ascii="Cambria" w:hAnsi="Cambria" w:cs="Arial"/>
        </w:rPr>
      </w:pPr>
      <w:r w:rsidRPr="002A6B97">
        <w:rPr>
          <w:rFonts w:ascii="Cambria" w:hAnsi="Cambria" w:cs="Arial"/>
        </w:rPr>
        <w:t>do dyspozycji rodziców pozostaje pedagog szkolny, psycholog i logopeda. Godziny pracy</w:t>
      </w:r>
      <w:r w:rsidR="002A6B97">
        <w:rPr>
          <w:rFonts w:ascii="Cambria" w:hAnsi="Cambria" w:cs="Arial"/>
        </w:rPr>
        <w:t xml:space="preserve"> </w:t>
      </w:r>
      <w:r w:rsidRPr="002A6B97">
        <w:rPr>
          <w:rFonts w:ascii="Cambria" w:hAnsi="Cambria" w:cs="Arial"/>
        </w:rPr>
        <w:t>specjalistów</w:t>
      </w:r>
      <w:r w:rsidR="002A6B97">
        <w:rPr>
          <w:rFonts w:ascii="Cambria" w:hAnsi="Cambria" w:cs="Arial"/>
        </w:rPr>
        <w:t xml:space="preserve"> </w:t>
      </w:r>
      <w:r w:rsidRPr="002A6B97">
        <w:rPr>
          <w:rFonts w:ascii="Cambria" w:hAnsi="Cambria" w:cs="Arial"/>
        </w:rPr>
        <w:t xml:space="preserve">umieszczone są na drzwiach wejściowych do gabinetów </w:t>
      </w:r>
      <w:r w:rsidR="00DF0E73" w:rsidRPr="002A6B97">
        <w:rPr>
          <w:rFonts w:ascii="Cambria" w:hAnsi="Cambria" w:cs="Arial"/>
        </w:rPr>
        <w:t xml:space="preserve">oraz na tablicy informacyjnej </w:t>
      </w:r>
      <w:r w:rsidRPr="002A6B97">
        <w:rPr>
          <w:rFonts w:ascii="Cambria" w:hAnsi="Cambria" w:cs="Arial"/>
        </w:rPr>
        <w:t>na parterze szkoły;</w:t>
      </w:r>
    </w:p>
    <w:p w:rsidR="00B03105" w:rsidRPr="002A6B97" w:rsidRDefault="00B03105" w:rsidP="00B03105">
      <w:pPr>
        <w:ind w:left="709"/>
        <w:jc w:val="both"/>
        <w:rPr>
          <w:rFonts w:ascii="Cambria" w:hAnsi="Cambria" w:cs="Arial"/>
        </w:rPr>
      </w:pPr>
    </w:p>
    <w:p w:rsidR="00B03105" w:rsidRPr="002A6B97" w:rsidRDefault="00B03105" w:rsidP="007F7A81">
      <w:pPr>
        <w:numPr>
          <w:ilvl w:val="0"/>
          <w:numId w:val="196"/>
        </w:numPr>
        <w:spacing w:after="100" w:afterAutospacing="1"/>
        <w:ind w:left="709" w:hanging="283"/>
        <w:jc w:val="both"/>
        <w:rPr>
          <w:rFonts w:ascii="Cambria" w:hAnsi="Cambria" w:cs="Arial"/>
        </w:rPr>
      </w:pPr>
      <w:r w:rsidRPr="002A6B97">
        <w:rPr>
          <w:rFonts w:ascii="Cambria" w:hAnsi="Cambria" w:cs="Arial"/>
        </w:rPr>
        <w:t>szkoła współpracuje z Poradni</w:t>
      </w:r>
      <w:r w:rsidR="00CA4332" w:rsidRPr="002A6B97">
        <w:rPr>
          <w:rFonts w:ascii="Cambria" w:hAnsi="Cambria" w:cs="Arial"/>
        </w:rPr>
        <w:t>ą Psychologiczno</w:t>
      </w:r>
      <w:r w:rsidR="00FE5DF9">
        <w:rPr>
          <w:rFonts w:ascii="Cambria" w:hAnsi="Cambria" w:cs="Arial"/>
        </w:rPr>
        <w:t>-</w:t>
      </w:r>
      <w:r w:rsidR="00CA4332" w:rsidRPr="002A6B97">
        <w:rPr>
          <w:rFonts w:ascii="Cambria" w:hAnsi="Cambria" w:cs="Arial"/>
        </w:rPr>
        <w:t>Pedagogiczną w Bychawie.</w:t>
      </w:r>
    </w:p>
    <w:p w:rsidR="00B03105" w:rsidRPr="002A6B97" w:rsidRDefault="00B03105" w:rsidP="00B03105">
      <w:pPr>
        <w:spacing w:before="100" w:beforeAutospacing="1" w:after="100" w:afterAutospacing="1"/>
        <w:jc w:val="both"/>
        <w:rPr>
          <w:rFonts w:ascii="Cambria" w:hAnsi="Cambria" w:cs="Arial"/>
        </w:rPr>
      </w:pPr>
      <w:r w:rsidRPr="002A6B97">
        <w:rPr>
          <w:rFonts w:ascii="Cambria" w:hAnsi="Cambria" w:cs="Arial"/>
          <w:b/>
        </w:rPr>
        <w:t>2.</w:t>
      </w:r>
      <w:r w:rsidR="002A6B97">
        <w:rPr>
          <w:rFonts w:ascii="Cambria" w:hAnsi="Cambria" w:cs="Arial"/>
          <w:b/>
        </w:rPr>
        <w:t xml:space="preserve"> </w:t>
      </w:r>
      <w:r w:rsidRPr="002A6B97">
        <w:rPr>
          <w:rFonts w:ascii="Cambria" w:hAnsi="Cambria" w:cs="Arial"/>
          <w:b/>
        </w:rPr>
        <w:t>Szczególne obowiązki nauczycieli edukacji wczesnoszkolnej</w:t>
      </w:r>
    </w:p>
    <w:p w:rsidR="00CC237A" w:rsidRPr="002A6B97" w:rsidRDefault="00CC237A" w:rsidP="00CC237A">
      <w:pPr>
        <w:numPr>
          <w:ilvl w:val="0"/>
          <w:numId w:val="200"/>
        </w:numPr>
        <w:tabs>
          <w:tab w:val="clear" w:pos="720"/>
          <w:tab w:val="num" w:pos="0"/>
          <w:tab w:val="left" w:pos="284"/>
        </w:tabs>
        <w:spacing w:before="120"/>
        <w:ind w:left="0" w:firstLine="0"/>
        <w:jc w:val="both"/>
        <w:rPr>
          <w:rFonts w:ascii="Cambria" w:hAnsi="Cambria"/>
        </w:rPr>
      </w:pPr>
      <w:r w:rsidRPr="002A6B97">
        <w:rPr>
          <w:rFonts w:ascii="Cambria" w:hAnsi="Cambria" w:cs="Arial"/>
        </w:rPr>
        <w:t>do najważniejszych zadań nauczyciela edukacji wczesnoszkolnej należy: poszanowanie godności dziecka,</w:t>
      </w:r>
      <w:r w:rsidR="002A6B97">
        <w:rPr>
          <w:rFonts w:ascii="Cambria" w:hAnsi="Cambria" w:cs="Arial"/>
        </w:rPr>
        <w:t xml:space="preserve"> </w:t>
      </w:r>
      <w:r w:rsidRPr="002A6B97">
        <w:rPr>
          <w:rFonts w:ascii="Cambria" w:hAnsi="Cambria" w:cs="Arial"/>
        </w:rPr>
        <w:t>zapewnienia dziecku przyjaznych, bezpiecznych</w:t>
      </w:r>
      <w:r w:rsidR="002A6B97">
        <w:rPr>
          <w:rFonts w:ascii="Cambria" w:hAnsi="Cambria" w:cs="Arial"/>
        </w:rPr>
        <w:t xml:space="preserve"> </w:t>
      </w:r>
      <w:r w:rsidRPr="002A6B97">
        <w:rPr>
          <w:rFonts w:ascii="Cambria" w:hAnsi="Cambria" w:cs="Arial"/>
        </w:rPr>
        <w:t>i zdrowych warunków do nauki i za</w:t>
      </w:r>
      <w:r w:rsidRPr="002A6B97">
        <w:rPr>
          <w:rFonts w:ascii="Cambria" w:hAnsi="Cambria" w:cs="Arial"/>
        </w:rPr>
        <w:softHyphen/>
        <w:t>ba</w:t>
      </w:r>
      <w:r w:rsidRPr="002A6B97">
        <w:rPr>
          <w:rFonts w:ascii="Cambria" w:hAnsi="Cambria" w:cs="Arial"/>
        </w:rPr>
        <w:softHyphen/>
        <w:t>wy, działania indywidualnego i zespołowego, rozwijania samodzielności oraz odpo</w:t>
      </w:r>
      <w:r w:rsidRPr="002A6B97">
        <w:rPr>
          <w:rFonts w:ascii="Cambria" w:hAnsi="Cambria" w:cs="Arial"/>
        </w:rPr>
        <w:softHyphen/>
        <w:t>wie</w:t>
      </w:r>
      <w:r w:rsidRPr="002A6B97">
        <w:rPr>
          <w:rFonts w:ascii="Cambria" w:hAnsi="Cambria" w:cs="Arial"/>
        </w:rPr>
        <w:softHyphen/>
      </w:r>
      <w:r w:rsidRPr="002A6B97">
        <w:rPr>
          <w:rFonts w:ascii="Cambria" w:hAnsi="Cambria" w:cs="Arial"/>
        </w:rPr>
        <w:softHyphen/>
        <w:t>dzial</w:t>
      </w:r>
      <w:r w:rsidRPr="002A6B97">
        <w:rPr>
          <w:rFonts w:ascii="Cambria" w:hAnsi="Cambria" w:cs="Arial"/>
        </w:rPr>
        <w:softHyphen/>
        <w:t>ności za siebie i najbliższe otoczenie, ekspresji plastycznej, muzycz</w:t>
      </w:r>
      <w:r w:rsidRPr="002A6B97">
        <w:rPr>
          <w:rFonts w:ascii="Cambria" w:hAnsi="Cambria" w:cs="Arial"/>
        </w:rPr>
        <w:softHyphen/>
        <w:t>nej i ru</w:t>
      </w:r>
      <w:r w:rsidRPr="002A6B97">
        <w:rPr>
          <w:rFonts w:ascii="Cambria" w:hAnsi="Cambria" w:cs="Arial"/>
        </w:rPr>
        <w:softHyphen/>
        <w:t>cho</w:t>
      </w:r>
      <w:r w:rsidRPr="002A6B97">
        <w:rPr>
          <w:rFonts w:ascii="Cambria" w:hAnsi="Cambria" w:cs="Arial"/>
        </w:rPr>
        <w:softHyphen/>
        <w:t>wej, aktywności badawczej</w:t>
      </w:r>
      <w:r w:rsidR="00532022" w:rsidRPr="002A6B97">
        <w:rPr>
          <w:rFonts w:ascii="Cambria" w:hAnsi="Cambria" w:cs="Arial"/>
        </w:rPr>
        <w:t>, a także działalności twórczej;</w:t>
      </w:r>
    </w:p>
    <w:p w:rsidR="00FA174C" w:rsidRPr="002A6B97" w:rsidRDefault="006B1CCC" w:rsidP="007F7A81">
      <w:pPr>
        <w:numPr>
          <w:ilvl w:val="0"/>
          <w:numId w:val="200"/>
        </w:numPr>
        <w:tabs>
          <w:tab w:val="clear" w:pos="720"/>
          <w:tab w:val="num" w:pos="0"/>
          <w:tab w:val="left" w:pos="284"/>
        </w:tabs>
        <w:spacing w:before="120"/>
        <w:ind w:left="0" w:firstLine="0"/>
        <w:jc w:val="both"/>
        <w:rPr>
          <w:rFonts w:ascii="Cambria" w:hAnsi="Cambria"/>
        </w:rPr>
      </w:pPr>
      <w:r w:rsidRPr="002A6B97">
        <w:rPr>
          <w:rFonts w:ascii="Cambria" w:hAnsi="Cambria"/>
        </w:rPr>
        <w:t>naucz</w:t>
      </w:r>
      <w:r w:rsidR="00DC1473" w:rsidRPr="002A6B97">
        <w:rPr>
          <w:rFonts w:ascii="Cambria" w:hAnsi="Cambria"/>
        </w:rPr>
        <w:t>y</w:t>
      </w:r>
      <w:r w:rsidRPr="002A6B97">
        <w:rPr>
          <w:rFonts w:ascii="Cambria" w:hAnsi="Cambria"/>
        </w:rPr>
        <w:t>c</w:t>
      </w:r>
      <w:r w:rsidR="00FA174C" w:rsidRPr="002A6B97">
        <w:rPr>
          <w:rFonts w:ascii="Cambria" w:hAnsi="Cambria"/>
        </w:rPr>
        <w:t>iel</w:t>
      </w:r>
      <w:r w:rsidRPr="002A6B97">
        <w:rPr>
          <w:rFonts w:ascii="Cambria" w:hAnsi="Cambria"/>
        </w:rPr>
        <w:t>e</w:t>
      </w:r>
      <w:r w:rsidR="00FA174C" w:rsidRPr="002A6B97">
        <w:rPr>
          <w:rFonts w:ascii="Cambria" w:hAnsi="Cambria"/>
        </w:rPr>
        <w:t xml:space="preserve"> edu</w:t>
      </w:r>
      <w:r w:rsidR="00623D2B" w:rsidRPr="002A6B97">
        <w:rPr>
          <w:rFonts w:ascii="Cambria" w:hAnsi="Cambria"/>
        </w:rPr>
        <w:t>kacji wczesnoszkolnej opracowują</w:t>
      </w:r>
      <w:r w:rsidR="00FA174C" w:rsidRPr="002A6B97">
        <w:rPr>
          <w:rFonts w:ascii="Cambria" w:hAnsi="Cambria"/>
        </w:rPr>
        <w:t xml:space="preserve"> </w:t>
      </w:r>
      <w:r w:rsidR="00623D2B" w:rsidRPr="002A6B97">
        <w:rPr>
          <w:rFonts w:ascii="Cambria" w:hAnsi="Cambria"/>
        </w:rPr>
        <w:t>w każdej klasie podział na obowiązkowe zajęcia</w:t>
      </w:r>
      <w:r w:rsidR="0050767C" w:rsidRPr="002A6B97">
        <w:rPr>
          <w:rFonts w:ascii="Cambria" w:hAnsi="Cambria"/>
        </w:rPr>
        <w:t>: edukację</w:t>
      </w:r>
      <w:r w:rsidR="00DC1473" w:rsidRPr="002A6B97">
        <w:rPr>
          <w:rFonts w:ascii="Cambria" w:hAnsi="Cambria"/>
        </w:rPr>
        <w:t xml:space="preserve"> polonistyczną, język obcy nowoż</w:t>
      </w:r>
      <w:r w:rsidR="0050767C" w:rsidRPr="002A6B97">
        <w:rPr>
          <w:rFonts w:ascii="Cambria" w:hAnsi="Cambria"/>
        </w:rPr>
        <w:t>ytny, edukację</w:t>
      </w:r>
      <w:r w:rsidR="00CA4332" w:rsidRPr="002A6B97">
        <w:rPr>
          <w:rFonts w:ascii="Cambria" w:hAnsi="Cambria"/>
        </w:rPr>
        <w:t xml:space="preserve"> matematyczną, edukację muzyczną</w:t>
      </w:r>
      <w:r w:rsidR="0050767C" w:rsidRPr="002A6B97">
        <w:rPr>
          <w:rFonts w:ascii="Cambria" w:hAnsi="Cambria"/>
        </w:rPr>
        <w:t>, plastyczną, społeczną, przyrodniczą</w:t>
      </w:r>
      <w:r w:rsidR="00DC1473" w:rsidRPr="002A6B97">
        <w:rPr>
          <w:rFonts w:ascii="Cambria" w:hAnsi="Cambria"/>
        </w:rPr>
        <w:t>, matematyczną, zajęcia komputerowe, zajęcia techniczne i wychowanie fizyczne;</w:t>
      </w:r>
    </w:p>
    <w:p w:rsidR="00B03105" w:rsidRPr="002A6B97" w:rsidRDefault="00B03105" w:rsidP="007F7A81">
      <w:pPr>
        <w:numPr>
          <w:ilvl w:val="0"/>
          <w:numId w:val="200"/>
        </w:numPr>
        <w:tabs>
          <w:tab w:val="clear" w:pos="720"/>
          <w:tab w:val="num" w:pos="0"/>
          <w:tab w:val="left" w:pos="284"/>
        </w:tabs>
        <w:spacing w:before="120"/>
        <w:ind w:left="0" w:firstLine="0"/>
        <w:jc w:val="both"/>
        <w:rPr>
          <w:rFonts w:ascii="Cambria" w:hAnsi="Cambria"/>
        </w:rPr>
      </w:pPr>
      <w:r w:rsidRPr="002A6B97">
        <w:rPr>
          <w:rFonts w:ascii="Cambria" w:hAnsi="Cambria" w:cs="Arial"/>
        </w:rPr>
        <w:t>nauczyciele edukacji wczesnoszkolnej uczestniczą w szkoleniach, warsztatach, zespołach samokształceniowych, których celem jest systematyczne podnoszenie k</w:t>
      </w:r>
      <w:r w:rsidR="0079186E">
        <w:rPr>
          <w:rFonts w:ascii="Cambria" w:hAnsi="Cambria" w:cs="Arial"/>
        </w:rPr>
        <w:t>ompetencji w pracy</w:t>
      </w:r>
      <w:r w:rsidR="0079186E">
        <w:rPr>
          <w:rFonts w:ascii="Cambria" w:hAnsi="Cambria" w:cs="Arial"/>
        </w:rPr>
        <w:br/>
      </w:r>
      <w:r w:rsidR="00CA4332" w:rsidRPr="002A6B97">
        <w:rPr>
          <w:rFonts w:ascii="Cambria" w:hAnsi="Cambria" w:cs="Arial"/>
        </w:rPr>
        <w:t>z dzieckiem</w:t>
      </w:r>
      <w:r w:rsidRPr="002A6B97">
        <w:rPr>
          <w:rFonts w:ascii="Cambria" w:hAnsi="Cambria" w:cs="Arial"/>
        </w:rPr>
        <w:t>;</w:t>
      </w:r>
    </w:p>
    <w:p w:rsidR="00B03105" w:rsidRPr="002A6B97" w:rsidRDefault="00B03105" w:rsidP="007F7A81">
      <w:pPr>
        <w:numPr>
          <w:ilvl w:val="0"/>
          <w:numId w:val="200"/>
        </w:numPr>
        <w:tabs>
          <w:tab w:val="clear" w:pos="720"/>
          <w:tab w:val="num" w:pos="0"/>
          <w:tab w:val="left" w:pos="284"/>
        </w:tabs>
        <w:spacing w:before="120"/>
        <w:ind w:left="0" w:firstLine="0"/>
        <w:jc w:val="both"/>
        <w:rPr>
          <w:rFonts w:ascii="Cambria" w:hAnsi="Cambria"/>
        </w:rPr>
      </w:pPr>
      <w:r w:rsidRPr="002A6B97">
        <w:rPr>
          <w:rFonts w:ascii="Cambria" w:hAnsi="Cambria" w:cs="Arial"/>
        </w:rPr>
        <w:t>nauczyciele edukacji wczesnoszkolnej tworzą stały zespół nauczycielski, którego zadania określone są w statucie szkoły;</w:t>
      </w:r>
    </w:p>
    <w:p w:rsidR="00B03105" w:rsidRDefault="00B03105" w:rsidP="00B03105">
      <w:pPr>
        <w:rPr>
          <w:rFonts w:ascii="Cambria" w:hAnsi="Cambria" w:cs="Arial"/>
          <w:b/>
        </w:rPr>
      </w:pPr>
    </w:p>
    <w:p w:rsidR="0079186E" w:rsidRPr="002A6B97" w:rsidRDefault="0079186E" w:rsidP="00B03105">
      <w:pPr>
        <w:rPr>
          <w:rFonts w:ascii="Cambria" w:hAnsi="Cambria" w:cs="Arial"/>
          <w:b/>
        </w:rPr>
      </w:pPr>
    </w:p>
    <w:p w:rsidR="00997208" w:rsidRPr="002A6B97" w:rsidRDefault="00B03105" w:rsidP="00997208">
      <w:pPr>
        <w:pStyle w:val="Nagwek2"/>
        <w:rPr>
          <w:rFonts w:cs="Arial"/>
          <w:sz w:val="22"/>
          <w:szCs w:val="22"/>
        </w:rPr>
      </w:pPr>
      <w:bookmarkStart w:id="12" w:name="_Toc505889387"/>
      <w:r w:rsidRPr="002A6B97">
        <w:rPr>
          <w:rFonts w:cs="Arial"/>
          <w:color w:val="7030A0"/>
          <w:sz w:val="22"/>
          <w:szCs w:val="22"/>
        </w:rPr>
        <w:t>Rozdział 8</w:t>
      </w:r>
      <w:r w:rsidR="00997208" w:rsidRPr="002A6B97">
        <w:rPr>
          <w:rFonts w:cs="Arial"/>
          <w:color w:val="7030A0"/>
          <w:sz w:val="22"/>
          <w:szCs w:val="22"/>
        </w:rPr>
        <w:br/>
      </w:r>
      <w:r w:rsidRPr="002A6B97">
        <w:rPr>
          <w:rFonts w:cs="Arial"/>
          <w:color w:val="7030A0"/>
          <w:sz w:val="22"/>
          <w:szCs w:val="22"/>
        </w:rPr>
        <w:t>Pomoc materialna uczniom</w:t>
      </w:r>
      <w:bookmarkEnd w:id="12"/>
      <w:r w:rsidRPr="002A6B97">
        <w:rPr>
          <w:rFonts w:cs="Arial"/>
          <w:sz w:val="22"/>
          <w:szCs w:val="22"/>
        </w:rPr>
        <w:t xml:space="preserve"> </w:t>
      </w:r>
    </w:p>
    <w:p w:rsidR="00B03105" w:rsidRPr="002A6B97" w:rsidRDefault="00B03105" w:rsidP="00997208">
      <w:pPr>
        <w:rPr>
          <w:rFonts w:ascii="Cambria" w:hAnsi="Cambria"/>
          <w:b/>
          <w:color w:val="7030A0"/>
          <w:highlight w:val="yellow"/>
        </w:rPr>
      </w:pPr>
      <w:r w:rsidRPr="002A6B97">
        <w:rPr>
          <w:rFonts w:ascii="Cambria" w:hAnsi="Cambria"/>
          <w:b/>
          <w:color w:val="7030A0"/>
        </w:rPr>
        <w:t xml:space="preserve">zgodnie z </w:t>
      </w:r>
      <w:r w:rsidR="00C0686D" w:rsidRPr="002A6B97">
        <w:rPr>
          <w:rFonts w:ascii="Cambria" w:hAnsi="Cambria"/>
          <w:b/>
          <w:color w:val="7030A0"/>
        </w:rPr>
        <w:t>ustaleniami szkoły i organu prowadzącego</w:t>
      </w:r>
    </w:p>
    <w:p w:rsidR="00B03105" w:rsidRPr="002A6B97" w:rsidRDefault="00FB6B4A" w:rsidP="00A65985">
      <w:pPr>
        <w:spacing w:before="100" w:beforeAutospacing="1" w:after="100" w:afterAutospacing="1"/>
        <w:jc w:val="both"/>
        <w:rPr>
          <w:rFonts w:ascii="Cambria" w:hAnsi="Cambria" w:cs="Arial"/>
        </w:rPr>
      </w:pPr>
      <w:r w:rsidRPr="002A6B97">
        <w:rPr>
          <w:rFonts w:ascii="Cambria" w:hAnsi="Cambria" w:cs="Arial"/>
          <w:b/>
        </w:rPr>
        <w:t>§ </w:t>
      </w:r>
      <w:r w:rsidR="00C0686D" w:rsidRPr="002A6B97">
        <w:rPr>
          <w:rFonts w:ascii="Cambria" w:hAnsi="Cambria" w:cs="Arial"/>
          <w:b/>
        </w:rPr>
        <w:t>39</w:t>
      </w:r>
      <w:r w:rsidR="00B03105" w:rsidRPr="002A6B97">
        <w:rPr>
          <w:rFonts w:ascii="Cambria" w:hAnsi="Cambria" w:cs="Arial"/>
          <w:b/>
        </w:rPr>
        <w:t>.</w:t>
      </w:r>
      <w:r w:rsidR="002A6B97">
        <w:rPr>
          <w:rFonts w:ascii="Cambria" w:hAnsi="Cambria" w:cs="Arial"/>
          <w:b/>
        </w:rPr>
        <w:t xml:space="preserve"> </w:t>
      </w:r>
      <w:r w:rsidR="00B03105" w:rsidRPr="002A6B97">
        <w:rPr>
          <w:rFonts w:ascii="Cambria" w:hAnsi="Cambria" w:cs="Arial"/>
          <w:b/>
        </w:rPr>
        <w:t>1.</w:t>
      </w:r>
      <w:r w:rsidR="00B03105" w:rsidRPr="002A6B97">
        <w:rPr>
          <w:rFonts w:ascii="Cambria" w:hAnsi="Cambria" w:cs="Arial"/>
        </w:rPr>
        <w:t xml:space="preserve"> Szkoła sprawuje opiekę nad uczniami znajdującymi się w trudnej sytuacji materialnej z powodu warunków rodzinnych i losowych poprzez:</w:t>
      </w:r>
      <w:r w:rsidR="00B03105" w:rsidRPr="002A6B97">
        <w:rPr>
          <w:rFonts w:ascii="Cambria" w:hAnsi="Cambria"/>
          <w:color w:val="FF0000"/>
        </w:rPr>
        <w:t> </w:t>
      </w:r>
    </w:p>
    <w:p w:rsidR="00B03105" w:rsidRPr="002A6B97" w:rsidRDefault="00B03105" w:rsidP="007F7A81">
      <w:pPr>
        <w:numPr>
          <w:ilvl w:val="2"/>
          <w:numId w:val="137"/>
        </w:numPr>
        <w:tabs>
          <w:tab w:val="clear" w:pos="1487"/>
          <w:tab w:val="num" w:pos="284"/>
        </w:tabs>
        <w:ind w:hanging="1487"/>
        <w:jc w:val="both"/>
        <w:rPr>
          <w:rFonts w:ascii="Cambria" w:hAnsi="Cambria" w:cs="Arial"/>
        </w:rPr>
      </w:pPr>
      <w:r w:rsidRPr="002A6B97">
        <w:rPr>
          <w:rFonts w:ascii="Cambria" w:hAnsi="Cambria" w:cs="Arial"/>
        </w:rPr>
        <w:t>udzielanie pomocy materialnej:</w:t>
      </w:r>
    </w:p>
    <w:p w:rsidR="00B03105" w:rsidRPr="002A6B97" w:rsidRDefault="00B03105" w:rsidP="007F7A81">
      <w:pPr>
        <w:numPr>
          <w:ilvl w:val="3"/>
          <w:numId w:val="137"/>
        </w:numPr>
        <w:jc w:val="both"/>
        <w:rPr>
          <w:rFonts w:ascii="Cambria" w:hAnsi="Cambria" w:cs="Arial"/>
        </w:rPr>
      </w:pPr>
      <w:r w:rsidRPr="002A6B97">
        <w:rPr>
          <w:rFonts w:ascii="Cambria" w:hAnsi="Cambria" w:cs="Arial"/>
        </w:rPr>
        <w:t>pomoc w prawidłowym składaniu wniosków o stypendia szkolne,</w:t>
      </w:r>
    </w:p>
    <w:p w:rsidR="00B03105" w:rsidRPr="002A6B97" w:rsidRDefault="00B03105" w:rsidP="007F7A81">
      <w:pPr>
        <w:numPr>
          <w:ilvl w:val="3"/>
          <w:numId w:val="137"/>
        </w:numPr>
        <w:jc w:val="both"/>
        <w:rPr>
          <w:rFonts w:ascii="Cambria" w:hAnsi="Cambria" w:cs="Arial"/>
        </w:rPr>
      </w:pPr>
      <w:r w:rsidRPr="002A6B97">
        <w:rPr>
          <w:rFonts w:ascii="Cambria" w:hAnsi="Cambria" w:cs="Arial"/>
        </w:rPr>
        <w:t>pomoc w ubieganiu się o dopłaty z ośrodków pomocy rodzinie,</w:t>
      </w:r>
    </w:p>
    <w:p w:rsidR="00B03105" w:rsidRPr="002A6B97" w:rsidRDefault="00B03105" w:rsidP="007F7A81">
      <w:pPr>
        <w:numPr>
          <w:ilvl w:val="3"/>
          <w:numId w:val="137"/>
        </w:numPr>
        <w:jc w:val="both"/>
        <w:rPr>
          <w:rFonts w:ascii="Cambria" w:hAnsi="Cambria" w:cs="Arial"/>
        </w:rPr>
      </w:pPr>
      <w:r w:rsidRPr="002A6B97">
        <w:rPr>
          <w:rFonts w:ascii="Cambria" w:hAnsi="Cambria" w:cs="Arial"/>
        </w:rPr>
        <w:t>występowanie o pomoc dla uczniów do Rady Rodziców i sponsorów, a dla wybitnie uzdolnionych uczniów również do organów samorządowych, rządowych, instytucji lub osób fizycznych.</w:t>
      </w:r>
    </w:p>
    <w:p w:rsidR="00B03105" w:rsidRPr="002A6B97" w:rsidRDefault="00B03105" w:rsidP="00B03105">
      <w:pPr>
        <w:ind w:left="1440"/>
        <w:jc w:val="both"/>
        <w:rPr>
          <w:rFonts w:ascii="Cambria" w:hAnsi="Cambria" w:cs="Arial"/>
        </w:rPr>
      </w:pPr>
    </w:p>
    <w:p w:rsidR="00B03105" w:rsidRPr="002A6B97" w:rsidRDefault="00B03105" w:rsidP="004B6EF5">
      <w:pPr>
        <w:autoSpaceDE w:val="0"/>
        <w:autoSpaceDN w:val="0"/>
        <w:adjustRightInd w:val="0"/>
        <w:ind w:firstLine="567"/>
        <w:jc w:val="both"/>
        <w:rPr>
          <w:rFonts w:ascii="Cambria" w:hAnsi="Cambria" w:cs="Arial"/>
        </w:rPr>
      </w:pPr>
      <w:r w:rsidRPr="002A6B97">
        <w:rPr>
          <w:rFonts w:ascii="Cambria" w:hAnsi="Cambria" w:cs="Arial"/>
          <w:b/>
          <w:bCs/>
        </w:rPr>
        <w:t>2</w:t>
      </w:r>
      <w:r w:rsidRPr="002A6B97">
        <w:rPr>
          <w:rFonts w:ascii="Cambria" w:hAnsi="Cambria" w:cs="Arial"/>
          <w:bCs/>
        </w:rPr>
        <w:t xml:space="preserve">. </w:t>
      </w:r>
      <w:r w:rsidRPr="002A6B97">
        <w:rPr>
          <w:rFonts w:ascii="Cambria" w:hAnsi="Cambria" w:cs="Arial"/>
        </w:rPr>
        <w:t>Pomoc materialna jest udzielana uczniom w celu zmniejszenia różnic w dostępie do edukacji, umożliwienia pokonywania barier dostępu do edukacji wynikających z trudnej sytuacji materialnej ucznia, a także wspierania edukacji uczniów zdolnych.</w:t>
      </w:r>
    </w:p>
    <w:p w:rsidR="00B03105" w:rsidRPr="002A6B97" w:rsidRDefault="00B03105" w:rsidP="00B03105">
      <w:pPr>
        <w:tabs>
          <w:tab w:val="left" w:pos="284"/>
          <w:tab w:val="left" w:pos="851"/>
        </w:tabs>
        <w:ind w:firstLine="567"/>
        <w:jc w:val="both"/>
        <w:rPr>
          <w:rFonts w:ascii="Cambria" w:hAnsi="Cambria" w:cs="Arial"/>
        </w:rPr>
      </w:pPr>
    </w:p>
    <w:p w:rsidR="00B03105" w:rsidRPr="002A6B97" w:rsidRDefault="00B03105" w:rsidP="007F7A81">
      <w:pPr>
        <w:numPr>
          <w:ilvl w:val="0"/>
          <w:numId w:val="138"/>
        </w:numPr>
        <w:tabs>
          <w:tab w:val="left" w:pos="284"/>
          <w:tab w:val="left" w:pos="851"/>
        </w:tabs>
        <w:ind w:left="0" w:firstLine="567"/>
        <w:jc w:val="both"/>
        <w:rPr>
          <w:rFonts w:ascii="Cambria" w:hAnsi="Cambria" w:cs="Arial"/>
        </w:rPr>
      </w:pPr>
      <w:r w:rsidRPr="002A6B97">
        <w:rPr>
          <w:rFonts w:ascii="Cambria" w:hAnsi="Cambria" w:cs="Arial"/>
        </w:rPr>
        <w:t>Szkoła udziela pomocy materialnej uczniom znajdującym się w trudnej sytuacji życiowej samodzielnie lub w porozumieniu z ośrodkami pomocy społecznej.</w:t>
      </w:r>
    </w:p>
    <w:p w:rsidR="00B03105" w:rsidRPr="002A6B97" w:rsidRDefault="00B03105" w:rsidP="00B03105">
      <w:pPr>
        <w:tabs>
          <w:tab w:val="left" w:pos="284"/>
        </w:tabs>
        <w:ind w:firstLine="284"/>
        <w:jc w:val="both"/>
        <w:rPr>
          <w:rFonts w:ascii="Cambria" w:hAnsi="Cambria" w:cs="Arial"/>
        </w:rPr>
      </w:pPr>
    </w:p>
    <w:p w:rsidR="00B03105" w:rsidRPr="002A6B97" w:rsidRDefault="00B03105" w:rsidP="007F7A81">
      <w:pPr>
        <w:numPr>
          <w:ilvl w:val="0"/>
          <w:numId w:val="138"/>
        </w:numPr>
        <w:tabs>
          <w:tab w:val="left" w:pos="284"/>
          <w:tab w:val="left" w:pos="851"/>
        </w:tabs>
        <w:ind w:left="0" w:firstLine="567"/>
        <w:jc w:val="both"/>
        <w:rPr>
          <w:rFonts w:ascii="Cambria" w:hAnsi="Cambria" w:cs="Arial"/>
        </w:rPr>
      </w:pPr>
      <w:r w:rsidRPr="002A6B97">
        <w:rPr>
          <w:rFonts w:ascii="Cambria" w:hAnsi="Cambria" w:cs="Arial"/>
        </w:rPr>
        <w:t>Pomoc materialna uczniom polega w szczególności na:</w:t>
      </w:r>
    </w:p>
    <w:p w:rsidR="00B03105" w:rsidRPr="002A6B97" w:rsidRDefault="00B03105" w:rsidP="00B03105">
      <w:pPr>
        <w:tabs>
          <w:tab w:val="left" w:pos="284"/>
        </w:tabs>
        <w:jc w:val="both"/>
        <w:rPr>
          <w:rFonts w:ascii="Cambria" w:hAnsi="Cambria" w:cs="Arial"/>
        </w:rPr>
      </w:pPr>
    </w:p>
    <w:p w:rsidR="00B03105" w:rsidRPr="002A6B97" w:rsidRDefault="00B03105" w:rsidP="007F7A81">
      <w:pPr>
        <w:numPr>
          <w:ilvl w:val="2"/>
          <w:numId w:val="139"/>
        </w:numPr>
        <w:tabs>
          <w:tab w:val="clear" w:pos="1487"/>
          <w:tab w:val="num" w:pos="426"/>
        </w:tabs>
        <w:ind w:left="0" w:firstLine="0"/>
        <w:jc w:val="both"/>
        <w:rPr>
          <w:rFonts w:ascii="Cambria" w:hAnsi="Cambria" w:cs="Arial"/>
        </w:rPr>
      </w:pPr>
      <w:r w:rsidRPr="002A6B97">
        <w:rPr>
          <w:rFonts w:ascii="Cambria" w:hAnsi="Cambria" w:cs="Arial"/>
        </w:rPr>
        <w:t>diagnozowaniu, we współpracy z wychowawcami klas, sytuacji socjalnej ucznia;</w:t>
      </w:r>
    </w:p>
    <w:p w:rsidR="00B03105" w:rsidRPr="002A6B97" w:rsidRDefault="00B03105" w:rsidP="007F7A81">
      <w:pPr>
        <w:numPr>
          <w:ilvl w:val="2"/>
          <w:numId w:val="139"/>
        </w:numPr>
        <w:tabs>
          <w:tab w:val="clear" w:pos="1487"/>
          <w:tab w:val="num" w:pos="426"/>
        </w:tabs>
        <w:ind w:left="0" w:firstLine="0"/>
        <w:jc w:val="both"/>
        <w:rPr>
          <w:rFonts w:ascii="Cambria" w:hAnsi="Cambria" w:cs="Arial"/>
        </w:rPr>
      </w:pPr>
      <w:r w:rsidRPr="002A6B97">
        <w:rPr>
          <w:rFonts w:ascii="Cambria" w:hAnsi="Cambria" w:cs="Arial"/>
        </w:rPr>
        <w:t>poszukiwaniu możliwości pomocy uczniom w trudnej sytuacji materialnej;</w:t>
      </w:r>
    </w:p>
    <w:p w:rsidR="00B03105" w:rsidRPr="002A6B97" w:rsidRDefault="00B03105" w:rsidP="007F7A81">
      <w:pPr>
        <w:numPr>
          <w:ilvl w:val="2"/>
          <w:numId w:val="139"/>
        </w:numPr>
        <w:tabs>
          <w:tab w:val="clear" w:pos="1487"/>
          <w:tab w:val="num" w:pos="426"/>
        </w:tabs>
        <w:ind w:left="0" w:firstLine="0"/>
        <w:jc w:val="both"/>
        <w:rPr>
          <w:rFonts w:ascii="Cambria" w:hAnsi="Cambria" w:cs="Arial"/>
        </w:rPr>
      </w:pPr>
      <w:r w:rsidRPr="002A6B97">
        <w:rPr>
          <w:rFonts w:ascii="Cambria" w:hAnsi="Cambria" w:cs="Arial"/>
        </w:rPr>
        <w:t>organizacji zadań służących poprawie sytuacji życiowej uczniów i ich rodzin.</w:t>
      </w:r>
    </w:p>
    <w:p w:rsidR="004B6EF5" w:rsidRPr="002A6B97" w:rsidRDefault="004B6EF5" w:rsidP="004B6EF5">
      <w:pPr>
        <w:jc w:val="both"/>
        <w:rPr>
          <w:rFonts w:ascii="Cambria" w:hAnsi="Cambria" w:cs="Arial"/>
        </w:rPr>
      </w:pPr>
    </w:p>
    <w:p w:rsidR="00B03105" w:rsidRPr="002A6B97" w:rsidRDefault="00B03105" w:rsidP="007F7A81">
      <w:pPr>
        <w:numPr>
          <w:ilvl w:val="0"/>
          <w:numId w:val="138"/>
        </w:numPr>
        <w:tabs>
          <w:tab w:val="left" w:pos="284"/>
          <w:tab w:val="left" w:pos="851"/>
        </w:tabs>
        <w:ind w:hanging="77"/>
        <w:jc w:val="both"/>
        <w:rPr>
          <w:rFonts w:ascii="Cambria" w:hAnsi="Cambria" w:cs="Arial"/>
        </w:rPr>
      </w:pPr>
      <w:r w:rsidRPr="002A6B97">
        <w:rPr>
          <w:rFonts w:ascii="Cambria" w:hAnsi="Cambria" w:cs="Arial"/>
        </w:rPr>
        <w:t>Zadania wyżej wymienione są realizowane we współpracy z:</w:t>
      </w:r>
    </w:p>
    <w:p w:rsidR="00B03105" w:rsidRPr="002A6B97" w:rsidRDefault="00B03105" w:rsidP="007F7A81">
      <w:pPr>
        <w:numPr>
          <w:ilvl w:val="2"/>
          <w:numId w:val="140"/>
        </w:numPr>
        <w:tabs>
          <w:tab w:val="clear" w:pos="1487"/>
          <w:tab w:val="num" w:pos="0"/>
          <w:tab w:val="left" w:pos="284"/>
        </w:tabs>
        <w:ind w:left="0" w:firstLine="0"/>
        <w:jc w:val="both"/>
        <w:rPr>
          <w:rFonts w:ascii="Cambria" w:hAnsi="Cambria" w:cs="Arial"/>
        </w:rPr>
      </w:pPr>
      <w:r w:rsidRPr="002A6B97">
        <w:rPr>
          <w:rFonts w:ascii="Cambria" w:hAnsi="Cambria" w:cs="Arial"/>
        </w:rPr>
        <w:t>rodzicami;</w:t>
      </w:r>
    </w:p>
    <w:p w:rsidR="00B03105" w:rsidRPr="002A6B97" w:rsidRDefault="00B03105" w:rsidP="007F7A81">
      <w:pPr>
        <w:numPr>
          <w:ilvl w:val="2"/>
          <w:numId w:val="140"/>
        </w:numPr>
        <w:tabs>
          <w:tab w:val="clear" w:pos="1487"/>
          <w:tab w:val="num" w:pos="0"/>
          <w:tab w:val="left" w:pos="284"/>
        </w:tabs>
        <w:ind w:left="0" w:firstLine="0"/>
        <w:jc w:val="both"/>
        <w:rPr>
          <w:rFonts w:ascii="Cambria" w:hAnsi="Cambria" w:cs="Arial"/>
        </w:rPr>
      </w:pPr>
      <w:r w:rsidRPr="002A6B97">
        <w:rPr>
          <w:rFonts w:ascii="Cambria" w:hAnsi="Cambria" w:cs="Arial"/>
        </w:rPr>
        <w:t>nauczycielami i innymi pracownikami szkoły;</w:t>
      </w:r>
    </w:p>
    <w:p w:rsidR="00B03105" w:rsidRPr="002A6B97" w:rsidRDefault="00B03105" w:rsidP="007F7A81">
      <w:pPr>
        <w:numPr>
          <w:ilvl w:val="2"/>
          <w:numId w:val="140"/>
        </w:numPr>
        <w:tabs>
          <w:tab w:val="clear" w:pos="1487"/>
          <w:tab w:val="num" w:pos="0"/>
          <w:tab w:val="left" w:pos="284"/>
        </w:tabs>
        <w:ind w:left="0" w:firstLine="0"/>
        <w:jc w:val="both"/>
        <w:rPr>
          <w:rFonts w:ascii="Cambria" w:hAnsi="Cambria" w:cs="Arial"/>
        </w:rPr>
      </w:pPr>
      <w:r w:rsidRPr="002A6B97">
        <w:rPr>
          <w:rFonts w:ascii="Cambria" w:hAnsi="Cambria" w:cs="Arial"/>
        </w:rPr>
        <w:t>ośrodkami pomocy społecznej;</w:t>
      </w:r>
    </w:p>
    <w:p w:rsidR="00B03105" w:rsidRPr="002A6B97" w:rsidRDefault="00B03105" w:rsidP="007F7A81">
      <w:pPr>
        <w:numPr>
          <w:ilvl w:val="2"/>
          <w:numId w:val="140"/>
        </w:numPr>
        <w:tabs>
          <w:tab w:val="clear" w:pos="1487"/>
          <w:tab w:val="num" w:pos="0"/>
          <w:tab w:val="left" w:pos="284"/>
        </w:tabs>
        <w:ind w:left="0" w:firstLine="0"/>
        <w:jc w:val="both"/>
        <w:rPr>
          <w:rFonts w:ascii="Cambria" w:hAnsi="Cambria" w:cs="Arial"/>
        </w:rPr>
      </w:pPr>
      <w:r w:rsidRPr="002A6B97">
        <w:rPr>
          <w:rFonts w:ascii="Cambria" w:hAnsi="Cambria" w:cs="Arial"/>
        </w:rPr>
        <w:t>organem prowadzącym;</w:t>
      </w:r>
    </w:p>
    <w:p w:rsidR="00B03105" w:rsidRPr="002A6B97" w:rsidRDefault="00B03105" w:rsidP="007F7A81">
      <w:pPr>
        <w:numPr>
          <w:ilvl w:val="2"/>
          <w:numId w:val="140"/>
        </w:numPr>
        <w:tabs>
          <w:tab w:val="clear" w:pos="1487"/>
          <w:tab w:val="num" w:pos="0"/>
          <w:tab w:val="left" w:pos="284"/>
        </w:tabs>
        <w:ind w:left="0" w:firstLine="0"/>
        <w:jc w:val="both"/>
        <w:rPr>
          <w:rFonts w:ascii="Cambria" w:hAnsi="Cambria" w:cs="Arial"/>
        </w:rPr>
      </w:pPr>
      <w:r w:rsidRPr="002A6B97">
        <w:rPr>
          <w:rFonts w:ascii="Cambria" w:hAnsi="Cambria" w:cs="Arial"/>
        </w:rPr>
        <w:t>innymi podmiotami świadczącymi pomoc materialną na rzecz rodzin, dzieci i młodzieży.</w:t>
      </w:r>
    </w:p>
    <w:p w:rsidR="00B03105" w:rsidRPr="002A6B97" w:rsidRDefault="00B03105" w:rsidP="00B03105">
      <w:pPr>
        <w:ind w:left="993"/>
        <w:jc w:val="both"/>
        <w:rPr>
          <w:rFonts w:ascii="Cambria" w:hAnsi="Cambria" w:cs="Arial"/>
        </w:rPr>
      </w:pPr>
    </w:p>
    <w:p w:rsidR="00B03105" w:rsidRPr="002A6B97" w:rsidRDefault="00B03105" w:rsidP="007F7A81">
      <w:pPr>
        <w:numPr>
          <w:ilvl w:val="0"/>
          <w:numId w:val="138"/>
        </w:numPr>
        <w:tabs>
          <w:tab w:val="left" w:pos="851"/>
        </w:tabs>
        <w:ind w:left="0" w:firstLine="567"/>
        <w:jc w:val="both"/>
        <w:rPr>
          <w:rFonts w:ascii="Cambria" w:hAnsi="Cambria" w:cs="Arial"/>
        </w:rPr>
      </w:pPr>
      <w:r w:rsidRPr="002A6B97">
        <w:rPr>
          <w:rFonts w:ascii="Cambria" w:hAnsi="Cambria" w:cs="Arial"/>
        </w:rPr>
        <w:t>Korzystanie z pomocy materialnej jest dobrowolne i odbywa się na wniosek:</w:t>
      </w:r>
    </w:p>
    <w:p w:rsidR="00B03105" w:rsidRPr="002A6B97" w:rsidRDefault="00B03105" w:rsidP="007F7A81">
      <w:pPr>
        <w:numPr>
          <w:ilvl w:val="2"/>
          <w:numId w:val="141"/>
        </w:numPr>
        <w:tabs>
          <w:tab w:val="clear" w:pos="1487"/>
          <w:tab w:val="num" w:pos="284"/>
        </w:tabs>
        <w:ind w:left="993" w:hanging="993"/>
        <w:jc w:val="both"/>
        <w:rPr>
          <w:rFonts w:ascii="Cambria" w:hAnsi="Cambria" w:cs="Arial"/>
        </w:rPr>
      </w:pPr>
      <w:r w:rsidRPr="002A6B97">
        <w:rPr>
          <w:rFonts w:ascii="Cambria" w:hAnsi="Cambria" w:cs="Arial"/>
        </w:rPr>
        <w:t>ucznia;</w:t>
      </w:r>
    </w:p>
    <w:p w:rsidR="00B03105" w:rsidRPr="002A6B97" w:rsidRDefault="00B03105" w:rsidP="007F7A81">
      <w:pPr>
        <w:numPr>
          <w:ilvl w:val="2"/>
          <w:numId w:val="141"/>
        </w:numPr>
        <w:tabs>
          <w:tab w:val="clear" w:pos="1487"/>
          <w:tab w:val="num" w:pos="284"/>
        </w:tabs>
        <w:ind w:left="993" w:hanging="993"/>
        <w:jc w:val="both"/>
        <w:rPr>
          <w:rFonts w:ascii="Cambria" w:hAnsi="Cambria" w:cs="Arial"/>
        </w:rPr>
      </w:pPr>
      <w:r w:rsidRPr="002A6B97">
        <w:rPr>
          <w:rFonts w:ascii="Cambria" w:hAnsi="Cambria" w:cs="Arial"/>
        </w:rPr>
        <w:t>rodziców (opiekunów prawnych);</w:t>
      </w:r>
    </w:p>
    <w:p w:rsidR="00B03105" w:rsidRPr="002A6B97" w:rsidRDefault="00B03105" w:rsidP="007F7A81">
      <w:pPr>
        <w:numPr>
          <w:ilvl w:val="2"/>
          <w:numId w:val="141"/>
        </w:numPr>
        <w:tabs>
          <w:tab w:val="clear" w:pos="1487"/>
          <w:tab w:val="num" w:pos="284"/>
        </w:tabs>
        <w:ind w:left="993" w:hanging="993"/>
        <w:jc w:val="both"/>
        <w:rPr>
          <w:rFonts w:ascii="Cambria" w:hAnsi="Cambria" w:cs="Arial"/>
        </w:rPr>
      </w:pPr>
      <w:r w:rsidRPr="002A6B97">
        <w:rPr>
          <w:rFonts w:ascii="Cambria" w:hAnsi="Cambria" w:cs="Arial"/>
        </w:rPr>
        <w:t>nauczyciela.</w:t>
      </w:r>
    </w:p>
    <w:p w:rsidR="00B03105" w:rsidRPr="002A6B97" w:rsidRDefault="00B03105" w:rsidP="00B03105">
      <w:pPr>
        <w:ind w:left="993"/>
        <w:jc w:val="both"/>
        <w:rPr>
          <w:rFonts w:ascii="Cambria" w:hAnsi="Cambria" w:cs="Arial"/>
        </w:rPr>
      </w:pPr>
    </w:p>
    <w:p w:rsidR="00B03105" w:rsidRPr="00355B95" w:rsidRDefault="00355B95" w:rsidP="00355B95">
      <w:pPr>
        <w:pStyle w:val="Akapitzlist"/>
        <w:numPr>
          <w:ilvl w:val="1"/>
          <w:numId w:val="143"/>
        </w:numPr>
        <w:tabs>
          <w:tab w:val="left" w:pos="851"/>
        </w:tabs>
        <w:jc w:val="both"/>
        <w:rPr>
          <w:rFonts w:ascii="Cambria" w:hAnsi="Cambria" w:cs="Arial"/>
        </w:rPr>
      </w:pPr>
      <w:r w:rsidRPr="00355B95">
        <w:rPr>
          <w:rFonts w:ascii="Cambria" w:hAnsi="Cambria" w:cs="Arial"/>
        </w:rPr>
        <w:t>P</w:t>
      </w:r>
      <w:r w:rsidR="00E75FEB" w:rsidRPr="00355B95">
        <w:rPr>
          <w:rFonts w:ascii="Cambria" w:hAnsi="Cambria" w:cs="Arial"/>
        </w:rPr>
        <w:t xml:space="preserve">omoc materialna w Szkole </w:t>
      </w:r>
      <w:r w:rsidR="00B03105" w:rsidRPr="00355B95">
        <w:rPr>
          <w:rFonts w:ascii="Cambria" w:hAnsi="Cambria" w:cs="Arial"/>
        </w:rPr>
        <w:t>jest organizowana w formie:</w:t>
      </w:r>
    </w:p>
    <w:p w:rsidR="00B03105" w:rsidRPr="002A6B97" w:rsidRDefault="00B03105" w:rsidP="007F7A81">
      <w:pPr>
        <w:numPr>
          <w:ilvl w:val="2"/>
          <w:numId w:val="143"/>
        </w:numPr>
        <w:tabs>
          <w:tab w:val="clear" w:pos="1487"/>
          <w:tab w:val="num" w:pos="284"/>
        </w:tabs>
        <w:ind w:left="69" w:hanging="69"/>
        <w:jc w:val="both"/>
        <w:rPr>
          <w:rFonts w:ascii="Cambria" w:hAnsi="Cambria" w:cs="Arial"/>
        </w:rPr>
      </w:pPr>
      <w:r w:rsidRPr="002A6B97">
        <w:rPr>
          <w:rFonts w:ascii="Cambria" w:hAnsi="Cambria" w:cs="Arial"/>
        </w:rPr>
        <w:t>zwolnień z opłat za ubezpieczenie;</w:t>
      </w:r>
    </w:p>
    <w:p w:rsidR="00B03105" w:rsidRPr="002A6B97" w:rsidRDefault="00B03105" w:rsidP="007F7A81">
      <w:pPr>
        <w:numPr>
          <w:ilvl w:val="2"/>
          <w:numId w:val="143"/>
        </w:numPr>
        <w:tabs>
          <w:tab w:val="clear" w:pos="1487"/>
          <w:tab w:val="num" w:pos="284"/>
        </w:tabs>
        <w:ind w:left="69" w:hanging="69"/>
        <w:jc w:val="both"/>
        <w:rPr>
          <w:rFonts w:ascii="Cambria" w:hAnsi="Cambria" w:cs="Arial"/>
        </w:rPr>
      </w:pPr>
      <w:r w:rsidRPr="002A6B97">
        <w:rPr>
          <w:rFonts w:ascii="Cambria" w:hAnsi="Cambria" w:cs="Arial"/>
        </w:rPr>
        <w:t>bezpłatnych obiadów;</w:t>
      </w:r>
    </w:p>
    <w:p w:rsidR="00B03105" w:rsidRPr="002A6B97" w:rsidRDefault="00B03105" w:rsidP="007F7A81">
      <w:pPr>
        <w:numPr>
          <w:ilvl w:val="2"/>
          <w:numId w:val="143"/>
        </w:numPr>
        <w:tabs>
          <w:tab w:val="clear" w:pos="1487"/>
          <w:tab w:val="num" w:pos="284"/>
        </w:tabs>
        <w:ind w:left="69" w:hanging="69"/>
        <w:jc w:val="both"/>
        <w:rPr>
          <w:rFonts w:ascii="Cambria" w:hAnsi="Cambria" w:cs="Arial"/>
        </w:rPr>
      </w:pPr>
      <w:r w:rsidRPr="002A6B97">
        <w:rPr>
          <w:rFonts w:ascii="Cambria" w:hAnsi="Cambria" w:cs="Arial"/>
        </w:rPr>
        <w:t>stypendiów socjalnych;</w:t>
      </w:r>
    </w:p>
    <w:p w:rsidR="00B03105" w:rsidRPr="002A6B97" w:rsidRDefault="00B03105" w:rsidP="007F7A81">
      <w:pPr>
        <w:numPr>
          <w:ilvl w:val="2"/>
          <w:numId w:val="143"/>
        </w:numPr>
        <w:tabs>
          <w:tab w:val="clear" w:pos="1487"/>
          <w:tab w:val="num" w:pos="284"/>
        </w:tabs>
        <w:ind w:left="69" w:hanging="69"/>
        <w:jc w:val="both"/>
        <w:rPr>
          <w:rFonts w:ascii="Cambria" w:hAnsi="Cambria" w:cs="Arial"/>
        </w:rPr>
      </w:pPr>
      <w:r w:rsidRPr="002A6B97">
        <w:rPr>
          <w:rFonts w:ascii="Cambria" w:hAnsi="Cambria" w:cs="Arial"/>
        </w:rPr>
        <w:t>stypendiów za wyniki w nauce, osiągnięcia sportowe lub artystyczne;</w:t>
      </w:r>
    </w:p>
    <w:p w:rsidR="00B03105" w:rsidRPr="002A6B97" w:rsidRDefault="00B03105" w:rsidP="007F7A81">
      <w:pPr>
        <w:numPr>
          <w:ilvl w:val="2"/>
          <w:numId w:val="143"/>
        </w:numPr>
        <w:tabs>
          <w:tab w:val="clear" w:pos="1487"/>
          <w:tab w:val="num" w:pos="284"/>
        </w:tabs>
        <w:ind w:left="69" w:hanging="69"/>
        <w:jc w:val="both"/>
        <w:rPr>
          <w:rFonts w:ascii="Cambria" w:hAnsi="Cambria" w:cs="Arial"/>
        </w:rPr>
      </w:pPr>
      <w:r w:rsidRPr="002A6B97">
        <w:rPr>
          <w:rFonts w:ascii="Cambria" w:hAnsi="Cambria" w:cs="Arial"/>
        </w:rPr>
        <w:t>pomocy rzeczowej lub żywnościowej;</w:t>
      </w:r>
    </w:p>
    <w:p w:rsidR="00B03105" w:rsidRPr="002A6B97" w:rsidRDefault="00B03105" w:rsidP="007F7A81">
      <w:pPr>
        <w:numPr>
          <w:ilvl w:val="2"/>
          <w:numId w:val="143"/>
        </w:numPr>
        <w:tabs>
          <w:tab w:val="clear" w:pos="1487"/>
          <w:tab w:val="num" w:pos="284"/>
        </w:tabs>
        <w:ind w:left="69" w:hanging="69"/>
        <w:jc w:val="both"/>
        <w:rPr>
          <w:rFonts w:ascii="Cambria" w:hAnsi="Cambria" w:cs="Arial"/>
        </w:rPr>
      </w:pPr>
      <w:r w:rsidRPr="002A6B97">
        <w:rPr>
          <w:rFonts w:ascii="Cambria" w:hAnsi="Cambria" w:cs="Arial"/>
        </w:rPr>
        <w:t>innych, w zależności od potrzeb i możliwości.</w:t>
      </w:r>
    </w:p>
    <w:p w:rsidR="00B03105" w:rsidRPr="002A6B97" w:rsidRDefault="00B03105" w:rsidP="00B03105">
      <w:pPr>
        <w:tabs>
          <w:tab w:val="left" w:pos="284"/>
          <w:tab w:val="left" w:pos="851"/>
        </w:tabs>
        <w:ind w:firstLine="567"/>
        <w:jc w:val="both"/>
        <w:rPr>
          <w:rFonts w:ascii="Cambria" w:hAnsi="Cambria" w:cs="Arial"/>
        </w:rPr>
      </w:pPr>
    </w:p>
    <w:p w:rsidR="00B03105" w:rsidRPr="002A6B97" w:rsidRDefault="00B03105" w:rsidP="007F7A81">
      <w:pPr>
        <w:numPr>
          <w:ilvl w:val="1"/>
          <w:numId w:val="143"/>
        </w:numPr>
        <w:tabs>
          <w:tab w:val="clear" w:pos="965"/>
          <w:tab w:val="left" w:pos="284"/>
          <w:tab w:val="left" w:pos="851"/>
        </w:tabs>
        <w:ind w:left="0" w:firstLine="567"/>
        <w:jc w:val="both"/>
        <w:rPr>
          <w:rFonts w:ascii="Cambria" w:hAnsi="Cambria" w:cs="Arial"/>
        </w:rPr>
      </w:pPr>
      <w:r w:rsidRPr="002A6B97">
        <w:rPr>
          <w:rFonts w:ascii="Cambria" w:hAnsi="Cambria" w:cs="Arial"/>
        </w:rPr>
        <w:t>Uczniowi przysługuje prawo do pomocy materialnej ze środków przeznaczonych na ten cel w budżecie państwa lub budżecie właściwej jednostki samorządu terytorialnego.</w:t>
      </w:r>
    </w:p>
    <w:p w:rsidR="00B03105" w:rsidRPr="002A6B97" w:rsidRDefault="00B03105" w:rsidP="00B03105">
      <w:pPr>
        <w:tabs>
          <w:tab w:val="left" w:pos="284"/>
          <w:tab w:val="left" w:pos="851"/>
        </w:tabs>
        <w:ind w:firstLine="567"/>
        <w:jc w:val="both"/>
        <w:rPr>
          <w:rFonts w:ascii="Cambria" w:hAnsi="Cambria" w:cs="Arial"/>
        </w:rPr>
      </w:pPr>
    </w:p>
    <w:p w:rsidR="00B03105" w:rsidRPr="002A6B97" w:rsidRDefault="00B03105" w:rsidP="007F7A81">
      <w:pPr>
        <w:numPr>
          <w:ilvl w:val="1"/>
          <w:numId w:val="143"/>
        </w:numPr>
        <w:tabs>
          <w:tab w:val="clear" w:pos="965"/>
          <w:tab w:val="num" w:pos="851"/>
          <w:tab w:val="left" w:pos="993"/>
        </w:tabs>
        <w:ind w:left="0" w:firstLine="567"/>
        <w:jc w:val="both"/>
        <w:rPr>
          <w:rFonts w:ascii="Cambria" w:hAnsi="Cambria" w:cs="Arial"/>
        </w:rPr>
      </w:pPr>
      <w:r w:rsidRPr="002A6B97">
        <w:rPr>
          <w:rFonts w:ascii="Cambria" w:hAnsi="Cambria" w:cs="Arial"/>
        </w:rPr>
        <w:t>Pomoc materialna ma charakter socjalny albo motywacyjny.</w:t>
      </w:r>
    </w:p>
    <w:p w:rsidR="00B03105" w:rsidRPr="002A6B97" w:rsidRDefault="00B03105" w:rsidP="00B03105">
      <w:pPr>
        <w:jc w:val="both"/>
        <w:rPr>
          <w:rFonts w:ascii="Cambria" w:hAnsi="Cambria" w:cs="Arial"/>
        </w:rPr>
      </w:pPr>
    </w:p>
    <w:p w:rsidR="00B03105" w:rsidRPr="002A6B97" w:rsidRDefault="00B03105" w:rsidP="007F7A81">
      <w:pPr>
        <w:numPr>
          <w:ilvl w:val="2"/>
          <w:numId w:val="143"/>
        </w:numPr>
        <w:tabs>
          <w:tab w:val="clear" w:pos="1487"/>
        </w:tabs>
        <w:ind w:left="284" w:hanging="284"/>
        <w:jc w:val="both"/>
        <w:rPr>
          <w:rFonts w:ascii="Cambria" w:hAnsi="Cambria" w:cs="Arial"/>
        </w:rPr>
      </w:pPr>
      <w:r w:rsidRPr="002A6B97">
        <w:rPr>
          <w:rFonts w:ascii="Cambria" w:hAnsi="Cambria" w:cs="Arial"/>
        </w:rPr>
        <w:t>świadczeniami pomocy materialnej o charakterze socjalnym są:</w:t>
      </w:r>
    </w:p>
    <w:p w:rsidR="00B03105" w:rsidRPr="002A6B97" w:rsidRDefault="00B03105" w:rsidP="007F7A81">
      <w:pPr>
        <w:numPr>
          <w:ilvl w:val="3"/>
          <w:numId w:val="143"/>
        </w:numPr>
        <w:jc w:val="both"/>
        <w:rPr>
          <w:rFonts w:ascii="Cambria" w:hAnsi="Cambria" w:cs="Arial"/>
        </w:rPr>
      </w:pPr>
      <w:r w:rsidRPr="002A6B97">
        <w:rPr>
          <w:rFonts w:ascii="Cambria" w:hAnsi="Cambria" w:cs="Arial"/>
        </w:rPr>
        <w:t>stypendium s</w:t>
      </w:r>
      <w:r w:rsidR="00770FD8" w:rsidRPr="002A6B97">
        <w:rPr>
          <w:rFonts w:ascii="Cambria" w:hAnsi="Cambria" w:cs="Arial"/>
        </w:rPr>
        <w:t>ocjalne</w:t>
      </w:r>
      <w:r w:rsidRPr="002A6B97">
        <w:rPr>
          <w:rFonts w:ascii="Cambria" w:hAnsi="Cambria" w:cs="Arial"/>
        </w:rPr>
        <w:t>,</w:t>
      </w:r>
    </w:p>
    <w:p w:rsidR="00B03105" w:rsidRPr="002A6B97" w:rsidRDefault="00B03105" w:rsidP="007F7A81">
      <w:pPr>
        <w:numPr>
          <w:ilvl w:val="3"/>
          <w:numId w:val="143"/>
        </w:numPr>
        <w:jc w:val="both"/>
        <w:rPr>
          <w:rFonts w:ascii="Cambria" w:hAnsi="Cambria" w:cs="Arial"/>
        </w:rPr>
      </w:pPr>
      <w:r w:rsidRPr="002A6B97">
        <w:rPr>
          <w:rFonts w:ascii="Cambria" w:hAnsi="Cambria" w:cs="Arial"/>
        </w:rPr>
        <w:t>zasiłek szkolny;</w:t>
      </w:r>
    </w:p>
    <w:p w:rsidR="00B03105" w:rsidRPr="002A6B97" w:rsidRDefault="00B03105" w:rsidP="00B03105">
      <w:pPr>
        <w:ind w:left="1440"/>
        <w:jc w:val="both"/>
        <w:rPr>
          <w:rFonts w:ascii="Cambria" w:hAnsi="Cambria" w:cs="Arial"/>
        </w:rPr>
      </w:pPr>
    </w:p>
    <w:p w:rsidR="00B03105" w:rsidRPr="002A6B97" w:rsidRDefault="00B03105" w:rsidP="007F7A81">
      <w:pPr>
        <w:numPr>
          <w:ilvl w:val="2"/>
          <w:numId w:val="143"/>
        </w:numPr>
        <w:tabs>
          <w:tab w:val="clear" w:pos="1487"/>
        </w:tabs>
        <w:ind w:left="284" w:hanging="284"/>
        <w:jc w:val="both"/>
        <w:rPr>
          <w:rFonts w:ascii="Cambria" w:hAnsi="Cambria" w:cs="Arial"/>
        </w:rPr>
      </w:pPr>
      <w:r w:rsidRPr="002A6B97">
        <w:rPr>
          <w:rFonts w:ascii="Cambria" w:hAnsi="Cambria" w:cs="Arial"/>
        </w:rPr>
        <w:t>świadczeniami pomocy materialnej o charakterze motywacyjnym są:</w:t>
      </w:r>
    </w:p>
    <w:p w:rsidR="00B03105" w:rsidRPr="002A6B97" w:rsidRDefault="00B03105" w:rsidP="00B03105">
      <w:pPr>
        <w:ind w:left="993"/>
        <w:jc w:val="both"/>
        <w:rPr>
          <w:rFonts w:ascii="Cambria" w:hAnsi="Cambria" w:cs="Arial"/>
        </w:rPr>
      </w:pPr>
    </w:p>
    <w:p w:rsidR="00B03105" w:rsidRPr="002A6B97" w:rsidRDefault="00B03105" w:rsidP="007F7A81">
      <w:pPr>
        <w:numPr>
          <w:ilvl w:val="3"/>
          <w:numId w:val="143"/>
        </w:numPr>
        <w:jc w:val="both"/>
        <w:rPr>
          <w:rFonts w:ascii="Cambria" w:hAnsi="Cambria" w:cs="Arial"/>
        </w:rPr>
      </w:pPr>
      <w:r w:rsidRPr="002A6B97">
        <w:rPr>
          <w:rFonts w:ascii="Cambria" w:hAnsi="Cambria" w:cs="Arial"/>
        </w:rPr>
        <w:t>stypendium za wyniki w nauce, za osiągnięcia sportowe lub artystyczne,</w:t>
      </w:r>
    </w:p>
    <w:p w:rsidR="00B03105" w:rsidRPr="002A6B97" w:rsidRDefault="00B03105" w:rsidP="007F7A81">
      <w:pPr>
        <w:numPr>
          <w:ilvl w:val="3"/>
          <w:numId w:val="143"/>
        </w:numPr>
        <w:jc w:val="both"/>
        <w:rPr>
          <w:rFonts w:ascii="Cambria" w:hAnsi="Cambria" w:cs="Arial"/>
        </w:rPr>
      </w:pPr>
      <w:r w:rsidRPr="002A6B97">
        <w:rPr>
          <w:rFonts w:ascii="Cambria" w:hAnsi="Cambria" w:cs="Arial"/>
        </w:rPr>
        <w:t>stypendium ministra właściwego do spraw oświaty i wychowania.</w:t>
      </w:r>
    </w:p>
    <w:p w:rsidR="00B03105" w:rsidRPr="002A6B97" w:rsidRDefault="00B03105" w:rsidP="00B03105">
      <w:pPr>
        <w:ind w:left="1440"/>
        <w:jc w:val="both"/>
        <w:rPr>
          <w:rFonts w:ascii="Cambria" w:hAnsi="Cambria" w:cs="Arial"/>
        </w:rPr>
      </w:pPr>
    </w:p>
    <w:p w:rsidR="00B03105" w:rsidRPr="002A6B97" w:rsidRDefault="00B03105" w:rsidP="007F7A81">
      <w:pPr>
        <w:numPr>
          <w:ilvl w:val="1"/>
          <w:numId w:val="143"/>
        </w:numPr>
        <w:tabs>
          <w:tab w:val="clear" w:pos="965"/>
          <w:tab w:val="num" w:pos="142"/>
          <w:tab w:val="left" w:pos="426"/>
          <w:tab w:val="left" w:pos="993"/>
        </w:tabs>
        <w:ind w:left="0" w:firstLine="567"/>
        <w:jc w:val="both"/>
        <w:rPr>
          <w:rFonts w:ascii="Cambria" w:hAnsi="Cambria" w:cs="Arial"/>
        </w:rPr>
      </w:pPr>
      <w:r w:rsidRPr="002A6B97">
        <w:rPr>
          <w:rFonts w:ascii="Cambria" w:hAnsi="Cambria" w:cs="Arial"/>
        </w:rPr>
        <w:t>Uczniowi może być przyznana jednocześnie pomoc materialna o charakterze socjalnym i motywacyjnym.</w:t>
      </w:r>
    </w:p>
    <w:p w:rsidR="00B03105" w:rsidRPr="002A6B97" w:rsidRDefault="00B03105" w:rsidP="00B03105">
      <w:pPr>
        <w:tabs>
          <w:tab w:val="left" w:pos="426"/>
        </w:tabs>
        <w:ind w:firstLine="284"/>
        <w:jc w:val="both"/>
        <w:rPr>
          <w:rFonts w:ascii="Cambria" w:hAnsi="Cambria" w:cs="Arial"/>
        </w:rPr>
      </w:pPr>
    </w:p>
    <w:p w:rsidR="00B03105" w:rsidRPr="002A6B97" w:rsidRDefault="00B03105" w:rsidP="007F7A81">
      <w:pPr>
        <w:numPr>
          <w:ilvl w:val="1"/>
          <w:numId w:val="143"/>
        </w:numPr>
        <w:tabs>
          <w:tab w:val="clear" w:pos="965"/>
          <w:tab w:val="num" w:pos="142"/>
          <w:tab w:val="left" w:pos="426"/>
          <w:tab w:val="left" w:pos="993"/>
        </w:tabs>
        <w:ind w:left="0" w:firstLine="567"/>
        <w:jc w:val="both"/>
        <w:rPr>
          <w:rFonts w:ascii="Cambria" w:hAnsi="Cambria" w:cs="Arial"/>
        </w:rPr>
      </w:pPr>
      <w:r w:rsidRPr="002A6B97">
        <w:rPr>
          <w:rFonts w:ascii="Cambria" w:hAnsi="Cambria" w:cs="Arial"/>
        </w:rPr>
        <w:t xml:space="preserve">Stypendium szkolne może otrzymać uczeń będący mieszkańcem </w:t>
      </w:r>
      <w:r w:rsidR="008F038B" w:rsidRPr="002A6B97">
        <w:rPr>
          <w:rFonts w:ascii="Cambria" w:hAnsi="Cambria" w:cs="Arial"/>
        </w:rPr>
        <w:t>Gminy Krzczonów</w:t>
      </w:r>
      <w:r w:rsidRPr="002A6B97">
        <w:rPr>
          <w:rFonts w:ascii="Cambria" w:hAnsi="Cambria" w:cs="Arial"/>
        </w:rPr>
        <w:t xml:space="preserve"> znajdujący się w trudnej sytuacji materialnej, wynikają</w:t>
      </w:r>
      <w:r w:rsidR="00062C70">
        <w:rPr>
          <w:rFonts w:ascii="Cambria" w:hAnsi="Cambria" w:cs="Arial"/>
        </w:rPr>
        <w:t>cej z niskich dochodów na osobę</w:t>
      </w:r>
      <w:r w:rsidR="00062C70">
        <w:rPr>
          <w:rFonts w:ascii="Cambria" w:hAnsi="Cambria" w:cs="Arial"/>
        </w:rPr>
        <w:br/>
      </w:r>
      <w:r w:rsidRPr="002A6B97">
        <w:rPr>
          <w:rFonts w:ascii="Cambria" w:hAnsi="Cambria" w:cs="Arial"/>
        </w:rPr>
        <w:t>w rodzinie, w szczególności, gdy w rodzinie tej występuje: bezrobocie, niepełnosprawność, ciężka lub długotrwała choroba, wielodzietność, brak umiejętności wypełniania funkcji opiekuńczo</w:t>
      </w:r>
      <w:r w:rsidR="00FE5DF9">
        <w:rPr>
          <w:rFonts w:ascii="Cambria" w:hAnsi="Cambria" w:cs="Arial"/>
        </w:rPr>
        <w:t>-</w:t>
      </w:r>
      <w:r w:rsidRPr="002A6B97">
        <w:rPr>
          <w:rFonts w:ascii="Cambria" w:hAnsi="Cambria" w:cs="Arial"/>
        </w:rPr>
        <w:t>wychowawczych, alkoholizm lub narkomania, a także gdy rodzina jest niepełna lub wystąpiło zdarzenie losowe (art. 90d ust. 1 ustawy z dnia 7 września 1991 r. o systemie oświaty). Miesięczna wysokość dochodu na osobę w rodzinie ucznia uprawniająca do ubiegania się o stypendium szkolne nie może być większa niż kwota</w:t>
      </w:r>
      <w:r w:rsidRPr="002A6B97">
        <w:rPr>
          <w:rFonts w:ascii="Cambria" w:hAnsi="Cambria" w:cs="Arial"/>
          <w:color w:val="FF0000"/>
        </w:rPr>
        <w:t xml:space="preserve"> </w:t>
      </w:r>
      <w:r w:rsidRPr="002A6B97">
        <w:rPr>
          <w:rFonts w:ascii="Cambria" w:hAnsi="Cambria" w:cs="Arial"/>
        </w:rPr>
        <w:t>określona w każdym roku szkolnym przez właściwego ministra.</w:t>
      </w:r>
    </w:p>
    <w:p w:rsidR="00B03105" w:rsidRPr="002A6B97" w:rsidRDefault="00B03105" w:rsidP="00B03105">
      <w:pPr>
        <w:tabs>
          <w:tab w:val="left" w:pos="426"/>
        </w:tabs>
        <w:ind w:firstLine="284"/>
        <w:jc w:val="both"/>
        <w:rPr>
          <w:rFonts w:ascii="Cambria" w:hAnsi="Cambria" w:cs="Arial"/>
        </w:rPr>
      </w:pPr>
    </w:p>
    <w:p w:rsidR="00B03105" w:rsidRPr="002A6B97" w:rsidRDefault="00B03105" w:rsidP="007F7A81">
      <w:pPr>
        <w:numPr>
          <w:ilvl w:val="1"/>
          <w:numId w:val="143"/>
        </w:numPr>
        <w:tabs>
          <w:tab w:val="clear" w:pos="965"/>
          <w:tab w:val="num" w:pos="0"/>
          <w:tab w:val="left" w:pos="426"/>
          <w:tab w:val="left" w:pos="709"/>
          <w:tab w:val="left" w:pos="993"/>
        </w:tabs>
        <w:ind w:left="0" w:firstLine="567"/>
        <w:jc w:val="both"/>
        <w:rPr>
          <w:rFonts w:ascii="Cambria" w:hAnsi="Cambria" w:cs="Arial"/>
        </w:rPr>
      </w:pPr>
      <w:r w:rsidRPr="002A6B97">
        <w:rPr>
          <w:rFonts w:ascii="Cambria" w:hAnsi="Cambria" w:cs="Arial"/>
        </w:rPr>
        <w:t>Stypendium nie przysługuje:</w:t>
      </w:r>
    </w:p>
    <w:p w:rsidR="00B03105" w:rsidRPr="002A6B97" w:rsidRDefault="00B03105" w:rsidP="007F7A81">
      <w:pPr>
        <w:numPr>
          <w:ilvl w:val="2"/>
          <w:numId w:val="143"/>
        </w:numPr>
        <w:tabs>
          <w:tab w:val="clear" w:pos="1487"/>
          <w:tab w:val="num" w:pos="284"/>
        </w:tabs>
        <w:ind w:left="0" w:firstLine="0"/>
        <w:jc w:val="both"/>
        <w:rPr>
          <w:rFonts w:ascii="Cambria" w:hAnsi="Cambria" w:cs="Arial"/>
        </w:rPr>
      </w:pPr>
      <w:r w:rsidRPr="002A6B97">
        <w:rPr>
          <w:rFonts w:ascii="Cambria" w:hAnsi="Cambria" w:cs="Arial"/>
        </w:rPr>
        <w:t>uczniom obowiązkowego wychowania przedszkolnego;</w:t>
      </w:r>
    </w:p>
    <w:p w:rsidR="00B03105" w:rsidRPr="002A6B97" w:rsidRDefault="00B03105" w:rsidP="007F7A81">
      <w:pPr>
        <w:numPr>
          <w:ilvl w:val="2"/>
          <w:numId w:val="143"/>
        </w:numPr>
        <w:tabs>
          <w:tab w:val="clear" w:pos="1487"/>
          <w:tab w:val="num" w:pos="284"/>
        </w:tabs>
        <w:ind w:left="0" w:firstLine="0"/>
        <w:jc w:val="both"/>
        <w:rPr>
          <w:rFonts w:ascii="Cambria" w:hAnsi="Cambria" w:cs="Arial"/>
        </w:rPr>
      </w:pPr>
      <w:r w:rsidRPr="002A6B97">
        <w:rPr>
          <w:rFonts w:ascii="Cambria" w:hAnsi="Cambria" w:cs="Arial"/>
        </w:rPr>
        <w:t>uczniom, kt</w:t>
      </w:r>
      <w:r w:rsidR="008F038B" w:rsidRPr="002A6B97">
        <w:rPr>
          <w:rFonts w:ascii="Cambria" w:hAnsi="Cambria" w:cs="Arial"/>
        </w:rPr>
        <w:t>órzy nie zamieszkują na terenie Gminy Krzczonów</w:t>
      </w:r>
    </w:p>
    <w:p w:rsidR="00B03105" w:rsidRPr="002A6B97" w:rsidRDefault="00B03105" w:rsidP="00B03105">
      <w:pPr>
        <w:ind w:left="1487"/>
        <w:jc w:val="both"/>
        <w:rPr>
          <w:rFonts w:ascii="Cambria" w:hAnsi="Cambria" w:cs="Arial"/>
        </w:rPr>
      </w:pPr>
    </w:p>
    <w:p w:rsidR="00B03105" w:rsidRPr="002A6B97" w:rsidRDefault="00B03105" w:rsidP="007F7A81">
      <w:pPr>
        <w:numPr>
          <w:ilvl w:val="1"/>
          <w:numId w:val="143"/>
        </w:numPr>
        <w:tabs>
          <w:tab w:val="clear" w:pos="965"/>
          <w:tab w:val="num" w:pos="993"/>
        </w:tabs>
        <w:ind w:left="0" w:firstLine="567"/>
        <w:jc w:val="both"/>
        <w:rPr>
          <w:rFonts w:ascii="Cambria" w:hAnsi="Cambria" w:cs="Arial"/>
        </w:rPr>
      </w:pPr>
      <w:r w:rsidRPr="002A6B97">
        <w:rPr>
          <w:rFonts w:ascii="Cambria" w:hAnsi="Cambria" w:cs="Arial"/>
        </w:rPr>
        <w:lastRenderedPageBreak/>
        <w:t>Wniosek o przyznanie stypendium s</w:t>
      </w:r>
      <w:r w:rsidR="00770FD8" w:rsidRPr="002A6B97">
        <w:rPr>
          <w:rFonts w:ascii="Cambria" w:hAnsi="Cambria" w:cs="Arial"/>
        </w:rPr>
        <w:t>ocjalnego</w:t>
      </w:r>
      <w:r w:rsidRPr="002A6B97">
        <w:rPr>
          <w:rFonts w:ascii="Cambria" w:hAnsi="Cambria" w:cs="Arial"/>
        </w:rPr>
        <w:t xml:space="preserve"> składa się do dnia 15 września danego roku szkolnego.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rsidR="00B03105" w:rsidRPr="002A6B97" w:rsidRDefault="00B03105" w:rsidP="00B03105">
      <w:pPr>
        <w:ind w:firstLine="284"/>
        <w:jc w:val="both"/>
        <w:rPr>
          <w:rFonts w:ascii="Cambria" w:hAnsi="Cambria" w:cs="Arial"/>
        </w:rPr>
      </w:pPr>
    </w:p>
    <w:p w:rsidR="00B03105" w:rsidRPr="002A6B97" w:rsidRDefault="00770FD8" w:rsidP="007F7A81">
      <w:pPr>
        <w:numPr>
          <w:ilvl w:val="1"/>
          <w:numId w:val="143"/>
        </w:numPr>
        <w:tabs>
          <w:tab w:val="clear" w:pos="965"/>
          <w:tab w:val="left" w:pos="851"/>
          <w:tab w:val="num" w:pos="993"/>
        </w:tabs>
        <w:ind w:left="0" w:firstLine="567"/>
        <w:jc w:val="both"/>
        <w:rPr>
          <w:rFonts w:ascii="Cambria" w:hAnsi="Cambria" w:cs="Arial"/>
        </w:rPr>
      </w:pPr>
      <w:r w:rsidRPr="002A6B97">
        <w:rPr>
          <w:rFonts w:ascii="Cambria" w:hAnsi="Cambria" w:cs="Arial"/>
        </w:rPr>
        <w:t>Do wniosku o stypendium socjalne</w:t>
      </w:r>
      <w:r w:rsidR="00B03105" w:rsidRPr="002A6B97">
        <w:rPr>
          <w:rFonts w:ascii="Cambria" w:hAnsi="Cambria" w:cs="Arial"/>
        </w:rPr>
        <w:t xml:space="preserve"> należy dołączyć:</w:t>
      </w:r>
    </w:p>
    <w:p w:rsidR="00B03105" w:rsidRPr="002A6B97" w:rsidRDefault="00B03105" w:rsidP="00B03105">
      <w:pPr>
        <w:jc w:val="both"/>
        <w:rPr>
          <w:rFonts w:ascii="Cambria" w:hAnsi="Cambria" w:cs="Arial"/>
        </w:rPr>
      </w:pPr>
    </w:p>
    <w:p w:rsidR="00B03105" w:rsidRPr="002A6B97" w:rsidRDefault="00B03105" w:rsidP="007F7A81">
      <w:pPr>
        <w:numPr>
          <w:ilvl w:val="2"/>
          <w:numId w:val="143"/>
        </w:numPr>
        <w:tabs>
          <w:tab w:val="clear" w:pos="1487"/>
          <w:tab w:val="num" w:pos="426"/>
        </w:tabs>
        <w:ind w:left="0" w:firstLine="0"/>
        <w:jc w:val="both"/>
        <w:rPr>
          <w:rFonts w:ascii="Cambria" w:hAnsi="Cambria" w:cs="Arial"/>
        </w:rPr>
      </w:pPr>
      <w:r w:rsidRPr="002A6B97">
        <w:rPr>
          <w:rFonts w:ascii="Cambria" w:hAnsi="Cambria" w:cs="Arial"/>
        </w:rPr>
        <w:t>potwierdzoną za zgodność z oryginałem kserokopię dokumentu potwierdzającego tożsamość wnioskodawcy i uprawnienie wystąpienia z wnioskiem (np. odpowiednie strony dowodu osobistego zawierające informację o dzieciach, lub dowód osobisty i akt urodzenia ucznia, w przypadku opiekuna dodatkowo dokument potwierdzający przyznanie opieki);</w:t>
      </w:r>
    </w:p>
    <w:p w:rsidR="00B03105" w:rsidRPr="002A6B97" w:rsidRDefault="00B03105" w:rsidP="00B03105">
      <w:pPr>
        <w:tabs>
          <w:tab w:val="num" w:pos="426"/>
        </w:tabs>
        <w:jc w:val="both"/>
        <w:rPr>
          <w:rFonts w:ascii="Cambria" w:hAnsi="Cambria" w:cs="Arial"/>
        </w:rPr>
      </w:pPr>
    </w:p>
    <w:p w:rsidR="00B03105" w:rsidRPr="002A6B97" w:rsidRDefault="00B03105" w:rsidP="007F7A81">
      <w:pPr>
        <w:numPr>
          <w:ilvl w:val="2"/>
          <w:numId w:val="143"/>
        </w:numPr>
        <w:tabs>
          <w:tab w:val="clear" w:pos="1487"/>
          <w:tab w:val="num" w:pos="426"/>
        </w:tabs>
        <w:ind w:left="0" w:firstLine="0"/>
        <w:jc w:val="both"/>
        <w:rPr>
          <w:rFonts w:ascii="Cambria" w:hAnsi="Cambria" w:cs="Arial"/>
        </w:rPr>
      </w:pPr>
      <w:r w:rsidRPr="002A6B97">
        <w:rPr>
          <w:rFonts w:ascii="Cambria" w:hAnsi="Cambria" w:cs="Arial"/>
        </w:rPr>
        <w:t xml:space="preserve">zaświadczenie lub oświadczenie potwierdzające fakt zamieszkania ucznia na terenie </w:t>
      </w:r>
      <w:r w:rsidR="00770FD8" w:rsidRPr="002A6B97">
        <w:rPr>
          <w:rFonts w:ascii="Cambria" w:hAnsi="Cambria" w:cs="Arial"/>
        </w:rPr>
        <w:t>Gminy Krzczonów;</w:t>
      </w:r>
    </w:p>
    <w:p w:rsidR="00B03105" w:rsidRPr="002A6B97" w:rsidRDefault="00B03105" w:rsidP="00B03105">
      <w:pPr>
        <w:tabs>
          <w:tab w:val="left" w:pos="284"/>
        </w:tabs>
        <w:jc w:val="both"/>
        <w:rPr>
          <w:rFonts w:ascii="Cambria" w:hAnsi="Cambria" w:cs="Arial"/>
        </w:rPr>
      </w:pPr>
    </w:p>
    <w:p w:rsidR="00B03105" w:rsidRPr="002A6B97" w:rsidRDefault="00B03105" w:rsidP="007F7A81">
      <w:pPr>
        <w:numPr>
          <w:ilvl w:val="2"/>
          <w:numId w:val="143"/>
        </w:numPr>
        <w:tabs>
          <w:tab w:val="clear" w:pos="1487"/>
          <w:tab w:val="left" w:pos="284"/>
          <w:tab w:val="num" w:pos="993"/>
        </w:tabs>
        <w:ind w:left="0" w:firstLine="0"/>
        <w:jc w:val="both"/>
        <w:rPr>
          <w:rFonts w:ascii="Cambria" w:hAnsi="Cambria" w:cs="Arial"/>
        </w:rPr>
      </w:pPr>
      <w:r w:rsidRPr="002A6B97">
        <w:rPr>
          <w:rFonts w:ascii="Cambria" w:hAnsi="Cambria" w:cs="Arial"/>
        </w:rPr>
        <w:t>zaświadczenia lub oświadczenia potwierdzające wysokość dochodów osiągniętych w miesiącu poprzedzającym złożenie wniosku (w miesiącu złożenia wniosku</w:t>
      </w:r>
      <w:r w:rsidR="00FE5DF9">
        <w:rPr>
          <w:rFonts w:ascii="Cambria" w:hAnsi="Cambria" w:cs="Arial"/>
        </w:rPr>
        <w:t>-</w:t>
      </w:r>
      <w:r w:rsidRPr="002A6B97">
        <w:rPr>
          <w:rFonts w:ascii="Cambria" w:hAnsi="Cambria" w:cs="Arial"/>
        </w:rPr>
        <w:t>w przypadku utraty dochodu) przez poszczególnych członków rodziny z tytułu np.:</w:t>
      </w:r>
    </w:p>
    <w:p w:rsidR="00B03105" w:rsidRPr="002A6B97" w:rsidRDefault="00B03105" w:rsidP="00B03105">
      <w:pPr>
        <w:ind w:left="993"/>
        <w:jc w:val="both"/>
        <w:rPr>
          <w:rFonts w:ascii="Cambria" w:hAnsi="Cambria" w:cs="Arial"/>
        </w:rPr>
      </w:pPr>
    </w:p>
    <w:p w:rsidR="00B03105" w:rsidRPr="002A6B97" w:rsidRDefault="00B03105" w:rsidP="007F7A81">
      <w:pPr>
        <w:numPr>
          <w:ilvl w:val="3"/>
          <w:numId w:val="143"/>
        </w:numPr>
        <w:jc w:val="both"/>
        <w:rPr>
          <w:rFonts w:ascii="Cambria" w:hAnsi="Cambria" w:cs="Arial"/>
        </w:rPr>
      </w:pPr>
      <w:r w:rsidRPr="002A6B97">
        <w:rPr>
          <w:rFonts w:ascii="Cambria" w:hAnsi="Cambria" w:cs="Arial"/>
        </w:rPr>
        <w:t xml:space="preserve"> wynagrodzenia netto za pracę, (umowa o pracę, umowa o dzieło, umowa zlecenie itp.),</w:t>
      </w:r>
    </w:p>
    <w:p w:rsidR="00B03105" w:rsidRPr="002A6B97" w:rsidRDefault="00B03105" w:rsidP="007F7A81">
      <w:pPr>
        <w:numPr>
          <w:ilvl w:val="3"/>
          <w:numId w:val="143"/>
        </w:numPr>
        <w:jc w:val="both"/>
        <w:rPr>
          <w:rFonts w:ascii="Cambria" w:hAnsi="Cambria" w:cs="Arial"/>
        </w:rPr>
      </w:pPr>
      <w:r w:rsidRPr="002A6B97">
        <w:rPr>
          <w:rFonts w:ascii="Cambria" w:hAnsi="Cambria" w:cs="Arial"/>
        </w:rPr>
        <w:t>emerytury/renty, świadczenia /zasiłku przedemerytalnego,</w:t>
      </w:r>
    </w:p>
    <w:p w:rsidR="00B03105" w:rsidRPr="002A6B97" w:rsidRDefault="00B03105" w:rsidP="007F7A81">
      <w:pPr>
        <w:numPr>
          <w:ilvl w:val="3"/>
          <w:numId w:val="143"/>
        </w:numPr>
        <w:jc w:val="both"/>
        <w:rPr>
          <w:rFonts w:ascii="Cambria" w:hAnsi="Cambria" w:cs="Arial"/>
        </w:rPr>
      </w:pPr>
      <w:r w:rsidRPr="002A6B97">
        <w:rPr>
          <w:rFonts w:ascii="Cambria" w:hAnsi="Cambria" w:cs="Arial"/>
        </w:rPr>
        <w:t>alimentów,</w:t>
      </w:r>
    </w:p>
    <w:p w:rsidR="00B03105" w:rsidRPr="002A6B97" w:rsidRDefault="00B03105" w:rsidP="007F7A81">
      <w:pPr>
        <w:numPr>
          <w:ilvl w:val="3"/>
          <w:numId w:val="143"/>
        </w:numPr>
        <w:jc w:val="both"/>
        <w:rPr>
          <w:rFonts w:ascii="Cambria" w:hAnsi="Cambria" w:cs="Arial"/>
        </w:rPr>
      </w:pPr>
      <w:r w:rsidRPr="002A6B97">
        <w:rPr>
          <w:rFonts w:ascii="Cambria" w:hAnsi="Cambria" w:cs="Arial"/>
        </w:rPr>
        <w:t>innych źródeł dochodu</w:t>
      </w:r>
      <w:r w:rsidR="00FE5DF9">
        <w:rPr>
          <w:rFonts w:ascii="Cambria" w:hAnsi="Cambria" w:cs="Arial"/>
        </w:rPr>
        <w:t>-</w:t>
      </w:r>
      <w:r w:rsidRPr="002A6B97">
        <w:rPr>
          <w:rFonts w:ascii="Cambria" w:hAnsi="Cambria" w:cs="Arial"/>
        </w:rPr>
        <w:t>praca zarobkowa za granicą, wynagrodzenie z tytułu praktyk,</w:t>
      </w:r>
    </w:p>
    <w:p w:rsidR="00B03105" w:rsidRPr="002A6B97" w:rsidRDefault="00B03105" w:rsidP="007F7A81">
      <w:pPr>
        <w:numPr>
          <w:ilvl w:val="3"/>
          <w:numId w:val="143"/>
        </w:numPr>
        <w:jc w:val="both"/>
        <w:rPr>
          <w:rFonts w:ascii="Cambria" w:hAnsi="Cambria" w:cs="Arial"/>
        </w:rPr>
      </w:pPr>
      <w:r w:rsidRPr="002A6B97">
        <w:rPr>
          <w:rFonts w:ascii="Cambria" w:hAnsi="Cambria" w:cs="Arial"/>
        </w:rPr>
        <w:t>stypendia, praca dorywcza, darowizny, dochody z najmu mieszkań i lokali itp.,</w:t>
      </w:r>
    </w:p>
    <w:p w:rsidR="00B03105" w:rsidRPr="002A6B97" w:rsidRDefault="00B03105" w:rsidP="007F7A81">
      <w:pPr>
        <w:numPr>
          <w:ilvl w:val="3"/>
          <w:numId w:val="143"/>
        </w:numPr>
        <w:jc w:val="both"/>
        <w:rPr>
          <w:rFonts w:ascii="Cambria" w:hAnsi="Cambria" w:cs="Arial"/>
        </w:rPr>
      </w:pPr>
      <w:r w:rsidRPr="002A6B97">
        <w:rPr>
          <w:rFonts w:ascii="Cambria" w:hAnsi="Cambria" w:cs="Arial"/>
        </w:rPr>
        <w:t>świadczeń pomocy społecznej:</w:t>
      </w:r>
    </w:p>
    <w:p w:rsidR="00B03105" w:rsidRPr="002A6B97" w:rsidRDefault="00B03105" w:rsidP="007F7A81">
      <w:pPr>
        <w:numPr>
          <w:ilvl w:val="4"/>
          <w:numId w:val="143"/>
        </w:numPr>
        <w:jc w:val="both"/>
        <w:rPr>
          <w:rFonts w:ascii="Cambria" w:hAnsi="Cambria" w:cs="Arial"/>
        </w:rPr>
      </w:pPr>
      <w:r w:rsidRPr="002A6B97">
        <w:rPr>
          <w:rFonts w:ascii="Cambria" w:hAnsi="Cambria" w:cs="Arial"/>
        </w:rPr>
        <w:t>świadczeń rodzinnych,</w:t>
      </w:r>
    </w:p>
    <w:p w:rsidR="00B03105" w:rsidRPr="002A6B97" w:rsidRDefault="00B03105" w:rsidP="007F7A81">
      <w:pPr>
        <w:numPr>
          <w:ilvl w:val="4"/>
          <w:numId w:val="143"/>
        </w:numPr>
        <w:jc w:val="both"/>
        <w:rPr>
          <w:rFonts w:ascii="Cambria" w:hAnsi="Cambria" w:cs="Arial"/>
        </w:rPr>
      </w:pPr>
      <w:r w:rsidRPr="002A6B97">
        <w:rPr>
          <w:rFonts w:ascii="Cambria" w:hAnsi="Cambria" w:cs="Arial"/>
        </w:rPr>
        <w:t>zaliczki alimentacyjnej,</w:t>
      </w:r>
    </w:p>
    <w:p w:rsidR="00B03105" w:rsidRPr="002A6B97" w:rsidRDefault="00B03105" w:rsidP="007F7A81">
      <w:pPr>
        <w:numPr>
          <w:ilvl w:val="4"/>
          <w:numId w:val="143"/>
        </w:numPr>
        <w:jc w:val="both"/>
        <w:rPr>
          <w:rFonts w:ascii="Cambria" w:hAnsi="Cambria" w:cs="Arial"/>
        </w:rPr>
      </w:pPr>
      <w:r w:rsidRPr="002A6B97">
        <w:rPr>
          <w:rFonts w:ascii="Cambria" w:hAnsi="Cambria" w:cs="Arial"/>
        </w:rPr>
        <w:t>zasiłku pielęgnacyjnego,</w:t>
      </w:r>
    </w:p>
    <w:p w:rsidR="00B03105" w:rsidRPr="002A6B97" w:rsidRDefault="00B03105" w:rsidP="007F7A81">
      <w:pPr>
        <w:numPr>
          <w:ilvl w:val="4"/>
          <w:numId w:val="143"/>
        </w:numPr>
        <w:jc w:val="both"/>
        <w:rPr>
          <w:rFonts w:ascii="Cambria" w:hAnsi="Cambria" w:cs="Arial"/>
        </w:rPr>
      </w:pPr>
      <w:r w:rsidRPr="002A6B97">
        <w:rPr>
          <w:rFonts w:ascii="Cambria" w:hAnsi="Cambria" w:cs="Arial"/>
        </w:rPr>
        <w:t>zasiłku stałego, okresowego,</w:t>
      </w:r>
    </w:p>
    <w:p w:rsidR="00B03105" w:rsidRPr="002A6B97" w:rsidRDefault="00B03105" w:rsidP="007F7A81">
      <w:pPr>
        <w:numPr>
          <w:ilvl w:val="4"/>
          <w:numId w:val="143"/>
        </w:numPr>
        <w:jc w:val="both"/>
        <w:rPr>
          <w:rFonts w:ascii="Cambria" w:hAnsi="Cambria" w:cs="Arial"/>
        </w:rPr>
      </w:pPr>
      <w:r w:rsidRPr="002A6B97">
        <w:rPr>
          <w:rFonts w:ascii="Cambria" w:hAnsi="Cambria" w:cs="Arial"/>
        </w:rPr>
        <w:t xml:space="preserve"> dodatku mieszkaniowego itp.,</w:t>
      </w:r>
    </w:p>
    <w:p w:rsidR="00B03105" w:rsidRPr="002A6B97" w:rsidRDefault="00B03105" w:rsidP="007F7A81">
      <w:pPr>
        <w:numPr>
          <w:ilvl w:val="3"/>
          <w:numId w:val="143"/>
        </w:numPr>
        <w:jc w:val="both"/>
        <w:rPr>
          <w:rFonts w:ascii="Cambria" w:hAnsi="Cambria" w:cs="Arial"/>
        </w:rPr>
      </w:pPr>
      <w:r w:rsidRPr="002A6B97">
        <w:rPr>
          <w:rFonts w:ascii="Cambria" w:hAnsi="Cambria" w:cs="Arial"/>
        </w:rPr>
        <w:t>stosowne zaświadczenie z urzędu skarbowego o osiągniętym dochodzie z innych źródeł niż wymienione wyżej (według zasad określonych w art. 8 ust. 3</w:t>
      </w:r>
      <w:r w:rsidR="00FE5DF9">
        <w:rPr>
          <w:rFonts w:ascii="Cambria" w:hAnsi="Cambria" w:cs="Arial"/>
        </w:rPr>
        <w:t>-</w:t>
      </w:r>
      <w:r w:rsidRPr="002A6B97">
        <w:rPr>
          <w:rFonts w:ascii="Cambria" w:hAnsi="Cambria" w:cs="Arial"/>
        </w:rPr>
        <w:t>13 ustawy o pomocy społecznej);</w:t>
      </w:r>
    </w:p>
    <w:p w:rsidR="00B03105" w:rsidRPr="002A6B97" w:rsidRDefault="00B03105" w:rsidP="00B03105">
      <w:pPr>
        <w:ind w:left="1440"/>
        <w:jc w:val="both"/>
        <w:rPr>
          <w:rFonts w:ascii="Cambria" w:hAnsi="Cambria" w:cs="Arial"/>
        </w:rPr>
      </w:pPr>
    </w:p>
    <w:p w:rsidR="00B03105" w:rsidRPr="002A6B97" w:rsidRDefault="00B03105" w:rsidP="007F7A81">
      <w:pPr>
        <w:numPr>
          <w:ilvl w:val="2"/>
          <w:numId w:val="143"/>
        </w:numPr>
        <w:tabs>
          <w:tab w:val="clear" w:pos="1487"/>
          <w:tab w:val="left" w:pos="284"/>
        </w:tabs>
        <w:ind w:left="0" w:firstLine="0"/>
        <w:jc w:val="both"/>
        <w:rPr>
          <w:rFonts w:ascii="Cambria" w:hAnsi="Cambria" w:cs="Arial"/>
        </w:rPr>
      </w:pPr>
      <w:r w:rsidRPr="002A6B97">
        <w:rPr>
          <w:rFonts w:ascii="Cambria" w:hAnsi="Cambria" w:cs="Arial"/>
        </w:rPr>
        <w:t>osoby bezrobotne powinny dołączyć zaświadczenie z urzędu pracy o statusie bezrobotnego lub oświadczenie o pozostawaniu bez pracy i nieosiąganiu d</w:t>
      </w:r>
      <w:r w:rsidR="00041A42">
        <w:rPr>
          <w:rFonts w:ascii="Cambria" w:hAnsi="Cambria" w:cs="Arial"/>
        </w:rPr>
        <w:t>ochodu osób niezarejestrowanych</w:t>
      </w:r>
      <w:r w:rsidR="00041A42">
        <w:rPr>
          <w:rFonts w:ascii="Cambria" w:hAnsi="Cambria" w:cs="Arial"/>
        </w:rPr>
        <w:br/>
      </w:r>
      <w:r w:rsidRPr="002A6B97">
        <w:rPr>
          <w:rFonts w:ascii="Cambria" w:hAnsi="Cambria" w:cs="Arial"/>
        </w:rPr>
        <w:t>w Urzędzie Pracy;</w:t>
      </w:r>
    </w:p>
    <w:p w:rsidR="00B03105" w:rsidRPr="002A6B97" w:rsidRDefault="00B03105" w:rsidP="00B03105">
      <w:pPr>
        <w:tabs>
          <w:tab w:val="left" w:pos="284"/>
        </w:tabs>
        <w:jc w:val="both"/>
        <w:rPr>
          <w:rFonts w:ascii="Cambria" w:hAnsi="Cambria" w:cs="Arial"/>
        </w:rPr>
      </w:pPr>
    </w:p>
    <w:p w:rsidR="00B03105" w:rsidRPr="002A6B97" w:rsidRDefault="00B03105" w:rsidP="007F7A81">
      <w:pPr>
        <w:numPr>
          <w:ilvl w:val="2"/>
          <w:numId w:val="143"/>
        </w:numPr>
        <w:tabs>
          <w:tab w:val="clear" w:pos="1487"/>
          <w:tab w:val="left" w:pos="284"/>
        </w:tabs>
        <w:ind w:left="0" w:firstLine="0"/>
        <w:jc w:val="both"/>
        <w:rPr>
          <w:rFonts w:ascii="Cambria" w:hAnsi="Cambria" w:cs="Arial"/>
        </w:rPr>
      </w:pPr>
      <w:r w:rsidRPr="002A6B97">
        <w:rPr>
          <w:rFonts w:ascii="Cambria" w:hAnsi="Cambria" w:cs="Arial"/>
        </w:rPr>
        <w:t>w przypadku uzyskiwania dochodu z prowadzenia gospodarstwa rolnego</w:t>
      </w:r>
      <w:r w:rsidR="00FE5DF9">
        <w:rPr>
          <w:rFonts w:ascii="Cambria" w:hAnsi="Cambria" w:cs="Arial"/>
        </w:rPr>
        <w:t>-</w:t>
      </w:r>
      <w:r w:rsidRPr="002A6B97">
        <w:rPr>
          <w:rFonts w:ascii="Cambria" w:hAnsi="Cambria" w:cs="Arial"/>
        </w:rPr>
        <w:t>np. zaświadczenie właściwego organu gminy o wielkości gospodarstwa rolnego wyrażonej w hektarach przeliczeniowych ogólnej powierzchni;</w:t>
      </w:r>
    </w:p>
    <w:p w:rsidR="00B03105" w:rsidRPr="002A6B97" w:rsidRDefault="00B03105" w:rsidP="00B03105">
      <w:pPr>
        <w:tabs>
          <w:tab w:val="left" w:pos="284"/>
        </w:tabs>
        <w:jc w:val="both"/>
        <w:rPr>
          <w:rFonts w:ascii="Cambria" w:hAnsi="Cambria" w:cs="Arial"/>
        </w:rPr>
      </w:pPr>
    </w:p>
    <w:p w:rsidR="00B03105" w:rsidRPr="002A6B97" w:rsidRDefault="00B03105" w:rsidP="007F7A81">
      <w:pPr>
        <w:numPr>
          <w:ilvl w:val="2"/>
          <w:numId w:val="143"/>
        </w:numPr>
        <w:tabs>
          <w:tab w:val="clear" w:pos="1487"/>
          <w:tab w:val="left" w:pos="284"/>
        </w:tabs>
        <w:ind w:left="0" w:firstLine="0"/>
        <w:jc w:val="both"/>
        <w:rPr>
          <w:rFonts w:ascii="Cambria" w:hAnsi="Cambria" w:cs="Arial"/>
        </w:rPr>
      </w:pPr>
      <w:r w:rsidRPr="002A6B97">
        <w:rPr>
          <w:rFonts w:ascii="Cambria" w:hAnsi="Cambria" w:cs="Arial"/>
        </w:rPr>
        <w:t>w przypadku uzyskiwania alimentów</w:t>
      </w:r>
      <w:r w:rsidR="00FE5DF9">
        <w:rPr>
          <w:rFonts w:ascii="Cambria" w:hAnsi="Cambria" w:cs="Arial"/>
        </w:rPr>
        <w:t>-</w:t>
      </w:r>
      <w:r w:rsidRPr="002A6B97">
        <w:rPr>
          <w:rFonts w:ascii="Cambria" w:hAnsi="Cambria" w:cs="Arial"/>
        </w:rPr>
        <w:t>np. kopia wyroku sądu zasądzającego alimenty lub kopię odpisu protokołu posiedzenia zawierającego treść ugody sądowej/ przekazy lub przelewy pieniężne dokumentujące faktyczną wysokość otrzymanych alimentów.</w:t>
      </w:r>
    </w:p>
    <w:p w:rsidR="00B03105" w:rsidRPr="002A6B97" w:rsidRDefault="00B03105" w:rsidP="00B03105">
      <w:pPr>
        <w:tabs>
          <w:tab w:val="left" w:pos="284"/>
        </w:tabs>
        <w:jc w:val="both"/>
        <w:rPr>
          <w:rFonts w:ascii="Cambria" w:hAnsi="Cambria" w:cs="Arial"/>
        </w:rPr>
      </w:pPr>
    </w:p>
    <w:p w:rsidR="00B03105" w:rsidRPr="002A6B97" w:rsidRDefault="00B03105" w:rsidP="00B03105">
      <w:pPr>
        <w:tabs>
          <w:tab w:val="left" w:pos="709"/>
        </w:tabs>
        <w:ind w:left="993"/>
        <w:jc w:val="both"/>
        <w:rPr>
          <w:rFonts w:ascii="Cambria" w:hAnsi="Cambria" w:cs="Arial"/>
        </w:rPr>
      </w:pPr>
    </w:p>
    <w:p w:rsidR="00B03105" w:rsidRPr="002A6B97" w:rsidRDefault="00C86587" w:rsidP="007F7A81">
      <w:pPr>
        <w:numPr>
          <w:ilvl w:val="1"/>
          <w:numId w:val="189"/>
        </w:numPr>
        <w:ind w:left="0" w:firstLine="568"/>
        <w:jc w:val="both"/>
        <w:rPr>
          <w:rFonts w:ascii="Cambria" w:hAnsi="Cambria" w:cs="Arial"/>
        </w:rPr>
      </w:pPr>
      <w:r w:rsidRPr="002A6B97">
        <w:rPr>
          <w:rFonts w:ascii="Cambria" w:hAnsi="Cambria" w:cs="Arial"/>
        </w:rPr>
        <w:t>Gm</w:t>
      </w:r>
      <w:r w:rsidR="00407DCA" w:rsidRPr="002A6B97">
        <w:rPr>
          <w:rFonts w:ascii="Cambria" w:hAnsi="Cambria" w:cs="Arial"/>
        </w:rPr>
        <w:t>ina Krzczonów</w:t>
      </w:r>
      <w:r w:rsidR="00B03105" w:rsidRPr="002A6B97">
        <w:rPr>
          <w:rFonts w:ascii="Cambria" w:hAnsi="Cambria" w:cs="Arial"/>
        </w:rPr>
        <w:t xml:space="preserve"> uchwala regulamin udzielania pomocy materialnej o charakterze socjalnym dla uczniów zamieszkałych na terenie</w:t>
      </w:r>
      <w:r w:rsidR="00770FD8" w:rsidRPr="002A6B97">
        <w:rPr>
          <w:rFonts w:ascii="Cambria" w:hAnsi="Cambria" w:cs="Arial"/>
        </w:rPr>
        <w:t xml:space="preserve"> Gminy Krzczonów</w:t>
      </w:r>
      <w:r w:rsidR="00B03105" w:rsidRPr="002A6B97">
        <w:rPr>
          <w:rFonts w:ascii="Cambria" w:hAnsi="Cambria" w:cs="Arial"/>
        </w:rPr>
        <w:t>, kierując się celami pomocy materialnej o charakterze socjalnym, w którym określa w szczególności:</w:t>
      </w:r>
    </w:p>
    <w:p w:rsidR="00B03105" w:rsidRPr="002A6B97" w:rsidRDefault="00B03105" w:rsidP="00B03105">
      <w:pPr>
        <w:tabs>
          <w:tab w:val="left" w:pos="993"/>
        </w:tabs>
        <w:ind w:left="993" w:hanging="284"/>
        <w:jc w:val="both"/>
        <w:rPr>
          <w:rFonts w:ascii="Cambria" w:hAnsi="Cambria" w:cs="Arial"/>
        </w:rPr>
      </w:pPr>
    </w:p>
    <w:p w:rsidR="00B03105" w:rsidRPr="002A6B97" w:rsidRDefault="00B03105" w:rsidP="007F7A81">
      <w:pPr>
        <w:numPr>
          <w:ilvl w:val="2"/>
          <w:numId w:val="143"/>
        </w:numPr>
        <w:tabs>
          <w:tab w:val="clear" w:pos="1487"/>
          <w:tab w:val="left" w:pos="0"/>
          <w:tab w:val="num" w:pos="284"/>
        </w:tabs>
        <w:ind w:left="0" w:firstLine="0"/>
        <w:jc w:val="both"/>
        <w:rPr>
          <w:rFonts w:ascii="Cambria" w:hAnsi="Cambria" w:cs="Arial"/>
        </w:rPr>
      </w:pPr>
      <w:r w:rsidRPr="002A6B97">
        <w:rPr>
          <w:rFonts w:ascii="Cambria" w:hAnsi="Cambria" w:cs="Arial"/>
        </w:rPr>
        <w:t>sposób ustalania wysokości stypendium szkolnego w zależności od sytuacji materialnej uczniów i ich rodzin oraz innych okoliczności, o których mowa w art. 90d ust. 1;</w:t>
      </w:r>
    </w:p>
    <w:p w:rsidR="00B03105" w:rsidRPr="002A6B97" w:rsidRDefault="00B03105" w:rsidP="007F7A81">
      <w:pPr>
        <w:numPr>
          <w:ilvl w:val="2"/>
          <w:numId w:val="143"/>
        </w:numPr>
        <w:tabs>
          <w:tab w:val="clear" w:pos="1487"/>
          <w:tab w:val="left" w:pos="0"/>
          <w:tab w:val="num" w:pos="284"/>
        </w:tabs>
        <w:ind w:left="0" w:firstLine="0"/>
        <w:jc w:val="both"/>
        <w:rPr>
          <w:rFonts w:ascii="Cambria" w:hAnsi="Cambria" w:cs="Arial"/>
        </w:rPr>
      </w:pPr>
      <w:r w:rsidRPr="002A6B97">
        <w:rPr>
          <w:rFonts w:ascii="Cambria" w:hAnsi="Cambria" w:cs="Arial"/>
        </w:rPr>
        <w:t>formy, w jakich udziela się stypendium szkolnego w zależności od potrzeb uczniów zamieszkałych na terenie gminy;</w:t>
      </w:r>
    </w:p>
    <w:p w:rsidR="00B03105" w:rsidRPr="002A6B97" w:rsidRDefault="00B03105" w:rsidP="007F7A81">
      <w:pPr>
        <w:numPr>
          <w:ilvl w:val="2"/>
          <w:numId w:val="143"/>
        </w:numPr>
        <w:tabs>
          <w:tab w:val="clear" w:pos="1487"/>
          <w:tab w:val="left" w:pos="0"/>
          <w:tab w:val="num" w:pos="284"/>
        </w:tabs>
        <w:ind w:left="0" w:firstLine="0"/>
        <w:jc w:val="both"/>
        <w:rPr>
          <w:rFonts w:ascii="Cambria" w:hAnsi="Cambria" w:cs="Arial"/>
        </w:rPr>
      </w:pPr>
      <w:r w:rsidRPr="002A6B97">
        <w:rPr>
          <w:rFonts w:ascii="Cambria" w:hAnsi="Cambria" w:cs="Arial"/>
        </w:rPr>
        <w:t>tryb i sposób udzielania stypendium szkolnego;</w:t>
      </w:r>
    </w:p>
    <w:p w:rsidR="00B03105" w:rsidRPr="002A6B97" w:rsidRDefault="00B03105" w:rsidP="007F7A81">
      <w:pPr>
        <w:numPr>
          <w:ilvl w:val="2"/>
          <w:numId w:val="143"/>
        </w:numPr>
        <w:tabs>
          <w:tab w:val="clear" w:pos="1487"/>
          <w:tab w:val="left" w:pos="0"/>
          <w:tab w:val="num" w:pos="284"/>
        </w:tabs>
        <w:ind w:left="0" w:firstLine="0"/>
        <w:jc w:val="both"/>
        <w:rPr>
          <w:rFonts w:ascii="Cambria" w:hAnsi="Cambria" w:cs="Arial"/>
        </w:rPr>
      </w:pPr>
      <w:r w:rsidRPr="002A6B97">
        <w:rPr>
          <w:rFonts w:ascii="Cambria" w:hAnsi="Cambria" w:cs="Arial"/>
        </w:rPr>
        <w:t>tryb i sposób udzielania zasiłku szkolnego w zależności od zdarzenia losowego.</w:t>
      </w:r>
    </w:p>
    <w:p w:rsidR="00B03105" w:rsidRPr="002A6B97" w:rsidRDefault="00B03105" w:rsidP="00B03105">
      <w:pPr>
        <w:tabs>
          <w:tab w:val="left" w:pos="993"/>
        </w:tabs>
        <w:ind w:left="993"/>
        <w:jc w:val="both"/>
        <w:rPr>
          <w:rFonts w:ascii="Cambria" w:hAnsi="Cambria" w:cs="Arial"/>
        </w:rPr>
      </w:pPr>
    </w:p>
    <w:p w:rsidR="00B03105" w:rsidRPr="002A6B97" w:rsidRDefault="005C7C57" w:rsidP="007F7A81">
      <w:pPr>
        <w:numPr>
          <w:ilvl w:val="1"/>
          <w:numId w:val="189"/>
        </w:numPr>
        <w:tabs>
          <w:tab w:val="left" w:pos="284"/>
        </w:tabs>
        <w:ind w:left="0" w:firstLine="568"/>
        <w:jc w:val="both"/>
        <w:rPr>
          <w:rFonts w:ascii="Cambria" w:hAnsi="Cambria" w:cs="Arial"/>
        </w:rPr>
      </w:pPr>
      <w:r w:rsidRPr="002A6B97">
        <w:rPr>
          <w:rFonts w:ascii="Cambria" w:hAnsi="Cambria" w:cs="Arial"/>
        </w:rPr>
        <w:t>Szkoła wnioskuje o udzielenie</w:t>
      </w:r>
      <w:r w:rsidR="00B03105" w:rsidRPr="002A6B97">
        <w:rPr>
          <w:rFonts w:ascii="Cambria" w:hAnsi="Cambria" w:cs="Arial"/>
        </w:rPr>
        <w:t xml:space="preserve"> stypendium za wyniki w nauce lub za osiągnięcia sportowe:</w:t>
      </w:r>
    </w:p>
    <w:p w:rsidR="00B03105" w:rsidRPr="002A6B97" w:rsidRDefault="00B03105" w:rsidP="00B03105">
      <w:pPr>
        <w:tabs>
          <w:tab w:val="left" w:pos="284"/>
        </w:tabs>
        <w:jc w:val="both"/>
        <w:rPr>
          <w:rFonts w:ascii="Cambria" w:hAnsi="Cambria" w:cs="Arial"/>
        </w:rPr>
      </w:pPr>
    </w:p>
    <w:p w:rsidR="00B03105" w:rsidRPr="002A6B97" w:rsidRDefault="00B03105" w:rsidP="00B03105">
      <w:pPr>
        <w:numPr>
          <w:ilvl w:val="2"/>
          <w:numId w:val="143"/>
        </w:numPr>
        <w:tabs>
          <w:tab w:val="clear" w:pos="1487"/>
          <w:tab w:val="num" w:pos="0"/>
          <w:tab w:val="left" w:pos="284"/>
        </w:tabs>
        <w:ind w:left="0" w:firstLine="0"/>
        <w:jc w:val="both"/>
        <w:rPr>
          <w:rFonts w:ascii="Cambria" w:hAnsi="Cambria" w:cs="Arial"/>
        </w:rPr>
      </w:pPr>
      <w:r w:rsidRPr="002A6B97">
        <w:rPr>
          <w:rFonts w:ascii="Cambria" w:hAnsi="Cambria" w:cs="Arial"/>
        </w:rPr>
        <w:t>stypendium za wyniki w nauce może być przyznan</w:t>
      </w:r>
      <w:r w:rsidR="00282FA4" w:rsidRPr="002A6B97">
        <w:rPr>
          <w:rFonts w:ascii="Cambria" w:hAnsi="Cambria" w:cs="Arial"/>
        </w:rPr>
        <w:t>e uczniowi, który uzyskał</w:t>
      </w:r>
      <w:r w:rsidRPr="002A6B97">
        <w:rPr>
          <w:rFonts w:ascii="Cambria" w:hAnsi="Cambria" w:cs="Arial"/>
        </w:rPr>
        <w:t xml:space="preserve"> średnią ocen </w:t>
      </w:r>
      <w:r w:rsidR="00282FA4" w:rsidRPr="002A6B97">
        <w:rPr>
          <w:rFonts w:ascii="Cambria" w:hAnsi="Cambria" w:cs="Arial"/>
        </w:rPr>
        <w:t xml:space="preserve">5,0 </w:t>
      </w:r>
      <w:r w:rsidRPr="002A6B97">
        <w:rPr>
          <w:rFonts w:ascii="Cambria" w:hAnsi="Cambria" w:cs="Arial"/>
        </w:rPr>
        <w:t xml:space="preserve">oraz co najmniej </w:t>
      </w:r>
      <w:r w:rsidR="005C7C57" w:rsidRPr="002A6B97">
        <w:rPr>
          <w:rFonts w:ascii="Cambria" w:hAnsi="Cambria" w:cs="Arial"/>
        </w:rPr>
        <w:t xml:space="preserve">bardzo </w:t>
      </w:r>
      <w:r w:rsidRPr="002A6B97">
        <w:rPr>
          <w:rFonts w:ascii="Cambria" w:hAnsi="Cambria" w:cs="Arial"/>
        </w:rPr>
        <w:t xml:space="preserve">dobrą ocenę </w:t>
      </w:r>
      <w:r w:rsidR="005C7C57" w:rsidRPr="002A6B97">
        <w:rPr>
          <w:rFonts w:ascii="Cambria" w:hAnsi="Cambria" w:cs="Arial"/>
        </w:rPr>
        <w:t xml:space="preserve">z </w:t>
      </w:r>
      <w:r w:rsidRPr="002A6B97">
        <w:rPr>
          <w:rFonts w:ascii="Cambria" w:hAnsi="Cambria" w:cs="Arial"/>
        </w:rPr>
        <w:t xml:space="preserve">zachowania </w:t>
      </w:r>
      <w:r w:rsidR="00282FA4" w:rsidRPr="002A6B97">
        <w:rPr>
          <w:rFonts w:ascii="Cambria" w:hAnsi="Cambria" w:cs="Arial"/>
        </w:rPr>
        <w:t>po każdym okresie nauki</w:t>
      </w:r>
      <w:r w:rsidRPr="002A6B97">
        <w:rPr>
          <w:rFonts w:ascii="Cambria" w:hAnsi="Cambria" w:cs="Arial"/>
        </w:rPr>
        <w:t>, a stypendium za osiągnięcia sportowe może być przyznane ucznio</w:t>
      </w:r>
      <w:r w:rsidR="005C7C57" w:rsidRPr="002A6B97">
        <w:rPr>
          <w:rFonts w:ascii="Cambria" w:hAnsi="Cambria" w:cs="Arial"/>
        </w:rPr>
        <w:t>wi, który uzyskał pierwsze miejsce</w:t>
      </w:r>
      <w:r w:rsidRPr="002A6B97">
        <w:rPr>
          <w:rFonts w:ascii="Cambria" w:hAnsi="Cambria" w:cs="Arial"/>
        </w:rPr>
        <w:t xml:space="preserve"> we współzawodnictwie sportowym na szc</w:t>
      </w:r>
      <w:r w:rsidR="005C7C57" w:rsidRPr="002A6B97">
        <w:rPr>
          <w:rFonts w:ascii="Cambria" w:hAnsi="Cambria" w:cs="Arial"/>
        </w:rPr>
        <w:t>zeblu co najmniej powiatowym</w:t>
      </w:r>
      <w:r w:rsidRPr="002A6B97">
        <w:rPr>
          <w:rFonts w:ascii="Cambria" w:hAnsi="Cambria" w:cs="Arial"/>
        </w:rPr>
        <w:t xml:space="preserve"> oraz co najmniej </w:t>
      </w:r>
      <w:r w:rsidR="00865463" w:rsidRPr="002A6B97">
        <w:rPr>
          <w:rFonts w:ascii="Cambria" w:hAnsi="Cambria" w:cs="Arial"/>
        </w:rPr>
        <w:t xml:space="preserve">bardzo </w:t>
      </w:r>
      <w:r w:rsidRPr="002A6B97">
        <w:rPr>
          <w:rFonts w:ascii="Cambria" w:hAnsi="Cambria" w:cs="Arial"/>
        </w:rPr>
        <w:t xml:space="preserve">dobrą ocenę </w:t>
      </w:r>
      <w:r w:rsidR="005C7C57" w:rsidRPr="002A6B97">
        <w:rPr>
          <w:rFonts w:ascii="Cambria" w:hAnsi="Cambria" w:cs="Arial"/>
        </w:rPr>
        <w:t xml:space="preserve">z </w:t>
      </w:r>
      <w:r w:rsidRPr="002A6B97">
        <w:rPr>
          <w:rFonts w:ascii="Cambria" w:hAnsi="Cambria" w:cs="Arial"/>
        </w:rPr>
        <w:t xml:space="preserve">zachowania </w:t>
      </w:r>
      <w:r w:rsidR="00282FA4" w:rsidRPr="002A6B97">
        <w:rPr>
          <w:rFonts w:ascii="Cambria" w:hAnsi="Cambria" w:cs="Arial"/>
        </w:rPr>
        <w:t>po każdym okresie nauki;</w:t>
      </w:r>
    </w:p>
    <w:p w:rsidR="00282FA4" w:rsidRPr="002A6B97" w:rsidRDefault="00282FA4" w:rsidP="00282FA4">
      <w:pPr>
        <w:tabs>
          <w:tab w:val="num" w:pos="0"/>
          <w:tab w:val="left" w:pos="284"/>
        </w:tabs>
        <w:jc w:val="both"/>
        <w:rPr>
          <w:rFonts w:ascii="Cambria" w:hAnsi="Cambria" w:cs="Arial"/>
        </w:rPr>
      </w:pPr>
    </w:p>
    <w:p w:rsidR="00B03105" w:rsidRPr="002A6B97" w:rsidRDefault="00B03105" w:rsidP="007F7A81">
      <w:pPr>
        <w:numPr>
          <w:ilvl w:val="2"/>
          <w:numId w:val="143"/>
        </w:numPr>
        <w:tabs>
          <w:tab w:val="clear" w:pos="1487"/>
          <w:tab w:val="num" w:pos="0"/>
          <w:tab w:val="left" w:pos="284"/>
        </w:tabs>
        <w:ind w:left="0" w:firstLine="0"/>
        <w:jc w:val="both"/>
        <w:rPr>
          <w:rFonts w:ascii="Cambria" w:hAnsi="Cambria" w:cs="Arial"/>
        </w:rPr>
      </w:pPr>
      <w:r w:rsidRPr="002A6B97">
        <w:rPr>
          <w:rFonts w:ascii="Cambria" w:hAnsi="Cambria" w:cs="Arial"/>
        </w:rPr>
        <w:t>o przyznanie stypendium za wyniki w nauce lub za osiągnięcia sportowe uczeń może ubiegać się nie wcześniej niż po ukończeniu pierwszego okresu nauki w danym typie szkoły, z zastrzeżeniem lit. a i b:</w:t>
      </w:r>
    </w:p>
    <w:p w:rsidR="00B03105" w:rsidRPr="002A6B97" w:rsidRDefault="00B03105" w:rsidP="00B03105">
      <w:pPr>
        <w:tabs>
          <w:tab w:val="left" w:pos="284"/>
        </w:tabs>
        <w:jc w:val="both"/>
        <w:rPr>
          <w:rFonts w:ascii="Cambria" w:hAnsi="Cambria" w:cs="Arial"/>
        </w:rPr>
      </w:pPr>
    </w:p>
    <w:p w:rsidR="00B03105" w:rsidRPr="002A6B97" w:rsidRDefault="00B03105" w:rsidP="007F7A81">
      <w:pPr>
        <w:numPr>
          <w:ilvl w:val="3"/>
          <w:numId w:val="143"/>
        </w:numPr>
        <w:tabs>
          <w:tab w:val="clear" w:pos="1440"/>
          <w:tab w:val="num" w:pos="851"/>
        </w:tabs>
        <w:ind w:left="851" w:hanging="425"/>
        <w:jc w:val="both"/>
        <w:rPr>
          <w:rFonts w:ascii="Cambria" w:hAnsi="Cambria" w:cs="Arial"/>
        </w:rPr>
      </w:pPr>
      <w:r w:rsidRPr="002A6B97">
        <w:rPr>
          <w:rFonts w:ascii="Cambria" w:hAnsi="Cambria" w:cs="Arial"/>
        </w:rPr>
        <w:t>stypendium za wyniki w nauce nie udziela się uczniom klas I</w:t>
      </w:r>
      <w:r w:rsidR="00FE5DF9">
        <w:rPr>
          <w:rFonts w:ascii="Cambria" w:hAnsi="Cambria" w:cs="Arial"/>
        </w:rPr>
        <w:t>-</w:t>
      </w:r>
      <w:r w:rsidRPr="002A6B97">
        <w:rPr>
          <w:rFonts w:ascii="Cambria" w:hAnsi="Cambria" w:cs="Arial"/>
        </w:rPr>
        <w:t>III s</w:t>
      </w:r>
      <w:r w:rsidR="00282FA4" w:rsidRPr="002A6B97">
        <w:rPr>
          <w:rFonts w:ascii="Cambria" w:hAnsi="Cambria" w:cs="Arial"/>
        </w:rPr>
        <w:t>zkoły podstawowej;</w:t>
      </w:r>
    </w:p>
    <w:p w:rsidR="00B03105" w:rsidRPr="002A6B97" w:rsidRDefault="00B03105" w:rsidP="00B03105">
      <w:pPr>
        <w:ind w:left="851"/>
        <w:jc w:val="both"/>
        <w:rPr>
          <w:rFonts w:ascii="Cambria" w:hAnsi="Cambria" w:cs="Arial"/>
        </w:rPr>
      </w:pPr>
    </w:p>
    <w:p w:rsidR="00B03105" w:rsidRPr="002A6B97" w:rsidRDefault="00B03105" w:rsidP="007F7A81">
      <w:pPr>
        <w:numPr>
          <w:ilvl w:val="3"/>
          <w:numId w:val="143"/>
        </w:numPr>
        <w:tabs>
          <w:tab w:val="clear" w:pos="1440"/>
          <w:tab w:val="num" w:pos="851"/>
        </w:tabs>
        <w:ind w:left="851" w:hanging="425"/>
        <w:jc w:val="both"/>
        <w:rPr>
          <w:rFonts w:ascii="Cambria" w:hAnsi="Cambria" w:cs="Arial"/>
        </w:rPr>
      </w:pPr>
      <w:r w:rsidRPr="002A6B97">
        <w:rPr>
          <w:rFonts w:ascii="Cambria" w:hAnsi="Cambria" w:cs="Arial"/>
        </w:rPr>
        <w:t>stypendium za osiągnięcia sportowe nie udziela się uczniom klas I</w:t>
      </w:r>
      <w:r w:rsidR="00FE5DF9">
        <w:rPr>
          <w:rFonts w:ascii="Cambria" w:hAnsi="Cambria" w:cs="Arial"/>
        </w:rPr>
        <w:t>-</w:t>
      </w:r>
      <w:r w:rsidRPr="002A6B97">
        <w:rPr>
          <w:rFonts w:ascii="Cambria" w:hAnsi="Cambria" w:cs="Arial"/>
        </w:rPr>
        <w:t>III szkoły podstawowej;</w:t>
      </w:r>
    </w:p>
    <w:p w:rsidR="00B03105" w:rsidRPr="002A6B97" w:rsidRDefault="00B03105" w:rsidP="00B03105">
      <w:pPr>
        <w:tabs>
          <w:tab w:val="left" w:pos="284"/>
        </w:tabs>
        <w:jc w:val="both"/>
        <w:rPr>
          <w:rFonts w:ascii="Cambria" w:hAnsi="Cambria" w:cs="Arial"/>
        </w:rPr>
      </w:pPr>
    </w:p>
    <w:p w:rsidR="00B03105" w:rsidRPr="002A6B97" w:rsidRDefault="00B03105" w:rsidP="007F7A81">
      <w:pPr>
        <w:numPr>
          <w:ilvl w:val="2"/>
          <w:numId w:val="143"/>
        </w:numPr>
        <w:tabs>
          <w:tab w:val="clear" w:pos="1487"/>
          <w:tab w:val="left" w:pos="284"/>
          <w:tab w:val="num" w:pos="993"/>
        </w:tabs>
        <w:ind w:left="0" w:firstLine="0"/>
        <w:jc w:val="both"/>
        <w:rPr>
          <w:rFonts w:ascii="Cambria" w:hAnsi="Cambria" w:cs="Arial"/>
        </w:rPr>
      </w:pPr>
      <w:r w:rsidRPr="002A6B97">
        <w:rPr>
          <w:rFonts w:ascii="Cambria" w:hAnsi="Cambria" w:cs="Arial"/>
        </w:rPr>
        <w:t>o przyznanie stypendium za wyniki w nauce lub za osiągnię</w:t>
      </w:r>
      <w:r w:rsidR="00407DCA" w:rsidRPr="002A6B97">
        <w:rPr>
          <w:rFonts w:ascii="Cambria" w:hAnsi="Cambria" w:cs="Arial"/>
        </w:rPr>
        <w:t>cia sportowe wnioskuje</w:t>
      </w:r>
      <w:r w:rsidR="002A6B97">
        <w:rPr>
          <w:rFonts w:ascii="Cambria" w:hAnsi="Cambria" w:cs="Arial"/>
        </w:rPr>
        <w:t xml:space="preserve"> </w:t>
      </w:r>
      <w:r w:rsidR="00407DCA" w:rsidRPr="002A6B97">
        <w:rPr>
          <w:rFonts w:ascii="Cambria" w:hAnsi="Cambria" w:cs="Arial"/>
        </w:rPr>
        <w:t xml:space="preserve">wychowawca klasy lub nauczyciel wychowania fizycznego do Dyrektora szkoły; </w:t>
      </w:r>
    </w:p>
    <w:p w:rsidR="00B03105" w:rsidRPr="002A6B97" w:rsidRDefault="00B03105" w:rsidP="00B03105">
      <w:pPr>
        <w:tabs>
          <w:tab w:val="left" w:pos="284"/>
        </w:tabs>
        <w:jc w:val="both"/>
        <w:rPr>
          <w:rFonts w:ascii="Cambria" w:hAnsi="Cambria" w:cs="Arial"/>
          <w:highlight w:val="yellow"/>
        </w:rPr>
      </w:pPr>
    </w:p>
    <w:p w:rsidR="00B03105" w:rsidRPr="002A6B97" w:rsidRDefault="00B03105" w:rsidP="007F7A81">
      <w:pPr>
        <w:numPr>
          <w:ilvl w:val="2"/>
          <w:numId w:val="143"/>
        </w:numPr>
        <w:tabs>
          <w:tab w:val="clear" w:pos="1487"/>
          <w:tab w:val="left" w:pos="284"/>
          <w:tab w:val="num" w:pos="993"/>
        </w:tabs>
        <w:ind w:left="0" w:firstLine="0"/>
        <w:jc w:val="both"/>
        <w:rPr>
          <w:rFonts w:ascii="Cambria" w:hAnsi="Cambria" w:cs="Arial"/>
        </w:rPr>
      </w:pPr>
      <w:r w:rsidRPr="002A6B97">
        <w:rPr>
          <w:rFonts w:ascii="Cambria" w:hAnsi="Cambria" w:cs="Arial"/>
        </w:rPr>
        <w:t>stypendium za wyniki w nauce lub za osiągnięcia sp</w:t>
      </w:r>
      <w:r w:rsidR="00407DCA" w:rsidRPr="002A6B97">
        <w:rPr>
          <w:rFonts w:ascii="Cambria" w:hAnsi="Cambria" w:cs="Arial"/>
        </w:rPr>
        <w:t>ortowe jest wypłacane po każdym okresie nauki</w:t>
      </w:r>
      <w:r w:rsidRPr="002A6B97">
        <w:rPr>
          <w:rFonts w:ascii="Cambria" w:hAnsi="Cambria" w:cs="Arial"/>
        </w:rPr>
        <w:t>;</w:t>
      </w:r>
    </w:p>
    <w:p w:rsidR="00B03105" w:rsidRPr="002A6B97" w:rsidRDefault="00B03105" w:rsidP="00B03105">
      <w:pPr>
        <w:tabs>
          <w:tab w:val="left" w:pos="284"/>
        </w:tabs>
        <w:jc w:val="both"/>
        <w:rPr>
          <w:rFonts w:ascii="Cambria" w:hAnsi="Cambria" w:cs="Arial"/>
        </w:rPr>
      </w:pPr>
    </w:p>
    <w:p w:rsidR="00B03105" w:rsidRPr="002A6B97" w:rsidRDefault="00B03105" w:rsidP="007F7A81">
      <w:pPr>
        <w:numPr>
          <w:ilvl w:val="2"/>
          <w:numId w:val="143"/>
        </w:numPr>
        <w:tabs>
          <w:tab w:val="clear" w:pos="1487"/>
          <w:tab w:val="left" w:pos="284"/>
          <w:tab w:val="num" w:pos="993"/>
        </w:tabs>
        <w:ind w:left="0" w:firstLine="0"/>
        <w:jc w:val="both"/>
        <w:rPr>
          <w:rFonts w:ascii="Cambria" w:hAnsi="Cambria" w:cs="Arial"/>
        </w:rPr>
      </w:pPr>
      <w:r w:rsidRPr="002A6B97">
        <w:rPr>
          <w:rFonts w:ascii="Cambria" w:hAnsi="Cambria" w:cs="Arial"/>
        </w:rPr>
        <w:t xml:space="preserve">stypendium za wyniki w nauce lub za osiągnięcia sportowe przyznaje </w:t>
      </w:r>
      <w:r w:rsidR="008E4975" w:rsidRPr="002A6B97">
        <w:rPr>
          <w:rFonts w:ascii="Cambria" w:hAnsi="Cambria" w:cs="Arial"/>
        </w:rPr>
        <w:t>i ustala jego wysokość Wójt Gminy Krzczonów.</w:t>
      </w:r>
    </w:p>
    <w:p w:rsidR="00B03105" w:rsidRPr="002A6B97" w:rsidRDefault="00B03105" w:rsidP="00B03105">
      <w:pPr>
        <w:ind w:left="993"/>
        <w:jc w:val="both"/>
        <w:rPr>
          <w:rFonts w:ascii="Cambria" w:hAnsi="Cambria" w:cs="Arial"/>
        </w:rPr>
      </w:pPr>
    </w:p>
    <w:p w:rsidR="00B03105" w:rsidRPr="002A6B97" w:rsidRDefault="00B03105" w:rsidP="007F7A81">
      <w:pPr>
        <w:numPr>
          <w:ilvl w:val="1"/>
          <w:numId w:val="189"/>
        </w:numPr>
        <w:ind w:left="0" w:firstLine="568"/>
        <w:jc w:val="both"/>
        <w:rPr>
          <w:rFonts w:ascii="Cambria" w:hAnsi="Cambria" w:cs="Arial"/>
        </w:rPr>
      </w:pPr>
      <w:r w:rsidRPr="002A6B97">
        <w:rPr>
          <w:rFonts w:ascii="Cambria" w:hAnsi="Cambria" w:cs="Arial"/>
        </w:rPr>
        <w:t>Udzielanie świadczeń pomocy materialnej o charakterze socjalnym należy do zadań własnych gminy.</w:t>
      </w:r>
    </w:p>
    <w:p w:rsidR="00B03105" w:rsidRPr="002A6B97" w:rsidRDefault="00B03105" w:rsidP="00B03105">
      <w:pPr>
        <w:tabs>
          <w:tab w:val="num" w:pos="0"/>
        </w:tabs>
        <w:ind w:firstLine="426"/>
        <w:jc w:val="both"/>
        <w:rPr>
          <w:rFonts w:ascii="Cambria" w:hAnsi="Cambria" w:cs="Arial"/>
        </w:rPr>
      </w:pPr>
    </w:p>
    <w:p w:rsidR="00B03105" w:rsidRPr="002A6B97" w:rsidRDefault="00B03105" w:rsidP="007F7A81">
      <w:pPr>
        <w:numPr>
          <w:ilvl w:val="1"/>
          <w:numId w:val="189"/>
        </w:numPr>
        <w:ind w:left="0" w:firstLine="568"/>
        <w:jc w:val="both"/>
        <w:rPr>
          <w:rFonts w:ascii="Cambria" w:hAnsi="Cambria" w:cs="Arial"/>
        </w:rPr>
      </w:pPr>
      <w:r w:rsidRPr="002A6B97">
        <w:rPr>
          <w:rFonts w:ascii="Cambria" w:hAnsi="Cambria" w:cs="Arial"/>
        </w:rPr>
        <w:t>W sprawach świadczeń pomocy materialnej o charakterze socjalnym wydaje się decyzje administracyjne.</w:t>
      </w:r>
    </w:p>
    <w:p w:rsidR="00B03105" w:rsidRPr="002A6B97" w:rsidRDefault="00B03105" w:rsidP="00B03105">
      <w:pPr>
        <w:tabs>
          <w:tab w:val="num" w:pos="0"/>
        </w:tabs>
        <w:ind w:firstLine="426"/>
        <w:jc w:val="both"/>
        <w:rPr>
          <w:rFonts w:ascii="Cambria" w:hAnsi="Cambria" w:cs="Arial"/>
        </w:rPr>
      </w:pPr>
    </w:p>
    <w:p w:rsidR="00B03105" w:rsidRPr="002A6B97" w:rsidRDefault="00B03105" w:rsidP="007F7A81">
      <w:pPr>
        <w:numPr>
          <w:ilvl w:val="1"/>
          <w:numId w:val="189"/>
        </w:numPr>
        <w:ind w:left="0" w:firstLine="568"/>
        <w:jc w:val="both"/>
        <w:rPr>
          <w:rFonts w:ascii="Cambria" w:hAnsi="Cambria" w:cs="Arial"/>
        </w:rPr>
      </w:pPr>
      <w:r w:rsidRPr="002A6B97">
        <w:rPr>
          <w:rFonts w:ascii="Cambria" w:hAnsi="Cambria" w:cs="Arial"/>
        </w:rPr>
        <w:t>Należności z tytułu nienależnie pobranego stypendium szkolnego podlegają ściągnięciu w trybie przepisów o postępowaniu egzekucyjnym w administracji.</w:t>
      </w:r>
    </w:p>
    <w:p w:rsidR="00B03105" w:rsidRPr="002A6B97" w:rsidRDefault="00B03105" w:rsidP="00B03105">
      <w:pPr>
        <w:tabs>
          <w:tab w:val="num" w:pos="0"/>
        </w:tabs>
        <w:ind w:firstLine="426"/>
        <w:jc w:val="both"/>
        <w:rPr>
          <w:rFonts w:ascii="Cambria" w:hAnsi="Cambria" w:cs="Arial"/>
        </w:rPr>
      </w:pPr>
    </w:p>
    <w:p w:rsidR="00B03105" w:rsidRPr="002A6B97" w:rsidRDefault="00B03105" w:rsidP="007F7A81">
      <w:pPr>
        <w:numPr>
          <w:ilvl w:val="1"/>
          <w:numId w:val="189"/>
        </w:numPr>
        <w:ind w:left="0" w:firstLine="568"/>
        <w:jc w:val="both"/>
        <w:rPr>
          <w:rFonts w:ascii="Cambria" w:hAnsi="Cambria" w:cs="Arial"/>
        </w:rPr>
      </w:pPr>
      <w:r w:rsidRPr="002A6B97">
        <w:rPr>
          <w:rFonts w:ascii="Cambria" w:hAnsi="Cambria" w:cs="Arial"/>
        </w:rPr>
        <w:t>Wysokość należności podlegającej zwrotowi oraz termin zwrotu tej należności ustala się w drodze decyzji administracyjnej.</w:t>
      </w:r>
    </w:p>
    <w:p w:rsidR="00B03105" w:rsidRPr="002A6B97" w:rsidRDefault="00B03105" w:rsidP="00B03105">
      <w:pPr>
        <w:tabs>
          <w:tab w:val="num" w:pos="0"/>
        </w:tabs>
        <w:jc w:val="both"/>
        <w:rPr>
          <w:rFonts w:ascii="Cambria" w:hAnsi="Cambria" w:cs="Arial"/>
        </w:rPr>
      </w:pPr>
    </w:p>
    <w:p w:rsidR="00B03105" w:rsidRPr="002A6B97" w:rsidRDefault="00B03105" w:rsidP="007F7A81">
      <w:pPr>
        <w:numPr>
          <w:ilvl w:val="1"/>
          <w:numId w:val="189"/>
        </w:numPr>
        <w:ind w:left="0" w:firstLine="568"/>
        <w:jc w:val="both"/>
        <w:rPr>
          <w:rFonts w:ascii="Cambria" w:hAnsi="Cambria" w:cs="Arial"/>
        </w:rPr>
      </w:pPr>
      <w:r w:rsidRPr="002A6B97">
        <w:rPr>
          <w:rFonts w:ascii="Cambria" w:hAnsi="Cambria" w:cs="Arial"/>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rsidR="00B03105" w:rsidRPr="002A6B97" w:rsidRDefault="00B03105" w:rsidP="00B03105">
      <w:pPr>
        <w:jc w:val="both"/>
        <w:rPr>
          <w:rFonts w:ascii="Cambria" w:hAnsi="Cambria" w:cs="Arial"/>
        </w:rPr>
      </w:pPr>
    </w:p>
    <w:p w:rsidR="00B03105" w:rsidRPr="002A6B97" w:rsidRDefault="00EA7971" w:rsidP="00B03105">
      <w:pPr>
        <w:jc w:val="both"/>
        <w:rPr>
          <w:rFonts w:ascii="Cambria" w:hAnsi="Cambria" w:cs="Arial"/>
        </w:rPr>
      </w:pPr>
      <w:r>
        <w:rPr>
          <w:rFonts w:ascii="Cambria" w:hAnsi="Cambria" w:cs="Arial"/>
          <w:b/>
        </w:rPr>
        <w:t xml:space="preserve"> </w:t>
      </w:r>
      <w:r w:rsidR="00F215D7" w:rsidRPr="002A6B97">
        <w:rPr>
          <w:rFonts w:ascii="Cambria" w:hAnsi="Cambria" w:cs="Arial"/>
          <w:b/>
        </w:rPr>
        <w:t>§ 40</w:t>
      </w:r>
      <w:r w:rsidR="00B03105" w:rsidRPr="002A6B97">
        <w:rPr>
          <w:rFonts w:ascii="Cambria" w:hAnsi="Cambria" w:cs="Arial"/>
          <w:b/>
        </w:rPr>
        <w:t>.</w:t>
      </w:r>
      <w:r w:rsidR="002A6B97">
        <w:rPr>
          <w:rFonts w:ascii="Cambria" w:hAnsi="Cambria" w:cs="Arial"/>
          <w:b/>
        </w:rPr>
        <w:t xml:space="preserve"> </w:t>
      </w:r>
      <w:r w:rsidR="00B03105" w:rsidRPr="002A6B97">
        <w:rPr>
          <w:rFonts w:ascii="Cambria" w:hAnsi="Cambria" w:cs="Arial"/>
          <w:b/>
        </w:rPr>
        <w:t>1.</w:t>
      </w:r>
      <w:r w:rsidR="00B03105" w:rsidRPr="002A6B97">
        <w:rPr>
          <w:rFonts w:ascii="Cambria" w:hAnsi="Cambria" w:cs="Arial"/>
        </w:rPr>
        <w:t xml:space="preserve"> Szkoła prowadzi szeroką działalność z zakresu profilaktyki poprzez:</w:t>
      </w:r>
    </w:p>
    <w:p w:rsidR="00B03105" w:rsidRPr="002A6B97" w:rsidRDefault="00B03105" w:rsidP="00B03105">
      <w:pPr>
        <w:jc w:val="both"/>
        <w:rPr>
          <w:rFonts w:ascii="Cambria" w:hAnsi="Cambria" w:cs="Arial"/>
        </w:rPr>
      </w:pPr>
    </w:p>
    <w:p w:rsidR="00B03105" w:rsidRPr="002A6B97" w:rsidRDefault="00B03105" w:rsidP="007F7A81">
      <w:pPr>
        <w:numPr>
          <w:ilvl w:val="2"/>
          <w:numId w:val="143"/>
        </w:numPr>
        <w:tabs>
          <w:tab w:val="clear" w:pos="1487"/>
          <w:tab w:val="num" w:pos="0"/>
          <w:tab w:val="left" w:pos="284"/>
        </w:tabs>
        <w:ind w:left="0" w:firstLine="0"/>
        <w:jc w:val="both"/>
        <w:rPr>
          <w:rFonts w:ascii="Cambria" w:hAnsi="Cambria" w:cs="Arial"/>
        </w:rPr>
      </w:pPr>
      <w:r w:rsidRPr="002A6B97">
        <w:rPr>
          <w:rFonts w:ascii="Cambria" w:hAnsi="Cambria" w:cs="Arial"/>
        </w:rPr>
        <w:lastRenderedPageBreak/>
        <w:t xml:space="preserve">realizację przyjętych </w:t>
      </w:r>
      <w:r w:rsidR="00BF35F0" w:rsidRPr="002A6B97">
        <w:rPr>
          <w:rFonts w:ascii="Cambria" w:hAnsi="Cambria" w:cs="Arial"/>
        </w:rPr>
        <w:t>zapisów w</w:t>
      </w:r>
      <w:r w:rsidR="002A6B97">
        <w:rPr>
          <w:rFonts w:ascii="Cambria" w:hAnsi="Cambria" w:cs="Arial"/>
        </w:rPr>
        <w:t xml:space="preserve"> </w:t>
      </w:r>
      <w:r w:rsidR="00532022" w:rsidRPr="002A6B97">
        <w:rPr>
          <w:rFonts w:ascii="Cambria" w:hAnsi="Cambria" w:cs="Arial"/>
        </w:rPr>
        <w:t>programie w</w:t>
      </w:r>
      <w:r w:rsidR="00BF35F0" w:rsidRPr="002A6B97">
        <w:rPr>
          <w:rFonts w:ascii="Cambria" w:hAnsi="Cambria" w:cs="Arial"/>
        </w:rPr>
        <w:t>ychowawczo</w:t>
      </w:r>
      <w:r w:rsidR="00FE5DF9">
        <w:rPr>
          <w:rFonts w:ascii="Cambria" w:hAnsi="Cambria" w:cs="Arial"/>
        </w:rPr>
        <w:t>-</w:t>
      </w:r>
      <w:r w:rsidR="00BF35F0" w:rsidRPr="002A6B97">
        <w:rPr>
          <w:rFonts w:ascii="Cambria" w:hAnsi="Cambria" w:cs="Arial"/>
        </w:rPr>
        <w:t>profilaktycznym;</w:t>
      </w:r>
      <w:r w:rsidRPr="002A6B97">
        <w:rPr>
          <w:rFonts w:ascii="Cambria" w:hAnsi="Cambria" w:cs="Arial"/>
          <w:i/>
        </w:rPr>
        <w:t xml:space="preserve"> </w:t>
      </w:r>
    </w:p>
    <w:p w:rsidR="00B03105" w:rsidRPr="002A6B97" w:rsidRDefault="00B03105" w:rsidP="007F7A81">
      <w:pPr>
        <w:numPr>
          <w:ilvl w:val="2"/>
          <w:numId w:val="143"/>
        </w:numPr>
        <w:tabs>
          <w:tab w:val="clear" w:pos="1487"/>
          <w:tab w:val="num" w:pos="0"/>
          <w:tab w:val="left" w:pos="284"/>
        </w:tabs>
        <w:ind w:left="0" w:firstLine="0"/>
        <w:jc w:val="both"/>
        <w:rPr>
          <w:rFonts w:ascii="Cambria" w:hAnsi="Cambria" w:cs="Arial"/>
        </w:rPr>
      </w:pPr>
      <w:r w:rsidRPr="002A6B97">
        <w:rPr>
          <w:rFonts w:ascii="Cambria" w:hAnsi="Cambria" w:cs="Arial"/>
        </w:rPr>
        <w:t>rozpoznawanie i analizowanie indywidualnych potrzeb i problemów uczniów;</w:t>
      </w:r>
    </w:p>
    <w:p w:rsidR="00B03105" w:rsidRPr="002A6B97" w:rsidRDefault="00B03105" w:rsidP="007F7A81">
      <w:pPr>
        <w:numPr>
          <w:ilvl w:val="2"/>
          <w:numId w:val="143"/>
        </w:numPr>
        <w:tabs>
          <w:tab w:val="clear" w:pos="1487"/>
          <w:tab w:val="num" w:pos="0"/>
          <w:tab w:val="left" w:pos="284"/>
        </w:tabs>
        <w:ind w:left="0" w:firstLine="0"/>
        <w:jc w:val="both"/>
        <w:rPr>
          <w:rFonts w:ascii="Cambria" w:hAnsi="Cambria" w:cs="Arial"/>
        </w:rPr>
      </w:pPr>
      <w:r w:rsidRPr="002A6B97">
        <w:rPr>
          <w:rFonts w:ascii="Cambria" w:hAnsi="Cambria" w:cs="Arial"/>
        </w:rPr>
        <w:t>uświadamianie uczniom zagrożeń (agresja, przemoc, cyberprzemoc, uzależnienia) oraz konieczności dbania o własne zdrowie;</w:t>
      </w:r>
    </w:p>
    <w:p w:rsidR="00B03105" w:rsidRPr="002A6B97" w:rsidRDefault="00B03105" w:rsidP="007F7A81">
      <w:pPr>
        <w:numPr>
          <w:ilvl w:val="2"/>
          <w:numId w:val="143"/>
        </w:numPr>
        <w:tabs>
          <w:tab w:val="clear" w:pos="1487"/>
          <w:tab w:val="num" w:pos="0"/>
          <w:tab w:val="left" w:pos="284"/>
        </w:tabs>
        <w:ind w:left="0" w:firstLine="0"/>
        <w:jc w:val="both"/>
        <w:rPr>
          <w:rFonts w:ascii="Cambria" w:hAnsi="Cambria" w:cs="Arial"/>
        </w:rPr>
      </w:pPr>
      <w:r w:rsidRPr="002A6B97">
        <w:rPr>
          <w:rFonts w:ascii="Cambria" w:hAnsi="Cambria" w:cs="Arial"/>
        </w:rPr>
        <w:t>realizację określonej tematyki na zajęciach z wychowawcą we współpracy z lekarzami i psychologami;</w:t>
      </w:r>
    </w:p>
    <w:p w:rsidR="00B03105" w:rsidRPr="002A6B97" w:rsidRDefault="00B03105" w:rsidP="007F7A81">
      <w:pPr>
        <w:numPr>
          <w:ilvl w:val="2"/>
          <w:numId w:val="143"/>
        </w:numPr>
        <w:tabs>
          <w:tab w:val="clear" w:pos="1487"/>
          <w:tab w:val="num" w:pos="0"/>
          <w:tab w:val="left" w:pos="284"/>
        </w:tabs>
        <w:ind w:left="0" w:firstLine="0"/>
        <w:jc w:val="both"/>
        <w:rPr>
          <w:rFonts w:ascii="Cambria" w:hAnsi="Cambria" w:cs="Arial"/>
        </w:rPr>
      </w:pPr>
      <w:r w:rsidRPr="002A6B97">
        <w:rPr>
          <w:rFonts w:ascii="Cambria" w:hAnsi="Cambria" w:cs="Arial"/>
        </w:rPr>
        <w:t>działania opiekuńcze wychowawcy klasy, w tym rozpoznawanie relacji między rówieśnikami;</w:t>
      </w:r>
    </w:p>
    <w:p w:rsidR="00B03105" w:rsidRPr="002A6B97" w:rsidRDefault="00B03105" w:rsidP="007F7A81">
      <w:pPr>
        <w:numPr>
          <w:ilvl w:val="2"/>
          <w:numId w:val="143"/>
        </w:numPr>
        <w:tabs>
          <w:tab w:val="clear" w:pos="1487"/>
          <w:tab w:val="num" w:pos="0"/>
          <w:tab w:val="left" w:pos="284"/>
        </w:tabs>
        <w:ind w:left="0" w:firstLine="0"/>
        <w:jc w:val="both"/>
        <w:rPr>
          <w:rFonts w:ascii="Cambria" w:hAnsi="Cambria" w:cs="Arial"/>
        </w:rPr>
      </w:pPr>
      <w:r w:rsidRPr="002A6B97">
        <w:rPr>
          <w:rFonts w:ascii="Cambria" w:hAnsi="Cambria" w:cs="Arial"/>
        </w:rPr>
        <w:t>działania pedagoga i psychologa szkolnego;</w:t>
      </w:r>
    </w:p>
    <w:p w:rsidR="00B03105" w:rsidRPr="002A6B97" w:rsidRDefault="00B03105" w:rsidP="007F7A81">
      <w:pPr>
        <w:numPr>
          <w:ilvl w:val="2"/>
          <w:numId w:val="143"/>
        </w:numPr>
        <w:tabs>
          <w:tab w:val="clear" w:pos="1487"/>
          <w:tab w:val="num" w:pos="0"/>
          <w:tab w:val="left" w:pos="284"/>
        </w:tabs>
        <w:ind w:left="0" w:firstLine="0"/>
        <w:jc w:val="both"/>
        <w:rPr>
          <w:rFonts w:ascii="Cambria" w:hAnsi="Cambria" w:cs="Arial"/>
        </w:rPr>
      </w:pPr>
      <w:r w:rsidRPr="002A6B97">
        <w:rPr>
          <w:rFonts w:ascii="Cambria" w:hAnsi="Cambria" w:cs="Arial"/>
        </w:rPr>
        <w:t>współpracę z Poradnią Psychologiczno</w:t>
      </w:r>
      <w:r w:rsidR="00FE5DF9">
        <w:rPr>
          <w:rFonts w:ascii="Cambria" w:hAnsi="Cambria" w:cs="Arial"/>
        </w:rPr>
        <w:t>-</w:t>
      </w:r>
      <w:r w:rsidRPr="002A6B97">
        <w:rPr>
          <w:rFonts w:ascii="Cambria" w:hAnsi="Cambria" w:cs="Arial"/>
        </w:rPr>
        <w:t>Pedagogiczną, m.in. organizowanie zajęć integra</w:t>
      </w:r>
      <w:r w:rsidR="00F215D7" w:rsidRPr="002A6B97">
        <w:rPr>
          <w:rFonts w:ascii="Cambria" w:hAnsi="Cambria" w:cs="Arial"/>
        </w:rPr>
        <w:t>cyjnych, spotkań z psychologami;</w:t>
      </w:r>
    </w:p>
    <w:p w:rsidR="00B03105" w:rsidRPr="002A6B97" w:rsidRDefault="00B03105" w:rsidP="007F7A81">
      <w:pPr>
        <w:numPr>
          <w:ilvl w:val="2"/>
          <w:numId w:val="143"/>
        </w:numPr>
        <w:tabs>
          <w:tab w:val="clear" w:pos="1487"/>
          <w:tab w:val="num" w:pos="0"/>
          <w:tab w:val="left" w:pos="284"/>
        </w:tabs>
        <w:ind w:left="0" w:firstLine="0"/>
        <w:jc w:val="both"/>
        <w:rPr>
          <w:rFonts w:ascii="Cambria" w:hAnsi="Cambria" w:cs="Arial"/>
        </w:rPr>
      </w:pPr>
      <w:r w:rsidRPr="002A6B97">
        <w:rPr>
          <w:rFonts w:ascii="Cambria" w:hAnsi="Cambria" w:cs="Arial"/>
        </w:rPr>
        <w:t>prow</w:t>
      </w:r>
      <w:r w:rsidR="00F215D7" w:rsidRPr="002A6B97">
        <w:rPr>
          <w:rFonts w:ascii="Cambria" w:hAnsi="Cambria" w:cs="Arial"/>
        </w:rPr>
        <w:t>adzenie profilaktyki uzależnień;</w:t>
      </w:r>
    </w:p>
    <w:p w:rsidR="00B03105" w:rsidRPr="002A6B97" w:rsidRDefault="00995486" w:rsidP="007F7A81">
      <w:pPr>
        <w:numPr>
          <w:ilvl w:val="2"/>
          <w:numId w:val="143"/>
        </w:numPr>
        <w:tabs>
          <w:tab w:val="clear" w:pos="1487"/>
          <w:tab w:val="num" w:pos="0"/>
          <w:tab w:val="left" w:pos="284"/>
          <w:tab w:val="left" w:pos="426"/>
        </w:tabs>
        <w:ind w:left="0" w:firstLine="0"/>
        <w:jc w:val="both"/>
        <w:rPr>
          <w:rFonts w:ascii="Cambria" w:hAnsi="Cambria" w:cs="Arial"/>
        </w:rPr>
      </w:pPr>
      <w:r w:rsidRPr="002A6B97">
        <w:rPr>
          <w:rFonts w:ascii="Cambria" w:hAnsi="Cambria" w:cs="Arial"/>
          <w:color w:val="000000"/>
        </w:rPr>
        <w:t>promoc</w:t>
      </w:r>
      <w:r w:rsidR="00B03105" w:rsidRPr="002A6B97">
        <w:rPr>
          <w:rFonts w:ascii="Cambria" w:hAnsi="Cambria" w:cs="Arial"/>
          <w:color w:val="000000"/>
        </w:rPr>
        <w:t>ję zdrowia, zasad p</w:t>
      </w:r>
      <w:r w:rsidR="00585CD7" w:rsidRPr="002A6B97">
        <w:rPr>
          <w:rFonts w:ascii="Cambria" w:hAnsi="Cambria" w:cs="Arial"/>
          <w:color w:val="000000"/>
        </w:rPr>
        <w:t>rawidłowego</w:t>
      </w:r>
      <w:r w:rsidR="00B03105" w:rsidRPr="002A6B97">
        <w:rPr>
          <w:rFonts w:ascii="Cambria" w:hAnsi="Cambria" w:cs="Arial"/>
          <w:color w:val="000000"/>
        </w:rPr>
        <w:t xml:space="preserve"> żywienia;</w:t>
      </w:r>
    </w:p>
    <w:p w:rsidR="00B03105" w:rsidRPr="002A6B97" w:rsidRDefault="00B03105" w:rsidP="00B03105">
      <w:pPr>
        <w:jc w:val="both"/>
        <w:rPr>
          <w:rFonts w:ascii="Cambria" w:hAnsi="Cambria" w:cs="Arial"/>
          <w:sz w:val="28"/>
        </w:rPr>
      </w:pPr>
    </w:p>
    <w:p w:rsidR="00B03105" w:rsidRPr="002A6B97" w:rsidRDefault="002A6B97" w:rsidP="00C76E33">
      <w:pPr>
        <w:jc w:val="both"/>
        <w:rPr>
          <w:rFonts w:ascii="Cambria" w:hAnsi="Cambria" w:cs="Arial"/>
        </w:rPr>
      </w:pPr>
      <w:r>
        <w:rPr>
          <w:rFonts w:ascii="Cambria" w:hAnsi="Cambria" w:cs="Arial"/>
          <w:b/>
        </w:rPr>
        <w:t xml:space="preserve"> </w:t>
      </w:r>
      <w:r w:rsidR="008040DD" w:rsidRPr="002A6B97">
        <w:rPr>
          <w:rFonts w:ascii="Cambria" w:hAnsi="Cambria" w:cs="Arial"/>
          <w:b/>
        </w:rPr>
        <w:t>§ 41</w:t>
      </w:r>
      <w:r w:rsidR="00B03105" w:rsidRPr="002A6B97">
        <w:rPr>
          <w:rFonts w:ascii="Cambria" w:hAnsi="Cambria" w:cs="Arial"/>
          <w:b/>
        </w:rPr>
        <w:t>.</w:t>
      </w:r>
      <w:r w:rsidR="00B03105" w:rsidRPr="002A6B97">
        <w:rPr>
          <w:rFonts w:ascii="Cambria" w:hAnsi="Cambria" w:cs="Arial"/>
        </w:rPr>
        <w:t xml:space="preserve"> Szkoła wspiera wszystkie akcje charytatywne, które zostały podjęte z ini</w:t>
      </w:r>
      <w:r w:rsidR="00995486" w:rsidRPr="002A6B97">
        <w:rPr>
          <w:rFonts w:ascii="Cambria" w:hAnsi="Cambria" w:cs="Arial"/>
        </w:rPr>
        <w:t>cjatywy Samorządu Uczniowskiego lub realiz</w:t>
      </w:r>
      <w:r w:rsidR="00F215D7" w:rsidRPr="002A6B97">
        <w:rPr>
          <w:rFonts w:ascii="Cambria" w:hAnsi="Cambria" w:cs="Arial"/>
        </w:rPr>
        <w:t>owane w ramach w</w:t>
      </w:r>
      <w:r w:rsidR="004D069F" w:rsidRPr="002A6B97">
        <w:rPr>
          <w:rFonts w:ascii="Cambria" w:hAnsi="Cambria" w:cs="Arial"/>
        </w:rPr>
        <w:t>olontariatu</w:t>
      </w:r>
      <w:r w:rsidR="00995486" w:rsidRPr="002A6B97">
        <w:rPr>
          <w:rFonts w:ascii="Cambria" w:hAnsi="Cambria" w:cs="Arial"/>
        </w:rPr>
        <w:t>.</w:t>
      </w:r>
    </w:p>
    <w:p w:rsidR="00B03105" w:rsidRPr="002A6B97" w:rsidRDefault="00B03105" w:rsidP="00B03105">
      <w:pPr>
        <w:jc w:val="both"/>
        <w:rPr>
          <w:rFonts w:ascii="Cambria" w:hAnsi="Cambria" w:cs="Arial"/>
        </w:rPr>
      </w:pPr>
    </w:p>
    <w:p w:rsidR="00B03105" w:rsidRPr="002A6B97" w:rsidRDefault="008040DD" w:rsidP="0083413E">
      <w:pPr>
        <w:jc w:val="both"/>
        <w:rPr>
          <w:rFonts w:ascii="Cambria" w:hAnsi="Cambria" w:cs="Arial"/>
        </w:rPr>
      </w:pPr>
      <w:r w:rsidRPr="002A6B97">
        <w:rPr>
          <w:rFonts w:ascii="Cambria" w:hAnsi="Cambria" w:cs="Arial"/>
          <w:b/>
        </w:rPr>
        <w:t>§ 42</w:t>
      </w:r>
      <w:r w:rsidR="00B03105" w:rsidRPr="002A6B97">
        <w:rPr>
          <w:rFonts w:ascii="Cambria" w:hAnsi="Cambria" w:cs="Arial"/>
          <w:b/>
        </w:rPr>
        <w:t>.</w:t>
      </w:r>
      <w:r w:rsidR="002A6B97">
        <w:rPr>
          <w:rFonts w:ascii="Cambria" w:hAnsi="Cambria" w:cs="Arial"/>
          <w:b/>
        </w:rPr>
        <w:t xml:space="preserve"> </w:t>
      </w:r>
      <w:r w:rsidR="00B03105" w:rsidRPr="002A6B97">
        <w:rPr>
          <w:rFonts w:ascii="Cambria" w:hAnsi="Cambria" w:cs="Arial"/>
        </w:rPr>
        <w:t>Każdy uczeń ma prawo skorzystać z dobrowolnego grupowego ubezpieczenia od następstw nieszczęśliwych wypadków.</w:t>
      </w:r>
    </w:p>
    <w:p w:rsidR="00B03105" w:rsidRPr="002A6B97" w:rsidRDefault="00B03105" w:rsidP="00B03105">
      <w:pPr>
        <w:ind w:firstLine="426"/>
        <w:jc w:val="both"/>
        <w:rPr>
          <w:rFonts w:ascii="Cambria" w:hAnsi="Cambria" w:cs="Arial"/>
          <w:b/>
          <w:color w:val="0000FF"/>
        </w:rPr>
      </w:pPr>
    </w:p>
    <w:p w:rsidR="00B03105" w:rsidRPr="002A6B97" w:rsidRDefault="008040DD" w:rsidP="0083413E">
      <w:pPr>
        <w:pStyle w:val="Bezodstpw"/>
        <w:jc w:val="both"/>
        <w:rPr>
          <w:rFonts w:ascii="Cambria" w:hAnsi="Cambria" w:cs="Arial"/>
        </w:rPr>
      </w:pPr>
      <w:r w:rsidRPr="002A6B97">
        <w:rPr>
          <w:rFonts w:ascii="Cambria" w:hAnsi="Cambria" w:cs="Arial"/>
          <w:b/>
        </w:rPr>
        <w:t>§ 43</w:t>
      </w:r>
      <w:r w:rsidR="00B03105" w:rsidRPr="002A6B97">
        <w:rPr>
          <w:rFonts w:ascii="Cambria" w:hAnsi="Cambria" w:cs="Arial"/>
          <w:b/>
        </w:rPr>
        <w:t>. 1.</w:t>
      </w:r>
      <w:r w:rsidR="00B03105" w:rsidRPr="002A6B97">
        <w:rPr>
          <w:rFonts w:ascii="Cambria" w:hAnsi="Cambria" w:cs="Arial"/>
        </w:rPr>
        <w:t>Szkoła pomaga uczniom w zawieraniu umów na początku każdego roku szkolnego, przedstawiając możliwość ubezpieczenia zbiorowego w jednym, wybranym przez Radę Rodziców, towarzystwie ubezpieczeniowym.</w:t>
      </w:r>
    </w:p>
    <w:p w:rsidR="00B03105" w:rsidRPr="002A6B97" w:rsidRDefault="00B03105" w:rsidP="00B03105">
      <w:pPr>
        <w:pStyle w:val="Bezodstpw"/>
        <w:ind w:firstLine="426"/>
        <w:jc w:val="both"/>
        <w:rPr>
          <w:rFonts w:ascii="Cambria" w:hAnsi="Cambria" w:cs="Arial"/>
        </w:rPr>
      </w:pPr>
    </w:p>
    <w:p w:rsidR="00B03105" w:rsidRPr="002A6B97" w:rsidRDefault="00B03105" w:rsidP="00B03105">
      <w:pPr>
        <w:pStyle w:val="Bezodstpw"/>
        <w:ind w:firstLine="426"/>
        <w:jc w:val="both"/>
        <w:rPr>
          <w:rFonts w:ascii="Cambria" w:hAnsi="Cambria" w:cs="Arial"/>
        </w:rPr>
      </w:pPr>
      <w:r w:rsidRPr="002A6B97">
        <w:rPr>
          <w:rFonts w:ascii="Cambria" w:hAnsi="Cambria" w:cs="Arial"/>
          <w:b/>
        </w:rPr>
        <w:t>2.</w:t>
      </w:r>
      <w:r w:rsidRPr="002A6B97">
        <w:rPr>
          <w:rFonts w:ascii="Cambria" w:hAnsi="Cambria" w:cs="Arial"/>
        </w:rPr>
        <w:t xml:space="preserve"> W uzasadnionych przypadkach, na wniosek rodzica lub wychowawcy klasy, dyrektor szkoły może podjąć decyzję o zwolnieniu ucznia z opłat za ubezpieczenie przy zachowaniu ubezpieczenia.</w:t>
      </w:r>
    </w:p>
    <w:p w:rsidR="00B03105" w:rsidRPr="002A6B97" w:rsidRDefault="00B03105" w:rsidP="00B03105">
      <w:pPr>
        <w:pStyle w:val="Bezodstpw"/>
        <w:ind w:firstLine="426"/>
        <w:jc w:val="both"/>
        <w:rPr>
          <w:rFonts w:ascii="Cambria" w:hAnsi="Cambria" w:cs="Arial"/>
        </w:rPr>
      </w:pPr>
    </w:p>
    <w:p w:rsidR="00B03105" w:rsidRPr="002A6B97" w:rsidRDefault="008040DD" w:rsidP="0083413E">
      <w:pPr>
        <w:jc w:val="both"/>
        <w:rPr>
          <w:rFonts w:ascii="Cambria" w:hAnsi="Cambria" w:cs="Arial"/>
        </w:rPr>
      </w:pPr>
      <w:r w:rsidRPr="002A6B97">
        <w:rPr>
          <w:rFonts w:ascii="Cambria" w:hAnsi="Cambria" w:cs="Arial"/>
          <w:b/>
        </w:rPr>
        <w:t>§ 44</w:t>
      </w:r>
      <w:r w:rsidR="00B03105" w:rsidRPr="002A6B97">
        <w:rPr>
          <w:rFonts w:ascii="Cambria" w:hAnsi="Cambria" w:cs="Arial"/>
          <w:b/>
        </w:rPr>
        <w:t>.</w:t>
      </w:r>
      <w:r w:rsidR="002A6B97">
        <w:rPr>
          <w:rFonts w:ascii="Cambria" w:hAnsi="Cambria" w:cs="Arial"/>
          <w:b/>
        </w:rPr>
        <w:t xml:space="preserve"> </w:t>
      </w:r>
      <w:r w:rsidR="00B03105" w:rsidRPr="002A6B97">
        <w:rPr>
          <w:rFonts w:ascii="Cambria" w:hAnsi="Cambria" w:cs="Arial"/>
          <w:b/>
        </w:rPr>
        <w:t>1.</w:t>
      </w:r>
      <w:r w:rsidR="00B03105" w:rsidRPr="002A6B97">
        <w:rPr>
          <w:rFonts w:ascii="Cambria" w:hAnsi="Cambria" w:cs="Arial"/>
        </w:rPr>
        <w:t xml:space="preserve"> Obowiązkiem wszystkich uczniów i nauczycieli Szkoły jest posiadanie ubezpieczenia od następstw od nieszczęśliwych wypadków i kosztów leczenia podczas wyjazdów zagranicznych.</w:t>
      </w:r>
    </w:p>
    <w:p w:rsidR="00B03105" w:rsidRPr="002A6B97" w:rsidRDefault="00B03105" w:rsidP="00B03105">
      <w:pPr>
        <w:pStyle w:val="Tytu"/>
        <w:ind w:firstLine="0"/>
        <w:jc w:val="left"/>
        <w:rPr>
          <w:rFonts w:ascii="Cambria" w:hAnsi="Cambria" w:cs="Arial"/>
          <w:sz w:val="22"/>
          <w:szCs w:val="22"/>
        </w:rPr>
      </w:pPr>
    </w:p>
    <w:p w:rsidR="00B03105" w:rsidRPr="002A6B97" w:rsidRDefault="00B03105" w:rsidP="00B03105">
      <w:pPr>
        <w:pStyle w:val="Tytu"/>
        <w:ind w:firstLine="0"/>
        <w:rPr>
          <w:rFonts w:ascii="Cambria" w:hAnsi="Cambria" w:cs="Arial"/>
          <w:sz w:val="22"/>
          <w:szCs w:val="22"/>
        </w:rPr>
      </w:pPr>
    </w:p>
    <w:p w:rsidR="00B03105" w:rsidRPr="002A6B97" w:rsidRDefault="00B03105" w:rsidP="00997208">
      <w:pPr>
        <w:pStyle w:val="Nagwek2"/>
        <w:rPr>
          <w:rFonts w:cs="Arial"/>
        </w:rPr>
      </w:pPr>
      <w:bookmarkStart w:id="13" w:name="_Toc505889388"/>
      <w:r w:rsidRPr="002A6B97">
        <w:rPr>
          <w:rFonts w:cs="Arial"/>
        </w:rPr>
        <w:t>DZIAŁ III</w:t>
      </w:r>
      <w:bookmarkEnd w:id="13"/>
    </w:p>
    <w:p w:rsidR="00B03105" w:rsidRPr="002A6B97" w:rsidRDefault="00B03105" w:rsidP="00997208">
      <w:pPr>
        <w:pStyle w:val="Nagwek2"/>
        <w:rPr>
          <w:rFonts w:cs="Arial"/>
          <w:b w:val="0"/>
          <w:bCs w:val="0"/>
          <w:color w:val="7030A0"/>
          <w:sz w:val="22"/>
          <w:szCs w:val="22"/>
        </w:rPr>
      </w:pPr>
      <w:bookmarkStart w:id="14" w:name="_Toc505889389"/>
      <w:r w:rsidRPr="002A6B97">
        <w:rPr>
          <w:rFonts w:cs="Arial"/>
          <w:color w:val="7030A0"/>
          <w:sz w:val="22"/>
          <w:szCs w:val="22"/>
        </w:rPr>
        <w:t>Rozdział</w:t>
      </w:r>
      <w:r w:rsidR="002A6B97">
        <w:rPr>
          <w:rFonts w:cs="Arial"/>
          <w:color w:val="7030A0"/>
          <w:sz w:val="22"/>
          <w:szCs w:val="22"/>
        </w:rPr>
        <w:t xml:space="preserve"> </w:t>
      </w:r>
      <w:r w:rsidRPr="002A6B97">
        <w:rPr>
          <w:rFonts w:cs="Arial"/>
          <w:color w:val="7030A0"/>
          <w:sz w:val="22"/>
          <w:szCs w:val="22"/>
        </w:rPr>
        <w:t>1</w:t>
      </w:r>
      <w:r w:rsidR="00997208" w:rsidRPr="002A6B97">
        <w:rPr>
          <w:rFonts w:cs="Arial"/>
          <w:b w:val="0"/>
          <w:bCs w:val="0"/>
          <w:color w:val="7030A0"/>
          <w:sz w:val="22"/>
          <w:szCs w:val="22"/>
        </w:rPr>
        <w:br/>
      </w:r>
      <w:r w:rsidRPr="002A6B97">
        <w:rPr>
          <w:rFonts w:cs="Arial"/>
          <w:color w:val="7030A0"/>
          <w:sz w:val="22"/>
          <w:szCs w:val="22"/>
        </w:rPr>
        <w:t>Organy</w:t>
      </w:r>
      <w:r w:rsidR="002A6B97">
        <w:rPr>
          <w:rFonts w:cs="Arial"/>
          <w:color w:val="7030A0"/>
          <w:sz w:val="22"/>
          <w:szCs w:val="22"/>
        </w:rPr>
        <w:t xml:space="preserve"> </w:t>
      </w:r>
      <w:r w:rsidRPr="002A6B97">
        <w:rPr>
          <w:rFonts w:cs="Arial"/>
          <w:color w:val="7030A0"/>
          <w:sz w:val="22"/>
          <w:szCs w:val="22"/>
        </w:rPr>
        <w:t>szkoły i ich kompetencje</w:t>
      </w:r>
      <w:bookmarkEnd w:id="14"/>
    </w:p>
    <w:p w:rsidR="00B03105" w:rsidRPr="002A6B97" w:rsidRDefault="00B03105" w:rsidP="00B03105">
      <w:pPr>
        <w:tabs>
          <w:tab w:val="left" w:pos="426"/>
        </w:tabs>
        <w:ind w:left="426" w:right="510"/>
        <w:jc w:val="both"/>
        <w:rPr>
          <w:rFonts w:ascii="Cambria" w:hAnsi="Cambria" w:cs="Arial"/>
        </w:rPr>
      </w:pPr>
    </w:p>
    <w:p w:rsidR="00B03105" w:rsidRPr="002A6B97" w:rsidRDefault="002A6B97" w:rsidP="00B03105">
      <w:pPr>
        <w:tabs>
          <w:tab w:val="left" w:pos="284"/>
        </w:tabs>
        <w:jc w:val="both"/>
        <w:rPr>
          <w:rFonts w:ascii="Cambria" w:hAnsi="Cambria" w:cs="Arial"/>
        </w:rPr>
      </w:pPr>
      <w:r>
        <w:rPr>
          <w:rFonts w:ascii="Cambria" w:hAnsi="Cambria" w:cs="Arial"/>
          <w:b/>
        </w:rPr>
        <w:t xml:space="preserve"> </w:t>
      </w:r>
      <w:r w:rsidR="00FB6B4A" w:rsidRPr="002A6B97">
        <w:rPr>
          <w:rFonts w:ascii="Cambria" w:hAnsi="Cambria" w:cs="Arial"/>
          <w:b/>
        </w:rPr>
        <w:t>§ </w:t>
      </w:r>
      <w:r w:rsidR="008040DD" w:rsidRPr="002A6B97">
        <w:rPr>
          <w:rFonts w:ascii="Cambria" w:hAnsi="Cambria" w:cs="Arial"/>
          <w:b/>
        </w:rPr>
        <w:t>45</w:t>
      </w:r>
      <w:r w:rsidR="00EA7B92" w:rsidRPr="002A6B97">
        <w:rPr>
          <w:rFonts w:ascii="Cambria" w:hAnsi="Cambria" w:cs="Arial"/>
          <w:b/>
        </w:rPr>
        <w:t>.</w:t>
      </w:r>
      <w:r w:rsidR="00B03105" w:rsidRPr="002A6B97">
        <w:rPr>
          <w:rFonts w:ascii="Cambria" w:hAnsi="Cambria" w:cs="Arial"/>
          <w:b/>
        </w:rPr>
        <w:t xml:space="preserve"> 1.</w:t>
      </w:r>
      <w:r w:rsidR="00B03105" w:rsidRPr="002A6B97">
        <w:rPr>
          <w:rFonts w:ascii="Cambria" w:hAnsi="Cambria" w:cs="Arial"/>
        </w:rPr>
        <w:t xml:space="preserve"> Organami szkoły są:</w:t>
      </w:r>
    </w:p>
    <w:p w:rsidR="00B03105" w:rsidRPr="002A6B97" w:rsidRDefault="00B03105" w:rsidP="00B03105">
      <w:pPr>
        <w:tabs>
          <w:tab w:val="left" w:pos="284"/>
        </w:tabs>
        <w:jc w:val="both"/>
        <w:rPr>
          <w:rFonts w:ascii="Cambria" w:hAnsi="Cambria" w:cs="Arial"/>
        </w:rPr>
      </w:pPr>
    </w:p>
    <w:p w:rsidR="00B03105" w:rsidRPr="002A6B97" w:rsidRDefault="00B03105" w:rsidP="007F7A81">
      <w:pPr>
        <w:numPr>
          <w:ilvl w:val="0"/>
          <w:numId w:val="36"/>
        </w:numPr>
        <w:tabs>
          <w:tab w:val="left" w:pos="426"/>
        </w:tabs>
        <w:ind w:left="0" w:firstLine="0"/>
        <w:jc w:val="both"/>
        <w:rPr>
          <w:rFonts w:ascii="Cambria" w:hAnsi="Cambria" w:cs="Arial"/>
        </w:rPr>
      </w:pPr>
      <w:r w:rsidRPr="002A6B97">
        <w:rPr>
          <w:rFonts w:ascii="Cambria" w:hAnsi="Cambria" w:cs="Arial"/>
        </w:rPr>
        <w:t xml:space="preserve">Dyrektor </w:t>
      </w:r>
      <w:r w:rsidR="008040DD" w:rsidRPr="002A6B97">
        <w:rPr>
          <w:rFonts w:ascii="Cambria" w:hAnsi="Cambria" w:cs="Arial"/>
        </w:rPr>
        <w:t>Zespołu Szkolno</w:t>
      </w:r>
      <w:r w:rsidR="00FE5DF9">
        <w:rPr>
          <w:rFonts w:ascii="Cambria" w:hAnsi="Cambria" w:cs="Arial"/>
        </w:rPr>
        <w:t>-</w:t>
      </w:r>
      <w:r w:rsidR="008040DD" w:rsidRPr="002A6B97">
        <w:rPr>
          <w:rFonts w:ascii="Cambria" w:hAnsi="Cambria" w:cs="Arial"/>
        </w:rPr>
        <w:t xml:space="preserve">Przedszkolnego </w:t>
      </w:r>
      <w:r w:rsidRPr="002A6B97">
        <w:rPr>
          <w:rFonts w:ascii="Cambria" w:hAnsi="Cambria" w:cs="Arial"/>
        </w:rPr>
        <w:t xml:space="preserve">w </w:t>
      </w:r>
      <w:r w:rsidR="008F038B" w:rsidRPr="002A6B97">
        <w:rPr>
          <w:rFonts w:ascii="Cambria" w:hAnsi="Cambria" w:cs="Arial"/>
        </w:rPr>
        <w:t>Krzczonowie</w:t>
      </w:r>
      <w:r w:rsidRPr="002A6B97">
        <w:rPr>
          <w:rFonts w:ascii="Cambria" w:hAnsi="Cambria" w:cs="Arial"/>
        </w:rPr>
        <w:t>;</w:t>
      </w:r>
    </w:p>
    <w:p w:rsidR="00B03105" w:rsidRPr="002A6B97" w:rsidRDefault="00B03105" w:rsidP="007F7A81">
      <w:pPr>
        <w:numPr>
          <w:ilvl w:val="0"/>
          <w:numId w:val="36"/>
        </w:numPr>
        <w:tabs>
          <w:tab w:val="left" w:pos="426"/>
        </w:tabs>
        <w:ind w:left="0" w:firstLine="0"/>
        <w:jc w:val="both"/>
        <w:rPr>
          <w:rFonts w:ascii="Cambria" w:hAnsi="Cambria" w:cs="Arial"/>
        </w:rPr>
      </w:pPr>
      <w:r w:rsidRPr="002A6B97">
        <w:rPr>
          <w:rFonts w:ascii="Cambria" w:hAnsi="Cambria" w:cs="Arial"/>
        </w:rPr>
        <w:t>Rada Pedagogiczna;</w:t>
      </w:r>
    </w:p>
    <w:p w:rsidR="00B03105" w:rsidRPr="002A6B97" w:rsidRDefault="00B03105" w:rsidP="007F7A81">
      <w:pPr>
        <w:numPr>
          <w:ilvl w:val="0"/>
          <w:numId w:val="36"/>
        </w:numPr>
        <w:tabs>
          <w:tab w:val="left" w:pos="426"/>
        </w:tabs>
        <w:ind w:left="0" w:firstLine="0"/>
        <w:jc w:val="both"/>
        <w:rPr>
          <w:rFonts w:ascii="Cambria" w:hAnsi="Cambria" w:cs="Arial"/>
        </w:rPr>
      </w:pPr>
      <w:r w:rsidRPr="002A6B97">
        <w:rPr>
          <w:rFonts w:ascii="Cambria" w:hAnsi="Cambria" w:cs="Arial"/>
        </w:rPr>
        <w:t>Rada Rodziców;</w:t>
      </w:r>
    </w:p>
    <w:p w:rsidR="00B03105" w:rsidRPr="002A6B97" w:rsidRDefault="00B03105" w:rsidP="007F7A81">
      <w:pPr>
        <w:numPr>
          <w:ilvl w:val="0"/>
          <w:numId w:val="36"/>
        </w:numPr>
        <w:tabs>
          <w:tab w:val="left" w:pos="426"/>
        </w:tabs>
        <w:ind w:left="0" w:firstLine="0"/>
        <w:jc w:val="both"/>
        <w:rPr>
          <w:rFonts w:ascii="Cambria" w:hAnsi="Cambria" w:cs="Arial"/>
        </w:rPr>
      </w:pPr>
      <w:r w:rsidRPr="002A6B97">
        <w:rPr>
          <w:rFonts w:ascii="Cambria" w:hAnsi="Cambria" w:cs="Arial"/>
        </w:rPr>
        <w:t>Samorząd Uczniowski.</w:t>
      </w:r>
    </w:p>
    <w:p w:rsidR="00B03105" w:rsidRPr="002A6B97" w:rsidRDefault="00B03105" w:rsidP="00B03105">
      <w:pPr>
        <w:ind w:left="1145"/>
        <w:jc w:val="both"/>
        <w:rPr>
          <w:rFonts w:ascii="Cambria" w:hAnsi="Cambria" w:cs="Arial"/>
        </w:rPr>
      </w:pPr>
    </w:p>
    <w:p w:rsidR="00B03105" w:rsidRPr="002A6B97" w:rsidRDefault="002A6B97" w:rsidP="00B03105">
      <w:pPr>
        <w:tabs>
          <w:tab w:val="left" w:pos="426"/>
        </w:tabs>
        <w:jc w:val="both"/>
        <w:rPr>
          <w:rFonts w:ascii="Cambria" w:hAnsi="Cambria" w:cs="Arial"/>
        </w:rPr>
      </w:pPr>
      <w:r>
        <w:rPr>
          <w:rFonts w:ascii="Cambria" w:hAnsi="Cambria" w:cs="Arial"/>
          <w:b/>
        </w:rPr>
        <w:t xml:space="preserve"> </w:t>
      </w:r>
      <w:r w:rsidR="008040DD" w:rsidRPr="002A6B97">
        <w:rPr>
          <w:rFonts w:ascii="Cambria" w:hAnsi="Cambria" w:cs="Arial"/>
          <w:b/>
        </w:rPr>
        <w:t>§ 46</w:t>
      </w:r>
      <w:r w:rsidR="00B03105" w:rsidRPr="002A6B97">
        <w:rPr>
          <w:rFonts w:ascii="Cambria" w:hAnsi="Cambria" w:cs="Arial"/>
          <w:b/>
        </w:rPr>
        <w:t xml:space="preserve">. </w:t>
      </w:r>
      <w:r w:rsidR="00B03105" w:rsidRPr="002A6B97">
        <w:rPr>
          <w:rFonts w:ascii="Cambria" w:hAnsi="Cambria" w:cs="Arial"/>
        </w:rPr>
        <w:t>Każ</w:t>
      </w:r>
      <w:r w:rsidR="008040DD" w:rsidRPr="002A6B97">
        <w:rPr>
          <w:rFonts w:ascii="Cambria" w:hAnsi="Cambria" w:cs="Arial"/>
        </w:rPr>
        <w:t>dy z wymienionych organów w § 45</w:t>
      </w:r>
      <w:r w:rsidR="00B03105" w:rsidRPr="002A6B97">
        <w:rPr>
          <w:rFonts w:ascii="Cambria" w:hAnsi="Cambria" w:cs="Arial"/>
        </w:rPr>
        <w:t xml:space="preserve"> ust. 1 działa zgodnie z ustawą</w:t>
      </w:r>
      <w:r w:rsidR="00FE5DF9">
        <w:rPr>
          <w:rFonts w:ascii="Cambria" w:hAnsi="Cambria" w:cs="Arial"/>
        </w:rPr>
        <w:t>-</w:t>
      </w:r>
      <w:r w:rsidR="00F527AA" w:rsidRPr="002A6B97">
        <w:rPr>
          <w:rFonts w:ascii="Cambria" w:hAnsi="Cambria" w:cs="Arial"/>
        </w:rPr>
        <w:t>Prawo oświatowe</w:t>
      </w:r>
      <w:r w:rsidR="00B03105" w:rsidRPr="002A6B97">
        <w:rPr>
          <w:rFonts w:ascii="Cambria" w:hAnsi="Cambria" w:cs="Arial"/>
        </w:rPr>
        <w:t>. Organy kolegialne funkcjonują według odrębnych regulaminów, uchwalonych przez te organy. Regulaminy te nie mogą być sprzeczne ze statutem szkoły.</w:t>
      </w:r>
    </w:p>
    <w:p w:rsidR="00B03105" w:rsidRPr="002A6B97" w:rsidRDefault="002A6B97" w:rsidP="00B03105">
      <w:pPr>
        <w:tabs>
          <w:tab w:val="left" w:pos="426"/>
        </w:tabs>
        <w:spacing w:before="240"/>
        <w:jc w:val="both"/>
        <w:rPr>
          <w:rFonts w:ascii="Cambria" w:hAnsi="Cambria" w:cs="Arial"/>
        </w:rPr>
      </w:pPr>
      <w:r>
        <w:rPr>
          <w:rFonts w:ascii="Cambria" w:hAnsi="Cambria" w:cs="Arial"/>
          <w:b/>
        </w:rPr>
        <w:t xml:space="preserve"> </w:t>
      </w:r>
      <w:r w:rsidR="008040DD" w:rsidRPr="002A6B97">
        <w:rPr>
          <w:rFonts w:ascii="Cambria" w:hAnsi="Cambria" w:cs="Arial"/>
          <w:b/>
        </w:rPr>
        <w:t>§ 47</w:t>
      </w:r>
      <w:r w:rsidR="00B03105" w:rsidRPr="002A6B97">
        <w:rPr>
          <w:rFonts w:ascii="Cambria" w:hAnsi="Cambria" w:cs="Arial"/>
          <w:b/>
        </w:rPr>
        <w:t xml:space="preserve">.1. </w:t>
      </w:r>
      <w:r w:rsidR="00B03105" w:rsidRPr="002A6B97">
        <w:rPr>
          <w:rFonts w:ascii="Cambria" w:hAnsi="Cambria" w:cs="Arial"/>
        </w:rPr>
        <w:t>Dyrektor szkoły:</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0"/>
          <w:numId w:val="31"/>
        </w:numPr>
        <w:tabs>
          <w:tab w:val="clear" w:pos="1560"/>
          <w:tab w:val="num" w:pos="426"/>
        </w:tabs>
        <w:ind w:left="0" w:firstLine="0"/>
        <w:jc w:val="left"/>
        <w:rPr>
          <w:rFonts w:ascii="Cambria" w:hAnsi="Cambria" w:cs="Arial"/>
        </w:rPr>
      </w:pPr>
      <w:r w:rsidRPr="002A6B97">
        <w:rPr>
          <w:rFonts w:ascii="Cambria" w:hAnsi="Cambria" w:cs="Arial"/>
        </w:rPr>
        <w:t>kieruje szkołą</w:t>
      </w:r>
      <w:r w:rsidR="002A6B97">
        <w:rPr>
          <w:rFonts w:ascii="Cambria" w:hAnsi="Cambria" w:cs="Arial"/>
        </w:rPr>
        <w:t xml:space="preserve"> </w:t>
      </w:r>
      <w:r w:rsidRPr="002A6B97">
        <w:rPr>
          <w:rFonts w:ascii="Cambria" w:hAnsi="Cambria" w:cs="Arial"/>
        </w:rPr>
        <w:t>jako jednostką samorządu terytorialnego;</w:t>
      </w:r>
      <w:r w:rsidRPr="002A6B97">
        <w:rPr>
          <w:rFonts w:ascii="Cambria" w:hAnsi="Cambria" w:cs="Arial"/>
          <w:b/>
        </w:rPr>
        <w:t xml:space="preserve"> </w:t>
      </w:r>
    </w:p>
    <w:p w:rsidR="00B03105" w:rsidRPr="002A6B97" w:rsidRDefault="00B03105" w:rsidP="007F7A81">
      <w:pPr>
        <w:numPr>
          <w:ilvl w:val="0"/>
          <w:numId w:val="31"/>
        </w:numPr>
        <w:tabs>
          <w:tab w:val="clear" w:pos="1560"/>
          <w:tab w:val="num" w:pos="426"/>
        </w:tabs>
        <w:ind w:left="0" w:firstLine="0"/>
        <w:jc w:val="left"/>
        <w:rPr>
          <w:rFonts w:ascii="Cambria" w:hAnsi="Cambria" w:cs="Arial"/>
        </w:rPr>
      </w:pPr>
      <w:r w:rsidRPr="002A6B97">
        <w:rPr>
          <w:rFonts w:ascii="Cambria" w:hAnsi="Cambria" w:cs="Arial"/>
        </w:rPr>
        <w:t>jest osobą działającą w imieniu</w:t>
      </w:r>
      <w:r w:rsidR="002A6B97">
        <w:rPr>
          <w:rFonts w:ascii="Cambria" w:hAnsi="Cambria" w:cs="Arial"/>
        </w:rPr>
        <w:t xml:space="preserve"> </w:t>
      </w:r>
      <w:r w:rsidRPr="002A6B97">
        <w:rPr>
          <w:rFonts w:ascii="Cambria" w:hAnsi="Cambria" w:cs="Arial"/>
        </w:rPr>
        <w:t>pracodawcy;</w:t>
      </w:r>
    </w:p>
    <w:p w:rsidR="00B03105" w:rsidRPr="002A6B97" w:rsidRDefault="00B03105" w:rsidP="007F7A81">
      <w:pPr>
        <w:numPr>
          <w:ilvl w:val="0"/>
          <w:numId w:val="31"/>
        </w:numPr>
        <w:tabs>
          <w:tab w:val="clear" w:pos="1560"/>
          <w:tab w:val="num" w:pos="426"/>
        </w:tabs>
        <w:ind w:left="0" w:firstLine="0"/>
        <w:jc w:val="left"/>
        <w:rPr>
          <w:rFonts w:ascii="Cambria" w:hAnsi="Cambria" w:cs="Arial"/>
        </w:rPr>
      </w:pPr>
      <w:r w:rsidRPr="002A6B97">
        <w:rPr>
          <w:rFonts w:ascii="Cambria" w:hAnsi="Cambria" w:cs="Arial"/>
        </w:rPr>
        <w:t>jest przewodniczącym Rady Pedagogicznej;</w:t>
      </w:r>
    </w:p>
    <w:p w:rsidR="00B03105" w:rsidRPr="002A6B97" w:rsidRDefault="00B03105" w:rsidP="007F7A81">
      <w:pPr>
        <w:numPr>
          <w:ilvl w:val="0"/>
          <w:numId w:val="31"/>
        </w:numPr>
        <w:tabs>
          <w:tab w:val="clear" w:pos="1560"/>
          <w:tab w:val="num" w:pos="426"/>
        </w:tabs>
        <w:ind w:left="0" w:firstLine="0"/>
        <w:jc w:val="left"/>
        <w:rPr>
          <w:rFonts w:ascii="Cambria" w:hAnsi="Cambria" w:cs="Arial"/>
        </w:rPr>
      </w:pPr>
      <w:r w:rsidRPr="002A6B97">
        <w:rPr>
          <w:rFonts w:ascii="Cambria" w:hAnsi="Cambria" w:cs="Arial"/>
        </w:rPr>
        <w:lastRenderedPageBreak/>
        <w:t>wykonuje zadania administracji publicznej</w:t>
      </w:r>
      <w:r w:rsidR="002A6B97">
        <w:rPr>
          <w:rFonts w:ascii="Cambria" w:hAnsi="Cambria" w:cs="Arial"/>
        </w:rPr>
        <w:t xml:space="preserve"> </w:t>
      </w:r>
      <w:r w:rsidRPr="002A6B97">
        <w:rPr>
          <w:rFonts w:ascii="Cambria" w:hAnsi="Cambria" w:cs="Arial"/>
        </w:rPr>
        <w:t>w zakresie określonym ustawą.</w:t>
      </w:r>
      <w:r w:rsidR="002A6B97">
        <w:rPr>
          <w:rFonts w:ascii="Cambria" w:hAnsi="Cambria" w:cs="Arial"/>
        </w:rPr>
        <w:t xml:space="preserve"> </w:t>
      </w:r>
    </w:p>
    <w:p w:rsidR="00B03105" w:rsidRPr="002A6B97" w:rsidRDefault="00B03105" w:rsidP="00B03105">
      <w:pPr>
        <w:ind w:left="1202"/>
        <w:rPr>
          <w:rFonts w:ascii="Cambria" w:hAnsi="Cambria" w:cs="Arial"/>
        </w:rPr>
      </w:pPr>
    </w:p>
    <w:p w:rsidR="00B03105" w:rsidRPr="002A6B97" w:rsidRDefault="002A6B97" w:rsidP="00B03105">
      <w:pPr>
        <w:tabs>
          <w:tab w:val="left" w:pos="426"/>
        </w:tabs>
        <w:jc w:val="both"/>
        <w:rPr>
          <w:rFonts w:ascii="Cambria" w:hAnsi="Cambria" w:cs="Arial"/>
        </w:rPr>
      </w:pPr>
      <w:r>
        <w:rPr>
          <w:rFonts w:ascii="Cambria" w:hAnsi="Cambria" w:cs="Arial"/>
          <w:b/>
        </w:rPr>
        <w:t xml:space="preserve"> </w:t>
      </w:r>
      <w:r w:rsidR="008040DD" w:rsidRPr="002A6B97">
        <w:rPr>
          <w:rFonts w:ascii="Cambria" w:hAnsi="Cambria" w:cs="Arial"/>
          <w:b/>
        </w:rPr>
        <w:t>§ 48</w:t>
      </w:r>
      <w:r w:rsidR="00B03105" w:rsidRPr="002A6B97">
        <w:rPr>
          <w:rFonts w:ascii="Cambria" w:hAnsi="Cambria" w:cs="Arial"/>
          <w:b/>
        </w:rPr>
        <w:t>.</w:t>
      </w:r>
      <w:r>
        <w:rPr>
          <w:rFonts w:ascii="Cambria" w:hAnsi="Cambria" w:cs="Arial"/>
          <w:b/>
        </w:rPr>
        <w:t xml:space="preserve"> </w:t>
      </w:r>
      <w:r w:rsidR="00B03105" w:rsidRPr="002A6B97">
        <w:rPr>
          <w:rFonts w:ascii="Cambria" w:hAnsi="Cambria" w:cs="Arial"/>
        </w:rPr>
        <w:t>Dyrektor szkoły kieruje bieżącą działalnością</w:t>
      </w:r>
      <w:r>
        <w:rPr>
          <w:rFonts w:ascii="Cambria" w:hAnsi="Cambria" w:cs="Arial"/>
        </w:rPr>
        <w:t xml:space="preserve"> </w:t>
      </w:r>
      <w:r w:rsidR="00B03105" w:rsidRPr="002A6B97">
        <w:rPr>
          <w:rFonts w:ascii="Cambria" w:hAnsi="Cambria" w:cs="Arial"/>
        </w:rPr>
        <w:t>szkoły, reprezentuje ją</w:t>
      </w:r>
      <w:r>
        <w:rPr>
          <w:rFonts w:ascii="Cambria" w:hAnsi="Cambria" w:cs="Arial"/>
        </w:rPr>
        <w:t xml:space="preserve"> </w:t>
      </w:r>
      <w:r w:rsidR="00B03105" w:rsidRPr="002A6B97">
        <w:rPr>
          <w:rFonts w:ascii="Cambria" w:hAnsi="Cambria" w:cs="Arial"/>
        </w:rPr>
        <w:t xml:space="preserve">na zewnątrz. Jest bezpośrednim przełożonym wszystkich pracowników zatrudnionych w </w:t>
      </w:r>
      <w:r w:rsidR="005F0827" w:rsidRPr="002A6B97">
        <w:rPr>
          <w:rFonts w:ascii="Cambria" w:hAnsi="Cambria" w:cs="Arial"/>
        </w:rPr>
        <w:t>Szkole</w:t>
      </w:r>
      <w:r w:rsidR="00B03105" w:rsidRPr="002A6B97">
        <w:rPr>
          <w:rFonts w:ascii="Cambria" w:hAnsi="Cambria" w:cs="Arial"/>
        </w:rPr>
        <w:t>. Jest przewodniczącym Rady Pedagogicznej.</w:t>
      </w:r>
    </w:p>
    <w:p w:rsidR="00B03105" w:rsidRPr="002A6B97" w:rsidRDefault="002A6B97" w:rsidP="00B03105">
      <w:pPr>
        <w:tabs>
          <w:tab w:val="left" w:pos="180"/>
          <w:tab w:val="left" w:pos="426"/>
        </w:tabs>
        <w:spacing w:before="240"/>
        <w:jc w:val="both"/>
        <w:rPr>
          <w:rFonts w:ascii="Cambria" w:hAnsi="Cambria" w:cs="Arial"/>
        </w:rPr>
      </w:pPr>
      <w:r>
        <w:rPr>
          <w:rFonts w:ascii="Cambria" w:hAnsi="Cambria" w:cs="Arial"/>
          <w:b/>
        </w:rPr>
        <w:t xml:space="preserve"> </w:t>
      </w:r>
      <w:r w:rsidR="008040DD" w:rsidRPr="002A6B97">
        <w:rPr>
          <w:rFonts w:ascii="Cambria" w:hAnsi="Cambria" w:cs="Arial"/>
          <w:b/>
        </w:rPr>
        <w:t>§ 49</w:t>
      </w:r>
      <w:r w:rsidR="00B03105" w:rsidRPr="002A6B97">
        <w:rPr>
          <w:rFonts w:ascii="Cambria" w:hAnsi="Cambria" w:cs="Arial"/>
          <w:b/>
        </w:rPr>
        <w:t>.</w:t>
      </w:r>
      <w:r>
        <w:rPr>
          <w:rFonts w:ascii="Cambria" w:hAnsi="Cambria" w:cs="Arial"/>
          <w:b/>
        </w:rPr>
        <w:t xml:space="preserve"> </w:t>
      </w:r>
      <w:r w:rsidR="00B03105" w:rsidRPr="002A6B97">
        <w:rPr>
          <w:rFonts w:ascii="Cambria" w:hAnsi="Cambria" w:cs="Arial"/>
        </w:rPr>
        <w:t>Ogólny zakres kompetencji, zadań i obowiązków dyrektora szkoły określa ustawa</w:t>
      </w:r>
      <w:r w:rsidR="00062C70">
        <w:rPr>
          <w:rFonts w:ascii="Cambria" w:hAnsi="Cambria" w:cs="Arial"/>
        </w:rPr>
        <w:br/>
      </w:r>
      <w:r w:rsidR="00B03105" w:rsidRPr="002A6B97">
        <w:rPr>
          <w:rFonts w:ascii="Cambria" w:hAnsi="Cambria" w:cs="Arial"/>
        </w:rPr>
        <w:t>o systemie oświaty i inne przepisy szczegółowe.</w:t>
      </w:r>
    </w:p>
    <w:p w:rsidR="00B03105" w:rsidRPr="002A6B97" w:rsidRDefault="002A6B97" w:rsidP="00B03105">
      <w:pPr>
        <w:tabs>
          <w:tab w:val="left" w:pos="180"/>
          <w:tab w:val="left" w:pos="426"/>
        </w:tabs>
        <w:spacing w:before="240"/>
        <w:jc w:val="both"/>
        <w:rPr>
          <w:rFonts w:ascii="Cambria" w:hAnsi="Cambria" w:cs="Arial"/>
        </w:rPr>
      </w:pPr>
      <w:r>
        <w:rPr>
          <w:rFonts w:ascii="Cambria" w:hAnsi="Cambria" w:cs="Arial"/>
          <w:b/>
        </w:rPr>
        <w:t xml:space="preserve"> </w:t>
      </w:r>
      <w:r w:rsidR="008040DD" w:rsidRPr="002A6B97">
        <w:rPr>
          <w:rFonts w:ascii="Cambria" w:hAnsi="Cambria" w:cs="Arial"/>
          <w:b/>
        </w:rPr>
        <w:t>§ 50</w:t>
      </w:r>
      <w:r w:rsidR="00B03105" w:rsidRPr="002A6B97">
        <w:rPr>
          <w:rFonts w:ascii="Cambria" w:hAnsi="Cambria" w:cs="Arial"/>
          <w:b/>
        </w:rPr>
        <w:t>.</w:t>
      </w:r>
      <w:r>
        <w:rPr>
          <w:rFonts w:ascii="Cambria" w:hAnsi="Cambria" w:cs="Arial"/>
          <w:b/>
        </w:rPr>
        <w:t xml:space="preserve"> </w:t>
      </w:r>
      <w:r w:rsidR="00B03105" w:rsidRPr="002A6B97">
        <w:rPr>
          <w:rFonts w:ascii="Cambria" w:hAnsi="Cambria" w:cs="Arial"/>
        </w:rPr>
        <w:t>Dyrektor szkoły:</w:t>
      </w:r>
    </w:p>
    <w:p w:rsidR="00B03105" w:rsidRPr="002A6B97" w:rsidRDefault="002A6B97" w:rsidP="00B03105">
      <w:pPr>
        <w:tabs>
          <w:tab w:val="left" w:pos="426"/>
        </w:tabs>
        <w:spacing w:before="240"/>
        <w:jc w:val="both"/>
        <w:rPr>
          <w:rFonts w:ascii="Cambria" w:hAnsi="Cambria" w:cs="Arial"/>
        </w:rPr>
      </w:pPr>
      <w:r>
        <w:rPr>
          <w:rFonts w:ascii="Cambria" w:hAnsi="Cambria" w:cs="Arial"/>
          <w:b/>
        </w:rPr>
        <w:t xml:space="preserve"> </w:t>
      </w:r>
      <w:r w:rsidR="00B03105" w:rsidRPr="002A6B97">
        <w:rPr>
          <w:rFonts w:ascii="Cambria" w:hAnsi="Cambria" w:cs="Arial"/>
          <w:b/>
        </w:rPr>
        <w:t>1</w:t>
      </w:r>
      <w:r w:rsidR="00B03105" w:rsidRPr="002A6B97">
        <w:rPr>
          <w:rFonts w:ascii="Cambria" w:hAnsi="Cambria" w:cs="Arial"/>
        </w:rPr>
        <w:t>. Kieruje działalnością dydaktyczną , wychowawczą i opiekuńczą , a w</w:t>
      </w:r>
      <w:r>
        <w:rPr>
          <w:rFonts w:ascii="Cambria" w:hAnsi="Cambria" w:cs="Arial"/>
        </w:rPr>
        <w:t xml:space="preserve"> </w:t>
      </w:r>
      <w:r w:rsidR="00B03105" w:rsidRPr="002A6B97">
        <w:rPr>
          <w:rFonts w:ascii="Cambria" w:hAnsi="Cambria" w:cs="Arial"/>
        </w:rPr>
        <w:t>szczególności:</w:t>
      </w:r>
    </w:p>
    <w:p w:rsidR="00B03105" w:rsidRPr="002A6B97" w:rsidRDefault="00B03105" w:rsidP="007F7A81">
      <w:pPr>
        <w:numPr>
          <w:ilvl w:val="0"/>
          <w:numId w:val="39"/>
        </w:numPr>
        <w:tabs>
          <w:tab w:val="left" w:pos="426"/>
        </w:tabs>
        <w:spacing w:before="240" w:after="240"/>
        <w:ind w:left="0" w:firstLine="0"/>
        <w:jc w:val="both"/>
        <w:rPr>
          <w:rFonts w:ascii="Cambria" w:hAnsi="Cambria" w:cs="Arial"/>
        </w:rPr>
      </w:pPr>
      <w:r w:rsidRPr="002A6B97">
        <w:rPr>
          <w:rFonts w:ascii="Cambria" w:hAnsi="Cambria" w:cs="Arial"/>
        </w:rPr>
        <w:t>kształtuje twórczą atmosferę pracy, stwarza warunki sprzyjające podnoszeniu jej jakości pracy;</w:t>
      </w:r>
    </w:p>
    <w:p w:rsidR="00B03105" w:rsidRPr="002A6B97" w:rsidRDefault="00B03105" w:rsidP="007F7A81">
      <w:pPr>
        <w:numPr>
          <w:ilvl w:val="0"/>
          <w:numId w:val="39"/>
        </w:numPr>
        <w:tabs>
          <w:tab w:val="left" w:pos="426"/>
        </w:tabs>
        <w:ind w:left="0" w:firstLine="0"/>
        <w:jc w:val="both"/>
        <w:rPr>
          <w:rFonts w:ascii="Cambria" w:hAnsi="Cambria" w:cs="Arial"/>
        </w:rPr>
      </w:pPr>
      <w:r w:rsidRPr="002A6B97">
        <w:rPr>
          <w:rFonts w:ascii="Cambria" w:hAnsi="Cambria" w:cs="Arial"/>
        </w:rPr>
        <w:t>przewodniczy Radzie Pedagogicznej, przygotowuje i prowadzi posiedzenia rady oraz jest odpowiedzialny za zawiadomienie wszystkich jej członków o terminie i porządku zebrania zgodnie z Regulaminem Rady Pedagogicznej;</w:t>
      </w:r>
    </w:p>
    <w:p w:rsidR="00B03105" w:rsidRPr="002A6B97" w:rsidRDefault="00B03105" w:rsidP="007F7A81">
      <w:pPr>
        <w:numPr>
          <w:ilvl w:val="0"/>
          <w:numId w:val="39"/>
        </w:numPr>
        <w:tabs>
          <w:tab w:val="left" w:pos="426"/>
        </w:tabs>
        <w:spacing w:before="240"/>
        <w:ind w:left="0" w:firstLine="0"/>
        <w:jc w:val="left"/>
        <w:rPr>
          <w:rFonts w:ascii="Cambria" w:hAnsi="Cambria" w:cs="Arial"/>
        </w:rPr>
      </w:pPr>
      <w:r w:rsidRPr="002A6B97">
        <w:rPr>
          <w:rFonts w:ascii="Cambria" w:hAnsi="Cambria" w:cs="Arial"/>
        </w:rPr>
        <w:t xml:space="preserve">realizuje uchwały Rady Pedagogicznej podjęte w ramach jej kompetencji stanowiących; </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wstrzymuje wykonanie uchwał Rady Pedagogicznej niezgodnych z prawem i zawiadamia o tym organ prowadzący i nadzorujący</w:t>
      </w:r>
    </w:p>
    <w:p w:rsidR="00B03105" w:rsidRPr="002A6B97" w:rsidRDefault="00B03105" w:rsidP="007F7A81">
      <w:pPr>
        <w:numPr>
          <w:ilvl w:val="0"/>
          <w:numId w:val="39"/>
        </w:numPr>
        <w:tabs>
          <w:tab w:val="left" w:pos="426"/>
        </w:tabs>
        <w:spacing w:before="240"/>
        <w:ind w:left="0" w:firstLine="0"/>
        <w:jc w:val="left"/>
        <w:rPr>
          <w:rFonts w:ascii="Cambria" w:hAnsi="Cambria" w:cs="Arial"/>
        </w:rPr>
      </w:pPr>
      <w:r w:rsidRPr="002A6B97">
        <w:rPr>
          <w:rFonts w:ascii="Cambria" w:hAnsi="Cambria" w:cs="Arial"/>
        </w:rPr>
        <w:t>powołuje szkolną komisję rekrutacyjno</w:t>
      </w:r>
      <w:r w:rsidR="00FE5DF9">
        <w:rPr>
          <w:rFonts w:ascii="Cambria" w:hAnsi="Cambria" w:cs="Arial"/>
        </w:rPr>
        <w:t>-</w:t>
      </w:r>
      <w:r w:rsidRPr="002A6B97">
        <w:rPr>
          <w:rFonts w:ascii="Cambria" w:hAnsi="Cambria" w:cs="Arial"/>
        </w:rPr>
        <w:t>kwalifikacyjną;</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 xml:space="preserve">opracowuje plan nauczania na cykl edukacyjny dla poszczególnych oddziałów w </w:t>
      </w:r>
      <w:r w:rsidR="00656F86" w:rsidRPr="002A6B97">
        <w:rPr>
          <w:rFonts w:ascii="Cambria" w:hAnsi="Cambria" w:cs="Arial"/>
        </w:rPr>
        <w:t>S</w:t>
      </w:r>
      <w:r w:rsidRPr="002A6B97">
        <w:rPr>
          <w:rFonts w:ascii="Cambria" w:hAnsi="Cambria" w:cs="Arial"/>
        </w:rPr>
        <w:t>zkole;</w:t>
      </w:r>
    </w:p>
    <w:p w:rsidR="00B03105" w:rsidRPr="002A6B97" w:rsidRDefault="00B03105" w:rsidP="007F7A81">
      <w:pPr>
        <w:numPr>
          <w:ilvl w:val="0"/>
          <w:numId w:val="39"/>
        </w:numPr>
        <w:tabs>
          <w:tab w:val="left" w:pos="426"/>
        </w:tabs>
        <w:spacing w:before="240"/>
        <w:ind w:left="0" w:firstLine="0"/>
        <w:jc w:val="left"/>
        <w:rPr>
          <w:rFonts w:ascii="Cambria" w:hAnsi="Cambria" w:cs="Arial"/>
        </w:rPr>
      </w:pPr>
      <w:r w:rsidRPr="002A6B97">
        <w:rPr>
          <w:rFonts w:ascii="Cambria" w:hAnsi="Cambria" w:cs="Arial"/>
        </w:rPr>
        <w:t>sprawuje nadzór pedagogiczny zgodnie z odrębnymi przepisami;</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przedkłada Radzie Pedagogicznej nie rzadziej niż dwa razy w ciągu roku ogólne wnioski wynikające z nadzoru pedagogicznego oraz informacje o działalności szkoły;</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dba o autorytet członków Rady Pedagogicznej, ochronę praw i godności nauczyciela;</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podaje do publicznej wiadomości do końca zajęć dydaktycznych szkolny zestaw podręczników, który będzie obowiązywał w szkole podstawowej od początku następnego roku szkolnego;</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ustala w przypadku braku zgody wśród nauczycieli uczących danej edukacji w szkole,</w:t>
      </w:r>
      <w:r w:rsidR="002A6B97">
        <w:rPr>
          <w:rFonts w:ascii="Cambria" w:hAnsi="Cambria" w:cs="Arial"/>
        </w:rPr>
        <w:t xml:space="preserve"> </w:t>
      </w:r>
      <w:r w:rsidRPr="002A6B97">
        <w:rPr>
          <w:rFonts w:ascii="Cambria" w:hAnsi="Cambria" w:cs="Arial"/>
        </w:rPr>
        <w:t>po zasięgnięciu opinii Rady Rodziców,</w:t>
      </w:r>
      <w:r w:rsidR="002A6B97">
        <w:rPr>
          <w:rFonts w:ascii="Cambria" w:hAnsi="Cambria" w:cs="Arial"/>
        </w:rPr>
        <w:t xml:space="preserve"> </w:t>
      </w:r>
      <w:r w:rsidRPr="002A6B97">
        <w:rPr>
          <w:rFonts w:ascii="Cambria" w:hAnsi="Cambria" w:cs="Arial"/>
        </w:rPr>
        <w:t>jeden podręcznik do przedmiotu który będzie obowiązywał wszystkich nauczycieli w cyklu kształcenia;</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 xml:space="preserve">dokonuje zakupu podręczników, materiałów edukacyjnych i materiałów ćwiczeniowych </w:t>
      </w:r>
      <w:r w:rsidRPr="002A6B97">
        <w:rPr>
          <w:rFonts w:ascii="Cambria" w:hAnsi="Cambria" w:cs="Arial"/>
        </w:rPr>
        <w:br/>
        <w:t>w ramach dotacji celowej właściwego ministerstwa;</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opracowuje zasady gospodarowania podręcznikami i materiałami edukacyjnymi zakupionymi z dotacji celowej;</w:t>
      </w:r>
    </w:p>
    <w:p w:rsidR="00B03105" w:rsidRPr="002A6B97" w:rsidRDefault="00B03105" w:rsidP="007F7A81">
      <w:pPr>
        <w:numPr>
          <w:ilvl w:val="0"/>
          <w:numId w:val="39"/>
        </w:numPr>
        <w:tabs>
          <w:tab w:val="left" w:pos="426"/>
        </w:tabs>
        <w:spacing w:before="240"/>
        <w:ind w:left="0" w:firstLine="0"/>
        <w:jc w:val="left"/>
        <w:rPr>
          <w:rFonts w:ascii="Cambria" w:hAnsi="Cambria" w:cs="Arial"/>
        </w:rPr>
      </w:pPr>
      <w:r w:rsidRPr="002A6B97">
        <w:rPr>
          <w:rFonts w:ascii="Cambria" w:hAnsi="Cambria" w:cs="Arial"/>
        </w:rPr>
        <w:t xml:space="preserve">współpracuje z Radą Pedagogiczną, Radą Rodziców </w:t>
      </w:r>
      <w:r w:rsidR="00C46113" w:rsidRPr="002A6B97">
        <w:rPr>
          <w:rFonts w:ascii="Cambria" w:hAnsi="Cambria" w:cs="Arial"/>
        </w:rPr>
        <w:t>szkoły</w:t>
      </w:r>
      <w:r w:rsidR="008040DD" w:rsidRPr="002A6B97">
        <w:rPr>
          <w:rFonts w:ascii="Cambria" w:hAnsi="Cambria" w:cs="Arial"/>
        </w:rPr>
        <w:t xml:space="preserve"> i Samorządem Uczniowskim</w:t>
      </w:r>
      <w:r w:rsidRPr="002A6B97">
        <w:rPr>
          <w:rFonts w:ascii="Cambria" w:hAnsi="Cambria" w:cs="Arial"/>
        </w:rPr>
        <w:t>;</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stwarza warunki do działania w szkole wolontariuszy, stowarzyszeń i organizacji, których celem statutowym jest działalność wychowawcza i opiekuńcza lub rozszerzanie i wzbogacanie form działalności wychowawczo</w:t>
      </w:r>
      <w:r w:rsidR="00FE5DF9">
        <w:rPr>
          <w:rFonts w:ascii="Cambria" w:hAnsi="Cambria" w:cs="Arial"/>
        </w:rPr>
        <w:t>-</w:t>
      </w:r>
      <w:r w:rsidRPr="002A6B97">
        <w:rPr>
          <w:rFonts w:ascii="Cambria" w:hAnsi="Cambria" w:cs="Arial"/>
        </w:rPr>
        <w:t>opiekuńczej w szkole;</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lastRenderedPageBreak/>
        <w:t>udziela na wniosek rodziców (prawnych opiekunów), po spełnieniu ustawowych wymogów zezwoleń na spełnianie obowiązku nauki, obowiązku szkolnego lub w formie indywidualnego nauczania;</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organizuje pomoc psychologiczno</w:t>
      </w:r>
      <w:r w:rsidR="00FE5DF9">
        <w:rPr>
          <w:rFonts w:ascii="Cambria" w:hAnsi="Cambria" w:cs="Arial"/>
        </w:rPr>
        <w:t>-</w:t>
      </w:r>
      <w:r w:rsidRPr="002A6B97">
        <w:rPr>
          <w:rFonts w:ascii="Cambria" w:hAnsi="Cambria" w:cs="Arial"/>
        </w:rPr>
        <w:t>pedagogiczną w formach i na zasadach określonych w Rozdziale 3</w:t>
      </w:r>
      <w:r w:rsidR="002A6B97">
        <w:rPr>
          <w:rFonts w:ascii="Cambria" w:hAnsi="Cambria" w:cs="Arial"/>
        </w:rPr>
        <w:t xml:space="preserve"> </w:t>
      </w:r>
      <w:r w:rsidRPr="002A6B97">
        <w:rPr>
          <w:rFonts w:ascii="Cambria" w:hAnsi="Cambria" w:cs="Arial"/>
        </w:rPr>
        <w:t>Działu II</w:t>
      </w:r>
      <w:r w:rsidR="002A6B97">
        <w:rPr>
          <w:rFonts w:ascii="Cambria" w:hAnsi="Cambria" w:cs="Arial"/>
        </w:rPr>
        <w:t xml:space="preserve"> </w:t>
      </w:r>
      <w:r w:rsidRPr="002A6B97">
        <w:rPr>
          <w:rFonts w:ascii="Cambria" w:hAnsi="Cambria" w:cs="Arial"/>
        </w:rPr>
        <w:t>statutu</w:t>
      </w:r>
      <w:r w:rsidR="002A6B97">
        <w:rPr>
          <w:rFonts w:ascii="Cambria" w:hAnsi="Cambria" w:cs="Arial"/>
        </w:rPr>
        <w:t xml:space="preserve"> </w:t>
      </w:r>
      <w:r w:rsidRPr="002A6B97">
        <w:rPr>
          <w:rFonts w:ascii="Cambria" w:hAnsi="Cambria" w:cs="Arial"/>
        </w:rPr>
        <w:t>szkoły;</w:t>
      </w:r>
    </w:p>
    <w:p w:rsidR="003E3803" w:rsidRPr="002A6B97" w:rsidRDefault="003E3803"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organizuje wspomaganie szkoły w zakresie pomocy psychologiczno</w:t>
      </w:r>
      <w:r w:rsidR="00FE5DF9">
        <w:rPr>
          <w:rFonts w:ascii="Cambria" w:hAnsi="Cambria" w:cs="Arial"/>
        </w:rPr>
        <w:t>-</w:t>
      </w:r>
      <w:r w:rsidRPr="002A6B97">
        <w:rPr>
          <w:rFonts w:ascii="Cambria" w:hAnsi="Cambria" w:cs="Arial"/>
        </w:rPr>
        <w:t>pedagogicznej, polegające n</w:t>
      </w:r>
      <w:r w:rsidR="00A93E73" w:rsidRPr="002A6B97">
        <w:rPr>
          <w:rFonts w:ascii="Cambria" w:hAnsi="Cambria" w:cs="Arial"/>
        </w:rPr>
        <w:t xml:space="preserve">a planowaniu i przeprowadzaniu </w:t>
      </w:r>
      <w:r w:rsidRPr="002A6B97">
        <w:rPr>
          <w:rFonts w:ascii="Cambria" w:hAnsi="Cambria" w:cs="Arial"/>
        </w:rPr>
        <w:t>działań mających na celu popr</w:t>
      </w:r>
      <w:r w:rsidR="008040DD" w:rsidRPr="002A6B97">
        <w:rPr>
          <w:rFonts w:ascii="Cambria" w:hAnsi="Cambria" w:cs="Arial"/>
        </w:rPr>
        <w:t>awę jakości udzielanej pomocy PPP</w:t>
      </w:r>
      <w:r w:rsidRPr="002A6B97">
        <w:rPr>
          <w:rFonts w:ascii="Cambria" w:hAnsi="Cambria" w:cs="Arial"/>
        </w:rPr>
        <w:t>;</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w porozumieniu z organem prowadzącym organizuje uczniom</w:t>
      </w:r>
      <w:r w:rsidR="002A6B97">
        <w:rPr>
          <w:rFonts w:ascii="Cambria" w:hAnsi="Cambria" w:cs="Arial"/>
        </w:rPr>
        <w:t xml:space="preserve"> </w:t>
      </w:r>
      <w:r w:rsidRPr="002A6B97">
        <w:rPr>
          <w:rFonts w:ascii="Cambria" w:hAnsi="Cambria" w:cs="Arial"/>
        </w:rPr>
        <w:t>nauczanie indywidualne na zasadach okreś</w:t>
      </w:r>
      <w:r w:rsidR="008040DD" w:rsidRPr="002A6B97">
        <w:rPr>
          <w:rFonts w:ascii="Cambria" w:hAnsi="Cambria" w:cs="Arial"/>
        </w:rPr>
        <w:t>lonych</w:t>
      </w:r>
      <w:r w:rsidR="002A6B97">
        <w:rPr>
          <w:rFonts w:ascii="Cambria" w:hAnsi="Cambria" w:cs="Arial"/>
        </w:rPr>
        <w:t xml:space="preserve"> </w:t>
      </w:r>
      <w:r w:rsidR="008040DD" w:rsidRPr="002A6B97">
        <w:rPr>
          <w:rFonts w:ascii="Cambria" w:hAnsi="Cambria" w:cs="Arial"/>
        </w:rPr>
        <w:t>w</w:t>
      </w:r>
      <w:r w:rsidR="002A6B97">
        <w:rPr>
          <w:rFonts w:ascii="Cambria" w:hAnsi="Cambria" w:cs="Arial"/>
        </w:rPr>
        <w:t xml:space="preserve"> </w:t>
      </w:r>
      <w:r w:rsidR="008040DD" w:rsidRPr="002A6B97">
        <w:rPr>
          <w:rFonts w:ascii="Cambria" w:hAnsi="Cambria" w:cs="Arial"/>
        </w:rPr>
        <w:t>Dziale II, R</w:t>
      </w:r>
      <w:r w:rsidR="005F0827" w:rsidRPr="002A6B97">
        <w:rPr>
          <w:rFonts w:ascii="Cambria" w:hAnsi="Cambria" w:cs="Arial"/>
        </w:rPr>
        <w:t>ozdziale</w:t>
      </w:r>
      <w:r w:rsidRPr="002A6B97">
        <w:rPr>
          <w:rFonts w:ascii="Cambria" w:hAnsi="Cambria" w:cs="Arial"/>
        </w:rPr>
        <w:t xml:space="preserve"> 5 statutu szkoły;</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kontroluje spełnianie obowiązku szkolnego przez zamieszkałe w obwodzie szkoły dzieci. W przypadku niespełnienia obowiązku szkolnego</w:t>
      </w:r>
      <w:r w:rsidR="008040DD" w:rsidRPr="002A6B97">
        <w:rPr>
          <w:rFonts w:ascii="Cambria" w:hAnsi="Cambria" w:cs="Arial"/>
        </w:rPr>
        <w:t>,</w:t>
      </w:r>
      <w:r w:rsidRPr="002A6B97">
        <w:rPr>
          <w:rFonts w:ascii="Cambria" w:hAnsi="Cambria" w:cs="Arial"/>
        </w:rPr>
        <w:t xml:space="preserve"> tj. opuszczenie co najmniej 50 % zajęć w miesiącu, dyrektor wszczyna postępowanie egzekucyjne w trybie przepisów o postępowaniu egzekucyjnym w administracji;</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powołuje spośród nauczycieli i specjalistów zatrudnionych w szkole zespoły przedm</w:t>
      </w:r>
      <w:r w:rsidR="00C443D5" w:rsidRPr="002A6B97">
        <w:rPr>
          <w:rFonts w:ascii="Cambria" w:hAnsi="Cambria" w:cs="Arial"/>
        </w:rPr>
        <w:t>iotowe i problemowo</w:t>
      </w:r>
      <w:r w:rsidR="00FE5DF9">
        <w:rPr>
          <w:rFonts w:ascii="Cambria" w:hAnsi="Cambria" w:cs="Arial"/>
        </w:rPr>
        <w:t>-</w:t>
      </w:r>
      <w:r w:rsidR="00C443D5" w:rsidRPr="002A6B97">
        <w:rPr>
          <w:rFonts w:ascii="Cambria" w:hAnsi="Cambria" w:cs="Arial"/>
        </w:rPr>
        <w:t>zadaniowe</w:t>
      </w:r>
      <w:r w:rsidRPr="002A6B97">
        <w:rPr>
          <w:rFonts w:ascii="Cambria" w:hAnsi="Cambria" w:cs="Arial"/>
          <w:color w:val="000000"/>
        </w:rPr>
        <w:t>;</w:t>
      </w:r>
      <w:r w:rsidRPr="002A6B97">
        <w:rPr>
          <w:rFonts w:ascii="Cambria" w:hAnsi="Cambria" w:cs="Arial"/>
        </w:rPr>
        <w:t xml:space="preserve"> </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color w:val="000000"/>
        </w:rPr>
        <w:t>zwalnia uczniów z zajęć</w:t>
      </w:r>
      <w:r w:rsidR="002A6B97">
        <w:rPr>
          <w:rFonts w:ascii="Cambria" w:hAnsi="Cambria" w:cs="Arial"/>
          <w:color w:val="000000"/>
        </w:rPr>
        <w:t xml:space="preserve"> </w:t>
      </w:r>
      <w:r w:rsidRPr="002A6B97">
        <w:rPr>
          <w:rFonts w:ascii="Cambria" w:hAnsi="Cambria" w:cs="Arial"/>
          <w:color w:val="000000"/>
        </w:rPr>
        <w:t>WF</w:t>
      </w:r>
      <w:r w:rsidR="00FE5DF9">
        <w:rPr>
          <w:rFonts w:ascii="Cambria" w:hAnsi="Cambria" w:cs="Arial"/>
          <w:color w:val="000000"/>
        </w:rPr>
        <w:t>-</w:t>
      </w:r>
      <w:r w:rsidRPr="002A6B97">
        <w:rPr>
          <w:rFonts w:ascii="Cambria" w:hAnsi="Cambria" w:cs="Arial"/>
          <w:color w:val="000000"/>
        </w:rPr>
        <w:t xml:space="preserve">u lub wykonywania określonych ćwiczeń fizycznych, </w:t>
      </w:r>
      <w:r w:rsidRPr="002A6B97">
        <w:rPr>
          <w:rFonts w:ascii="Cambria" w:hAnsi="Cambria" w:cs="Arial"/>
        </w:rPr>
        <w:t>plastyki, zajęć technicznych, informat</w:t>
      </w:r>
      <w:r w:rsidR="00656F86" w:rsidRPr="002A6B97">
        <w:rPr>
          <w:rFonts w:ascii="Cambria" w:hAnsi="Cambria" w:cs="Arial"/>
        </w:rPr>
        <w:t>yki</w:t>
      </w:r>
      <w:r w:rsidRPr="002A6B97">
        <w:rPr>
          <w:rFonts w:ascii="Cambria" w:hAnsi="Cambria" w:cs="Arial"/>
        </w:rPr>
        <w:t xml:space="preserve"> w oparciu o odrębne przepisy;</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udziela zezwoleń na indywidualny tok nauki lub indywidualne nauczanie, zgodnie</w:t>
      </w:r>
      <w:r w:rsidR="00C443D5" w:rsidRPr="002A6B97">
        <w:rPr>
          <w:rFonts w:ascii="Cambria" w:hAnsi="Cambria" w:cs="Arial"/>
        </w:rPr>
        <w:t xml:space="preserve"> </w:t>
      </w:r>
      <w:r w:rsidR="00C443D5" w:rsidRPr="002A6B97">
        <w:rPr>
          <w:rFonts w:ascii="Cambria" w:hAnsi="Cambria" w:cs="Arial"/>
        </w:rPr>
        <w:br/>
        <w:t>z zasadami określonymi w</w:t>
      </w:r>
      <w:r w:rsidR="002A6B97">
        <w:rPr>
          <w:rFonts w:ascii="Cambria" w:hAnsi="Cambria" w:cs="Arial"/>
        </w:rPr>
        <w:t xml:space="preserve"> </w:t>
      </w:r>
      <w:r w:rsidR="00C443D5" w:rsidRPr="002A6B97">
        <w:rPr>
          <w:rFonts w:ascii="Cambria" w:hAnsi="Cambria" w:cs="Arial"/>
        </w:rPr>
        <w:t>§ 22 i</w:t>
      </w:r>
      <w:r w:rsidR="002A6B97">
        <w:rPr>
          <w:rFonts w:ascii="Cambria" w:hAnsi="Cambria" w:cs="Arial"/>
        </w:rPr>
        <w:t xml:space="preserve"> </w:t>
      </w:r>
      <w:r w:rsidR="00C443D5" w:rsidRPr="002A6B97">
        <w:rPr>
          <w:rFonts w:ascii="Cambria" w:hAnsi="Cambria" w:cs="Arial"/>
        </w:rPr>
        <w:t>§ 24</w:t>
      </w:r>
      <w:r w:rsidRPr="002A6B97">
        <w:rPr>
          <w:rFonts w:ascii="Cambria" w:hAnsi="Cambria" w:cs="Arial"/>
        </w:rPr>
        <w:t xml:space="preserve"> statutu szkoły;</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 xml:space="preserve">występuje do kuratora oświaty z wnioskiem o przeniesienie ucznia </w:t>
      </w:r>
      <w:r w:rsidR="00D50357" w:rsidRPr="002A6B97">
        <w:rPr>
          <w:rFonts w:ascii="Cambria" w:hAnsi="Cambria" w:cs="Arial"/>
        </w:rPr>
        <w:t xml:space="preserve">do </w:t>
      </w:r>
      <w:r w:rsidRPr="002A6B97">
        <w:rPr>
          <w:rFonts w:ascii="Cambria" w:hAnsi="Cambria" w:cs="Arial"/>
        </w:rPr>
        <w:t>innej szk</w:t>
      </w:r>
      <w:r w:rsidR="00BF625D" w:rsidRPr="002A6B97">
        <w:rPr>
          <w:rFonts w:ascii="Cambria" w:hAnsi="Cambria" w:cs="Arial"/>
        </w:rPr>
        <w:t>oły podstawowej</w:t>
      </w:r>
      <w:r w:rsidRPr="002A6B97">
        <w:rPr>
          <w:rFonts w:ascii="Cambria" w:hAnsi="Cambria" w:cs="Arial"/>
        </w:rPr>
        <w:t>;</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występuje do dyrektora okręgowej komisji egzaminacyjnej z wnioskiem o zwolnienie uczni</w:t>
      </w:r>
      <w:r w:rsidR="00B21D62" w:rsidRPr="002A6B97">
        <w:rPr>
          <w:rFonts w:ascii="Cambria" w:hAnsi="Cambria" w:cs="Arial"/>
        </w:rPr>
        <w:t>a z obowiązku przystąpienia do egzaminu</w:t>
      </w:r>
      <w:r w:rsidRPr="002A6B97">
        <w:rPr>
          <w:rFonts w:ascii="Cambria" w:hAnsi="Cambria" w:cs="Arial"/>
        </w:rPr>
        <w:t xml:space="preserve"> lub odpowiedniej jego części w szczególnych przypadkach losowych lub zdrowotnych, uniemożliwiających uczniowi przystąpienie do nich do 20 sierpnia danego roku. Dyrektor składa wniosek w porozumieniu z rodzicami ucznia</w:t>
      </w:r>
      <w:r w:rsidR="00A34715" w:rsidRPr="002A6B97">
        <w:rPr>
          <w:rFonts w:ascii="Cambria" w:hAnsi="Cambria" w:cs="Arial"/>
        </w:rPr>
        <w:t xml:space="preserve"> </w:t>
      </w:r>
      <w:r w:rsidRPr="002A6B97">
        <w:rPr>
          <w:rFonts w:ascii="Cambria" w:hAnsi="Cambria" w:cs="Arial"/>
        </w:rPr>
        <w:t>(prawnymi opiekunami);</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inspiruje nauczycieli do innowacji pedagogicznych, wychowawczych</w:t>
      </w:r>
      <w:r w:rsidR="002A6B97">
        <w:rPr>
          <w:rFonts w:ascii="Cambria" w:hAnsi="Cambria" w:cs="Arial"/>
        </w:rPr>
        <w:t xml:space="preserve"> </w:t>
      </w:r>
      <w:r w:rsidRPr="002A6B97">
        <w:rPr>
          <w:rFonts w:ascii="Cambria" w:hAnsi="Cambria" w:cs="Arial"/>
        </w:rPr>
        <w:t>i organizacyjnych;</w:t>
      </w:r>
    </w:p>
    <w:p w:rsidR="00B03105" w:rsidRPr="002A6B97" w:rsidRDefault="00915AAD"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 xml:space="preserve">stosownie do potrzeb </w:t>
      </w:r>
      <w:r w:rsidR="00B03105" w:rsidRPr="002A6B97">
        <w:rPr>
          <w:rFonts w:ascii="Cambria" w:hAnsi="Cambria" w:cs="Arial"/>
        </w:rPr>
        <w:t xml:space="preserve">opracowuje </w:t>
      </w:r>
      <w:r w:rsidRPr="002A6B97">
        <w:rPr>
          <w:rFonts w:ascii="Cambria" w:hAnsi="Cambria" w:cs="Arial"/>
        </w:rPr>
        <w:t>ofertę realizacji w szkole</w:t>
      </w:r>
      <w:r w:rsidR="00B03105" w:rsidRPr="002A6B97">
        <w:rPr>
          <w:rFonts w:ascii="Cambria" w:hAnsi="Cambria" w:cs="Arial"/>
        </w:rPr>
        <w:t xml:space="preserve"> dwóch godzin wychowania fizycznego w uzgodnieniu z organem prowadzącym i po zaopiniowaniu przez Radę Pedagogiczną</w:t>
      </w:r>
      <w:r w:rsidRPr="002A6B97">
        <w:rPr>
          <w:rFonts w:ascii="Cambria" w:hAnsi="Cambria" w:cs="Arial"/>
        </w:rPr>
        <w:t xml:space="preserve"> i</w:t>
      </w:r>
      <w:r w:rsidR="00B03105" w:rsidRPr="002A6B97">
        <w:rPr>
          <w:rFonts w:ascii="Cambria" w:hAnsi="Cambria" w:cs="Arial"/>
        </w:rPr>
        <w:t xml:space="preserve"> Radę Rodziców;</w:t>
      </w:r>
    </w:p>
    <w:p w:rsidR="00B03105" w:rsidRPr="002A6B97" w:rsidRDefault="005F0827"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 xml:space="preserve">stwarza warunki umożliwiające </w:t>
      </w:r>
      <w:r w:rsidR="00B03105" w:rsidRPr="002A6B97">
        <w:rPr>
          <w:rFonts w:ascii="Cambria" w:hAnsi="Cambria" w:cs="Arial"/>
        </w:rPr>
        <w:t xml:space="preserve">podtrzymywanie tożsamości narodowej, etnicznej </w:t>
      </w:r>
      <w:r w:rsidR="00B03105" w:rsidRPr="002A6B97">
        <w:rPr>
          <w:rFonts w:ascii="Cambria" w:hAnsi="Cambria" w:cs="Arial"/>
        </w:rPr>
        <w:br/>
        <w:t>i religijnej uczniom;</w:t>
      </w:r>
    </w:p>
    <w:p w:rsidR="00B03105" w:rsidRPr="002A6B97" w:rsidRDefault="00B03105" w:rsidP="007F7A81">
      <w:pPr>
        <w:numPr>
          <w:ilvl w:val="0"/>
          <w:numId w:val="39"/>
        </w:numPr>
        <w:tabs>
          <w:tab w:val="left" w:pos="0"/>
          <w:tab w:val="left" w:pos="426"/>
        </w:tabs>
        <w:spacing w:before="240"/>
        <w:ind w:left="0" w:firstLine="0"/>
        <w:jc w:val="both"/>
        <w:rPr>
          <w:rFonts w:ascii="Cambria" w:hAnsi="Cambria" w:cs="Arial"/>
        </w:rPr>
      </w:pPr>
      <w:r w:rsidRPr="002A6B97">
        <w:rPr>
          <w:rFonts w:ascii="Cambria" w:hAnsi="Cambria" w:cs="Arial"/>
        </w:rPr>
        <w:t xml:space="preserve"> </w:t>
      </w:r>
      <w:r w:rsidR="00A64953" w:rsidRPr="002A6B97">
        <w:rPr>
          <w:rFonts w:ascii="Cambria" w:hAnsi="Cambria" w:cs="Arial"/>
        </w:rPr>
        <w:t>odpowiada za realizację zaleceń wynikających z orzeczenia o potrzebie kształcenia specjalnego</w:t>
      </w:r>
      <w:r w:rsidR="002A6B97">
        <w:rPr>
          <w:rFonts w:ascii="Cambria" w:hAnsi="Cambria" w:cs="Arial"/>
        </w:rPr>
        <w:t xml:space="preserve"> </w:t>
      </w:r>
      <w:r w:rsidR="00A64953" w:rsidRPr="002A6B97">
        <w:rPr>
          <w:rFonts w:ascii="Cambria" w:hAnsi="Cambria" w:cs="Arial"/>
        </w:rPr>
        <w:t>ucznia</w:t>
      </w:r>
      <w:r w:rsidRPr="002A6B97">
        <w:rPr>
          <w:rFonts w:ascii="Cambria" w:hAnsi="Cambria" w:cs="Arial"/>
        </w:rPr>
        <w:t>;</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prowadzi ewidencję spełniania obowiązku szkolnego w formie księgi uczniów prowadzonych na zasadach określonych odrębnych przepisach;</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lastRenderedPageBreak/>
        <w:t>na udokumentowany wniosek rodziców (prawnych opiekunów) oraz na podstawie opinii poradni psychologiczno</w:t>
      </w:r>
      <w:r w:rsidR="00FE5DF9">
        <w:rPr>
          <w:rFonts w:ascii="Cambria" w:hAnsi="Cambria" w:cs="Arial"/>
        </w:rPr>
        <w:t>-</w:t>
      </w:r>
      <w:r w:rsidRPr="002A6B97">
        <w:rPr>
          <w:rFonts w:ascii="Cambria" w:hAnsi="Cambria" w:cs="Arial"/>
        </w:rPr>
        <w:t xml:space="preserve">pedagogicznej, w tym specjalistycznej, zwalnia ucznia do końca danego etapu edukacyjnego ucznia z wadą słuchu, z głęboką dysleksją rozwojową, z afazją, </w:t>
      </w:r>
      <w:r w:rsidRPr="002A6B97">
        <w:rPr>
          <w:rFonts w:ascii="Cambria" w:hAnsi="Cambria" w:cs="Arial"/>
        </w:rPr>
        <w:br/>
        <w:t xml:space="preserve">z niepełnosprawnościami sprzężonymi lub z autyzmem z nauki drugiego języka obcego; ucznia </w:t>
      </w:r>
      <w:r w:rsidRPr="002A6B97">
        <w:rPr>
          <w:rFonts w:ascii="Cambria" w:hAnsi="Cambria" w:cs="Arial"/>
        </w:rPr>
        <w:br/>
        <w:t>z orzeczeniem o potrzebie kształcenia specjalnego zwalnia na podstawie tego orzeczenia;</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wyznacza terminy egzaminów poprawkowych do dnia zakończenia rocznych zajęć dydaktyczno</w:t>
      </w:r>
      <w:r w:rsidR="00FE5DF9">
        <w:rPr>
          <w:rFonts w:ascii="Cambria" w:hAnsi="Cambria" w:cs="Arial"/>
        </w:rPr>
        <w:t>-</w:t>
      </w:r>
      <w:r w:rsidRPr="002A6B97">
        <w:rPr>
          <w:rFonts w:ascii="Cambria" w:hAnsi="Cambria" w:cs="Arial"/>
        </w:rPr>
        <w:t>wychowawczych i podaje do wiadomości uczniów;</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 xml:space="preserve">powołuje komisje do przeprowadzania egzaminów poprawkowych, klasyfikacyjnych </w:t>
      </w:r>
      <w:r w:rsidRPr="002A6B97">
        <w:rPr>
          <w:rFonts w:ascii="Cambria" w:hAnsi="Cambria" w:cs="Arial"/>
        </w:rPr>
        <w:br/>
        <w:t>i sprawdzających;</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B03105" w:rsidRPr="002A6B97" w:rsidRDefault="00B03105" w:rsidP="007F7A81">
      <w:pPr>
        <w:numPr>
          <w:ilvl w:val="0"/>
          <w:numId w:val="39"/>
        </w:numPr>
        <w:tabs>
          <w:tab w:val="left" w:pos="426"/>
        </w:tabs>
        <w:spacing w:before="240"/>
        <w:ind w:left="0" w:firstLine="0"/>
        <w:jc w:val="both"/>
        <w:rPr>
          <w:rFonts w:ascii="Cambria" w:hAnsi="Cambria" w:cs="Arial"/>
        </w:rPr>
      </w:pPr>
      <w:r w:rsidRPr="002A6B97">
        <w:rPr>
          <w:rFonts w:ascii="Cambria" w:hAnsi="Cambria" w:cs="Arial"/>
        </w:rPr>
        <w:t>współdziała ze szkołami wyższymi oraz zakładami kształcenia nauczycieli w sprawie organizacji praktyk studenckich.</w:t>
      </w:r>
    </w:p>
    <w:p w:rsidR="00B03105" w:rsidRPr="002A6B97" w:rsidRDefault="00B03105" w:rsidP="007F7A81">
      <w:pPr>
        <w:numPr>
          <w:ilvl w:val="1"/>
          <w:numId w:val="35"/>
        </w:numPr>
        <w:tabs>
          <w:tab w:val="clear" w:pos="1920"/>
          <w:tab w:val="num" w:pos="360"/>
          <w:tab w:val="left" w:pos="851"/>
        </w:tabs>
        <w:spacing w:before="240"/>
        <w:ind w:left="0" w:firstLine="426"/>
        <w:jc w:val="left"/>
        <w:rPr>
          <w:rFonts w:ascii="Cambria" w:hAnsi="Cambria" w:cs="Arial"/>
        </w:rPr>
      </w:pPr>
      <w:r w:rsidRPr="002A6B97">
        <w:rPr>
          <w:rFonts w:ascii="Cambria" w:hAnsi="Cambria" w:cs="Arial"/>
        </w:rPr>
        <w:t>Organizuje działalność szkoły, a w szczególności:</w:t>
      </w:r>
      <w:r w:rsidR="002A6B97">
        <w:rPr>
          <w:rFonts w:ascii="Cambria" w:hAnsi="Cambria" w:cs="Arial"/>
        </w:rPr>
        <w:t xml:space="preserve"> </w:t>
      </w:r>
    </w:p>
    <w:p w:rsidR="00B03105" w:rsidRPr="002A6B97" w:rsidRDefault="00B03105" w:rsidP="00B03105">
      <w:pPr>
        <w:tabs>
          <w:tab w:val="left" w:pos="426"/>
        </w:tabs>
        <w:rPr>
          <w:rFonts w:ascii="Cambria" w:hAnsi="Cambria" w:cs="Arial"/>
        </w:rPr>
      </w:pPr>
    </w:p>
    <w:p w:rsidR="00B03105" w:rsidRPr="002A6B97" w:rsidRDefault="00AB5BDB" w:rsidP="007F7A81">
      <w:pPr>
        <w:numPr>
          <w:ilvl w:val="2"/>
          <w:numId w:val="32"/>
        </w:numPr>
        <w:tabs>
          <w:tab w:val="clear" w:pos="737"/>
          <w:tab w:val="left" w:pos="426"/>
          <w:tab w:val="num" w:pos="540"/>
          <w:tab w:val="num" w:pos="813"/>
          <w:tab w:val="num" w:pos="3147"/>
        </w:tabs>
        <w:ind w:left="0" w:firstLine="0"/>
        <w:jc w:val="both"/>
        <w:rPr>
          <w:rFonts w:ascii="Cambria" w:hAnsi="Cambria" w:cs="Arial"/>
        </w:rPr>
      </w:pPr>
      <w:r w:rsidRPr="002A6B97">
        <w:rPr>
          <w:rFonts w:ascii="Cambria" w:hAnsi="Cambria" w:cs="Arial"/>
        </w:rPr>
        <w:t xml:space="preserve">opracowuje </w:t>
      </w:r>
      <w:r w:rsidR="00B03105" w:rsidRPr="002A6B97">
        <w:rPr>
          <w:rFonts w:ascii="Cambria" w:hAnsi="Cambria" w:cs="Arial"/>
        </w:rPr>
        <w:t>arkusz organizacyjny na kolejny rok szkolny</w:t>
      </w:r>
      <w:r w:rsidR="009E0B12" w:rsidRPr="002A6B97">
        <w:rPr>
          <w:rFonts w:ascii="Cambria" w:hAnsi="Cambria" w:cs="Arial"/>
        </w:rPr>
        <w:t xml:space="preserve"> i przekazuje go po zaopiniowaniu przez radę pedagogiczną i zakładowe organizacje związkowe </w:t>
      </w:r>
      <w:r w:rsidR="00F373C1" w:rsidRPr="002A6B97">
        <w:rPr>
          <w:rFonts w:ascii="Cambria" w:hAnsi="Cambria" w:cs="Arial"/>
        </w:rPr>
        <w:t>do 10 kwietnia</w:t>
      </w:r>
      <w:r w:rsidR="009B3703" w:rsidRPr="002A6B97">
        <w:rPr>
          <w:rFonts w:ascii="Cambria" w:hAnsi="Cambria" w:cs="Arial"/>
        </w:rPr>
        <w:t xml:space="preserve"> organowi prowadzącemu;</w:t>
      </w:r>
    </w:p>
    <w:p w:rsidR="00B03105" w:rsidRPr="002A6B97" w:rsidRDefault="00B03105" w:rsidP="00B03105">
      <w:pPr>
        <w:tabs>
          <w:tab w:val="left" w:pos="426"/>
          <w:tab w:val="num" w:pos="1506"/>
        </w:tabs>
        <w:jc w:val="both"/>
        <w:rPr>
          <w:rFonts w:ascii="Cambria" w:hAnsi="Cambria" w:cs="Arial"/>
        </w:rPr>
      </w:pPr>
    </w:p>
    <w:p w:rsidR="00B03105" w:rsidRPr="002A6B97" w:rsidRDefault="00B03105" w:rsidP="007F7A81">
      <w:pPr>
        <w:numPr>
          <w:ilvl w:val="2"/>
          <w:numId w:val="32"/>
        </w:numPr>
        <w:tabs>
          <w:tab w:val="clear" w:pos="737"/>
          <w:tab w:val="left" w:pos="426"/>
          <w:tab w:val="num" w:pos="540"/>
          <w:tab w:val="num" w:pos="813"/>
          <w:tab w:val="num" w:pos="3147"/>
        </w:tabs>
        <w:ind w:left="0" w:firstLine="0"/>
        <w:jc w:val="both"/>
        <w:rPr>
          <w:rFonts w:ascii="Cambria" w:hAnsi="Cambria" w:cs="Arial"/>
        </w:rPr>
      </w:pPr>
      <w:r w:rsidRPr="002A6B97">
        <w:rPr>
          <w:rFonts w:ascii="Cambria" w:hAnsi="Cambria" w:cs="Arial"/>
        </w:rPr>
        <w:t>przydziela nauczycielom stałe prace i zajęcia w ramach wynagrodzenia zasadniczego oraz dodatkowo płatnych zajęć dydaktyczno</w:t>
      </w:r>
      <w:r w:rsidR="00FE5DF9">
        <w:rPr>
          <w:rFonts w:ascii="Cambria" w:hAnsi="Cambria" w:cs="Arial"/>
        </w:rPr>
        <w:t>-</w:t>
      </w:r>
      <w:r w:rsidRPr="002A6B97">
        <w:rPr>
          <w:rFonts w:ascii="Cambria" w:hAnsi="Cambria" w:cs="Arial"/>
        </w:rPr>
        <w:t>wychowawczych lub opiekuńczych;</w:t>
      </w:r>
    </w:p>
    <w:p w:rsidR="00B03105" w:rsidRPr="002A6B97" w:rsidRDefault="00B03105" w:rsidP="00B03105">
      <w:pPr>
        <w:tabs>
          <w:tab w:val="left" w:pos="426"/>
          <w:tab w:val="num" w:pos="1506"/>
        </w:tabs>
        <w:jc w:val="both"/>
        <w:rPr>
          <w:rFonts w:ascii="Cambria" w:hAnsi="Cambria" w:cs="Arial"/>
        </w:rPr>
      </w:pPr>
    </w:p>
    <w:p w:rsidR="00B03105" w:rsidRPr="002A6B97" w:rsidRDefault="00B03105" w:rsidP="007F7A81">
      <w:pPr>
        <w:numPr>
          <w:ilvl w:val="2"/>
          <w:numId w:val="32"/>
        </w:numPr>
        <w:tabs>
          <w:tab w:val="clear" w:pos="737"/>
          <w:tab w:val="left" w:pos="426"/>
          <w:tab w:val="num" w:pos="540"/>
          <w:tab w:val="num" w:pos="813"/>
          <w:tab w:val="num" w:pos="3147"/>
        </w:tabs>
        <w:ind w:left="0" w:firstLine="0"/>
        <w:jc w:val="both"/>
        <w:rPr>
          <w:rFonts w:ascii="Cambria" w:hAnsi="Cambria" w:cs="Arial"/>
        </w:rPr>
      </w:pPr>
      <w:r w:rsidRPr="002A6B97">
        <w:rPr>
          <w:rFonts w:ascii="Cambria" w:hAnsi="Cambria" w:cs="Arial"/>
        </w:rPr>
        <w:t>określa i ustala sposoby dokumentowania pracy dydaktyczno</w:t>
      </w:r>
      <w:r w:rsidR="00FE5DF9">
        <w:rPr>
          <w:rFonts w:ascii="Cambria" w:hAnsi="Cambria" w:cs="Arial"/>
        </w:rPr>
        <w:t>-</w:t>
      </w:r>
      <w:r w:rsidRPr="002A6B97">
        <w:rPr>
          <w:rFonts w:ascii="Cambria" w:hAnsi="Cambria" w:cs="Arial"/>
        </w:rPr>
        <w:t>wychowawczej;</w:t>
      </w:r>
    </w:p>
    <w:p w:rsidR="00B03105" w:rsidRPr="002A6B97" w:rsidRDefault="00B03105" w:rsidP="00B03105">
      <w:pPr>
        <w:tabs>
          <w:tab w:val="left" w:pos="426"/>
          <w:tab w:val="num" w:pos="1506"/>
        </w:tabs>
        <w:jc w:val="both"/>
        <w:rPr>
          <w:rFonts w:ascii="Cambria" w:hAnsi="Cambria" w:cs="Arial"/>
        </w:rPr>
      </w:pPr>
    </w:p>
    <w:p w:rsidR="00B03105" w:rsidRPr="002A6B97" w:rsidRDefault="00B03105" w:rsidP="007F7A81">
      <w:pPr>
        <w:numPr>
          <w:ilvl w:val="2"/>
          <w:numId w:val="32"/>
        </w:numPr>
        <w:tabs>
          <w:tab w:val="clear" w:pos="737"/>
          <w:tab w:val="left" w:pos="426"/>
          <w:tab w:val="num" w:pos="540"/>
          <w:tab w:val="num" w:pos="813"/>
          <w:tab w:val="num" w:pos="3147"/>
        </w:tabs>
        <w:ind w:left="0" w:firstLine="0"/>
        <w:jc w:val="both"/>
        <w:rPr>
          <w:rFonts w:ascii="Cambria" w:hAnsi="Cambria" w:cs="Arial"/>
        </w:rPr>
      </w:pPr>
      <w:r w:rsidRPr="002A6B97">
        <w:rPr>
          <w:rFonts w:ascii="Cambria" w:hAnsi="Cambria" w:cs="Arial"/>
        </w:rPr>
        <w:t xml:space="preserve">wyznacza w miarę potrzeb w wymiarze i na zasadach ustalonym w odrębnych przepisach dni wolne od zajęć; </w:t>
      </w:r>
    </w:p>
    <w:p w:rsidR="00B03105" w:rsidRPr="002A6B97" w:rsidRDefault="00B03105" w:rsidP="00B03105">
      <w:pPr>
        <w:tabs>
          <w:tab w:val="left" w:pos="426"/>
          <w:tab w:val="num" w:pos="1506"/>
        </w:tabs>
        <w:jc w:val="both"/>
        <w:rPr>
          <w:rFonts w:ascii="Cambria" w:hAnsi="Cambria" w:cs="Arial"/>
        </w:rPr>
      </w:pPr>
    </w:p>
    <w:p w:rsidR="00B03105" w:rsidRPr="002A6B97" w:rsidRDefault="00B03105" w:rsidP="007F7A81">
      <w:pPr>
        <w:numPr>
          <w:ilvl w:val="2"/>
          <w:numId w:val="32"/>
        </w:numPr>
        <w:tabs>
          <w:tab w:val="clear" w:pos="737"/>
          <w:tab w:val="left" w:pos="426"/>
          <w:tab w:val="num" w:pos="540"/>
          <w:tab w:val="num" w:pos="813"/>
          <w:tab w:val="num" w:pos="3147"/>
        </w:tabs>
        <w:ind w:left="0" w:right="158" w:firstLine="0"/>
        <w:jc w:val="both"/>
        <w:rPr>
          <w:rFonts w:ascii="Cambria" w:hAnsi="Cambria" w:cs="Arial"/>
        </w:rPr>
      </w:pPr>
      <w:r w:rsidRPr="002A6B97">
        <w:rPr>
          <w:rFonts w:ascii="Cambria" w:hAnsi="Cambria" w:cs="Arial"/>
        </w:rPr>
        <w:t>informuje nauczycieli, rodziców i uczniów do 30 września o ustalonych dniach wolnych;</w:t>
      </w:r>
    </w:p>
    <w:p w:rsidR="00B03105" w:rsidRPr="002A6B97" w:rsidRDefault="00B03105" w:rsidP="00B03105">
      <w:pPr>
        <w:tabs>
          <w:tab w:val="left" w:pos="426"/>
          <w:tab w:val="num" w:pos="1506"/>
        </w:tabs>
        <w:ind w:right="158"/>
        <w:jc w:val="both"/>
        <w:rPr>
          <w:rFonts w:ascii="Cambria" w:hAnsi="Cambria" w:cs="Arial"/>
        </w:rPr>
      </w:pPr>
    </w:p>
    <w:p w:rsidR="00B03105" w:rsidRPr="002A6B97" w:rsidRDefault="00B03105" w:rsidP="007F7A81">
      <w:pPr>
        <w:numPr>
          <w:ilvl w:val="2"/>
          <w:numId w:val="32"/>
        </w:numPr>
        <w:tabs>
          <w:tab w:val="clear" w:pos="737"/>
          <w:tab w:val="left" w:pos="426"/>
          <w:tab w:val="num" w:pos="540"/>
          <w:tab w:val="num" w:pos="813"/>
          <w:tab w:val="num" w:pos="3147"/>
        </w:tabs>
        <w:ind w:left="0" w:right="158" w:firstLine="0"/>
        <w:jc w:val="both"/>
        <w:rPr>
          <w:rFonts w:ascii="Cambria" w:hAnsi="Cambria" w:cs="Arial"/>
        </w:rPr>
      </w:pPr>
      <w:r w:rsidRPr="002A6B97">
        <w:rPr>
          <w:rFonts w:ascii="Cambria" w:hAnsi="Cambria" w:cs="Arial"/>
        </w:rPr>
        <w:t>odwołuje zajęcia dydaktyczno</w:t>
      </w:r>
      <w:r w:rsidR="00FE5DF9">
        <w:rPr>
          <w:rFonts w:ascii="Cambria" w:hAnsi="Cambria" w:cs="Arial"/>
        </w:rPr>
        <w:t>-</w:t>
      </w:r>
      <w:r w:rsidRPr="002A6B97">
        <w:rPr>
          <w:rFonts w:ascii="Cambria" w:hAnsi="Cambria" w:cs="Arial"/>
        </w:rPr>
        <w:t>wychowawcze</w:t>
      </w:r>
      <w:r w:rsidR="006A274A" w:rsidRPr="002A6B97">
        <w:rPr>
          <w:rFonts w:ascii="Cambria" w:hAnsi="Cambria" w:cs="Arial"/>
        </w:rPr>
        <w:t xml:space="preserve"> i opiekuńcze</w:t>
      </w:r>
      <w:r w:rsidRPr="002A6B97">
        <w:rPr>
          <w:rFonts w:ascii="Cambria" w:hAnsi="Cambria" w:cs="Arial"/>
        </w:rPr>
        <w:t xml:space="preserve"> w sytuacjach, gdy występuje zagrożenie zdrowia uczniów;</w:t>
      </w:r>
    </w:p>
    <w:p w:rsidR="00B03105" w:rsidRPr="002A6B97" w:rsidRDefault="00B03105" w:rsidP="00B03105">
      <w:pPr>
        <w:tabs>
          <w:tab w:val="left" w:pos="426"/>
          <w:tab w:val="num" w:pos="1506"/>
        </w:tabs>
        <w:ind w:right="158"/>
        <w:jc w:val="both"/>
        <w:rPr>
          <w:rFonts w:ascii="Cambria" w:hAnsi="Cambria" w:cs="Arial"/>
        </w:rPr>
      </w:pPr>
    </w:p>
    <w:p w:rsidR="00B03105" w:rsidRPr="002A6B97" w:rsidRDefault="00B03105" w:rsidP="007F7A81">
      <w:pPr>
        <w:numPr>
          <w:ilvl w:val="2"/>
          <w:numId w:val="32"/>
        </w:numPr>
        <w:tabs>
          <w:tab w:val="clear" w:pos="737"/>
          <w:tab w:val="left" w:pos="426"/>
          <w:tab w:val="num" w:pos="540"/>
          <w:tab w:val="num" w:pos="813"/>
          <w:tab w:val="num" w:pos="3147"/>
        </w:tabs>
        <w:ind w:left="0" w:firstLine="0"/>
        <w:jc w:val="both"/>
        <w:rPr>
          <w:rFonts w:ascii="Cambria" w:hAnsi="Cambria" w:cs="Arial"/>
        </w:rPr>
      </w:pPr>
      <w:r w:rsidRPr="002A6B97">
        <w:rPr>
          <w:rFonts w:ascii="Cambria" w:hAnsi="Cambria" w:cs="Arial"/>
        </w:rPr>
        <w:t>zawiesza, za zgodą organu prowadzącego, zajęcia dydaktyczno</w:t>
      </w:r>
      <w:r w:rsidR="00FE5DF9">
        <w:rPr>
          <w:rFonts w:ascii="Cambria" w:hAnsi="Cambria" w:cs="Arial"/>
        </w:rPr>
        <w:t>-</w:t>
      </w:r>
      <w:r w:rsidRPr="002A6B97">
        <w:rPr>
          <w:rFonts w:ascii="Cambria" w:hAnsi="Cambria" w:cs="Arial"/>
        </w:rPr>
        <w:t>wychowawcze w sytuacjach wystąpienia w kolejnych w dwóch dniach poprzedzających zawieszenie zajęć temperatury</w:t>
      </w:r>
      <w:r w:rsidR="00FE5DF9">
        <w:rPr>
          <w:rFonts w:ascii="Cambria" w:hAnsi="Cambria" w:cs="Arial"/>
        </w:rPr>
        <w:t>-</w:t>
      </w:r>
      <w:r w:rsidRPr="002A6B97">
        <w:rPr>
          <w:rFonts w:ascii="Cambria" w:hAnsi="Cambria" w:cs="Arial"/>
        </w:rPr>
        <w:t>15°C, mierzonej o godzinie 21.00. Określone warunki pogodowe nie są bezwzględnym czynnikiem determinującym decyzje dyrektora szkoły;</w:t>
      </w:r>
    </w:p>
    <w:p w:rsidR="00B03105" w:rsidRPr="002A6B97" w:rsidRDefault="00B03105" w:rsidP="00B03105">
      <w:pPr>
        <w:tabs>
          <w:tab w:val="left" w:pos="426"/>
          <w:tab w:val="num" w:pos="1506"/>
        </w:tabs>
        <w:ind w:right="158"/>
        <w:jc w:val="both"/>
        <w:rPr>
          <w:rFonts w:ascii="Cambria" w:hAnsi="Cambria" w:cs="Arial"/>
        </w:rPr>
      </w:pPr>
    </w:p>
    <w:p w:rsidR="00B03105" w:rsidRPr="002A6B97" w:rsidRDefault="00B03105" w:rsidP="007F7A81">
      <w:pPr>
        <w:numPr>
          <w:ilvl w:val="2"/>
          <w:numId w:val="32"/>
        </w:numPr>
        <w:tabs>
          <w:tab w:val="clear" w:pos="737"/>
          <w:tab w:val="left" w:pos="426"/>
          <w:tab w:val="num" w:pos="540"/>
          <w:tab w:val="num" w:pos="813"/>
          <w:tab w:val="num" w:pos="3147"/>
        </w:tabs>
        <w:ind w:left="0" w:firstLine="0"/>
        <w:jc w:val="both"/>
        <w:rPr>
          <w:rFonts w:ascii="Cambria" w:hAnsi="Cambria" w:cs="Arial"/>
        </w:rPr>
      </w:pPr>
      <w:r w:rsidRPr="002A6B97">
        <w:rPr>
          <w:rFonts w:ascii="Cambria" w:hAnsi="Cambria" w:cs="Arial"/>
        </w:rPr>
        <w:t xml:space="preserve">zapewnia odpowiednie warunki do jak najpełniejszej realizacji zadań szkoły, </w:t>
      </w:r>
      <w:r w:rsidRPr="002A6B97">
        <w:rPr>
          <w:rFonts w:ascii="Cambria" w:hAnsi="Cambria" w:cs="Arial"/>
        </w:rPr>
        <w:br/>
        <w:t>a w szczególności należytego stanu higieniczno</w:t>
      </w:r>
      <w:r w:rsidR="00FE5DF9">
        <w:rPr>
          <w:rFonts w:ascii="Cambria" w:hAnsi="Cambria" w:cs="Arial"/>
        </w:rPr>
        <w:t>-</w:t>
      </w:r>
      <w:r w:rsidRPr="002A6B97">
        <w:rPr>
          <w:rFonts w:ascii="Cambria" w:hAnsi="Cambria" w:cs="Arial"/>
        </w:rPr>
        <w:t>sanitarnego, bezpiecznych warunków pobytu uczniów w budynku szkolnym i placu szkolnym;</w:t>
      </w:r>
    </w:p>
    <w:p w:rsidR="006A274A" w:rsidRPr="002A6B97" w:rsidRDefault="006A274A" w:rsidP="00154AC4">
      <w:pPr>
        <w:rPr>
          <w:rFonts w:ascii="Cambria" w:hAnsi="Cambria" w:cs="Arial"/>
        </w:rPr>
      </w:pPr>
    </w:p>
    <w:p w:rsidR="00B03105" w:rsidRPr="002A6B97" w:rsidRDefault="00B03105" w:rsidP="007F7A81">
      <w:pPr>
        <w:numPr>
          <w:ilvl w:val="2"/>
          <w:numId w:val="32"/>
        </w:numPr>
        <w:tabs>
          <w:tab w:val="clear" w:pos="737"/>
          <w:tab w:val="left" w:pos="426"/>
          <w:tab w:val="num" w:pos="540"/>
          <w:tab w:val="num" w:pos="813"/>
          <w:tab w:val="num" w:pos="3147"/>
        </w:tabs>
        <w:ind w:left="0" w:right="158" w:firstLine="0"/>
        <w:jc w:val="both"/>
        <w:rPr>
          <w:rFonts w:ascii="Cambria" w:hAnsi="Cambria" w:cs="Arial"/>
        </w:rPr>
      </w:pPr>
      <w:r w:rsidRPr="002A6B97">
        <w:rPr>
          <w:rFonts w:ascii="Cambria" w:hAnsi="Cambria" w:cs="Arial"/>
        </w:rPr>
        <w:t>dba o właściwe wyposażenie szkoły w sprzęt i pomoce dydaktyczne;</w:t>
      </w:r>
    </w:p>
    <w:p w:rsidR="00B03105" w:rsidRPr="002A6B97" w:rsidRDefault="00B03105" w:rsidP="00B03105">
      <w:pPr>
        <w:tabs>
          <w:tab w:val="left" w:pos="426"/>
          <w:tab w:val="num" w:pos="1506"/>
        </w:tabs>
        <w:ind w:right="158"/>
        <w:jc w:val="both"/>
        <w:rPr>
          <w:rFonts w:ascii="Cambria" w:hAnsi="Cambria" w:cs="Arial"/>
        </w:rPr>
      </w:pPr>
    </w:p>
    <w:p w:rsidR="00B03105" w:rsidRPr="002A6B97" w:rsidRDefault="00B03105" w:rsidP="007F7A81">
      <w:pPr>
        <w:numPr>
          <w:ilvl w:val="2"/>
          <w:numId w:val="32"/>
        </w:numPr>
        <w:tabs>
          <w:tab w:val="clear" w:pos="737"/>
          <w:tab w:val="left" w:pos="426"/>
          <w:tab w:val="num" w:pos="540"/>
          <w:tab w:val="num" w:pos="813"/>
          <w:tab w:val="num" w:pos="1440"/>
          <w:tab w:val="num" w:pos="3147"/>
        </w:tabs>
        <w:ind w:left="0" w:firstLine="0"/>
        <w:jc w:val="both"/>
        <w:rPr>
          <w:rFonts w:ascii="Cambria" w:hAnsi="Cambria" w:cs="Arial"/>
        </w:rPr>
      </w:pPr>
      <w:r w:rsidRPr="002A6B97">
        <w:rPr>
          <w:rFonts w:ascii="Cambria" w:hAnsi="Cambria" w:cs="Arial"/>
        </w:rPr>
        <w:t>egzekwuje przestrzeganie przez pracowników szkoły ustalonego porządku oraz dbałości o estetykę i czystość;</w:t>
      </w:r>
    </w:p>
    <w:p w:rsidR="00B03105" w:rsidRPr="002A6B97" w:rsidRDefault="00B03105" w:rsidP="00B03105">
      <w:pPr>
        <w:tabs>
          <w:tab w:val="left" w:pos="426"/>
          <w:tab w:val="num" w:pos="1440"/>
          <w:tab w:val="num" w:pos="1506"/>
        </w:tabs>
        <w:jc w:val="both"/>
        <w:rPr>
          <w:rFonts w:ascii="Cambria" w:hAnsi="Cambria" w:cs="Arial"/>
        </w:rPr>
      </w:pPr>
    </w:p>
    <w:p w:rsidR="00B03105" w:rsidRPr="002A6B97" w:rsidRDefault="00B03105" w:rsidP="007F7A81">
      <w:pPr>
        <w:numPr>
          <w:ilvl w:val="2"/>
          <w:numId w:val="32"/>
        </w:numPr>
        <w:tabs>
          <w:tab w:val="clear" w:pos="737"/>
          <w:tab w:val="left" w:pos="426"/>
          <w:tab w:val="num" w:pos="540"/>
          <w:tab w:val="num" w:pos="813"/>
          <w:tab w:val="num" w:pos="1440"/>
          <w:tab w:val="num" w:pos="3147"/>
        </w:tabs>
        <w:ind w:left="0" w:firstLine="0"/>
        <w:jc w:val="both"/>
        <w:rPr>
          <w:rFonts w:ascii="Cambria" w:hAnsi="Cambria" w:cs="Arial"/>
        </w:rPr>
      </w:pPr>
      <w:r w:rsidRPr="002A6B97">
        <w:rPr>
          <w:rFonts w:ascii="Cambria" w:hAnsi="Cambria" w:cs="Arial"/>
        </w:rPr>
        <w:t>sprawuje nadzór nad działalnością administracyjną i gospodarczą szkoły;</w:t>
      </w:r>
    </w:p>
    <w:p w:rsidR="00B03105" w:rsidRPr="002A6B97" w:rsidRDefault="00B03105" w:rsidP="00B03105">
      <w:pPr>
        <w:tabs>
          <w:tab w:val="left" w:pos="426"/>
          <w:tab w:val="num" w:pos="1440"/>
          <w:tab w:val="num" w:pos="1506"/>
        </w:tabs>
        <w:jc w:val="both"/>
        <w:rPr>
          <w:rFonts w:ascii="Cambria" w:hAnsi="Cambria" w:cs="Arial"/>
        </w:rPr>
      </w:pPr>
    </w:p>
    <w:p w:rsidR="00B03105" w:rsidRPr="002A6B97" w:rsidRDefault="00B03105" w:rsidP="007F7A81">
      <w:pPr>
        <w:numPr>
          <w:ilvl w:val="2"/>
          <w:numId w:val="32"/>
        </w:numPr>
        <w:tabs>
          <w:tab w:val="clear" w:pos="737"/>
          <w:tab w:val="left" w:pos="426"/>
          <w:tab w:val="num" w:pos="540"/>
          <w:tab w:val="num" w:pos="813"/>
          <w:tab w:val="num" w:pos="1440"/>
          <w:tab w:val="num" w:pos="3147"/>
        </w:tabs>
        <w:ind w:left="0" w:firstLine="0"/>
        <w:jc w:val="both"/>
        <w:rPr>
          <w:rFonts w:ascii="Cambria" w:hAnsi="Cambria" w:cs="Arial"/>
        </w:rPr>
      </w:pPr>
      <w:r w:rsidRPr="002A6B97">
        <w:rPr>
          <w:rFonts w:ascii="Cambria" w:hAnsi="Cambria" w:cs="Arial"/>
        </w:rPr>
        <w:t>opracowuje projekt planu finansowego szkoły i przedstawia go celem zaopiniowania Radzie Pedagogicznej i Radzie Rodziców;</w:t>
      </w:r>
    </w:p>
    <w:p w:rsidR="00B03105" w:rsidRPr="002A6B97" w:rsidRDefault="00B03105" w:rsidP="00B03105">
      <w:pPr>
        <w:tabs>
          <w:tab w:val="left" w:pos="426"/>
          <w:tab w:val="num" w:pos="1440"/>
          <w:tab w:val="num" w:pos="1506"/>
        </w:tabs>
        <w:jc w:val="both"/>
        <w:rPr>
          <w:rFonts w:ascii="Cambria" w:hAnsi="Cambria" w:cs="Arial"/>
        </w:rPr>
      </w:pPr>
    </w:p>
    <w:p w:rsidR="00B03105" w:rsidRPr="002A6B97" w:rsidRDefault="00B03105" w:rsidP="007F7A81">
      <w:pPr>
        <w:numPr>
          <w:ilvl w:val="2"/>
          <w:numId w:val="32"/>
        </w:numPr>
        <w:tabs>
          <w:tab w:val="clear" w:pos="737"/>
          <w:tab w:val="left" w:pos="426"/>
          <w:tab w:val="num" w:pos="540"/>
          <w:tab w:val="num" w:pos="813"/>
          <w:tab w:val="num" w:pos="1440"/>
          <w:tab w:val="num" w:pos="3147"/>
        </w:tabs>
        <w:ind w:left="0" w:firstLine="0"/>
        <w:jc w:val="both"/>
        <w:rPr>
          <w:rFonts w:ascii="Cambria" w:hAnsi="Cambria" w:cs="Arial"/>
        </w:rPr>
      </w:pPr>
      <w:r w:rsidRPr="002A6B97">
        <w:rPr>
          <w:rFonts w:ascii="Cambria" w:hAnsi="Cambria" w:cs="Arial"/>
        </w:rPr>
        <w:t>dysponuje środkami finansowymi określonymi w planie finansowym szkoły; ponosi odpowiedzialność za ich prawidłowe wykorzystanie;</w:t>
      </w:r>
    </w:p>
    <w:p w:rsidR="00B03105" w:rsidRPr="002A6B97" w:rsidRDefault="00B03105" w:rsidP="00B03105">
      <w:pPr>
        <w:tabs>
          <w:tab w:val="left" w:pos="426"/>
          <w:tab w:val="num" w:pos="1440"/>
          <w:tab w:val="num" w:pos="1506"/>
        </w:tabs>
        <w:jc w:val="both"/>
        <w:rPr>
          <w:rFonts w:ascii="Cambria" w:hAnsi="Cambria" w:cs="Arial"/>
        </w:rPr>
      </w:pPr>
    </w:p>
    <w:p w:rsidR="00B03105" w:rsidRPr="002A6B97" w:rsidRDefault="00B03105" w:rsidP="007F7A81">
      <w:pPr>
        <w:numPr>
          <w:ilvl w:val="2"/>
          <w:numId w:val="32"/>
        </w:numPr>
        <w:tabs>
          <w:tab w:val="clear" w:pos="737"/>
          <w:tab w:val="left" w:pos="426"/>
          <w:tab w:val="num" w:pos="540"/>
          <w:tab w:val="num" w:pos="813"/>
          <w:tab w:val="num" w:pos="1440"/>
          <w:tab w:val="num" w:pos="3147"/>
        </w:tabs>
        <w:ind w:left="0" w:firstLine="0"/>
        <w:jc w:val="both"/>
        <w:rPr>
          <w:rFonts w:ascii="Cambria" w:hAnsi="Cambria" w:cs="Arial"/>
        </w:rPr>
      </w:pPr>
      <w:r w:rsidRPr="002A6B97">
        <w:rPr>
          <w:rFonts w:ascii="Cambria" w:hAnsi="Cambria" w:cs="Arial"/>
        </w:rPr>
        <w:t>dokonuje co najmniej</w:t>
      </w:r>
      <w:r w:rsidR="002A6B97">
        <w:rPr>
          <w:rFonts w:ascii="Cambria" w:hAnsi="Cambria" w:cs="Arial"/>
        </w:rPr>
        <w:t xml:space="preserve"> </w:t>
      </w:r>
      <w:r w:rsidRPr="002A6B97">
        <w:rPr>
          <w:rFonts w:ascii="Cambria" w:hAnsi="Cambria" w:cs="Arial"/>
        </w:rPr>
        <w:t>raz w ciągu roku przeglądu technicznego budynku i stanu technicznego urządzeń na szkolnym boisku;</w:t>
      </w:r>
    </w:p>
    <w:p w:rsidR="00B03105" w:rsidRPr="002A6B97" w:rsidRDefault="00B03105" w:rsidP="00B03105">
      <w:pPr>
        <w:tabs>
          <w:tab w:val="left" w:pos="426"/>
          <w:tab w:val="num" w:pos="1440"/>
          <w:tab w:val="num" w:pos="1506"/>
        </w:tabs>
        <w:jc w:val="both"/>
        <w:rPr>
          <w:rFonts w:ascii="Cambria" w:hAnsi="Cambria" w:cs="Arial"/>
        </w:rPr>
      </w:pPr>
    </w:p>
    <w:p w:rsidR="00B03105" w:rsidRPr="002A6B97" w:rsidRDefault="00B03105" w:rsidP="007F7A81">
      <w:pPr>
        <w:numPr>
          <w:ilvl w:val="2"/>
          <w:numId w:val="32"/>
        </w:numPr>
        <w:tabs>
          <w:tab w:val="clear" w:pos="737"/>
          <w:tab w:val="left" w:pos="426"/>
          <w:tab w:val="num" w:pos="540"/>
          <w:tab w:val="num" w:pos="813"/>
          <w:tab w:val="num" w:pos="1440"/>
          <w:tab w:val="num" w:pos="3147"/>
        </w:tabs>
        <w:ind w:left="0" w:firstLine="0"/>
        <w:jc w:val="both"/>
        <w:rPr>
          <w:rFonts w:ascii="Cambria" w:hAnsi="Cambria" w:cs="Arial"/>
        </w:rPr>
      </w:pPr>
      <w:r w:rsidRPr="002A6B97">
        <w:rPr>
          <w:rFonts w:ascii="Cambria" w:hAnsi="Cambria" w:cs="Arial"/>
        </w:rPr>
        <w:t xml:space="preserve"> za zgodą organu prowadzącego i w uzasadnionych potrzebach organizacyjnych szkoły tworzy stanowisko wicedyrektora lub inne stanowiska kierownicze.</w:t>
      </w:r>
    </w:p>
    <w:p w:rsidR="00251A5B" w:rsidRPr="002A6B97" w:rsidRDefault="00251A5B" w:rsidP="00251A5B">
      <w:pPr>
        <w:tabs>
          <w:tab w:val="left" w:pos="426"/>
          <w:tab w:val="num" w:pos="1440"/>
          <w:tab w:val="num" w:pos="1560"/>
          <w:tab w:val="num" w:pos="2820"/>
          <w:tab w:val="num" w:pos="3147"/>
        </w:tabs>
        <w:jc w:val="both"/>
        <w:rPr>
          <w:rFonts w:ascii="Cambria" w:hAnsi="Cambria" w:cs="Arial"/>
        </w:rPr>
      </w:pPr>
    </w:p>
    <w:p w:rsidR="00B03105" w:rsidRPr="002A6B97" w:rsidRDefault="00B03105" w:rsidP="007F7A81">
      <w:pPr>
        <w:numPr>
          <w:ilvl w:val="2"/>
          <w:numId w:val="32"/>
        </w:numPr>
        <w:tabs>
          <w:tab w:val="clear" w:pos="737"/>
          <w:tab w:val="left" w:pos="426"/>
          <w:tab w:val="num" w:pos="540"/>
          <w:tab w:val="num" w:pos="813"/>
          <w:tab w:val="num" w:pos="1440"/>
          <w:tab w:val="num" w:pos="3147"/>
        </w:tabs>
        <w:ind w:left="0" w:firstLine="0"/>
        <w:jc w:val="both"/>
        <w:rPr>
          <w:rFonts w:ascii="Cambria" w:hAnsi="Cambria" w:cs="Arial"/>
        </w:rPr>
      </w:pPr>
      <w:r w:rsidRPr="002A6B97">
        <w:rPr>
          <w:rFonts w:ascii="Cambria" w:hAnsi="Cambria" w:cs="Arial"/>
        </w:rPr>
        <w:t xml:space="preserve"> organizuje prace konserwacyjno</w:t>
      </w:r>
      <w:r w:rsidR="00FE5DF9">
        <w:rPr>
          <w:rFonts w:ascii="Cambria" w:hAnsi="Cambria" w:cs="Arial"/>
        </w:rPr>
        <w:t>-</w:t>
      </w:r>
      <w:r w:rsidRPr="002A6B97">
        <w:rPr>
          <w:rFonts w:ascii="Cambria" w:hAnsi="Cambria" w:cs="Arial"/>
        </w:rPr>
        <w:t>remontowe oraz powołuje komisje przetargowe;</w:t>
      </w:r>
    </w:p>
    <w:p w:rsidR="00B03105" w:rsidRPr="002A6B97" w:rsidRDefault="00B03105" w:rsidP="00B03105">
      <w:pPr>
        <w:tabs>
          <w:tab w:val="left" w:pos="426"/>
          <w:tab w:val="num" w:pos="1440"/>
          <w:tab w:val="num" w:pos="1506"/>
        </w:tabs>
        <w:jc w:val="both"/>
        <w:rPr>
          <w:rFonts w:ascii="Cambria" w:hAnsi="Cambria" w:cs="Arial"/>
        </w:rPr>
      </w:pPr>
    </w:p>
    <w:p w:rsidR="00B03105" w:rsidRPr="002A6B97" w:rsidRDefault="00B03105" w:rsidP="007F7A81">
      <w:pPr>
        <w:numPr>
          <w:ilvl w:val="2"/>
          <w:numId w:val="32"/>
        </w:numPr>
        <w:tabs>
          <w:tab w:val="clear" w:pos="737"/>
          <w:tab w:val="left" w:pos="426"/>
          <w:tab w:val="num" w:pos="540"/>
          <w:tab w:val="num" w:pos="813"/>
          <w:tab w:val="num" w:pos="1440"/>
          <w:tab w:val="num" w:pos="3147"/>
        </w:tabs>
        <w:ind w:left="0" w:firstLine="0"/>
        <w:jc w:val="both"/>
        <w:rPr>
          <w:rFonts w:ascii="Cambria" w:hAnsi="Cambria" w:cs="Arial"/>
        </w:rPr>
      </w:pPr>
      <w:r w:rsidRPr="002A6B97">
        <w:rPr>
          <w:rFonts w:ascii="Cambria" w:hAnsi="Cambria" w:cs="Arial"/>
        </w:rPr>
        <w:t xml:space="preserve"> powołuje komisję w celu dokonania inwentaryzacji majątku szkoły;</w:t>
      </w:r>
    </w:p>
    <w:p w:rsidR="00B03105" w:rsidRPr="002A6B97" w:rsidRDefault="00B03105" w:rsidP="00B03105">
      <w:pPr>
        <w:tabs>
          <w:tab w:val="left" w:pos="426"/>
          <w:tab w:val="num" w:pos="1440"/>
          <w:tab w:val="num" w:pos="1506"/>
        </w:tabs>
        <w:jc w:val="both"/>
        <w:rPr>
          <w:rFonts w:ascii="Cambria" w:hAnsi="Cambria" w:cs="Arial"/>
        </w:rPr>
      </w:pPr>
    </w:p>
    <w:p w:rsidR="00B03105" w:rsidRPr="002A6B97" w:rsidRDefault="00B03105" w:rsidP="007F7A81">
      <w:pPr>
        <w:numPr>
          <w:ilvl w:val="2"/>
          <w:numId w:val="32"/>
        </w:numPr>
        <w:tabs>
          <w:tab w:val="clear" w:pos="737"/>
          <w:tab w:val="left" w:pos="426"/>
          <w:tab w:val="num" w:pos="540"/>
          <w:tab w:val="num" w:pos="813"/>
          <w:tab w:val="num" w:pos="1440"/>
          <w:tab w:val="num" w:pos="3147"/>
        </w:tabs>
        <w:ind w:left="0" w:firstLine="0"/>
        <w:jc w:val="both"/>
        <w:rPr>
          <w:rFonts w:ascii="Cambria" w:hAnsi="Cambria" w:cs="Arial"/>
        </w:rPr>
      </w:pPr>
      <w:r w:rsidRPr="002A6B97">
        <w:rPr>
          <w:rFonts w:ascii="Cambria" w:hAnsi="Cambria" w:cs="Arial"/>
        </w:rPr>
        <w:t>odpowiada za prowadzenie, przechowywanie i archiwizację dokumentacji szkoły zgodnie z odrębnymi przepisami;</w:t>
      </w:r>
    </w:p>
    <w:p w:rsidR="00B03105" w:rsidRPr="002A6B97" w:rsidRDefault="00B03105" w:rsidP="00B03105">
      <w:pPr>
        <w:tabs>
          <w:tab w:val="left" w:pos="426"/>
          <w:tab w:val="num" w:pos="1440"/>
          <w:tab w:val="num" w:pos="1506"/>
        </w:tabs>
        <w:jc w:val="both"/>
        <w:rPr>
          <w:rFonts w:ascii="Cambria" w:hAnsi="Cambria" w:cs="Arial"/>
        </w:rPr>
      </w:pPr>
    </w:p>
    <w:p w:rsidR="00B03105" w:rsidRPr="002A6B97" w:rsidRDefault="00B03105" w:rsidP="007F7A81">
      <w:pPr>
        <w:numPr>
          <w:ilvl w:val="2"/>
          <w:numId w:val="32"/>
        </w:numPr>
        <w:tabs>
          <w:tab w:val="clear" w:pos="737"/>
          <w:tab w:val="left" w:pos="426"/>
          <w:tab w:val="num" w:pos="540"/>
          <w:tab w:val="num" w:pos="813"/>
          <w:tab w:val="num" w:pos="1440"/>
          <w:tab w:val="num" w:pos="3147"/>
        </w:tabs>
        <w:ind w:left="0" w:firstLine="0"/>
        <w:jc w:val="both"/>
        <w:rPr>
          <w:rFonts w:ascii="Cambria" w:hAnsi="Cambria" w:cs="Arial"/>
          <w:b/>
        </w:rPr>
      </w:pPr>
      <w:r w:rsidRPr="002A6B97">
        <w:rPr>
          <w:rFonts w:ascii="Cambria" w:hAnsi="Cambria" w:cs="Arial"/>
        </w:rPr>
        <w:t>organizuje i sprawuje kontrolę zarządczą zgodnie z ustawą o finansach publicznych</w:t>
      </w:r>
      <w:r w:rsidRPr="002A6B97">
        <w:rPr>
          <w:rFonts w:ascii="Cambria" w:hAnsi="Cambria" w:cs="Arial"/>
          <w:b/>
        </w:rPr>
        <w:t>.</w:t>
      </w:r>
    </w:p>
    <w:p w:rsidR="00B03105" w:rsidRPr="002A6B97" w:rsidRDefault="00B03105" w:rsidP="00B03105">
      <w:pPr>
        <w:tabs>
          <w:tab w:val="num" w:pos="1440"/>
          <w:tab w:val="num" w:pos="1506"/>
        </w:tabs>
        <w:jc w:val="both"/>
        <w:rPr>
          <w:rFonts w:ascii="Cambria" w:hAnsi="Cambria" w:cs="Arial"/>
          <w:b/>
        </w:rPr>
      </w:pPr>
    </w:p>
    <w:p w:rsidR="00B03105" w:rsidRPr="002A6B97" w:rsidRDefault="00B03105" w:rsidP="00B03105">
      <w:pPr>
        <w:tabs>
          <w:tab w:val="num" w:pos="1440"/>
          <w:tab w:val="num" w:pos="1506"/>
        </w:tabs>
        <w:ind w:left="180"/>
        <w:rPr>
          <w:rFonts w:ascii="Cambria" w:hAnsi="Cambria" w:cs="Arial"/>
        </w:rPr>
      </w:pPr>
    </w:p>
    <w:p w:rsidR="00B03105" w:rsidRPr="002A6B97" w:rsidRDefault="00B03105" w:rsidP="007F7A81">
      <w:pPr>
        <w:numPr>
          <w:ilvl w:val="1"/>
          <w:numId w:val="35"/>
        </w:numPr>
        <w:tabs>
          <w:tab w:val="clear" w:pos="1920"/>
          <w:tab w:val="num" w:pos="360"/>
        </w:tabs>
        <w:ind w:left="0" w:firstLine="426"/>
        <w:jc w:val="both"/>
        <w:rPr>
          <w:rFonts w:ascii="Cambria" w:hAnsi="Cambria" w:cs="Arial"/>
        </w:rPr>
      </w:pPr>
      <w:r w:rsidRPr="002A6B97">
        <w:rPr>
          <w:rFonts w:ascii="Cambria" w:hAnsi="Cambria" w:cs="Arial"/>
        </w:rPr>
        <w:t>Prowadzi sprawy kadrowe i socjalne pracowników, a w szczególności:</w:t>
      </w:r>
    </w:p>
    <w:p w:rsidR="00B03105" w:rsidRPr="002A6B97" w:rsidRDefault="00B03105" w:rsidP="00B03105">
      <w:pPr>
        <w:jc w:val="both"/>
        <w:rPr>
          <w:rFonts w:ascii="Cambria" w:hAnsi="Cambria" w:cs="Arial"/>
        </w:rPr>
      </w:pPr>
    </w:p>
    <w:p w:rsidR="00B03105" w:rsidRPr="002A6B97" w:rsidRDefault="00B03105" w:rsidP="007F7A81">
      <w:pPr>
        <w:numPr>
          <w:ilvl w:val="3"/>
          <w:numId w:val="32"/>
        </w:numPr>
        <w:tabs>
          <w:tab w:val="clear" w:pos="3399"/>
          <w:tab w:val="num" w:pos="0"/>
          <w:tab w:val="left" w:pos="426"/>
        </w:tabs>
        <w:ind w:left="0" w:firstLine="0"/>
        <w:jc w:val="both"/>
        <w:rPr>
          <w:rFonts w:ascii="Cambria" w:hAnsi="Cambria" w:cs="Arial"/>
        </w:rPr>
      </w:pPr>
      <w:r w:rsidRPr="002A6B97">
        <w:rPr>
          <w:rFonts w:ascii="Cambria" w:hAnsi="Cambria" w:cs="Arial"/>
        </w:rPr>
        <w:t>nawiązuje i rozwiązuje stosunek pracy z nauczycielami i innymi pracownikami szkoły;</w:t>
      </w:r>
    </w:p>
    <w:p w:rsidR="00B03105" w:rsidRPr="002A6B97" w:rsidRDefault="00B03105" w:rsidP="00B03105">
      <w:pPr>
        <w:tabs>
          <w:tab w:val="num" w:pos="0"/>
          <w:tab w:val="left" w:pos="426"/>
        </w:tabs>
        <w:jc w:val="both"/>
        <w:rPr>
          <w:rFonts w:ascii="Cambria" w:hAnsi="Cambria" w:cs="Arial"/>
        </w:rPr>
      </w:pPr>
    </w:p>
    <w:p w:rsidR="00B03105" w:rsidRPr="002A6B97" w:rsidRDefault="00B03105" w:rsidP="007F7A81">
      <w:pPr>
        <w:numPr>
          <w:ilvl w:val="3"/>
          <w:numId w:val="32"/>
        </w:numPr>
        <w:tabs>
          <w:tab w:val="clear" w:pos="3399"/>
          <w:tab w:val="num" w:pos="0"/>
          <w:tab w:val="left" w:pos="426"/>
        </w:tabs>
        <w:ind w:left="0" w:firstLine="0"/>
        <w:jc w:val="both"/>
        <w:rPr>
          <w:rFonts w:ascii="Cambria" w:hAnsi="Cambria" w:cs="Arial"/>
        </w:rPr>
      </w:pPr>
      <w:r w:rsidRPr="002A6B97">
        <w:rPr>
          <w:rFonts w:ascii="Cambria" w:hAnsi="Cambria" w:cs="Arial"/>
        </w:rPr>
        <w:t>powierza pełnienie funkcji wicedyrektorowi i innym pracownikom na stanowiskach kierowniczych;</w:t>
      </w:r>
    </w:p>
    <w:p w:rsidR="00B03105" w:rsidRPr="002A6B97" w:rsidRDefault="00B03105" w:rsidP="00B03105">
      <w:pPr>
        <w:tabs>
          <w:tab w:val="num" w:pos="0"/>
          <w:tab w:val="left" w:pos="426"/>
        </w:tabs>
        <w:jc w:val="both"/>
        <w:rPr>
          <w:rFonts w:ascii="Cambria" w:hAnsi="Cambria" w:cs="Arial"/>
        </w:rPr>
      </w:pPr>
    </w:p>
    <w:p w:rsidR="00B03105" w:rsidRPr="002A6B97" w:rsidRDefault="00B03105" w:rsidP="007F7A81">
      <w:pPr>
        <w:numPr>
          <w:ilvl w:val="3"/>
          <w:numId w:val="32"/>
        </w:numPr>
        <w:tabs>
          <w:tab w:val="clear" w:pos="3399"/>
          <w:tab w:val="num" w:pos="0"/>
          <w:tab w:val="left" w:pos="426"/>
        </w:tabs>
        <w:ind w:left="0" w:firstLine="0"/>
        <w:jc w:val="both"/>
        <w:rPr>
          <w:rFonts w:ascii="Cambria" w:hAnsi="Cambria" w:cs="Arial"/>
        </w:rPr>
      </w:pPr>
      <w:r w:rsidRPr="002A6B97">
        <w:rPr>
          <w:rFonts w:ascii="Cambria" w:hAnsi="Cambria" w:cs="Arial"/>
        </w:rPr>
        <w:t xml:space="preserve">dokonuje oceny pracy nauczycieli i okresowych ocen pracy pracowników samorządowych zatrudnionych na stanowiskach urzędniczych i urzędniczych kierowniczych w oparciu </w:t>
      </w:r>
      <w:r w:rsidRPr="002A6B97">
        <w:rPr>
          <w:rFonts w:ascii="Cambria" w:hAnsi="Cambria" w:cs="Arial"/>
        </w:rPr>
        <w:br/>
        <w:t xml:space="preserve">o opracowane </w:t>
      </w:r>
      <w:r w:rsidR="0073338D" w:rsidRPr="002A6B97">
        <w:rPr>
          <w:rFonts w:ascii="Cambria" w:hAnsi="Cambria" w:cs="Arial"/>
        </w:rPr>
        <w:t>szczegółowe kryteria oceniania</w:t>
      </w:r>
      <w:r w:rsidRPr="002A6B97">
        <w:rPr>
          <w:rFonts w:ascii="Cambria" w:hAnsi="Cambria" w:cs="Arial"/>
        </w:rPr>
        <w:t>;</w:t>
      </w:r>
    </w:p>
    <w:p w:rsidR="00B03105" w:rsidRPr="002A6B97" w:rsidRDefault="00B03105" w:rsidP="00B03105">
      <w:pPr>
        <w:tabs>
          <w:tab w:val="num" w:pos="0"/>
          <w:tab w:val="left" w:pos="426"/>
        </w:tabs>
        <w:jc w:val="both"/>
        <w:rPr>
          <w:rFonts w:ascii="Cambria" w:hAnsi="Cambria" w:cs="Arial"/>
        </w:rPr>
      </w:pPr>
    </w:p>
    <w:p w:rsidR="00B03105" w:rsidRPr="002A6B97" w:rsidRDefault="00B03105" w:rsidP="007F7A81">
      <w:pPr>
        <w:numPr>
          <w:ilvl w:val="3"/>
          <w:numId w:val="32"/>
        </w:numPr>
        <w:tabs>
          <w:tab w:val="clear" w:pos="3399"/>
          <w:tab w:val="num" w:pos="0"/>
          <w:tab w:val="left" w:pos="426"/>
        </w:tabs>
        <w:ind w:left="0" w:firstLine="0"/>
        <w:jc w:val="both"/>
        <w:rPr>
          <w:rFonts w:ascii="Cambria" w:hAnsi="Cambria" w:cs="Arial"/>
        </w:rPr>
      </w:pPr>
      <w:r w:rsidRPr="002A6B97">
        <w:rPr>
          <w:rFonts w:ascii="Cambria" w:hAnsi="Cambria" w:cs="Arial"/>
        </w:rPr>
        <w:t xml:space="preserve">decyduje o skierowywaniu pracownika podejmującego pracę po raz pierwszy </w:t>
      </w:r>
      <w:r w:rsidRPr="002A6B97">
        <w:rPr>
          <w:rFonts w:ascii="Cambria" w:hAnsi="Cambria" w:cs="Arial"/>
        </w:rPr>
        <w:br/>
        <w:t>w jednostkach samorządu terytorialnego do służby przygotowawczej;</w:t>
      </w:r>
    </w:p>
    <w:p w:rsidR="00B03105" w:rsidRPr="002A6B97" w:rsidRDefault="00B03105" w:rsidP="00B03105">
      <w:pPr>
        <w:tabs>
          <w:tab w:val="num" w:pos="0"/>
          <w:tab w:val="left" w:pos="426"/>
        </w:tabs>
        <w:jc w:val="both"/>
        <w:rPr>
          <w:rFonts w:ascii="Cambria" w:hAnsi="Cambria" w:cs="Arial"/>
        </w:rPr>
      </w:pPr>
    </w:p>
    <w:p w:rsidR="00B03105" w:rsidRPr="002A6B97" w:rsidRDefault="00B03105" w:rsidP="007F7A81">
      <w:pPr>
        <w:numPr>
          <w:ilvl w:val="3"/>
          <w:numId w:val="32"/>
        </w:numPr>
        <w:tabs>
          <w:tab w:val="clear" w:pos="3399"/>
          <w:tab w:val="num" w:pos="0"/>
          <w:tab w:val="left" w:pos="426"/>
        </w:tabs>
        <w:ind w:left="0" w:firstLine="0"/>
        <w:jc w:val="both"/>
        <w:rPr>
          <w:rFonts w:ascii="Cambria" w:hAnsi="Cambria" w:cs="Arial"/>
        </w:rPr>
      </w:pPr>
      <w:r w:rsidRPr="002A6B97">
        <w:rPr>
          <w:rFonts w:ascii="Cambria" w:hAnsi="Cambria" w:cs="Arial"/>
        </w:rPr>
        <w:t>organizuje służbę przygotowawczą pracownikom samorządowym zatrudnionym na stanowiskach urzędniczych w szkole;</w:t>
      </w:r>
    </w:p>
    <w:p w:rsidR="00B03105" w:rsidRPr="002A6B97" w:rsidRDefault="00B03105" w:rsidP="00B03105">
      <w:pPr>
        <w:tabs>
          <w:tab w:val="num" w:pos="0"/>
          <w:tab w:val="left" w:pos="426"/>
        </w:tabs>
        <w:jc w:val="both"/>
        <w:rPr>
          <w:rFonts w:ascii="Cambria" w:hAnsi="Cambria" w:cs="Arial"/>
        </w:rPr>
      </w:pPr>
    </w:p>
    <w:p w:rsidR="00B03105" w:rsidRPr="002A6B97" w:rsidRDefault="00B03105" w:rsidP="007F7A81">
      <w:pPr>
        <w:numPr>
          <w:ilvl w:val="3"/>
          <w:numId w:val="32"/>
        </w:numPr>
        <w:tabs>
          <w:tab w:val="clear" w:pos="3399"/>
          <w:tab w:val="num" w:pos="0"/>
          <w:tab w:val="left" w:pos="426"/>
        </w:tabs>
        <w:ind w:left="0" w:firstLine="0"/>
        <w:jc w:val="both"/>
        <w:rPr>
          <w:rFonts w:ascii="Cambria" w:hAnsi="Cambria" w:cs="Arial"/>
        </w:rPr>
      </w:pPr>
      <w:r w:rsidRPr="002A6B97">
        <w:rPr>
          <w:rFonts w:ascii="Cambria" w:hAnsi="Cambria" w:cs="Arial"/>
        </w:rPr>
        <w:t>opracowuje regulamin wynagradzania pracowników samorządowych;</w:t>
      </w:r>
    </w:p>
    <w:p w:rsidR="00B03105" w:rsidRPr="002A6B97" w:rsidRDefault="00B03105" w:rsidP="00B03105">
      <w:pPr>
        <w:tabs>
          <w:tab w:val="num" w:pos="0"/>
          <w:tab w:val="left" w:pos="426"/>
        </w:tabs>
        <w:jc w:val="both"/>
        <w:rPr>
          <w:rFonts w:ascii="Cambria" w:hAnsi="Cambria" w:cs="Arial"/>
        </w:rPr>
      </w:pPr>
    </w:p>
    <w:p w:rsidR="00B03105" w:rsidRPr="002A6B97" w:rsidRDefault="00B03105" w:rsidP="007F7A81">
      <w:pPr>
        <w:numPr>
          <w:ilvl w:val="3"/>
          <w:numId w:val="32"/>
        </w:numPr>
        <w:tabs>
          <w:tab w:val="clear" w:pos="3399"/>
          <w:tab w:val="num" w:pos="0"/>
          <w:tab w:val="left" w:pos="426"/>
        </w:tabs>
        <w:ind w:left="0" w:firstLine="0"/>
        <w:jc w:val="both"/>
        <w:rPr>
          <w:rFonts w:ascii="Cambria" w:hAnsi="Cambria" w:cs="Arial"/>
        </w:rPr>
      </w:pPr>
      <w:r w:rsidRPr="002A6B97">
        <w:rPr>
          <w:rFonts w:ascii="Cambria" w:hAnsi="Cambria" w:cs="Arial"/>
        </w:rPr>
        <w:t xml:space="preserve">dokonuje oceny </w:t>
      </w:r>
      <w:r w:rsidR="003F187A" w:rsidRPr="002A6B97">
        <w:rPr>
          <w:rFonts w:ascii="Cambria" w:hAnsi="Cambria" w:cs="Arial"/>
        </w:rPr>
        <w:t xml:space="preserve">pracy </w:t>
      </w:r>
      <w:r w:rsidRPr="002A6B97">
        <w:rPr>
          <w:rFonts w:ascii="Cambria" w:hAnsi="Cambria" w:cs="Arial"/>
        </w:rPr>
        <w:t>za okres stażu na stopień awansu zawodowego;</w:t>
      </w:r>
    </w:p>
    <w:p w:rsidR="00B03105" w:rsidRPr="002A6B97" w:rsidRDefault="00B03105" w:rsidP="00B03105">
      <w:pPr>
        <w:tabs>
          <w:tab w:val="num" w:pos="0"/>
          <w:tab w:val="left" w:pos="426"/>
        </w:tabs>
        <w:jc w:val="both"/>
        <w:rPr>
          <w:rFonts w:ascii="Cambria" w:hAnsi="Cambria" w:cs="Arial"/>
        </w:rPr>
      </w:pPr>
    </w:p>
    <w:p w:rsidR="00B03105" w:rsidRPr="002A6B97" w:rsidRDefault="00B03105" w:rsidP="007F7A81">
      <w:pPr>
        <w:numPr>
          <w:ilvl w:val="3"/>
          <w:numId w:val="32"/>
        </w:numPr>
        <w:tabs>
          <w:tab w:val="clear" w:pos="3399"/>
          <w:tab w:val="num" w:pos="0"/>
          <w:tab w:val="left" w:pos="426"/>
        </w:tabs>
        <w:ind w:left="0" w:firstLine="0"/>
        <w:jc w:val="both"/>
        <w:rPr>
          <w:rFonts w:ascii="Cambria" w:hAnsi="Cambria" w:cs="Arial"/>
        </w:rPr>
      </w:pPr>
      <w:r w:rsidRPr="002A6B97">
        <w:rPr>
          <w:rFonts w:ascii="Cambria" w:hAnsi="Cambria" w:cs="Arial"/>
        </w:rPr>
        <w:t>przyznaje nagrody dyrektora oraz wymierza kary porządkowe nauczycielom</w:t>
      </w:r>
      <w:r w:rsidR="00531F28">
        <w:rPr>
          <w:rFonts w:ascii="Cambria" w:hAnsi="Cambria" w:cs="Arial"/>
        </w:rPr>
        <w:br/>
      </w:r>
      <w:r w:rsidRPr="002A6B97">
        <w:rPr>
          <w:rFonts w:ascii="Cambria" w:hAnsi="Cambria" w:cs="Arial"/>
        </w:rPr>
        <w:t>i pracownikom administracji i obsługi szkoły;</w:t>
      </w:r>
    </w:p>
    <w:p w:rsidR="00B03105" w:rsidRPr="002A6B97" w:rsidRDefault="00B03105" w:rsidP="00B03105">
      <w:pPr>
        <w:tabs>
          <w:tab w:val="num" w:pos="0"/>
          <w:tab w:val="left" w:pos="426"/>
        </w:tabs>
        <w:jc w:val="both"/>
        <w:rPr>
          <w:rFonts w:ascii="Cambria" w:hAnsi="Cambria" w:cs="Arial"/>
        </w:rPr>
      </w:pPr>
    </w:p>
    <w:p w:rsidR="00B03105" w:rsidRPr="002A6B97" w:rsidRDefault="00B03105" w:rsidP="007F7A81">
      <w:pPr>
        <w:numPr>
          <w:ilvl w:val="3"/>
          <w:numId w:val="32"/>
        </w:numPr>
        <w:tabs>
          <w:tab w:val="clear" w:pos="3399"/>
          <w:tab w:val="num" w:pos="0"/>
          <w:tab w:val="left" w:pos="426"/>
        </w:tabs>
        <w:ind w:left="0" w:firstLine="0"/>
        <w:jc w:val="both"/>
        <w:rPr>
          <w:rFonts w:ascii="Cambria" w:hAnsi="Cambria" w:cs="Arial"/>
        </w:rPr>
      </w:pPr>
      <w:r w:rsidRPr="002A6B97">
        <w:rPr>
          <w:rFonts w:ascii="Cambria" w:hAnsi="Cambria" w:cs="Arial"/>
        </w:rPr>
        <w:t>występuje z wnioskami o odznaczenia, nagrody i inne wyróżnienia dla nauczycieli</w:t>
      </w:r>
      <w:r w:rsidR="00531F28">
        <w:rPr>
          <w:rFonts w:ascii="Cambria" w:hAnsi="Cambria" w:cs="Arial"/>
        </w:rPr>
        <w:br/>
      </w:r>
      <w:r w:rsidRPr="002A6B97">
        <w:rPr>
          <w:rFonts w:ascii="Cambria" w:hAnsi="Cambria" w:cs="Arial"/>
        </w:rPr>
        <w:t>i pracowników;</w:t>
      </w:r>
    </w:p>
    <w:p w:rsidR="00B03105" w:rsidRPr="002A6B97" w:rsidRDefault="00B03105" w:rsidP="00B03105">
      <w:pPr>
        <w:tabs>
          <w:tab w:val="num" w:pos="0"/>
          <w:tab w:val="left" w:pos="426"/>
        </w:tabs>
        <w:jc w:val="both"/>
        <w:rPr>
          <w:rFonts w:ascii="Cambria" w:hAnsi="Cambria" w:cs="Arial"/>
        </w:rPr>
      </w:pPr>
    </w:p>
    <w:p w:rsidR="00B03105" w:rsidRPr="002A6B97" w:rsidRDefault="00B03105" w:rsidP="007F7A81">
      <w:pPr>
        <w:numPr>
          <w:ilvl w:val="3"/>
          <w:numId w:val="32"/>
        </w:numPr>
        <w:tabs>
          <w:tab w:val="clear" w:pos="3399"/>
          <w:tab w:val="num" w:pos="0"/>
          <w:tab w:val="left" w:pos="426"/>
        </w:tabs>
        <w:ind w:left="0" w:firstLine="0"/>
        <w:jc w:val="both"/>
        <w:rPr>
          <w:rFonts w:ascii="Cambria" w:hAnsi="Cambria" w:cs="Arial"/>
        </w:rPr>
      </w:pPr>
      <w:r w:rsidRPr="002A6B97">
        <w:rPr>
          <w:rFonts w:ascii="Cambria" w:hAnsi="Cambria" w:cs="Arial"/>
        </w:rPr>
        <w:t xml:space="preserve"> udziela urlopów zgodnie z KN i Kpa;</w:t>
      </w:r>
    </w:p>
    <w:p w:rsidR="00B03105" w:rsidRPr="002A6B97" w:rsidRDefault="00B03105" w:rsidP="00B03105">
      <w:pPr>
        <w:tabs>
          <w:tab w:val="num" w:pos="0"/>
          <w:tab w:val="left" w:pos="426"/>
        </w:tabs>
        <w:jc w:val="both"/>
        <w:rPr>
          <w:rFonts w:ascii="Cambria" w:hAnsi="Cambria" w:cs="Arial"/>
        </w:rPr>
      </w:pPr>
    </w:p>
    <w:p w:rsidR="00B03105" w:rsidRPr="002A6B97" w:rsidRDefault="00B03105" w:rsidP="007F7A81">
      <w:pPr>
        <w:numPr>
          <w:ilvl w:val="3"/>
          <w:numId w:val="32"/>
        </w:numPr>
        <w:tabs>
          <w:tab w:val="clear" w:pos="3399"/>
          <w:tab w:val="num" w:pos="0"/>
          <w:tab w:val="left" w:pos="426"/>
        </w:tabs>
        <w:ind w:left="0" w:firstLine="0"/>
        <w:jc w:val="both"/>
        <w:rPr>
          <w:rFonts w:ascii="Cambria" w:hAnsi="Cambria" w:cs="Arial"/>
        </w:rPr>
      </w:pPr>
      <w:r w:rsidRPr="002A6B97">
        <w:rPr>
          <w:rFonts w:ascii="Cambria" w:hAnsi="Cambria" w:cs="Arial"/>
        </w:rPr>
        <w:t xml:space="preserve"> załatwia sprawy osobowe nauczycieli i pracowników niebędących nauczycielami;</w:t>
      </w:r>
    </w:p>
    <w:p w:rsidR="00B03105" w:rsidRPr="002A6B97" w:rsidRDefault="00B03105" w:rsidP="00B03105">
      <w:pPr>
        <w:tabs>
          <w:tab w:val="num" w:pos="0"/>
          <w:tab w:val="left" w:pos="426"/>
        </w:tabs>
        <w:jc w:val="both"/>
        <w:rPr>
          <w:rFonts w:ascii="Cambria" w:hAnsi="Cambria" w:cs="Arial"/>
        </w:rPr>
      </w:pPr>
    </w:p>
    <w:p w:rsidR="00B03105" w:rsidRPr="002A6B97" w:rsidRDefault="00B03105" w:rsidP="007F7A81">
      <w:pPr>
        <w:numPr>
          <w:ilvl w:val="3"/>
          <w:numId w:val="32"/>
        </w:numPr>
        <w:tabs>
          <w:tab w:val="clear" w:pos="3399"/>
          <w:tab w:val="num" w:pos="0"/>
          <w:tab w:val="left" w:pos="426"/>
        </w:tabs>
        <w:ind w:left="0" w:firstLine="0"/>
        <w:jc w:val="both"/>
        <w:rPr>
          <w:rFonts w:ascii="Cambria" w:hAnsi="Cambria" w:cs="Arial"/>
        </w:rPr>
      </w:pPr>
      <w:r w:rsidRPr="002A6B97">
        <w:rPr>
          <w:rFonts w:ascii="Cambria" w:hAnsi="Cambria" w:cs="Arial"/>
        </w:rPr>
        <w:lastRenderedPageBreak/>
        <w:t xml:space="preserve"> wydaje świadectwa pracy i opinie wymagane prawem;</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3"/>
          <w:numId w:val="32"/>
        </w:numPr>
        <w:tabs>
          <w:tab w:val="clear" w:pos="3399"/>
          <w:tab w:val="num" w:pos="0"/>
          <w:tab w:val="left" w:pos="426"/>
        </w:tabs>
        <w:ind w:left="0" w:firstLine="0"/>
        <w:jc w:val="both"/>
        <w:rPr>
          <w:rFonts w:ascii="Cambria" w:hAnsi="Cambria" w:cs="Arial"/>
        </w:rPr>
      </w:pPr>
      <w:r w:rsidRPr="002A6B97">
        <w:rPr>
          <w:rFonts w:ascii="Cambria" w:hAnsi="Cambria" w:cs="Arial"/>
        </w:rPr>
        <w:t xml:space="preserve"> wydaje decyzje o nadaniu stopnia nauczyciela kontraktowego;</w:t>
      </w:r>
    </w:p>
    <w:p w:rsidR="00B03105" w:rsidRPr="002A6B97" w:rsidRDefault="00B03105" w:rsidP="00B03105">
      <w:pPr>
        <w:tabs>
          <w:tab w:val="num" w:pos="0"/>
          <w:tab w:val="left" w:pos="426"/>
        </w:tabs>
        <w:jc w:val="both"/>
        <w:rPr>
          <w:rFonts w:ascii="Cambria" w:hAnsi="Cambria" w:cs="Arial"/>
        </w:rPr>
      </w:pPr>
    </w:p>
    <w:p w:rsidR="00B03105" w:rsidRPr="002A6B97" w:rsidRDefault="00B03105" w:rsidP="007F7A81">
      <w:pPr>
        <w:numPr>
          <w:ilvl w:val="3"/>
          <w:numId w:val="32"/>
        </w:numPr>
        <w:tabs>
          <w:tab w:val="clear" w:pos="3399"/>
          <w:tab w:val="num" w:pos="0"/>
          <w:tab w:val="left" w:pos="426"/>
        </w:tabs>
        <w:ind w:left="0" w:firstLine="0"/>
        <w:jc w:val="both"/>
        <w:rPr>
          <w:rFonts w:ascii="Cambria" w:hAnsi="Cambria" w:cs="Arial"/>
        </w:rPr>
      </w:pPr>
      <w:r w:rsidRPr="002A6B97">
        <w:rPr>
          <w:rFonts w:ascii="Cambria" w:hAnsi="Cambria" w:cs="Arial"/>
        </w:rPr>
        <w:t>przyznaje dodatek motywacyjny nauczycielom zgodnie z zasadami opracowanymi przez organ prowadzący;</w:t>
      </w:r>
    </w:p>
    <w:p w:rsidR="00B03105" w:rsidRPr="002A6B97" w:rsidRDefault="00B03105" w:rsidP="00B03105">
      <w:pPr>
        <w:tabs>
          <w:tab w:val="num" w:pos="0"/>
          <w:tab w:val="left" w:pos="426"/>
        </w:tabs>
        <w:jc w:val="both"/>
        <w:rPr>
          <w:rFonts w:ascii="Cambria" w:hAnsi="Cambria" w:cs="Arial"/>
        </w:rPr>
      </w:pPr>
    </w:p>
    <w:p w:rsidR="00B03105" w:rsidRPr="002A6B97" w:rsidRDefault="00B03105" w:rsidP="007F7A81">
      <w:pPr>
        <w:numPr>
          <w:ilvl w:val="3"/>
          <w:numId w:val="32"/>
        </w:numPr>
        <w:tabs>
          <w:tab w:val="clear" w:pos="3399"/>
          <w:tab w:val="num" w:pos="0"/>
          <w:tab w:val="left" w:pos="426"/>
        </w:tabs>
        <w:ind w:left="0" w:firstLine="0"/>
        <w:jc w:val="both"/>
        <w:rPr>
          <w:rFonts w:ascii="Cambria" w:hAnsi="Cambria" w:cs="Arial"/>
        </w:rPr>
      </w:pPr>
      <w:r w:rsidRPr="002A6B97">
        <w:rPr>
          <w:rFonts w:ascii="Cambria" w:hAnsi="Cambria" w:cs="Arial"/>
        </w:rPr>
        <w:t xml:space="preserve"> dysponuje środkami Zakładowego Funduszu Świadczeń Socjalnych;</w:t>
      </w:r>
    </w:p>
    <w:p w:rsidR="00B03105" w:rsidRPr="002A6B97" w:rsidRDefault="00B03105" w:rsidP="00B03105">
      <w:pPr>
        <w:tabs>
          <w:tab w:val="num" w:pos="0"/>
          <w:tab w:val="left" w:pos="426"/>
        </w:tabs>
        <w:jc w:val="both"/>
        <w:rPr>
          <w:rFonts w:ascii="Cambria" w:hAnsi="Cambria" w:cs="Arial"/>
        </w:rPr>
      </w:pPr>
    </w:p>
    <w:p w:rsidR="00B03105" w:rsidRPr="002A6B97" w:rsidRDefault="00B03105" w:rsidP="007F7A81">
      <w:pPr>
        <w:numPr>
          <w:ilvl w:val="3"/>
          <w:numId w:val="32"/>
        </w:numPr>
        <w:tabs>
          <w:tab w:val="clear" w:pos="3399"/>
          <w:tab w:val="num" w:pos="0"/>
          <w:tab w:val="left" w:pos="426"/>
        </w:tabs>
        <w:ind w:left="0" w:firstLine="0"/>
        <w:jc w:val="both"/>
        <w:rPr>
          <w:rFonts w:ascii="Cambria" w:hAnsi="Cambria" w:cs="Arial"/>
        </w:rPr>
      </w:pPr>
      <w:r w:rsidRPr="002A6B97">
        <w:rPr>
          <w:rFonts w:ascii="Cambria" w:hAnsi="Cambria" w:cs="Arial"/>
        </w:rPr>
        <w:t>określa zakresy obowiązków, uprawnień i odpowiedzialności na stanowiskach pracy;</w:t>
      </w:r>
    </w:p>
    <w:p w:rsidR="00B03105" w:rsidRPr="002A6B97" w:rsidRDefault="00B03105" w:rsidP="00B03105">
      <w:pPr>
        <w:tabs>
          <w:tab w:val="num" w:pos="0"/>
          <w:tab w:val="left" w:pos="426"/>
        </w:tabs>
        <w:jc w:val="both"/>
        <w:rPr>
          <w:rFonts w:ascii="Cambria" w:hAnsi="Cambria" w:cs="Arial"/>
        </w:rPr>
      </w:pPr>
    </w:p>
    <w:p w:rsidR="00B03105" w:rsidRPr="002A6B97" w:rsidRDefault="00B03105" w:rsidP="007F7A81">
      <w:pPr>
        <w:numPr>
          <w:ilvl w:val="3"/>
          <w:numId w:val="32"/>
        </w:numPr>
        <w:tabs>
          <w:tab w:val="clear" w:pos="3399"/>
          <w:tab w:val="num" w:pos="0"/>
          <w:tab w:val="left" w:pos="426"/>
        </w:tabs>
        <w:ind w:left="0" w:firstLine="0"/>
        <w:jc w:val="both"/>
        <w:rPr>
          <w:rFonts w:ascii="Cambria" w:hAnsi="Cambria" w:cs="Arial"/>
        </w:rPr>
      </w:pPr>
      <w:r w:rsidRPr="002A6B97">
        <w:rPr>
          <w:rFonts w:ascii="Cambria" w:hAnsi="Cambria" w:cs="Arial"/>
        </w:rPr>
        <w:t>odbiera ślubowania od pracowników, zgodnie z Ustawą o samorządzie terytorialnym;</w:t>
      </w:r>
    </w:p>
    <w:p w:rsidR="00B03105" w:rsidRPr="002A6B97" w:rsidRDefault="00B03105" w:rsidP="00B03105">
      <w:pPr>
        <w:tabs>
          <w:tab w:val="num" w:pos="0"/>
          <w:tab w:val="left" w:pos="426"/>
        </w:tabs>
        <w:jc w:val="both"/>
        <w:rPr>
          <w:rFonts w:ascii="Cambria" w:hAnsi="Cambria" w:cs="Arial"/>
        </w:rPr>
      </w:pPr>
    </w:p>
    <w:p w:rsidR="00B03105" w:rsidRPr="002A6B97" w:rsidRDefault="00B03105" w:rsidP="007F7A81">
      <w:pPr>
        <w:numPr>
          <w:ilvl w:val="3"/>
          <w:numId w:val="32"/>
        </w:numPr>
        <w:tabs>
          <w:tab w:val="clear" w:pos="3399"/>
          <w:tab w:val="num" w:pos="0"/>
          <w:tab w:val="left" w:pos="426"/>
        </w:tabs>
        <w:ind w:left="0" w:firstLine="0"/>
        <w:jc w:val="both"/>
        <w:rPr>
          <w:rFonts w:ascii="Cambria" w:hAnsi="Cambria" w:cs="Arial"/>
        </w:rPr>
      </w:pPr>
      <w:r w:rsidRPr="002A6B97">
        <w:rPr>
          <w:rFonts w:ascii="Cambria" w:hAnsi="Cambria" w:cs="Arial"/>
        </w:rPr>
        <w:t xml:space="preserve"> współdziała ze związkami zawodowymi w zakresie uprawnień związków do opiniowania</w:t>
      </w:r>
      <w:r w:rsidR="002A6B97">
        <w:rPr>
          <w:rFonts w:ascii="Cambria" w:hAnsi="Cambria" w:cs="Arial"/>
        </w:rPr>
        <w:t xml:space="preserve"> </w:t>
      </w:r>
      <w:r w:rsidRPr="002A6B97">
        <w:rPr>
          <w:rFonts w:ascii="Cambria" w:hAnsi="Cambria" w:cs="Arial"/>
        </w:rPr>
        <w:br/>
        <w:t>i zatwierdzania;</w:t>
      </w:r>
    </w:p>
    <w:p w:rsidR="00B03105" w:rsidRPr="002A6B97" w:rsidRDefault="00B03105" w:rsidP="00B03105">
      <w:pPr>
        <w:tabs>
          <w:tab w:val="num" w:pos="0"/>
          <w:tab w:val="left" w:pos="426"/>
        </w:tabs>
        <w:jc w:val="both"/>
        <w:rPr>
          <w:rFonts w:ascii="Cambria" w:hAnsi="Cambria" w:cs="Arial"/>
        </w:rPr>
      </w:pPr>
    </w:p>
    <w:p w:rsidR="00B03105" w:rsidRPr="002A6B97" w:rsidRDefault="00B03105" w:rsidP="007F7A81">
      <w:pPr>
        <w:numPr>
          <w:ilvl w:val="3"/>
          <w:numId w:val="32"/>
        </w:numPr>
        <w:tabs>
          <w:tab w:val="clear" w:pos="3399"/>
          <w:tab w:val="num" w:pos="0"/>
          <w:tab w:val="left" w:pos="426"/>
        </w:tabs>
        <w:ind w:left="0" w:firstLine="0"/>
        <w:jc w:val="both"/>
        <w:rPr>
          <w:rFonts w:ascii="Cambria" w:hAnsi="Cambria" w:cs="Arial"/>
        </w:rPr>
      </w:pPr>
      <w:r w:rsidRPr="002A6B97">
        <w:rPr>
          <w:rFonts w:ascii="Cambria" w:hAnsi="Cambria" w:cs="Arial"/>
        </w:rPr>
        <w:t xml:space="preserve"> wykonuje inne zadania wynikające z przepisów prawa. </w:t>
      </w:r>
    </w:p>
    <w:p w:rsidR="00B03105" w:rsidRPr="002A6B97" w:rsidRDefault="00B03105" w:rsidP="00B03105">
      <w:pPr>
        <w:ind w:left="183"/>
        <w:jc w:val="both"/>
        <w:rPr>
          <w:rFonts w:ascii="Cambria" w:hAnsi="Cambria" w:cs="Arial"/>
          <w:b/>
        </w:rPr>
      </w:pPr>
    </w:p>
    <w:p w:rsidR="00B03105" w:rsidRPr="002A6B97" w:rsidRDefault="00B03105" w:rsidP="007F7A81">
      <w:pPr>
        <w:numPr>
          <w:ilvl w:val="1"/>
          <w:numId w:val="35"/>
        </w:numPr>
        <w:tabs>
          <w:tab w:val="clear" w:pos="1920"/>
          <w:tab w:val="num" w:pos="0"/>
          <w:tab w:val="left" w:pos="709"/>
        </w:tabs>
        <w:ind w:left="360" w:firstLine="66"/>
        <w:jc w:val="both"/>
        <w:rPr>
          <w:rFonts w:ascii="Cambria" w:hAnsi="Cambria" w:cs="Arial"/>
        </w:rPr>
      </w:pPr>
      <w:r w:rsidRPr="002A6B97">
        <w:rPr>
          <w:rFonts w:ascii="Cambria" w:hAnsi="Cambria" w:cs="Arial"/>
        </w:rPr>
        <w:t>Sprawuje opiekę nad uczniami:</w:t>
      </w:r>
    </w:p>
    <w:p w:rsidR="00B03105" w:rsidRPr="002A6B97" w:rsidRDefault="00B03105" w:rsidP="00B03105">
      <w:pPr>
        <w:ind w:left="3"/>
        <w:jc w:val="both"/>
        <w:rPr>
          <w:rFonts w:ascii="Cambria" w:hAnsi="Cambria" w:cs="Arial"/>
        </w:rPr>
      </w:pPr>
    </w:p>
    <w:p w:rsidR="00B03105" w:rsidRPr="002A6B97" w:rsidRDefault="00B03105" w:rsidP="001C272D">
      <w:pPr>
        <w:numPr>
          <w:ilvl w:val="4"/>
          <w:numId w:val="32"/>
        </w:numPr>
        <w:tabs>
          <w:tab w:val="clear" w:pos="4119"/>
          <w:tab w:val="num" w:pos="0"/>
          <w:tab w:val="left" w:pos="426"/>
        </w:tabs>
        <w:ind w:left="0" w:firstLine="0"/>
        <w:jc w:val="both"/>
        <w:rPr>
          <w:rFonts w:ascii="Cambria" w:hAnsi="Cambria" w:cs="Arial"/>
        </w:rPr>
      </w:pPr>
      <w:r w:rsidRPr="002A6B97">
        <w:rPr>
          <w:rFonts w:ascii="Cambria" w:hAnsi="Cambria" w:cs="Arial"/>
        </w:rPr>
        <w:t>tworzy warunki do samorządności, współpracuje z Samorządami Uczniowskimi;</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4"/>
          <w:numId w:val="32"/>
        </w:numPr>
        <w:tabs>
          <w:tab w:val="clear" w:pos="4119"/>
          <w:tab w:val="num" w:pos="0"/>
          <w:tab w:val="left" w:pos="426"/>
        </w:tabs>
        <w:ind w:left="0" w:firstLine="0"/>
        <w:jc w:val="both"/>
        <w:rPr>
          <w:rFonts w:ascii="Cambria" w:hAnsi="Cambria" w:cs="Arial"/>
        </w:rPr>
      </w:pPr>
      <w:r w:rsidRPr="002A6B97">
        <w:rPr>
          <w:rFonts w:ascii="Cambria" w:hAnsi="Cambria" w:cs="Arial"/>
        </w:rPr>
        <w:t>egzekwuje przestrzeganie przez uczniów i nauczycieli postanowień statutu szkoły;</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4"/>
          <w:numId w:val="32"/>
        </w:numPr>
        <w:tabs>
          <w:tab w:val="clear" w:pos="4119"/>
          <w:tab w:val="num" w:pos="0"/>
          <w:tab w:val="left" w:pos="426"/>
        </w:tabs>
        <w:ind w:left="0" w:firstLine="0"/>
        <w:jc w:val="both"/>
        <w:rPr>
          <w:rFonts w:ascii="Cambria" w:hAnsi="Cambria" w:cs="Arial"/>
        </w:rPr>
      </w:pPr>
      <w:r w:rsidRPr="002A6B97">
        <w:rPr>
          <w:rFonts w:ascii="Cambria" w:hAnsi="Cambria" w:cs="Arial"/>
        </w:rPr>
        <w:t>organizuje stołówkę szkolną i określa warunki korzystania z wyżywienia;</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4"/>
          <w:numId w:val="32"/>
        </w:numPr>
        <w:tabs>
          <w:tab w:val="clear" w:pos="4119"/>
          <w:tab w:val="num" w:pos="0"/>
          <w:tab w:val="left" w:pos="426"/>
        </w:tabs>
        <w:ind w:left="0" w:firstLine="0"/>
        <w:jc w:val="both"/>
        <w:rPr>
          <w:rFonts w:ascii="Cambria" w:hAnsi="Cambria" w:cs="Arial"/>
          <w:color w:val="000000"/>
        </w:rPr>
      </w:pPr>
      <w:r w:rsidRPr="002A6B97">
        <w:rPr>
          <w:rFonts w:ascii="Cambria" w:hAnsi="Cambria" w:cs="Arial"/>
        </w:rPr>
        <w:t>opracowuje na potrzeby organu prowadzącego listę osób uprawnionych do otrzymania pomocy materialnej na zakup podręczników;</w:t>
      </w:r>
    </w:p>
    <w:p w:rsidR="00B03105" w:rsidRPr="002A6B97" w:rsidRDefault="00B03105" w:rsidP="00B03105">
      <w:pPr>
        <w:tabs>
          <w:tab w:val="left" w:pos="426"/>
        </w:tabs>
        <w:jc w:val="both"/>
        <w:rPr>
          <w:rFonts w:ascii="Cambria" w:hAnsi="Cambria" w:cs="Arial"/>
          <w:color w:val="000000"/>
        </w:rPr>
      </w:pPr>
    </w:p>
    <w:p w:rsidR="00B03105" w:rsidRPr="002A6B97" w:rsidRDefault="00B03105" w:rsidP="007F7A81">
      <w:pPr>
        <w:numPr>
          <w:ilvl w:val="4"/>
          <w:numId w:val="32"/>
        </w:numPr>
        <w:tabs>
          <w:tab w:val="clear" w:pos="4119"/>
          <w:tab w:val="num" w:pos="0"/>
          <w:tab w:val="left" w:pos="426"/>
        </w:tabs>
        <w:ind w:left="0" w:firstLine="0"/>
        <w:jc w:val="both"/>
        <w:rPr>
          <w:rFonts w:ascii="Cambria" w:hAnsi="Cambria" w:cs="Arial"/>
          <w:color w:val="000000"/>
        </w:rPr>
      </w:pPr>
      <w:r w:rsidRPr="002A6B97">
        <w:rPr>
          <w:rFonts w:ascii="Cambria" w:hAnsi="Cambria" w:cs="Arial"/>
          <w:color w:val="000000"/>
        </w:rPr>
        <w:t>sprawuje opiekę nad uczniami oraz stwarza warunki do harmonijnego rozwoju psychofizycznego poprzez aktywne działania prozdrowotne i organizację opieki medycznej w szkole.</w:t>
      </w:r>
    </w:p>
    <w:p w:rsidR="00B03105" w:rsidRPr="002A6B97" w:rsidRDefault="002A6B97" w:rsidP="00B03105">
      <w:pPr>
        <w:tabs>
          <w:tab w:val="left" w:pos="426"/>
        </w:tabs>
        <w:spacing w:before="240"/>
        <w:jc w:val="both"/>
        <w:rPr>
          <w:rFonts w:ascii="Cambria" w:hAnsi="Cambria" w:cs="Arial"/>
        </w:rPr>
      </w:pPr>
      <w:r>
        <w:rPr>
          <w:rFonts w:ascii="Cambria" w:hAnsi="Cambria" w:cs="Arial"/>
          <w:b/>
        </w:rPr>
        <w:t xml:space="preserve"> </w:t>
      </w:r>
      <w:r w:rsidR="001C272D" w:rsidRPr="002A6B97">
        <w:rPr>
          <w:rFonts w:ascii="Cambria" w:hAnsi="Cambria" w:cs="Arial"/>
          <w:b/>
        </w:rPr>
        <w:t>§ 51</w:t>
      </w:r>
      <w:r w:rsidR="00B03105" w:rsidRPr="002A6B97">
        <w:rPr>
          <w:rFonts w:ascii="Cambria" w:hAnsi="Cambria" w:cs="Arial"/>
          <w:b/>
        </w:rPr>
        <w:t>.</w:t>
      </w:r>
      <w:r>
        <w:rPr>
          <w:rFonts w:ascii="Cambria" w:hAnsi="Cambria" w:cs="Arial"/>
          <w:b/>
        </w:rPr>
        <w:t xml:space="preserve"> </w:t>
      </w:r>
      <w:r w:rsidR="00B03105" w:rsidRPr="002A6B97">
        <w:rPr>
          <w:rFonts w:ascii="Cambria" w:hAnsi="Cambria" w:cs="Arial"/>
        </w:rPr>
        <w:t>Dyrektor prowadzi zajęcia dydaktyczne w wymiarze ustalonym dla Dyrektora szkoły. Dyrektor współpracuje z organem prowadzącym i nadzorującym w zakresie określonym ustawą i aktami wykonawczymi do ustawy.</w:t>
      </w:r>
    </w:p>
    <w:p w:rsidR="00B03105" w:rsidRPr="002A6B97" w:rsidRDefault="00B03105" w:rsidP="00B03105">
      <w:pPr>
        <w:tabs>
          <w:tab w:val="left" w:pos="426"/>
        </w:tabs>
        <w:spacing w:before="240"/>
        <w:jc w:val="both"/>
        <w:rPr>
          <w:rFonts w:ascii="Cambria" w:hAnsi="Cambria" w:cs="Arial"/>
          <w:sz w:val="4"/>
        </w:rPr>
      </w:pPr>
    </w:p>
    <w:p w:rsidR="00B03105" w:rsidRPr="002A6B97" w:rsidRDefault="002A6B97" w:rsidP="00D21359">
      <w:pPr>
        <w:tabs>
          <w:tab w:val="left" w:pos="567"/>
        </w:tabs>
        <w:spacing w:before="240"/>
        <w:jc w:val="both"/>
        <w:rPr>
          <w:rFonts w:ascii="Cambria" w:hAnsi="Cambria" w:cs="Arial"/>
        </w:rPr>
      </w:pPr>
      <w:r>
        <w:rPr>
          <w:rFonts w:ascii="Cambria" w:hAnsi="Cambria" w:cs="Arial"/>
          <w:b/>
        </w:rPr>
        <w:t xml:space="preserve"> </w:t>
      </w:r>
      <w:r w:rsidR="001C272D" w:rsidRPr="002A6B97">
        <w:rPr>
          <w:rFonts w:ascii="Cambria" w:hAnsi="Cambria" w:cs="Arial"/>
          <w:b/>
        </w:rPr>
        <w:t>§ 52</w:t>
      </w:r>
      <w:r w:rsidR="00B03105" w:rsidRPr="002A6B97">
        <w:rPr>
          <w:rFonts w:ascii="Cambria" w:hAnsi="Cambria" w:cs="Arial"/>
          <w:b/>
        </w:rPr>
        <w:t xml:space="preserve"> .</w:t>
      </w:r>
      <w:r>
        <w:rPr>
          <w:rFonts w:ascii="Cambria" w:hAnsi="Cambria" w:cs="Arial"/>
          <w:b/>
        </w:rPr>
        <w:t xml:space="preserve"> </w:t>
      </w:r>
      <w:r w:rsidR="00B03105" w:rsidRPr="002A6B97">
        <w:rPr>
          <w:rFonts w:ascii="Cambria" w:hAnsi="Cambria" w:cs="Arial"/>
          <w:b/>
        </w:rPr>
        <w:t>Rada Pedagogiczna</w:t>
      </w:r>
      <w:r w:rsidR="00B03105" w:rsidRPr="002A6B97">
        <w:rPr>
          <w:rFonts w:ascii="Cambria" w:hAnsi="Cambria" w:cs="Arial"/>
        </w:rPr>
        <w:t xml:space="preserve"> </w:t>
      </w:r>
    </w:p>
    <w:p w:rsidR="00B03105" w:rsidRPr="002A6B97" w:rsidRDefault="00B03105" w:rsidP="007F7A81">
      <w:pPr>
        <w:numPr>
          <w:ilvl w:val="0"/>
          <w:numId w:val="40"/>
        </w:numPr>
        <w:tabs>
          <w:tab w:val="left" w:pos="284"/>
        </w:tabs>
        <w:spacing w:before="240"/>
        <w:ind w:left="0" w:firstLine="426"/>
        <w:jc w:val="both"/>
        <w:rPr>
          <w:rFonts w:ascii="Cambria" w:hAnsi="Cambria" w:cs="Arial"/>
        </w:rPr>
      </w:pPr>
      <w:r w:rsidRPr="002A6B97">
        <w:rPr>
          <w:rFonts w:ascii="Cambria" w:hAnsi="Cambria" w:cs="Arial"/>
        </w:rPr>
        <w:t>Rada Pedagogiczna</w:t>
      </w:r>
      <w:r w:rsidR="002A6B97">
        <w:rPr>
          <w:rFonts w:ascii="Cambria" w:hAnsi="Cambria" w:cs="Arial"/>
        </w:rPr>
        <w:t xml:space="preserve"> </w:t>
      </w:r>
      <w:r w:rsidR="00BC0D68" w:rsidRPr="002A6B97">
        <w:rPr>
          <w:rFonts w:ascii="Cambria" w:hAnsi="Cambria" w:cs="Arial"/>
        </w:rPr>
        <w:t xml:space="preserve">Szkoły Podstawowej </w:t>
      </w:r>
      <w:r w:rsidRPr="002A6B97">
        <w:rPr>
          <w:rFonts w:ascii="Cambria" w:hAnsi="Cambria" w:cs="Arial"/>
        </w:rPr>
        <w:t xml:space="preserve">jest kolegialnym organem szkoły. </w:t>
      </w:r>
    </w:p>
    <w:p w:rsidR="00B03105" w:rsidRPr="002A6B97" w:rsidRDefault="00B03105" w:rsidP="007F7A81">
      <w:pPr>
        <w:numPr>
          <w:ilvl w:val="0"/>
          <w:numId w:val="40"/>
        </w:numPr>
        <w:tabs>
          <w:tab w:val="left" w:pos="284"/>
        </w:tabs>
        <w:spacing w:before="240"/>
        <w:ind w:left="0" w:firstLine="426"/>
        <w:jc w:val="both"/>
        <w:rPr>
          <w:rFonts w:ascii="Cambria" w:hAnsi="Cambria" w:cs="Arial"/>
        </w:rPr>
      </w:pPr>
      <w:r w:rsidRPr="002A6B97">
        <w:rPr>
          <w:rFonts w:ascii="Cambria" w:hAnsi="Cambria" w:cs="Arial"/>
        </w:rPr>
        <w:t>W skład Rady Pedagogicznej wchodzą nauczyc</w:t>
      </w:r>
      <w:r w:rsidR="00E75FEB" w:rsidRPr="002A6B97">
        <w:rPr>
          <w:rFonts w:ascii="Cambria" w:hAnsi="Cambria" w:cs="Arial"/>
        </w:rPr>
        <w:t xml:space="preserve">iele zatrudnieni w </w:t>
      </w:r>
      <w:r w:rsidR="00B03F9C" w:rsidRPr="002A6B97">
        <w:rPr>
          <w:rFonts w:ascii="Cambria" w:hAnsi="Cambria" w:cs="Arial"/>
        </w:rPr>
        <w:t>Zespole Szkolno</w:t>
      </w:r>
      <w:r w:rsidR="00FE5DF9">
        <w:rPr>
          <w:rFonts w:ascii="Cambria" w:hAnsi="Cambria" w:cs="Arial"/>
        </w:rPr>
        <w:t>-</w:t>
      </w:r>
      <w:r w:rsidR="00B03F9C" w:rsidRPr="002A6B97">
        <w:rPr>
          <w:rFonts w:ascii="Cambria" w:hAnsi="Cambria" w:cs="Arial"/>
        </w:rPr>
        <w:t>Przedszkolnym</w:t>
      </w:r>
      <w:r w:rsidR="002A3341" w:rsidRPr="002A6B97">
        <w:rPr>
          <w:rFonts w:ascii="Cambria" w:hAnsi="Cambria" w:cs="Arial"/>
        </w:rPr>
        <w:t>, których miejscem pracy jest Szkoła Podstawowa im. Stanisława Staszica.</w:t>
      </w:r>
    </w:p>
    <w:p w:rsidR="00B03105" w:rsidRPr="002A6B97" w:rsidRDefault="001C272D" w:rsidP="007F7A81">
      <w:pPr>
        <w:numPr>
          <w:ilvl w:val="0"/>
          <w:numId w:val="40"/>
        </w:numPr>
        <w:tabs>
          <w:tab w:val="left" w:pos="284"/>
        </w:tabs>
        <w:spacing w:before="240"/>
        <w:ind w:left="0" w:firstLine="426"/>
        <w:jc w:val="both"/>
        <w:rPr>
          <w:rFonts w:ascii="Cambria" w:hAnsi="Cambria" w:cs="Arial"/>
        </w:rPr>
      </w:pPr>
      <w:r w:rsidRPr="002A6B97">
        <w:rPr>
          <w:rFonts w:ascii="Cambria" w:hAnsi="Cambria" w:cs="Arial"/>
        </w:rPr>
        <w:t>Przewodniczącym Rady P</w:t>
      </w:r>
      <w:r w:rsidR="00B03105" w:rsidRPr="002A6B97">
        <w:rPr>
          <w:rFonts w:ascii="Cambria" w:hAnsi="Cambria" w:cs="Arial"/>
        </w:rPr>
        <w:t>edagogicz</w:t>
      </w:r>
      <w:r w:rsidR="00656F86" w:rsidRPr="002A6B97">
        <w:rPr>
          <w:rFonts w:ascii="Cambria" w:hAnsi="Cambria" w:cs="Arial"/>
        </w:rPr>
        <w:t xml:space="preserve">nej jest dyrektor </w:t>
      </w:r>
      <w:r w:rsidR="00B03F9C" w:rsidRPr="002A6B97">
        <w:rPr>
          <w:rFonts w:ascii="Cambria" w:hAnsi="Cambria" w:cs="Arial"/>
        </w:rPr>
        <w:t>Zespołu Szkolno</w:t>
      </w:r>
      <w:r w:rsidR="00FE5DF9">
        <w:rPr>
          <w:rFonts w:ascii="Cambria" w:hAnsi="Cambria" w:cs="Arial"/>
        </w:rPr>
        <w:t>-</w:t>
      </w:r>
      <w:r w:rsidR="00B03F9C" w:rsidRPr="002A6B97">
        <w:rPr>
          <w:rFonts w:ascii="Cambria" w:hAnsi="Cambria" w:cs="Arial"/>
        </w:rPr>
        <w:t>Przedszkolnego</w:t>
      </w:r>
      <w:r w:rsidRPr="002A6B97">
        <w:rPr>
          <w:rFonts w:ascii="Cambria" w:hAnsi="Cambria" w:cs="Arial"/>
        </w:rPr>
        <w:t>.</w:t>
      </w:r>
    </w:p>
    <w:p w:rsidR="00B03105" w:rsidRPr="002A6B97" w:rsidRDefault="00B03105" w:rsidP="007F7A81">
      <w:pPr>
        <w:numPr>
          <w:ilvl w:val="0"/>
          <w:numId w:val="40"/>
        </w:numPr>
        <w:tabs>
          <w:tab w:val="left" w:pos="284"/>
        </w:tabs>
        <w:spacing w:before="240"/>
        <w:ind w:left="0" w:firstLine="426"/>
        <w:jc w:val="both"/>
        <w:rPr>
          <w:rFonts w:ascii="Cambria" w:hAnsi="Cambria" w:cs="Arial"/>
        </w:rPr>
      </w:pPr>
      <w:r w:rsidRPr="002A6B97">
        <w:rPr>
          <w:rFonts w:ascii="Cambria" w:hAnsi="Cambria" w:cs="Arial"/>
        </w:rPr>
        <w:t>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w:t>
      </w:r>
      <w:r w:rsidR="00FE5DF9">
        <w:rPr>
          <w:rFonts w:ascii="Cambria" w:hAnsi="Cambria" w:cs="Arial"/>
        </w:rPr>
        <w:t>-</w:t>
      </w:r>
      <w:r w:rsidRPr="002A6B97">
        <w:rPr>
          <w:rFonts w:ascii="Cambria" w:hAnsi="Cambria" w:cs="Arial"/>
        </w:rPr>
        <w:t xml:space="preserve">dniowy nie musi być przestrzegany. Przewodniczący może wyznaczyć do wykonywania swoich zadań zastępcę. </w:t>
      </w:r>
    </w:p>
    <w:p w:rsidR="00B03105" w:rsidRPr="002A6B97" w:rsidRDefault="00B03105" w:rsidP="007F7A81">
      <w:pPr>
        <w:numPr>
          <w:ilvl w:val="0"/>
          <w:numId w:val="40"/>
        </w:numPr>
        <w:tabs>
          <w:tab w:val="left" w:pos="284"/>
        </w:tabs>
        <w:spacing w:before="240"/>
        <w:ind w:left="0" w:firstLine="426"/>
        <w:jc w:val="both"/>
        <w:rPr>
          <w:rFonts w:ascii="Cambria" w:hAnsi="Cambria" w:cs="Arial"/>
        </w:rPr>
      </w:pPr>
      <w:r w:rsidRPr="002A6B97">
        <w:rPr>
          <w:rFonts w:ascii="Cambria" w:hAnsi="Cambria" w:cs="Arial"/>
        </w:rPr>
        <w:lastRenderedPageBreak/>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B03105" w:rsidRPr="002A6B97" w:rsidRDefault="00B03105" w:rsidP="007F7A81">
      <w:pPr>
        <w:numPr>
          <w:ilvl w:val="0"/>
          <w:numId w:val="40"/>
        </w:numPr>
        <w:tabs>
          <w:tab w:val="left" w:pos="284"/>
        </w:tabs>
        <w:spacing w:before="240"/>
        <w:ind w:left="0" w:firstLine="426"/>
        <w:jc w:val="both"/>
        <w:rPr>
          <w:rFonts w:ascii="Cambria" w:hAnsi="Cambria" w:cs="Arial"/>
        </w:rPr>
      </w:pPr>
      <w:r w:rsidRPr="002A6B97">
        <w:rPr>
          <w:rFonts w:ascii="Cambria" w:hAnsi="Cambria" w:cs="Arial"/>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B03105" w:rsidRPr="002A6B97" w:rsidRDefault="00B03105" w:rsidP="007F7A81">
      <w:pPr>
        <w:numPr>
          <w:ilvl w:val="0"/>
          <w:numId w:val="40"/>
        </w:numPr>
        <w:tabs>
          <w:tab w:val="left" w:pos="284"/>
        </w:tabs>
        <w:spacing w:before="240"/>
        <w:ind w:left="0" w:firstLine="426"/>
        <w:jc w:val="both"/>
        <w:rPr>
          <w:rFonts w:ascii="Cambria" w:hAnsi="Cambria" w:cs="Arial"/>
        </w:rPr>
      </w:pPr>
      <w:r w:rsidRPr="002A6B97">
        <w:rPr>
          <w:rFonts w:ascii="Cambria" w:hAnsi="Cambria" w:cs="Arial"/>
        </w:rPr>
        <w:t>Zebrania rady pedagogicznej są organizowane przed rozpoc</w:t>
      </w:r>
      <w:r w:rsidR="001C272D" w:rsidRPr="002A6B97">
        <w:rPr>
          <w:rFonts w:ascii="Cambria" w:hAnsi="Cambria" w:cs="Arial"/>
        </w:rPr>
        <w:t xml:space="preserve">zęciem roku szkolnego, w każdym okresie w związku </w:t>
      </w:r>
      <w:r w:rsidRPr="002A6B97">
        <w:rPr>
          <w:rFonts w:ascii="Cambria" w:hAnsi="Cambria" w:cs="Arial"/>
        </w:rPr>
        <w:t>z zatwierdzeniem wyników klasyfikowania i promowania uczniów, po zakończeniu rocznych zajęć szkolnych oraz w miarę bieżących potrzeb.</w:t>
      </w:r>
    </w:p>
    <w:p w:rsidR="00B03105" w:rsidRPr="002A6B97" w:rsidRDefault="00C46113" w:rsidP="007F7A81">
      <w:pPr>
        <w:numPr>
          <w:ilvl w:val="0"/>
          <w:numId w:val="40"/>
        </w:numPr>
        <w:tabs>
          <w:tab w:val="left" w:pos="284"/>
        </w:tabs>
        <w:spacing w:before="240"/>
        <w:ind w:left="0" w:firstLine="426"/>
        <w:jc w:val="both"/>
        <w:rPr>
          <w:rFonts w:ascii="Cambria" w:hAnsi="Cambria" w:cs="Arial"/>
        </w:rPr>
      </w:pPr>
      <w:r w:rsidRPr="002A6B97">
        <w:rPr>
          <w:rFonts w:ascii="Cambria" w:hAnsi="Cambria" w:cs="Arial"/>
        </w:rPr>
        <w:t xml:space="preserve">Rada Pedagogiczna </w:t>
      </w:r>
      <w:r w:rsidR="00BC0D68" w:rsidRPr="002A6B97">
        <w:rPr>
          <w:rFonts w:ascii="Cambria" w:hAnsi="Cambria" w:cs="Arial"/>
        </w:rPr>
        <w:t>Szkoly Podstawowej</w:t>
      </w:r>
      <w:r w:rsidR="00B03F9C" w:rsidRPr="002A6B97">
        <w:rPr>
          <w:rFonts w:ascii="Cambria" w:hAnsi="Cambria" w:cs="Arial"/>
        </w:rPr>
        <w:t xml:space="preserve"> </w:t>
      </w:r>
      <w:r w:rsidR="00B03105" w:rsidRPr="002A6B97">
        <w:rPr>
          <w:rFonts w:ascii="Cambria" w:hAnsi="Cambria" w:cs="Arial"/>
        </w:rPr>
        <w:t>w ramach kompetencji stanowiących:</w:t>
      </w:r>
    </w:p>
    <w:p w:rsidR="00B03105" w:rsidRPr="002A6B97" w:rsidRDefault="00B03105" w:rsidP="00B03105">
      <w:pPr>
        <w:tabs>
          <w:tab w:val="left" w:pos="284"/>
        </w:tabs>
        <w:spacing w:before="240"/>
        <w:jc w:val="both"/>
        <w:rPr>
          <w:rFonts w:ascii="Cambria" w:hAnsi="Cambria" w:cs="Arial"/>
          <w:sz w:val="6"/>
        </w:rPr>
      </w:pPr>
    </w:p>
    <w:p w:rsidR="00B03105" w:rsidRPr="002A6B97" w:rsidRDefault="00B03105" w:rsidP="007F7A81">
      <w:pPr>
        <w:numPr>
          <w:ilvl w:val="0"/>
          <w:numId w:val="37"/>
        </w:numPr>
        <w:tabs>
          <w:tab w:val="clear" w:pos="1506"/>
          <w:tab w:val="num" w:pos="0"/>
          <w:tab w:val="left" w:pos="426"/>
        </w:tabs>
        <w:ind w:left="0" w:firstLine="0"/>
        <w:jc w:val="both"/>
        <w:rPr>
          <w:rFonts w:ascii="Cambria" w:hAnsi="Cambria" w:cs="Arial"/>
        </w:rPr>
      </w:pPr>
      <w:r w:rsidRPr="002A6B97">
        <w:rPr>
          <w:rFonts w:ascii="Cambria" w:hAnsi="Cambria" w:cs="Arial"/>
        </w:rPr>
        <w:t>uchwala regulamin swojej działalności;</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0"/>
          <w:numId w:val="37"/>
        </w:numPr>
        <w:tabs>
          <w:tab w:val="clear" w:pos="1506"/>
          <w:tab w:val="num" w:pos="0"/>
          <w:tab w:val="left" w:pos="426"/>
        </w:tabs>
        <w:ind w:left="0" w:firstLine="0"/>
        <w:jc w:val="both"/>
        <w:rPr>
          <w:rFonts w:ascii="Cambria" w:hAnsi="Cambria" w:cs="Arial"/>
        </w:rPr>
      </w:pPr>
      <w:r w:rsidRPr="002A6B97">
        <w:rPr>
          <w:rFonts w:ascii="Cambria" w:hAnsi="Cambria" w:cs="Arial"/>
        </w:rPr>
        <w:t>podejmuje uchwały w sprawie klasyfikacji i promocji uczniów</w:t>
      </w:r>
      <w:r w:rsidR="00F806E6" w:rsidRPr="002A6B97">
        <w:rPr>
          <w:rFonts w:ascii="Cambria" w:hAnsi="Cambria" w:cs="Arial"/>
        </w:rPr>
        <w:t xml:space="preserve"> </w:t>
      </w:r>
      <w:r w:rsidRPr="002A6B97">
        <w:rPr>
          <w:rFonts w:ascii="Cambria" w:hAnsi="Cambria" w:cs="Arial"/>
        </w:rPr>
        <w:t>szkoły;</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0"/>
          <w:numId w:val="37"/>
        </w:numPr>
        <w:tabs>
          <w:tab w:val="clear" w:pos="1506"/>
          <w:tab w:val="num" w:pos="0"/>
          <w:tab w:val="left" w:pos="426"/>
        </w:tabs>
        <w:ind w:left="0" w:firstLine="0"/>
        <w:jc w:val="both"/>
        <w:rPr>
          <w:rFonts w:ascii="Cambria" w:hAnsi="Cambria" w:cs="Arial"/>
        </w:rPr>
      </w:pPr>
      <w:r w:rsidRPr="002A6B97">
        <w:rPr>
          <w:rFonts w:ascii="Cambria" w:hAnsi="Cambria" w:cs="Arial"/>
        </w:rPr>
        <w:t>podejmuje decyzje o przedłużeniu okresu nauki uczniowi nie</w:t>
      </w:r>
      <w:r w:rsidR="001C272D" w:rsidRPr="002A6B97">
        <w:rPr>
          <w:rFonts w:ascii="Cambria" w:hAnsi="Cambria" w:cs="Arial"/>
        </w:rPr>
        <w:t xml:space="preserve">pełnosprawnemu po uzyskaniu </w:t>
      </w:r>
      <w:r w:rsidRPr="002A6B97">
        <w:rPr>
          <w:rFonts w:ascii="Cambria" w:hAnsi="Cambria" w:cs="Arial"/>
        </w:rPr>
        <w:t>zgody rodziców;</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0"/>
          <w:numId w:val="37"/>
        </w:numPr>
        <w:tabs>
          <w:tab w:val="clear" w:pos="1506"/>
          <w:tab w:val="num" w:pos="0"/>
          <w:tab w:val="left" w:pos="426"/>
        </w:tabs>
        <w:ind w:left="0" w:firstLine="0"/>
        <w:jc w:val="both"/>
        <w:rPr>
          <w:rFonts w:ascii="Cambria" w:hAnsi="Cambria" w:cs="Arial"/>
        </w:rPr>
      </w:pPr>
      <w:r w:rsidRPr="002A6B97">
        <w:rPr>
          <w:rFonts w:ascii="Cambria" w:hAnsi="Cambria" w:cs="Arial"/>
        </w:rPr>
        <w:t>może wyrazić zgodę na egzamin klasyfikacyjny na prośbę ucznia lub jego ro</w:t>
      </w:r>
      <w:r w:rsidR="001C272D" w:rsidRPr="002A6B97">
        <w:rPr>
          <w:rFonts w:ascii="Cambria" w:hAnsi="Cambria" w:cs="Arial"/>
        </w:rPr>
        <w:t>dziców (prawnych opiekunów) nie</w:t>
      </w:r>
      <w:r w:rsidRPr="002A6B97">
        <w:rPr>
          <w:rFonts w:ascii="Cambria" w:hAnsi="Cambria" w:cs="Arial"/>
        </w:rPr>
        <w:t>klasyfikowanego z powodu nieobecności nieusprawiedliwionej, przekraczającej połowę czasu przeznaczonego na zajęcia edukacyjne w szkolnym planie nauczania;</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0"/>
          <w:numId w:val="37"/>
        </w:numPr>
        <w:tabs>
          <w:tab w:val="clear" w:pos="1506"/>
          <w:tab w:val="num" w:pos="0"/>
          <w:tab w:val="left" w:pos="426"/>
        </w:tabs>
        <w:ind w:left="0" w:firstLine="0"/>
        <w:jc w:val="both"/>
        <w:rPr>
          <w:rFonts w:ascii="Cambria" w:hAnsi="Cambria" w:cs="Arial"/>
        </w:rPr>
      </w:pPr>
      <w:r w:rsidRPr="002A6B97">
        <w:rPr>
          <w:rFonts w:ascii="Cambria" w:hAnsi="Cambria" w:cs="Arial"/>
        </w:rPr>
        <w:t>może jeden raz w ciągu danego etapu edukacyjnego promować ucznia, który nie zdał egzaminu poprawkowego z jednych zajęć edukacyjnych;</w:t>
      </w:r>
    </w:p>
    <w:p w:rsidR="00B03105" w:rsidRPr="002A6B97" w:rsidRDefault="00B03105" w:rsidP="00B03105">
      <w:pPr>
        <w:tabs>
          <w:tab w:val="left" w:pos="426"/>
        </w:tabs>
        <w:jc w:val="both"/>
        <w:rPr>
          <w:rFonts w:ascii="Cambria" w:hAnsi="Cambria" w:cs="Arial"/>
          <w:color w:val="800000"/>
        </w:rPr>
      </w:pPr>
    </w:p>
    <w:p w:rsidR="00B03105" w:rsidRPr="002A6B97" w:rsidRDefault="00B03105" w:rsidP="007F7A81">
      <w:pPr>
        <w:numPr>
          <w:ilvl w:val="0"/>
          <w:numId w:val="37"/>
        </w:numPr>
        <w:tabs>
          <w:tab w:val="clear" w:pos="1506"/>
          <w:tab w:val="num" w:pos="0"/>
          <w:tab w:val="left" w:pos="426"/>
        </w:tabs>
        <w:ind w:left="0" w:firstLine="0"/>
        <w:jc w:val="both"/>
        <w:rPr>
          <w:rFonts w:ascii="Cambria" w:hAnsi="Cambria" w:cs="Arial"/>
        </w:rPr>
      </w:pPr>
      <w:r w:rsidRPr="002A6B97">
        <w:rPr>
          <w:rFonts w:ascii="Cambria" w:hAnsi="Cambria" w:cs="Arial"/>
        </w:rPr>
        <w:t>zatwierdza plan pracy szkoły na każdy rok szkolny;</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0"/>
          <w:numId w:val="37"/>
        </w:numPr>
        <w:tabs>
          <w:tab w:val="clear" w:pos="1506"/>
          <w:tab w:val="num" w:pos="0"/>
          <w:tab w:val="left" w:pos="426"/>
        </w:tabs>
        <w:ind w:left="0" w:firstLine="0"/>
        <w:jc w:val="both"/>
        <w:rPr>
          <w:rFonts w:ascii="Cambria" w:hAnsi="Cambria" w:cs="Arial"/>
          <w:b/>
        </w:rPr>
      </w:pPr>
      <w:r w:rsidRPr="002A6B97">
        <w:rPr>
          <w:rFonts w:ascii="Cambria" w:hAnsi="Cambria" w:cs="Arial"/>
        </w:rPr>
        <w:t>podejmuje uchwały w sprawie innowacji i eksperymentu pedagogicznego;</w:t>
      </w:r>
    </w:p>
    <w:p w:rsidR="00B03105" w:rsidRPr="002A6B97" w:rsidRDefault="00B03105" w:rsidP="00B03105">
      <w:pPr>
        <w:tabs>
          <w:tab w:val="left" w:pos="426"/>
        </w:tabs>
        <w:jc w:val="both"/>
        <w:rPr>
          <w:rFonts w:ascii="Cambria" w:hAnsi="Cambria" w:cs="Arial"/>
          <w:b/>
        </w:rPr>
      </w:pPr>
    </w:p>
    <w:p w:rsidR="00B03105" w:rsidRPr="002A6B97" w:rsidRDefault="00B03105" w:rsidP="007F7A81">
      <w:pPr>
        <w:numPr>
          <w:ilvl w:val="0"/>
          <w:numId w:val="37"/>
        </w:numPr>
        <w:tabs>
          <w:tab w:val="clear" w:pos="1506"/>
          <w:tab w:val="num" w:pos="0"/>
          <w:tab w:val="left" w:pos="426"/>
        </w:tabs>
        <w:ind w:left="0" w:firstLine="0"/>
        <w:jc w:val="both"/>
        <w:rPr>
          <w:rFonts w:ascii="Cambria" w:hAnsi="Cambria" w:cs="Arial"/>
          <w:b/>
        </w:rPr>
      </w:pPr>
      <w:r w:rsidRPr="002A6B97">
        <w:rPr>
          <w:rFonts w:ascii="Cambria" w:hAnsi="Cambria" w:cs="Arial"/>
        </w:rPr>
        <w:t>podejmuj</w:t>
      </w:r>
      <w:r w:rsidR="00160D7F" w:rsidRPr="002A6B97">
        <w:rPr>
          <w:rFonts w:ascii="Cambria" w:hAnsi="Cambria" w:cs="Arial"/>
        </w:rPr>
        <w:t>e uchwały w sprawie wniosku do k</w:t>
      </w:r>
      <w:r w:rsidRPr="002A6B97">
        <w:rPr>
          <w:rFonts w:ascii="Cambria" w:hAnsi="Cambria" w:cs="Arial"/>
        </w:rPr>
        <w:t>uratora o przeniesienie ucznia do innej szkoły;</w:t>
      </w:r>
    </w:p>
    <w:p w:rsidR="00B03105" w:rsidRPr="002A6B97" w:rsidRDefault="00B03105" w:rsidP="00B03105">
      <w:pPr>
        <w:tabs>
          <w:tab w:val="left" w:pos="426"/>
        </w:tabs>
        <w:jc w:val="both"/>
        <w:rPr>
          <w:rFonts w:ascii="Cambria" w:hAnsi="Cambria" w:cs="Arial"/>
          <w:b/>
        </w:rPr>
      </w:pPr>
    </w:p>
    <w:p w:rsidR="00B03105" w:rsidRPr="002A6B97" w:rsidRDefault="00B03105" w:rsidP="007F7A81">
      <w:pPr>
        <w:numPr>
          <w:ilvl w:val="0"/>
          <w:numId w:val="37"/>
        </w:numPr>
        <w:tabs>
          <w:tab w:val="clear" w:pos="1506"/>
          <w:tab w:val="num" w:pos="0"/>
          <w:tab w:val="left" w:pos="426"/>
        </w:tabs>
        <w:ind w:left="0" w:firstLine="0"/>
        <w:jc w:val="both"/>
        <w:rPr>
          <w:rFonts w:ascii="Cambria" w:hAnsi="Cambria" w:cs="Arial"/>
          <w:b/>
        </w:rPr>
      </w:pPr>
      <w:r w:rsidRPr="002A6B97">
        <w:rPr>
          <w:rFonts w:ascii="Cambria" w:hAnsi="Cambria" w:cs="Arial"/>
        </w:rPr>
        <w:t>ustala organizację doskonalenia zawodowego nauczycieli;</w:t>
      </w:r>
    </w:p>
    <w:p w:rsidR="00B03105" w:rsidRPr="002A6B97" w:rsidRDefault="00B03105" w:rsidP="00B03105">
      <w:pPr>
        <w:tabs>
          <w:tab w:val="left" w:pos="426"/>
        </w:tabs>
        <w:jc w:val="both"/>
        <w:rPr>
          <w:rFonts w:ascii="Cambria" w:hAnsi="Cambria" w:cs="Arial"/>
          <w:b/>
        </w:rPr>
      </w:pPr>
    </w:p>
    <w:p w:rsidR="00B03105" w:rsidRPr="002A6B97" w:rsidRDefault="00B03105" w:rsidP="007F7A81">
      <w:pPr>
        <w:numPr>
          <w:ilvl w:val="0"/>
          <w:numId w:val="37"/>
        </w:numPr>
        <w:tabs>
          <w:tab w:val="clear" w:pos="1506"/>
          <w:tab w:val="num" w:pos="0"/>
          <w:tab w:val="left" w:pos="426"/>
        </w:tabs>
        <w:ind w:left="0" w:firstLine="0"/>
        <w:jc w:val="both"/>
        <w:rPr>
          <w:rFonts w:ascii="Cambria" w:hAnsi="Cambria" w:cs="Arial"/>
          <w:b/>
        </w:rPr>
      </w:pPr>
      <w:r w:rsidRPr="002A6B97">
        <w:rPr>
          <w:rFonts w:ascii="Cambria" w:hAnsi="Cambria" w:cs="Arial"/>
        </w:rPr>
        <w:t xml:space="preserve">uchwala statut szkoły i wprowadzane </w:t>
      </w:r>
      <w:r w:rsidR="00A64953" w:rsidRPr="002A6B97">
        <w:rPr>
          <w:rFonts w:ascii="Cambria" w:hAnsi="Cambria" w:cs="Arial"/>
        </w:rPr>
        <w:t>zmiany (nowelizacje) do statutu;</w:t>
      </w:r>
    </w:p>
    <w:p w:rsidR="00A64953" w:rsidRPr="002A6B97" w:rsidRDefault="00A64953" w:rsidP="005B78B3">
      <w:pPr>
        <w:pStyle w:val="Akapitzlist"/>
        <w:spacing w:after="0"/>
        <w:rPr>
          <w:rFonts w:ascii="Cambria" w:hAnsi="Cambria" w:cs="Arial"/>
        </w:rPr>
      </w:pPr>
    </w:p>
    <w:p w:rsidR="00A64953" w:rsidRPr="002A6B97" w:rsidRDefault="009970CB" w:rsidP="007F7A81">
      <w:pPr>
        <w:numPr>
          <w:ilvl w:val="0"/>
          <w:numId w:val="37"/>
        </w:numPr>
        <w:tabs>
          <w:tab w:val="clear" w:pos="1506"/>
          <w:tab w:val="left" w:pos="0"/>
          <w:tab w:val="num" w:pos="426"/>
        </w:tabs>
        <w:ind w:left="0" w:firstLine="0"/>
        <w:jc w:val="both"/>
        <w:rPr>
          <w:rFonts w:ascii="Cambria" w:hAnsi="Cambria" w:cs="Arial"/>
        </w:rPr>
      </w:pPr>
      <w:r w:rsidRPr="002A6B97">
        <w:rPr>
          <w:rFonts w:ascii="Cambria" w:hAnsi="Cambria" w:cs="Arial"/>
        </w:rPr>
        <w:t>ustala sposób</w:t>
      </w:r>
      <w:r w:rsidR="00A64953" w:rsidRPr="002A6B97">
        <w:rPr>
          <w:rFonts w:ascii="Cambria" w:hAnsi="Cambria" w:cs="Arial"/>
        </w:rPr>
        <w:t xml:space="preserve"> wykorzystania wyników nadzoru pedagogicznego, w tym sprawowanego nad szkołą przez organ sprawujący nadzór pedagogiczny, w celu doskon</w:t>
      </w:r>
      <w:r w:rsidR="008C13AA" w:rsidRPr="002A6B97">
        <w:rPr>
          <w:rFonts w:ascii="Cambria" w:hAnsi="Cambria" w:cs="Arial"/>
        </w:rPr>
        <w:t>alenia pracy szkoły</w:t>
      </w:r>
      <w:r w:rsidR="00A64953" w:rsidRPr="002A6B97">
        <w:rPr>
          <w:rFonts w:ascii="Cambria" w:hAnsi="Cambria" w:cs="Arial"/>
        </w:rPr>
        <w:t>.</w:t>
      </w:r>
    </w:p>
    <w:p w:rsidR="00B03105" w:rsidRPr="002A6B97" w:rsidRDefault="00B03105" w:rsidP="007F7A81">
      <w:pPr>
        <w:numPr>
          <w:ilvl w:val="0"/>
          <w:numId w:val="45"/>
        </w:numPr>
        <w:tabs>
          <w:tab w:val="left" w:pos="709"/>
        </w:tabs>
        <w:spacing w:before="240"/>
        <w:ind w:left="284" w:firstLine="142"/>
        <w:jc w:val="both"/>
        <w:rPr>
          <w:rFonts w:ascii="Cambria" w:hAnsi="Cambria" w:cs="Arial"/>
        </w:rPr>
      </w:pPr>
      <w:r w:rsidRPr="002A6B97">
        <w:rPr>
          <w:rFonts w:ascii="Cambria" w:hAnsi="Cambria" w:cs="Arial"/>
        </w:rPr>
        <w:t xml:space="preserve">Rada Pedagogiczna </w:t>
      </w:r>
      <w:r w:rsidR="00766CE4" w:rsidRPr="002A6B97">
        <w:rPr>
          <w:rFonts w:ascii="Cambria" w:hAnsi="Cambria" w:cs="Arial"/>
        </w:rPr>
        <w:t>s</w:t>
      </w:r>
      <w:r w:rsidR="00C46113" w:rsidRPr="002A6B97">
        <w:rPr>
          <w:rFonts w:ascii="Cambria" w:hAnsi="Cambria" w:cs="Arial"/>
        </w:rPr>
        <w:t>zkoły</w:t>
      </w:r>
      <w:r w:rsidRPr="002A6B97">
        <w:rPr>
          <w:rFonts w:ascii="Cambria" w:hAnsi="Cambria" w:cs="Arial"/>
        </w:rPr>
        <w:t xml:space="preserve"> w ramach kompetencji opiniujących:</w:t>
      </w:r>
    </w:p>
    <w:p w:rsidR="00B03105" w:rsidRPr="002A6B97" w:rsidRDefault="00B03105" w:rsidP="00B03105">
      <w:pPr>
        <w:tabs>
          <w:tab w:val="left" w:pos="709"/>
        </w:tabs>
        <w:ind w:left="284"/>
        <w:jc w:val="both"/>
        <w:rPr>
          <w:rFonts w:ascii="Cambria" w:hAnsi="Cambria" w:cs="Arial"/>
        </w:rPr>
      </w:pPr>
    </w:p>
    <w:p w:rsidR="00B03105" w:rsidRPr="002A6B97" w:rsidRDefault="00B03105" w:rsidP="007F7A81">
      <w:pPr>
        <w:numPr>
          <w:ilvl w:val="1"/>
          <w:numId w:val="37"/>
        </w:numPr>
        <w:tabs>
          <w:tab w:val="clear" w:pos="1866"/>
          <w:tab w:val="num" w:pos="0"/>
          <w:tab w:val="left" w:pos="426"/>
        </w:tabs>
        <w:ind w:left="0" w:firstLine="0"/>
        <w:jc w:val="both"/>
        <w:rPr>
          <w:rFonts w:ascii="Cambria" w:hAnsi="Cambria" w:cs="Arial"/>
        </w:rPr>
      </w:pPr>
      <w:r w:rsidRPr="002A6B97">
        <w:rPr>
          <w:rFonts w:ascii="Cambria" w:hAnsi="Cambria" w:cs="Arial"/>
        </w:rPr>
        <w:t xml:space="preserve"> opiniuje</w:t>
      </w:r>
      <w:r w:rsidR="002A6B97">
        <w:rPr>
          <w:rFonts w:ascii="Cambria" w:hAnsi="Cambria" w:cs="Arial"/>
        </w:rPr>
        <w:t xml:space="preserve"> </w:t>
      </w:r>
      <w:r w:rsidRPr="002A6B97">
        <w:rPr>
          <w:rFonts w:ascii="Cambria" w:hAnsi="Cambria" w:cs="Arial"/>
        </w:rPr>
        <w:t>programy z zakresu kształcenia ogólnego przed dopuszczeniem do użytku szkolnego;</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1"/>
          <w:numId w:val="37"/>
        </w:numPr>
        <w:tabs>
          <w:tab w:val="clear" w:pos="1866"/>
          <w:tab w:val="num" w:pos="0"/>
          <w:tab w:val="left" w:pos="426"/>
        </w:tabs>
        <w:ind w:left="0" w:firstLine="0"/>
        <w:jc w:val="both"/>
        <w:rPr>
          <w:rFonts w:ascii="Cambria" w:hAnsi="Cambria" w:cs="Arial"/>
        </w:rPr>
      </w:pPr>
      <w:r w:rsidRPr="002A6B97">
        <w:rPr>
          <w:rFonts w:ascii="Cambria" w:hAnsi="Cambria" w:cs="Arial"/>
        </w:rPr>
        <w:t xml:space="preserve">wskazuje sposób dostosowania warunków przeprowadzania egzaminu </w:t>
      </w:r>
      <w:r w:rsidR="00B21D62" w:rsidRPr="002A6B97">
        <w:rPr>
          <w:rFonts w:ascii="Cambria" w:hAnsi="Cambria" w:cs="Arial"/>
        </w:rPr>
        <w:t xml:space="preserve">do </w:t>
      </w:r>
      <w:r w:rsidRPr="002A6B97">
        <w:rPr>
          <w:rFonts w:ascii="Cambria" w:hAnsi="Cambria" w:cs="Arial"/>
        </w:rPr>
        <w:t>rodzaju niepełnosprawności lub indywidualnych potrzeb rozwojowych i edukacyjnych oraz możliwości psychofizycznych ucznia uwzględniając posiadane przez ucznia orzeczenie o potrzebie kształcenia specjalnego;</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1"/>
          <w:numId w:val="37"/>
        </w:numPr>
        <w:tabs>
          <w:tab w:val="clear" w:pos="1866"/>
          <w:tab w:val="num" w:pos="0"/>
          <w:tab w:val="left" w:pos="426"/>
        </w:tabs>
        <w:ind w:left="0" w:firstLine="0"/>
        <w:jc w:val="both"/>
        <w:rPr>
          <w:rFonts w:ascii="Cambria" w:hAnsi="Cambria" w:cs="Arial"/>
        </w:rPr>
      </w:pPr>
      <w:r w:rsidRPr="002A6B97">
        <w:rPr>
          <w:rFonts w:ascii="Cambria" w:hAnsi="Cambria" w:cs="Arial"/>
        </w:rPr>
        <w:t>opiniuje wniosek do poradni psychologiczno</w:t>
      </w:r>
      <w:r w:rsidR="00FE5DF9">
        <w:rPr>
          <w:rFonts w:ascii="Cambria" w:hAnsi="Cambria" w:cs="Arial"/>
        </w:rPr>
        <w:t>-</w:t>
      </w:r>
      <w:r w:rsidRPr="002A6B97">
        <w:rPr>
          <w:rFonts w:ascii="Cambria" w:hAnsi="Cambria" w:cs="Arial"/>
        </w:rPr>
        <w:t>pedagogicznej o zdiagnozowanie przyczyn trudności w nauce u uczniów, którzy nie posiadają wcześniej wydanej opinii</w:t>
      </w:r>
      <w:r w:rsidR="002A6B97">
        <w:rPr>
          <w:rFonts w:ascii="Cambria" w:hAnsi="Cambria" w:cs="Arial"/>
        </w:rPr>
        <w:t xml:space="preserve"> </w:t>
      </w:r>
      <w:r w:rsidRPr="002A6B97">
        <w:rPr>
          <w:rFonts w:ascii="Cambria" w:hAnsi="Cambria" w:cs="Arial"/>
        </w:rPr>
        <w:t>w trakcie nauki w szkole podstawowej;</w:t>
      </w:r>
    </w:p>
    <w:p w:rsidR="00B03105" w:rsidRPr="002A6B97" w:rsidRDefault="00B03105" w:rsidP="00B03105">
      <w:pPr>
        <w:tabs>
          <w:tab w:val="left" w:pos="426"/>
        </w:tabs>
        <w:jc w:val="both"/>
        <w:rPr>
          <w:rFonts w:ascii="Cambria" w:hAnsi="Cambria" w:cs="Arial"/>
          <w:color w:val="C00000"/>
        </w:rPr>
      </w:pPr>
    </w:p>
    <w:p w:rsidR="00B03105" w:rsidRPr="002A6B97" w:rsidRDefault="00B03105" w:rsidP="007F7A81">
      <w:pPr>
        <w:numPr>
          <w:ilvl w:val="1"/>
          <w:numId w:val="37"/>
        </w:numPr>
        <w:tabs>
          <w:tab w:val="clear" w:pos="1866"/>
          <w:tab w:val="num" w:pos="0"/>
          <w:tab w:val="left" w:pos="426"/>
        </w:tabs>
        <w:ind w:left="0" w:firstLine="0"/>
        <w:jc w:val="both"/>
        <w:rPr>
          <w:rFonts w:ascii="Cambria" w:hAnsi="Cambria" w:cs="Arial"/>
        </w:rPr>
      </w:pPr>
      <w:r w:rsidRPr="002A6B97">
        <w:rPr>
          <w:rFonts w:ascii="Cambria" w:hAnsi="Cambria" w:cs="Arial"/>
        </w:rPr>
        <w:t>opiniuje projekt innowacji do realizacji w szkole;</w:t>
      </w:r>
    </w:p>
    <w:p w:rsidR="00B03105" w:rsidRPr="002A6B97" w:rsidRDefault="00B03105" w:rsidP="00B03105">
      <w:pPr>
        <w:tabs>
          <w:tab w:val="left" w:pos="426"/>
        </w:tabs>
        <w:jc w:val="both"/>
        <w:rPr>
          <w:rFonts w:ascii="Cambria" w:hAnsi="Cambria" w:cs="Arial"/>
        </w:rPr>
      </w:pPr>
    </w:p>
    <w:p w:rsidR="00314529" w:rsidRPr="002A6B97" w:rsidRDefault="00B03105" w:rsidP="007F7A81">
      <w:pPr>
        <w:numPr>
          <w:ilvl w:val="1"/>
          <w:numId w:val="37"/>
        </w:numPr>
        <w:tabs>
          <w:tab w:val="clear" w:pos="1866"/>
          <w:tab w:val="num" w:pos="0"/>
          <w:tab w:val="left" w:pos="426"/>
        </w:tabs>
        <w:ind w:left="0" w:firstLine="0"/>
        <w:jc w:val="both"/>
        <w:rPr>
          <w:rFonts w:ascii="Cambria" w:hAnsi="Cambria" w:cs="Arial"/>
        </w:rPr>
      </w:pPr>
      <w:r w:rsidRPr="002A6B97">
        <w:rPr>
          <w:rFonts w:ascii="Cambria" w:hAnsi="Cambria" w:cs="Arial"/>
        </w:rPr>
        <w:t>opiniuje</w:t>
      </w:r>
      <w:r w:rsidR="002A6B97">
        <w:rPr>
          <w:rFonts w:ascii="Cambria" w:hAnsi="Cambria" w:cs="Arial"/>
        </w:rPr>
        <w:t xml:space="preserve"> </w:t>
      </w:r>
      <w:r w:rsidRPr="002A6B97">
        <w:rPr>
          <w:rFonts w:ascii="Cambria" w:hAnsi="Cambria" w:cs="Arial"/>
        </w:rPr>
        <w:t>programy z zakresu kształcenia ogólnego przed dopuszczeniem do użytku szkolnego;</w:t>
      </w:r>
    </w:p>
    <w:p w:rsidR="00314529" w:rsidRPr="002A6B97" w:rsidRDefault="00314529" w:rsidP="00655150">
      <w:pPr>
        <w:rPr>
          <w:rFonts w:ascii="Cambria" w:hAnsi="Cambria" w:cs="Arial"/>
        </w:rPr>
      </w:pPr>
    </w:p>
    <w:p w:rsidR="00314529" w:rsidRPr="002A6B97" w:rsidRDefault="00160D7F" w:rsidP="007F7A81">
      <w:pPr>
        <w:numPr>
          <w:ilvl w:val="1"/>
          <w:numId w:val="37"/>
        </w:numPr>
        <w:tabs>
          <w:tab w:val="clear" w:pos="1866"/>
          <w:tab w:val="num" w:pos="0"/>
          <w:tab w:val="left" w:pos="426"/>
        </w:tabs>
        <w:ind w:left="0" w:firstLine="0"/>
        <w:jc w:val="both"/>
        <w:rPr>
          <w:rFonts w:ascii="Cambria" w:hAnsi="Cambria" w:cs="Arial"/>
        </w:rPr>
      </w:pPr>
      <w:r w:rsidRPr="002A6B97">
        <w:rPr>
          <w:rFonts w:ascii="Cambria" w:hAnsi="Cambria" w:cs="Arial"/>
        </w:rPr>
        <w:t>opiniuje organizację</w:t>
      </w:r>
      <w:r w:rsidR="00B03105" w:rsidRPr="002A6B97">
        <w:rPr>
          <w:rFonts w:ascii="Cambria" w:hAnsi="Cambria" w:cs="Arial"/>
        </w:rPr>
        <w:t xml:space="preserve"> pracy szkoły, w tym tygodniowy rozkład zajęć edukacyjnych; </w:t>
      </w:r>
    </w:p>
    <w:p w:rsidR="00314529" w:rsidRPr="002A6B97" w:rsidRDefault="00314529" w:rsidP="00655150">
      <w:pPr>
        <w:rPr>
          <w:rFonts w:ascii="Cambria" w:hAnsi="Cambria" w:cs="Arial"/>
        </w:rPr>
      </w:pPr>
    </w:p>
    <w:p w:rsidR="00314529" w:rsidRPr="002A6B97" w:rsidRDefault="00B03105" w:rsidP="007F7A81">
      <w:pPr>
        <w:numPr>
          <w:ilvl w:val="1"/>
          <w:numId w:val="37"/>
        </w:numPr>
        <w:tabs>
          <w:tab w:val="clear" w:pos="1866"/>
          <w:tab w:val="num" w:pos="0"/>
          <w:tab w:val="left" w:pos="426"/>
        </w:tabs>
        <w:ind w:left="0" w:firstLine="0"/>
        <w:jc w:val="both"/>
        <w:rPr>
          <w:rFonts w:ascii="Cambria" w:hAnsi="Cambria" w:cs="Arial"/>
        </w:rPr>
      </w:pPr>
      <w:r w:rsidRPr="002A6B97">
        <w:rPr>
          <w:rFonts w:ascii="Cambria" w:hAnsi="Cambria" w:cs="Arial"/>
        </w:rPr>
        <w:t>opiniuje propozycje dyrektora szkoły w sprawach przydziału nauczycielom stałych prac w ramach wynagrodzenia zasadniczego oraz w ramach godzin ponadwymiarowych;</w:t>
      </w:r>
    </w:p>
    <w:p w:rsidR="00314529" w:rsidRPr="002A6B97" w:rsidRDefault="00314529" w:rsidP="00655150">
      <w:pPr>
        <w:rPr>
          <w:rFonts w:ascii="Cambria" w:hAnsi="Cambria" w:cs="Arial"/>
        </w:rPr>
      </w:pPr>
    </w:p>
    <w:p w:rsidR="00314529" w:rsidRPr="002A6B97" w:rsidRDefault="00B03105" w:rsidP="007F7A81">
      <w:pPr>
        <w:numPr>
          <w:ilvl w:val="1"/>
          <w:numId w:val="37"/>
        </w:numPr>
        <w:tabs>
          <w:tab w:val="clear" w:pos="1866"/>
          <w:tab w:val="num" w:pos="0"/>
          <w:tab w:val="left" w:pos="426"/>
        </w:tabs>
        <w:ind w:left="0" w:firstLine="0"/>
        <w:jc w:val="both"/>
        <w:rPr>
          <w:rFonts w:ascii="Cambria" w:hAnsi="Cambria" w:cs="Arial"/>
        </w:rPr>
      </w:pPr>
      <w:r w:rsidRPr="002A6B97">
        <w:rPr>
          <w:rFonts w:ascii="Cambria" w:hAnsi="Cambria" w:cs="Arial"/>
        </w:rPr>
        <w:t>opiniuje wnioski dyrektora o przyznanie nauczycielom odznaczeń, nagród i innych wyróżnień;</w:t>
      </w:r>
    </w:p>
    <w:p w:rsidR="00314529" w:rsidRPr="002A6B97" w:rsidRDefault="00314529" w:rsidP="00655150">
      <w:pPr>
        <w:rPr>
          <w:rFonts w:ascii="Cambria" w:hAnsi="Cambria" w:cs="Arial"/>
        </w:rPr>
      </w:pPr>
    </w:p>
    <w:p w:rsidR="00314529" w:rsidRPr="002A6B97" w:rsidRDefault="00B03105" w:rsidP="007F7A81">
      <w:pPr>
        <w:numPr>
          <w:ilvl w:val="1"/>
          <w:numId w:val="37"/>
        </w:numPr>
        <w:tabs>
          <w:tab w:val="clear" w:pos="1866"/>
          <w:tab w:val="num" w:pos="0"/>
          <w:tab w:val="left" w:pos="426"/>
        </w:tabs>
        <w:ind w:left="0" w:firstLine="0"/>
        <w:jc w:val="both"/>
        <w:rPr>
          <w:rFonts w:ascii="Cambria" w:hAnsi="Cambria" w:cs="Arial"/>
        </w:rPr>
      </w:pPr>
      <w:r w:rsidRPr="002A6B97">
        <w:rPr>
          <w:rFonts w:ascii="Cambria" w:hAnsi="Cambria" w:cs="Arial"/>
        </w:rPr>
        <w:t>opiniuje projekt finansowy szkoły;</w:t>
      </w:r>
    </w:p>
    <w:p w:rsidR="00314529" w:rsidRPr="002A6B97" w:rsidRDefault="00314529" w:rsidP="00655150">
      <w:pPr>
        <w:rPr>
          <w:rFonts w:ascii="Cambria" w:hAnsi="Cambria" w:cs="Arial"/>
        </w:rPr>
      </w:pPr>
    </w:p>
    <w:p w:rsidR="00314529" w:rsidRPr="002A6B97" w:rsidRDefault="00B03105" w:rsidP="007F7A81">
      <w:pPr>
        <w:numPr>
          <w:ilvl w:val="1"/>
          <w:numId w:val="37"/>
        </w:numPr>
        <w:tabs>
          <w:tab w:val="clear" w:pos="1866"/>
          <w:tab w:val="num" w:pos="0"/>
          <w:tab w:val="left" w:pos="426"/>
        </w:tabs>
        <w:ind w:left="0" w:firstLine="0"/>
        <w:jc w:val="both"/>
        <w:rPr>
          <w:rFonts w:ascii="Cambria" w:hAnsi="Cambria" w:cs="Arial"/>
        </w:rPr>
      </w:pPr>
      <w:r w:rsidRPr="002A6B97">
        <w:rPr>
          <w:rFonts w:ascii="Cambria" w:hAnsi="Cambria" w:cs="Arial"/>
        </w:rPr>
        <w:t>opiniuje wniosek o nagrodę kuratora oświaty dla dyrektora szkoły;</w:t>
      </w:r>
    </w:p>
    <w:p w:rsidR="00314529" w:rsidRPr="002A6B97" w:rsidRDefault="00314529" w:rsidP="00655150">
      <w:pPr>
        <w:rPr>
          <w:rFonts w:ascii="Cambria" w:hAnsi="Cambria" w:cs="Arial"/>
        </w:rPr>
      </w:pPr>
    </w:p>
    <w:p w:rsidR="00314529" w:rsidRPr="002A6B97" w:rsidRDefault="00B03105" w:rsidP="007F7A81">
      <w:pPr>
        <w:numPr>
          <w:ilvl w:val="1"/>
          <w:numId w:val="37"/>
        </w:numPr>
        <w:tabs>
          <w:tab w:val="clear" w:pos="1866"/>
          <w:tab w:val="num" w:pos="0"/>
          <w:tab w:val="left" w:pos="426"/>
        </w:tabs>
        <w:ind w:left="0" w:firstLine="0"/>
        <w:jc w:val="both"/>
        <w:rPr>
          <w:rFonts w:ascii="Cambria" w:hAnsi="Cambria" w:cs="Arial"/>
        </w:rPr>
      </w:pPr>
      <w:r w:rsidRPr="002A6B97">
        <w:rPr>
          <w:rFonts w:ascii="Cambria" w:hAnsi="Cambria" w:cs="Arial"/>
        </w:rPr>
        <w:t>opiniuje podjęcie działalności stowarzyszeń, wolontariuszy oraz innych organizacji, których celem statutowym jest działalność dydaktyczna,</w:t>
      </w:r>
      <w:r w:rsidR="002A6B97">
        <w:rPr>
          <w:rFonts w:ascii="Cambria" w:hAnsi="Cambria" w:cs="Arial"/>
        </w:rPr>
        <w:t xml:space="preserve"> </w:t>
      </w:r>
      <w:r w:rsidRPr="002A6B97">
        <w:rPr>
          <w:rFonts w:ascii="Cambria" w:hAnsi="Cambria" w:cs="Arial"/>
        </w:rPr>
        <w:t>wychowawcza i opiekuńcza;</w:t>
      </w:r>
    </w:p>
    <w:p w:rsidR="00314529" w:rsidRPr="002A6B97" w:rsidRDefault="00314529" w:rsidP="00655150">
      <w:pPr>
        <w:rPr>
          <w:rFonts w:ascii="Cambria" w:hAnsi="Cambria" w:cs="Arial"/>
        </w:rPr>
      </w:pPr>
    </w:p>
    <w:p w:rsidR="00314529" w:rsidRPr="002A6B97" w:rsidRDefault="00160D7F" w:rsidP="007F7A81">
      <w:pPr>
        <w:numPr>
          <w:ilvl w:val="1"/>
          <w:numId w:val="37"/>
        </w:numPr>
        <w:tabs>
          <w:tab w:val="clear" w:pos="1866"/>
          <w:tab w:val="num" w:pos="0"/>
          <w:tab w:val="left" w:pos="426"/>
        </w:tabs>
        <w:ind w:left="0" w:firstLine="0"/>
        <w:jc w:val="both"/>
        <w:rPr>
          <w:rFonts w:ascii="Cambria" w:hAnsi="Cambria" w:cs="Arial"/>
        </w:rPr>
      </w:pPr>
      <w:r w:rsidRPr="002A6B97">
        <w:rPr>
          <w:rFonts w:ascii="Cambria" w:hAnsi="Cambria" w:cs="Arial"/>
        </w:rPr>
        <w:t>wydaje opinię</w:t>
      </w:r>
      <w:r w:rsidR="00B03105" w:rsidRPr="002A6B97">
        <w:rPr>
          <w:rFonts w:ascii="Cambria" w:hAnsi="Cambria" w:cs="Arial"/>
        </w:rPr>
        <w:t xml:space="preserve"> na okoliczność przedłużenia powierzenia stanowiska dyrektora;</w:t>
      </w:r>
    </w:p>
    <w:p w:rsidR="00314529" w:rsidRPr="002A6B97" w:rsidRDefault="00314529" w:rsidP="00655150">
      <w:pPr>
        <w:rPr>
          <w:rFonts w:ascii="Cambria" w:hAnsi="Cambria" w:cs="Arial"/>
        </w:rPr>
      </w:pPr>
    </w:p>
    <w:p w:rsidR="00314529" w:rsidRPr="002A6B97" w:rsidRDefault="00B03105" w:rsidP="007F7A81">
      <w:pPr>
        <w:numPr>
          <w:ilvl w:val="1"/>
          <w:numId w:val="37"/>
        </w:numPr>
        <w:tabs>
          <w:tab w:val="clear" w:pos="1866"/>
          <w:tab w:val="num" w:pos="0"/>
          <w:tab w:val="left" w:pos="426"/>
        </w:tabs>
        <w:ind w:left="0" w:firstLine="0"/>
        <w:jc w:val="both"/>
        <w:rPr>
          <w:rFonts w:ascii="Cambria" w:hAnsi="Cambria" w:cs="Arial"/>
        </w:rPr>
      </w:pPr>
      <w:r w:rsidRPr="002A6B97">
        <w:rPr>
          <w:rFonts w:ascii="Cambria" w:hAnsi="Cambria" w:cs="Arial"/>
        </w:rPr>
        <w:t>opiniuje pracę dyrektora przy ustalaniu jego oceny pracy;</w:t>
      </w:r>
    </w:p>
    <w:p w:rsidR="00314529" w:rsidRPr="002A6B97" w:rsidRDefault="00314529" w:rsidP="00655150">
      <w:pPr>
        <w:rPr>
          <w:rFonts w:ascii="Cambria" w:hAnsi="Cambria" w:cs="Arial"/>
        </w:rPr>
      </w:pPr>
    </w:p>
    <w:p w:rsidR="00314529" w:rsidRPr="002A6B97" w:rsidRDefault="00B03105" w:rsidP="007F7A81">
      <w:pPr>
        <w:numPr>
          <w:ilvl w:val="1"/>
          <w:numId w:val="37"/>
        </w:numPr>
        <w:tabs>
          <w:tab w:val="clear" w:pos="1866"/>
          <w:tab w:val="num" w:pos="0"/>
          <w:tab w:val="left" w:pos="426"/>
        </w:tabs>
        <w:ind w:left="0" w:firstLine="0"/>
        <w:jc w:val="both"/>
        <w:rPr>
          <w:rFonts w:ascii="Cambria" w:hAnsi="Cambria" w:cs="Arial"/>
        </w:rPr>
      </w:pPr>
      <w:r w:rsidRPr="002A6B97">
        <w:rPr>
          <w:rFonts w:ascii="Cambria" w:hAnsi="Cambria" w:cs="Arial"/>
        </w:rPr>
        <w:t>opiniuje formy realizacji</w:t>
      </w:r>
      <w:r w:rsidR="002A6B97">
        <w:rPr>
          <w:rFonts w:ascii="Cambria" w:hAnsi="Cambria" w:cs="Arial"/>
        </w:rPr>
        <w:t xml:space="preserve"> </w:t>
      </w:r>
      <w:r w:rsidRPr="002A6B97">
        <w:rPr>
          <w:rFonts w:ascii="Cambria" w:hAnsi="Cambria" w:cs="Arial"/>
        </w:rPr>
        <w:t>2 godzin wychowania fizycznego;</w:t>
      </w:r>
    </w:p>
    <w:p w:rsidR="00314529" w:rsidRPr="002A6B97" w:rsidRDefault="00314529" w:rsidP="00655150">
      <w:pPr>
        <w:rPr>
          <w:rFonts w:ascii="Cambria" w:hAnsi="Cambria" w:cs="Arial"/>
        </w:rPr>
      </w:pPr>
    </w:p>
    <w:p w:rsidR="00B03105" w:rsidRPr="002A6B97" w:rsidRDefault="00B03105" w:rsidP="007F7A81">
      <w:pPr>
        <w:numPr>
          <w:ilvl w:val="1"/>
          <w:numId w:val="37"/>
        </w:numPr>
        <w:tabs>
          <w:tab w:val="clear" w:pos="1866"/>
          <w:tab w:val="num" w:pos="0"/>
          <w:tab w:val="left" w:pos="426"/>
        </w:tabs>
        <w:ind w:left="0" w:firstLine="0"/>
        <w:jc w:val="both"/>
        <w:rPr>
          <w:rFonts w:ascii="Cambria" w:hAnsi="Cambria" w:cs="Arial"/>
        </w:rPr>
      </w:pPr>
      <w:r w:rsidRPr="002A6B97">
        <w:rPr>
          <w:rFonts w:ascii="Cambria" w:hAnsi="Cambria" w:cs="Arial"/>
        </w:rPr>
        <w:t>opiniuje kandydatów na stanowisko wicedyrektora lub inne peda</w:t>
      </w:r>
      <w:r w:rsidR="00160D7F" w:rsidRPr="002A6B97">
        <w:rPr>
          <w:rFonts w:ascii="Cambria" w:hAnsi="Cambria" w:cs="Arial"/>
        </w:rPr>
        <w:t>gogiczne stanowiska kierownicze.</w:t>
      </w:r>
    </w:p>
    <w:p w:rsidR="00B03105" w:rsidRPr="002A6B97" w:rsidRDefault="002A6B97" w:rsidP="00B03105">
      <w:pPr>
        <w:tabs>
          <w:tab w:val="left" w:pos="567"/>
        </w:tabs>
        <w:spacing w:before="240"/>
        <w:jc w:val="both"/>
        <w:rPr>
          <w:rFonts w:ascii="Cambria" w:hAnsi="Cambria" w:cs="Arial"/>
        </w:rPr>
      </w:pPr>
      <w:r>
        <w:rPr>
          <w:rFonts w:ascii="Cambria" w:hAnsi="Cambria" w:cs="Arial"/>
          <w:b/>
        </w:rPr>
        <w:t xml:space="preserve"> </w:t>
      </w:r>
      <w:r w:rsidR="00BA54B8" w:rsidRPr="002A6B97">
        <w:rPr>
          <w:rFonts w:ascii="Cambria" w:hAnsi="Cambria" w:cs="Arial"/>
          <w:b/>
        </w:rPr>
        <w:t>10</w:t>
      </w:r>
      <w:r w:rsidR="00B03105" w:rsidRPr="002A6B97">
        <w:rPr>
          <w:rFonts w:ascii="Cambria" w:hAnsi="Cambria" w:cs="Arial"/>
          <w:b/>
        </w:rPr>
        <w:t>.</w:t>
      </w:r>
      <w:r>
        <w:rPr>
          <w:rFonts w:ascii="Cambria" w:hAnsi="Cambria" w:cs="Arial"/>
          <w:b/>
        </w:rPr>
        <w:t xml:space="preserve"> </w:t>
      </w:r>
      <w:r w:rsidR="00B03105" w:rsidRPr="002A6B97">
        <w:rPr>
          <w:rFonts w:ascii="Cambria" w:hAnsi="Cambria" w:cs="Arial"/>
        </w:rPr>
        <w:t>Rada Pedagogiczna ponadto:</w:t>
      </w:r>
    </w:p>
    <w:p w:rsidR="00B03105" w:rsidRPr="002A6B97" w:rsidRDefault="00B03105" w:rsidP="00B03105">
      <w:pPr>
        <w:tabs>
          <w:tab w:val="left" w:pos="567"/>
        </w:tabs>
        <w:ind w:firstLine="708"/>
        <w:jc w:val="both"/>
        <w:rPr>
          <w:rFonts w:ascii="Cambria" w:hAnsi="Cambria" w:cs="Arial"/>
        </w:rPr>
      </w:pPr>
    </w:p>
    <w:p w:rsidR="00B03105" w:rsidRPr="002A6B97" w:rsidRDefault="00B03105" w:rsidP="007F7A81">
      <w:pPr>
        <w:numPr>
          <w:ilvl w:val="0"/>
          <w:numId w:val="38"/>
        </w:numPr>
        <w:tabs>
          <w:tab w:val="clear" w:pos="1506"/>
          <w:tab w:val="num" w:pos="0"/>
          <w:tab w:val="left" w:pos="426"/>
        </w:tabs>
        <w:ind w:left="0" w:firstLine="0"/>
        <w:jc w:val="both"/>
        <w:rPr>
          <w:rFonts w:ascii="Cambria" w:hAnsi="Cambria" w:cs="Arial"/>
        </w:rPr>
      </w:pPr>
      <w:r w:rsidRPr="002A6B97">
        <w:rPr>
          <w:rFonts w:ascii="Cambria" w:hAnsi="Cambria" w:cs="Arial"/>
        </w:rPr>
        <w:t xml:space="preserve">przygotowuje projekt zmian (nowelizacji) do statutu; </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0"/>
          <w:numId w:val="38"/>
        </w:numPr>
        <w:tabs>
          <w:tab w:val="clear" w:pos="1506"/>
          <w:tab w:val="num" w:pos="0"/>
          <w:tab w:val="left" w:pos="426"/>
        </w:tabs>
        <w:ind w:left="0" w:firstLine="0"/>
        <w:jc w:val="both"/>
        <w:rPr>
          <w:rFonts w:ascii="Cambria" w:hAnsi="Cambria" w:cs="Arial"/>
        </w:rPr>
      </w:pPr>
      <w:r w:rsidRPr="002A6B97">
        <w:rPr>
          <w:rFonts w:ascii="Cambria" w:hAnsi="Cambria" w:cs="Arial"/>
        </w:rPr>
        <w:t>może występować z wnioskiem o odwołanie nauczyciela z funkcji dyrektora szkoły lub z innych funkcji kierowniczych w szkole;</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0"/>
          <w:numId w:val="38"/>
        </w:numPr>
        <w:tabs>
          <w:tab w:val="clear" w:pos="1506"/>
          <w:tab w:val="num" w:pos="0"/>
          <w:tab w:val="left" w:pos="426"/>
        </w:tabs>
        <w:ind w:left="0" w:firstLine="0"/>
        <w:jc w:val="both"/>
        <w:rPr>
          <w:rFonts w:ascii="Cambria" w:hAnsi="Cambria" w:cs="Arial"/>
        </w:rPr>
      </w:pPr>
      <w:r w:rsidRPr="002A6B97">
        <w:rPr>
          <w:rFonts w:ascii="Cambria" w:hAnsi="Cambria" w:cs="Arial"/>
        </w:rPr>
        <w:t>uczestniczy w rozwiązywaniu spraw wewnętrznych szkoły;</w:t>
      </w:r>
    </w:p>
    <w:p w:rsidR="00314529" w:rsidRPr="002A6B97" w:rsidRDefault="00314529" w:rsidP="00314529">
      <w:pPr>
        <w:tabs>
          <w:tab w:val="left" w:pos="426"/>
        </w:tabs>
        <w:jc w:val="both"/>
        <w:rPr>
          <w:rFonts w:ascii="Cambria" w:hAnsi="Cambria" w:cs="Arial"/>
        </w:rPr>
      </w:pPr>
    </w:p>
    <w:p w:rsidR="00B03105" w:rsidRPr="002A6B97" w:rsidRDefault="00B03105" w:rsidP="007F7A81">
      <w:pPr>
        <w:numPr>
          <w:ilvl w:val="0"/>
          <w:numId w:val="38"/>
        </w:numPr>
        <w:tabs>
          <w:tab w:val="clear" w:pos="1506"/>
          <w:tab w:val="num" w:pos="0"/>
          <w:tab w:val="left" w:pos="426"/>
        </w:tabs>
        <w:ind w:left="0" w:firstLine="0"/>
        <w:jc w:val="both"/>
        <w:rPr>
          <w:rFonts w:ascii="Cambria" w:hAnsi="Cambria" w:cs="Arial"/>
        </w:rPr>
      </w:pPr>
      <w:r w:rsidRPr="002A6B97">
        <w:rPr>
          <w:rFonts w:ascii="Cambria" w:hAnsi="Cambria" w:cs="Arial"/>
        </w:rPr>
        <w:t>głosuje nad wotum nieufności dla dyrektora szkoły;</w:t>
      </w:r>
    </w:p>
    <w:p w:rsidR="00B03105" w:rsidRPr="002A6B97" w:rsidRDefault="00B03105" w:rsidP="00B03105">
      <w:pPr>
        <w:tabs>
          <w:tab w:val="left" w:pos="426"/>
        </w:tabs>
        <w:jc w:val="both"/>
        <w:rPr>
          <w:rFonts w:ascii="Cambria" w:hAnsi="Cambria" w:cs="Arial"/>
        </w:rPr>
      </w:pPr>
    </w:p>
    <w:p w:rsidR="00B03105" w:rsidRPr="002A6B97" w:rsidRDefault="00160D7F" w:rsidP="007F7A81">
      <w:pPr>
        <w:numPr>
          <w:ilvl w:val="0"/>
          <w:numId w:val="38"/>
        </w:numPr>
        <w:tabs>
          <w:tab w:val="clear" w:pos="1506"/>
          <w:tab w:val="num" w:pos="0"/>
          <w:tab w:val="left" w:pos="426"/>
        </w:tabs>
        <w:ind w:left="0" w:firstLine="0"/>
        <w:jc w:val="both"/>
        <w:rPr>
          <w:rFonts w:ascii="Cambria" w:hAnsi="Cambria" w:cs="Arial"/>
        </w:rPr>
      </w:pPr>
      <w:r w:rsidRPr="002A6B97">
        <w:rPr>
          <w:rFonts w:ascii="Cambria" w:hAnsi="Cambria" w:cs="Arial"/>
        </w:rPr>
        <w:t>ocenia</w:t>
      </w:r>
      <w:r w:rsidR="00B03105" w:rsidRPr="002A6B97">
        <w:rPr>
          <w:rFonts w:ascii="Cambria" w:hAnsi="Cambria" w:cs="Arial"/>
        </w:rPr>
        <w:t xml:space="preserve"> z własnej inicjatywy sytuację oraz stan szkoły i występuje z wnioskami do organu prowadzącego;</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0"/>
          <w:numId w:val="38"/>
        </w:numPr>
        <w:tabs>
          <w:tab w:val="clear" w:pos="1506"/>
          <w:tab w:val="num" w:pos="0"/>
          <w:tab w:val="left" w:pos="426"/>
        </w:tabs>
        <w:ind w:left="0" w:firstLine="0"/>
        <w:jc w:val="both"/>
        <w:rPr>
          <w:rFonts w:ascii="Cambria" w:hAnsi="Cambria" w:cs="Arial"/>
        </w:rPr>
      </w:pPr>
      <w:r w:rsidRPr="002A6B97">
        <w:rPr>
          <w:rFonts w:ascii="Cambria" w:hAnsi="Cambria" w:cs="Arial"/>
        </w:rPr>
        <w:t>uczestniczy w tworzeniu planu doskonalenia nauczycieli;</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0"/>
          <w:numId w:val="38"/>
        </w:numPr>
        <w:tabs>
          <w:tab w:val="clear" w:pos="1506"/>
          <w:tab w:val="num" w:pos="0"/>
          <w:tab w:val="left" w:pos="426"/>
        </w:tabs>
        <w:ind w:left="0" w:firstLine="0"/>
        <w:jc w:val="both"/>
        <w:rPr>
          <w:rFonts w:ascii="Cambria" w:hAnsi="Cambria" w:cs="Arial"/>
        </w:rPr>
      </w:pPr>
      <w:r w:rsidRPr="002A6B97">
        <w:rPr>
          <w:rFonts w:ascii="Cambria" w:hAnsi="Cambria" w:cs="Arial"/>
        </w:rPr>
        <w:t>rozpatruje wnioski i opinie samorządu uczniowskiego we wszystkich sprawach szkoły, w szczególności dotyczących realizacji podstawowych praw uczniów;</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0"/>
          <w:numId w:val="38"/>
        </w:numPr>
        <w:tabs>
          <w:tab w:val="clear" w:pos="1506"/>
          <w:tab w:val="num" w:pos="0"/>
          <w:tab w:val="left" w:pos="426"/>
        </w:tabs>
        <w:ind w:left="0" w:firstLine="0"/>
        <w:jc w:val="both"/>
        <w:rPr>
          <w:rFonts w:ascii="Cambria" w:hAnsi="Cambria" w:cs="Arial"/>
        </w:rPr>
      </w:pPr>
      <w:r w:rsidRPr="002A6B97">
        <w:rPr>
          <w:rFonts w:ascii="Cambria" w:hAnsi="Cambria" w:cs="Arial"/>
        </w:rPr>
        <w:lastRenderedPageBreak/>
        <w:t>ma prawo składania wniosku wspólnie z Radami Rodziców i Samorządami uczniowskimi o zmianę nazwy szkoły i nadanie imienia szkole;</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0"/>
          <w:numId w:val="38"/>
        </w:numPr>
        <w:tabs>
          <w:tab w:val="clear" w:pos="1506"/>
          <w:tab w:val="num" w:pos="0"/>
          <w:tab w:val="left" w:pos="426"/>
        </w:tabs>
        <w:ind w:left="0" w:firstLine="0"/>
        <w:jc w:val="both"/>
        <w:rPr>
          <w:rFonts w:ascii="Cambria" w:hAnsi="Cambria" w:cs="Arial"/>
        </w:rPr>
      </w:pPr>
      <w:r w:rsidRPr="002A6B97">
        <w:rPr>
          <w:rFonts w:ascii="Cambria" w:hAnsi="Cambria" w:cs="Arial"/>
        </w:rPr>
        <w:t>może wybierać delegatów do Rady Szkoły, jeśli taka będzie powstawała;</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0"/>
          <w:numId w:val="38"/>
        </w:numPr>
        <w:tabs>
          <w:tab w:val="clear" w:pos="1506"/>
          <w:tab w:val="num" w:pos="0"/>
          <w:tab w:val="left" w:pos="426"/>
        </w:tabs>
        <w:ind w:left="0" w:firstLine="0"/>
        <w:jc w:val="both"/>
        <w:rPr>
          <w:rFonts w:ascii="Cambria" w:hAnsi="Cambria" w:cs="Arial"/>
        </w:rPr>
      </w:pPr>
      <w:r w:rsidRPr="002A6B97">
        <w:rPr>
          <w:rFonts w:ascii="Cambria" w:hAnsi="Cambria" w:cs="Arial"/>
        </w:rPr>
        <w:t>wybiera swoich przedstawicieli do udziału w konkursie na stanowisko dyrektora szkoły;</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0"/>
          <w:numId w:val="38"/>
        </w:numPr>
        <w:tabs>
          <w:tab w:val="clear" w:pos="1506"/>
          <w:tab w:val="num" w:pos="0"/>
          <w:tab w:val="left" w:pos="426"/>
        </w:tabs>
        <w:ind w:left="0" w:firstLine="0"/>
        <w:jc w:val="both"/>
        <w:rPr>
          <w:rFonts w:ascii="Cambria" w:hAnsi="Cambria" w:cs="Arial"/>
        </w:rPr>
      </w:pPr>
      <w:r w:rsidRPr="002A6B97">
        <w:rPr>
          <w:rFonts w:ascii="Cambria" w:hAnsi="Cambria" w:cs="Arial"/>
        </w:rPr>
        <w:t>wybiera przedstawiciela do zespołu rozpatrującego odwołanie nauczyciela od oceny pracy;</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0"/>
          <w:numId w:val="38"/>
        </w:numPr>
        <w:tabs>
          <w:tab w:val="clear" w:pos="1506"/>
          <w:tab w:val="num" w:pos="0"/>
          <w:tab w:val="left" w:pos="426"/>
        </w:tabs>
        <w:ind w:left="0" w:firstLine="0"/>
        <w:jc w:val="both"/>
        <w:rPr>
          <w:rFonts w:ascii="Cambria" w:hAnsi="Cambria" w:cs="Arial"/>
        </w:rPr>
      </w:pPr>
      <w:r w:rsidRPr="002A6B97">
        <w:rPr>
          <w:rFonts w:ascii="Cambria" w:hAnsi="Cambria" w:cs="Arial"/>
        </w:rPr>
        <w:t>zgłasza i opiniuje kandydatów na członków Komisji Dyscyplinarnej dla Nauczycieli.</w:t>
      </w:r>
    </w:p>
    <w:p w:rsidR="00B03105" w:rsidRPr="002A6B97" w:rsidRDefault="00BA54B8" w:rsidP="00B03105">
      <w:pPr>
        <w:spacing w:before="240"/>
        <w:ind w:firstLine="426"/>
        <w:jc w:val="both"/>
        <w:rPr>
          <w:rFonts w:ascii="Cambria" w:hAnsi="Cambria" w:cs="Arial"/>
        </w:rPr>
      </w:pPr>
      <w:r w:rsidRPr="002A6B97">
        <w:rPr>
          <w:rFonts w:ascii="Cambria" w:hAnsi="Cambria" w:cs="Arial"/>
          <w:b/>
        </w:rPr>
        <w:t>11</w:t>
      </w:r>
      <w:r w:rsidR="00B03105" w:rsidRPr="002A6B97">
        <w:rPr>
          <w:rFonts w:ascii="Cambria" w:hAnsi="Cambria" w:cs="Arial"/>
          <w:b/>
        </w:rPr>
        <w:t xml:space="preserve">. </w:t>
      </w:r>
      <w:r w:rsidR="00B03105" w:rsidRPr="002A6B97">
        <w:rPr>
          <w:rFonts w:ascii="Cambria" w:hAnsi="Cambria" w:cs="Arial"/>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w:t>
      </w:r>
      <w:r w:rsidR="002A6B97">
        <w:rPr>
          <w:rFonts w:ascii="Cambria" w:hAnsi="Cambria" w:cs="Arial"/>
        </w:rPr>
        <w:t xml:space="preserve"> </w:t>
      </w:r>
      <w:r w:rsidR="00B03105" w:rsidRPr="002A6B97">
        <w:rPr>
          <w:rFonts w:ascii="Cambria" w:hAnsi="Cambria" w:cs="Arial"/>
        </w:rPr>
        <w:t>1/3</w:t>
      </w:r>
      <w:r w:rsidR="002A6B97">
        <w:rPr>
          <w:rFonts w:ascii="Cambria" w:hAnsi="Cambria" w:cs="Arial"/>
        </w:rPr>
        <w:t xml:space="preserve"> </w:t>
      </w:r>
      <w:r w:rsidR="00B03105" w:rsidRPr="002A6B97">
        <w:rPr>
          <w:rFonts w:ascii="Cambria" w:hAnsi="Cambria" w:cs="Arial"/>
        </w:rPr>
        <w:t>jej członków.</w:t>
      </w:r>
    </w:p>
    <w:p w:rsidR="00B03105" w:rsidRPr="002A6B97" w:rsidRDefault="00B03105" w:rsidP="00B03105">
      <w:pPr>
        <w:spacing w:before="240"/>
        <w:ind w:firstLine="426"/>
        <w:jc w:val="both"/>
        <w:rPr>
          <w:rFonts w:ascii="Cambria" w:hAnsi="Cambria" w:cs="Arial"/>
        </w:rPr>
      </w:pPr>
      <w:r w:rsidRPr="002A6B97">
        <w:rPr>
          <w:rFonts w:ascii="Cambria" w:hAnsi="Cambria" w:cs="Arial"/>
          <w:b/>
        </w:rPr>
        <w:t>1</w:t>
      </w:r>
      <w:r w:rsidR="00BA54B8" w:rsidRPr="002A6B97">
        <w:rPr>
          <w:rFonts w:ascii="Cambria" w:hAnsi="Cambria" w:cs="Arial"/>
          <w:b/>
        </w:rPr>
        <w:t>2</w:t>
      </w:r>
      <w:r w:rsidRPr="002A6B97">
        <w:rPr>
          <w:rFonts w:ascii="Cambria" w:hAnsi="Cambria" w:cs="Arial"/>
          <w:b/>
        </w:rPr>
        <w:t xml:space="preserve">. </w:t>
      </w:r>
      <w:r w:rsidRPr="002A6B97">
        <w:rPr>
          <w:rFonts w:ascii="Cambria" w:hAnsi="Cambria" w:cs="Arial"/>
        </w:rPr>
        <w:t>Rada Pedagogiczna podejmuje swoje decyzje w formie uchwał. Uchwały są podejmowane zwykłą większością</w:t>
      </w:r>
      <w:r w:rsidR="002A6B97">
        <w:rPr>
          <w:rFonts w:ascii="Cambria" w:hAnsi="Cambria" w:cs="Arial"/>
        </w:rPr>
        <w:t xml:space="preserve"> </w:t>
      </w:r>
      <w:r w:rsidRPr="002A6B97">
        <w:rPr>
          <w:rFonts w:ascii="Cambria" w:hAnsi="Cambria" w:cs="Arial"/>
        </w:rPr>
        <w:t>głosów w obecności co najmniej połowy jej członków.</w:t>
      </w:r>
    </w:p>
    <w:p w:rsidR="00B03105" w:rsidRPr="002A6B97" w:rsidRDefault="00B03105" w:rsidP="00B03105">
      <w:pPr>
        <w:spacing w:before="240"/>
        <w:ind w:firstLine="426"/>
        <w:jc w:val="both"/>
        <w:rPr>
          <w:rFonts w:ascii="Cambria" w:hAnsi="Cambria" w:cs="Arial"/>
        </w:rPr>
      </w:pPr>
      <w:r w:rsidRPr="002A6B97">
        <w:rPr>
          <w:rFonts w:ascii="Cambria" w:hAnsi="Cambria" w:cs="Arial"/>
          <w:b/>
        </w:rPr>
        <w:t>1</w:t>
      </w:r>
      <w:r w:rsidR="00BA54B8" w:rsidRPr="002A6B97">
        <w:rPr>
          <w:rFonts w:ascii="Cambria" w:hAnsi="Cambria" w:cs="Arial"/>
          <w:b/>
        </w:rPr>
        <w:t>3</w:t>
      </w:r>
      <w:r w:rsidRPr="002A6B97">
        <w:rPr>
          <w:rFonts w:ascii="Cambria" w:hAnsi="Cambria" w:cs="Arial"/>
          <w:b/>
        </w:rPr>
        <w:t xml:space="preserve">. </w:t>
      </w:r>
      <w:r w:rsidRPr="002A6B97">
        <w:rPr>
          <w:rFonts w:ascii="Cambria" w:hAnsi="Cambria" w:cs="Arial"/>
        </w:rPr>
        <w:t xml:space="preserve">Dyrektor szkoły wstrzymuje wykonanie uchwał niezgodnych z przepisami prawa. </w:t>
      </w:r>
      <w:r w:rsidRPr="002A6B97">
        <w:rPr>
          <w:rFonts w:ascii="Cambria" w:hAnsi="Cambria" w:cs="Arial"/>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03105" w:rsidRPr="002A6B97" w:rsidRDefault="00B03105" w:rsidP="00B03105">
      <w:pPr>
        <w:spacing w:before="240"/>
        <w:ind w:firstLine="426"/>
        <w:jc w:val="both"/>
        <w:rPr>
          <w:rFonts w:ascii="Cambria" w:hAnsi="Cambria" w:cs="Arial"/>
        </w:rPr>
      </w:pPr>
      <w:r w:rsidRPr="002A6B97">
        <w:rPr>
          <w:rFonts w:ascii="Cambria" w:hAnsi="Cambria" w:cs="Arial"/>
          <w:b/>
        </w:rPr>
        <w:t>1</w:t>
      </w:r>
      <w:r w:rsidR="00BA54B8" w:rsidRPr="002A6B97">
        <w:rPr>
          <w:rFonts w:ascii="Cambria" w:hAnsi="Cambria" w:cs="Arial"/>
          <w:b/>
        </w:rPr>
        <w:t>4</w:t>
      </w:r>
      <w:r w:rsidRPr="002A6B97">
        <w:rPr>
          <w:rFonts w:ascii="Cambria" w:hAnsi="Cambria" w:cs="Arial"/>
          <w:b/>
        </w:rPr>
        <w:t xml:space="preserve">. </w:t>
      </w:r>
      <w:r w:rsidRPr="002A6B97">
        <w:rPr>
          <w:rFonts w:ascii="Cambria" w:hAnsi="Cambria" w:cs="Arial"/>
        </w:rPr>
        <w:t>Zebrania Rady Pedagogicznej są protokołowane w formie papierowej</w:t>
      </w:r>
      <w:r w:rsidR="00B03F9C" w:rsidRPr="002A6B97">
        <w:rPr>
          <w:rFonts w:ascii="Cambria" w:hAnsi="Cambria" w:cs="Arial"/>
        </w:rPr>
        <w:t xml:space="preserve"> przy pomocy komputerowego edytora tekstu</w:t>
      </w:r>
      <w:r w:rsidRPr="002A6B97">
        <w:rPr>
          <w:rFonts w:ascii="Cambria" w:hAnsi="Cambria" w:cs="Arial"/>
        </w:rPr>
        <w:t>. Księgę protokołów przechowuje się w archiwum szkoły, zgodnie z Instrukcją</w:t>
      </w:r>
      <w:r w:rsidR="002A6B97">
        <w:rPr>
          <w:rFonts w:ascii="Cambria" w:hAnsi="Cambria" w:cs="Arial"/>
        </w:rPr>
        <w:t xml:space="preserve"> </w:t>
      </w:r>
      <w:r w:rsidRPr="002A6B97">
        <w:rPr>
          <w:rFonts w:ascii="Cambria" w:hAnsi="Cambria" w:cs="Arial"/>
        </w:rPr>
        <w:t>Archiwizacyjną.</w:t>
      </w:r>
    </w:p>
    <w:p w:rsidR="00B03105" w:rsidRPr="002A6B97" w:rsidRDefault="00355B95" w:rsidP="00B03105">
      <w:pPr>
        <w:tabs>
          <w:tab w:val="left" w:pos="426"/>
        </w:tabs>
        <w:spacing w:before="240"/>
        <w:jc w:val="both"/>
        <w:rPr>
          <w:rFonts w:ascii="Cambria" w:hAnsi="Cambria" w:cs="Arial"/>
        </w:rPr>
      </w:pPr>
      <w:r>
        <w:rPr>
          <w:rFonts w:ascii="Cambria" w:hAnsi="Cambria" w:cs="Arial"/>
          <w:b/>
        </w:rPr>
        <w:tab/>
      </w:r>
      <w:r w:rsidR="002A6B97">
        <w:rPr>
          <w:rFonts w:ascii="Cambria" w:hAnsi="Cambria" w:cs="Arial"/>
          <w:b/>
        </w:rPr>
        <w:t xml:space="preserve"> </w:t>
      </w:r>
      <w:r w:rsidR="00B03105" w:rsidRPr="002A6B97">
        <w:rPr>
          <w:rFonts w:ascii="Cambria" w:hAnsi="Cambria" w:cs="Arial"/>
          <w:b/>
        </w:rPr>
        <w:t>1</w:t>
      </w:r>
      <w:r w:rsidR="00BA54B8" w:rsidRPr="002A6B97">
        <w:rPr>
          <w:rFonts w:ascii="Cambria" w:hAnsi="Cambria" w:cs="Arial"/>
          <w:b/>
        </w:rPr>
        <w:t>5</w:t>
      </w:r>
      <w:r w:rsidR="00B03105" w:rsidRPr="002A6B97">
        <w:rPr>
          <w:rFonts w:ascii="Cambria" w:hAnsi="Cambria" w:cs="Arial"/>
          <w:b/>
        </w:rPr>
        <w:t xml:space="preserve">. </w:t>
      </w:r>
      <w:r w:rsidR="00B03105" w:rsidRPr="002A6B97">
        <w:rPr>
          <w:rFonts w:ascii="Cambria" w:hAnsi="Cambria" w:cs="Arial"/>
        </w:rPr>
        <w:t>Protokół z zebrania rady pedagogicznej powinien w szczególności zawierać:</w:t>
      </w:r>
    </w:p>
    <w:p w:rsidR="00B03105" w:rsidRPr="002A6B97" w:rsidRDefault="00B03105" w:rsidP="007F7A81">
      <w:pPr>
        <w:numPr>
          <w:ilvl w:val="1"/>
          <w:numId w:val="22"/>
        </w:numPr>
        <w:tabs>
          <w:tab w:val="clear" w:pos="1440"/>
          <w:tab w:val="num" w:pos="0"/>
          <w:tab w:val="num" w:pos="426"/>
        </w:tabs>
        <w:ind w:left="0" w:firstLine="0"/>
        <w:jc w:val="both"/>
        <w:rPr>
          <w:rFonts w:ascii="Cambria" w:hAnsi="Cambria" w:cs="Arial"/>
        </w:rPr>
      </w:pPr>
      <w:r w:rsidRPr="002A6B97">
        <w:rPr>
          <w:rFonts w:ascii="Cambria" w:hAnsi="Cambria" w:cs="Arial"/>
        </w:rPr>
        <w:t>określenie numeru, daty zebrania i nazwiska przewodniczącego rady oraz osoby sporządzającej protokół;</w:t>
      </w:r>
    </w:p>
    <w:p w:rsidR="00B03105" w:rsidRPr="002A6B97" w:rsidRDefault="00B03105" w:rsidP="007F7A81">
      <w:pPr>
        <w:numPr>
          <w:ilvl w:val="1"/>
          <w:numId w:val="22"/>
        </w:numPr>
        <w:tabs>
          <w:tab w:val="clear" w:pos="1440"/>
          <w:tab w:val="num" w:pos="0"/>
          <w:tab w:val="num" w:pos="426"/>
        </w:tabs>
        <w:ind w:left="0" w:firstLine="0"/>
        <w:jc w:val="both"/>
        <w:rPr>
          <w:rFonts w:ascii="Cambria" w:hAnsi="Cambria" w:cs="Arial"/>
        </w:rPr>
      </w:pPr>
      <w:r w:rsidRPr="002A6B97">
        <w:rPr>
          <w:rFonts w:ascii="Cambria" w:hAnsi="Cambria" w:cs="Arial"/>
        </w:rPr>
        <w:t>stwierdzenie prawomocności obrad;</w:t>
      </w:r>
    </w:p>
    <w:p w:rsidR="00B03105" w:rsidRPr="002A6B97" w:rsidRDefault="00B03105" w:rsidP="007F7A81">
      <w:pPr>
        <w:numPr>
          <w:ilvl w:val="1"/>
          <w:numId w:val="22"/>
        </w:numPr>
        <w:tabs>
          <w:tab w:val="clear" w:pos="1440"/>
          <w:tab w:val="num" w:pos="0"/>
          <w:tab w:val="num" w:pos="426"/>
        </w:tabs>
        <w:ind w:left="0" w:firstLine="0"/>
        <w:jc w:val="both"/>
        <w:rPr>
          <w:rFonts w:ascii="Cambria" w:hAnsi="Cambria" w:cs="Arial"/>
        </w:rPr>
      </w:pPr>
      <w:r w:rsidRPr="002A6B97">
        <w:rPr>
          <w:rFonts w:ascii="Cambria" w:hAnsi="Cambria" w:cs="Arial"/>
        </w:rPr>
        <w:t>odnotowanie przyjęcia protokołu z poprzedniego zebrania;</w:t>
      </w:r>
    </w:p>
    <w:p w:rsidR="00B03105" w:rsidRPr="002A6B97" w:rsidRDefault="00B03105" w:rsidP="007F7A81">
      <w:pPr>
        <w:numPr>
          <w:ilvl w:val="1"/>
          <w:numId w:val="22"/>
        </w:numPr>
        <w:tabs>
          <w:tab w:val="clear" w:pos="1440"/>
          <w:tab w:val="num" w:pos="0"/>
          <w:tab w:val="num" w:pos="426"/>
        </w:tabs>
        <w:ind w:left="0" w:firstLine="0"/>
        <w:jc w:val="both"/>
        <w:rPr>
          <w:rFonts w:ascii="Cambria" w:hAnsi="Cambria" w:cs="Arial"/>
        </w:rPr>
      </w:pPr>
      <w:r w:rsidRPr="002A6B97">
        <w:rPr>
          <w:rFonts w:ascii="Cambria" w:hAnsi="Cambria" w:cs="Arial"/>
        </w:rPr>
        <w:t>listę obecności nauczycieli;</w:t>
      </w:r>
    </w:p>
    <w:p w:rsidR="00B03105" w:rsidRPr="002A6B97" w:rsidRDefault="00B03105" w:rsidP="007F7A81">
      <w:pPr>
        <w:numPr>
          <w:ilvl w:val="1"/>
          <w:numId w:val="22"/>
        </w:numPr>
        <w:tabs>
          <w:tab w:val="clear" w:pos="1440"/>
          <w:tab w:val="num" w:pos="0"/>
          <w:tab w:val="num" w:pos="426"/>
        </w:tabs>
        <w:ind w:left="0" w:firstLine="0"/>
        <w:jc w:val="both"/>
        <w:rPr>
          <w:rFonts w:ascii="Cambria" w:hAnsi="Cambria" w:cs="Arial"/>
        </w:rPr>
      </w:pPr>
      <w:r w:rsidRPr="002A6B97">
        <w:rPr>
          <w:rFonts w:ascii="Cambria" w:hAnsi="Cambria" w:cs="Arial"/>
        </w:rPr>
        <w:t>uchwalony porządek obrad;</w:t>
      </w:r>
    </w:p>
    <w:p w:rsidR="00B03105" w:rsidRPr="002A6B97" w:rsidRDefault="00B03105" w:rsidP="007F7A81">
      <w:pPr>
        <w:numPr>
          <w:ilvl w:val="1"/>
          <w:numId w:val="22"/>
        </w:numPr>
        <w:tabs>
          <w:tab w:val="clear" w:pos="1440"/>
          <w:tab w:val="num" w:pos="0"/>
          <w:tab w:val="num" w:pos="426"/>
        </w:tabs>
        <w:ind w:left="0" w:firstLine="0"/>
        <w:jc w:val="both"/>
        <w:rPr>
          <w:rFonts w:ascii="Cambria" w:hAnsi="Cambria" w:cs="Arial"/>
        </w:rPr>
      </w:pPr>
      <w:r w:rsidRPr="002A6B97">
        <w:rPr>
          <w:rFonts w:ascii="Cambria" w:hAnsi="Cambria" w:cs="Arial"/>
        </w:rPr>
        <w:t>przebieg obrad, a w szczególności: treść lub streszczenie wystąpień, teksty zgłoszonych i uchwalonych wniosków, odnotowanie zgłoszenia pisemnych wystąpień;</w:t>
      </w:r>
    </w:p>
    <w:p w:rsidR="00B03105" w:rsidRPr="002A6B97" w:rsidRDefault="00B03105" w:rsidP="007F7A81">
      <w:pPr>
        <w:numPr>
          <w:ilvl w:val="1"/>
          <w:numId w:val="22"/>
        </w:numPr>
        <w:tabs>
          <w:tab w:val="clear" w:pos="1440"/>
          <w:tab w:val="num" w:pos="0"/>
          <w:tab w:val="num" w:pos="426"/>
        </w:tabs>
        <w:ind w:left="0" w:firstLine="0"/>
        <w:jc w:val="both"/>
        <w:rPr>
          <w:rFonts w:ascii="Cambria" w:hAnsi="Cambria" w:cs="Arial"/>
        </w:rPr>
      </w:pPr>
      <w:r w:rsidRPr="002A6B97">
        <w:rPr>
          <w:rFonts w:ascii="Cambria" w:hAnsi="Cambria" w:cs="Arial"/>
        </w:rPr>
        <w:t>przebieg głosowania i jej wyniki;</w:t>
      </w:r>
    </w:p>
    <w:p w:rsidR="00B03105" w:rsidRPr="002A6B97" w:rsidRDefault="00B03105" w:rsidP="007F7A81">
      <w:pPr>
        <w:numPr>
          <w:ilvl w:val="1"/>
          <w:numId w:val="22"/>
        </w:numPr>
        <w:tabs>
          <w:tab w:val="clear" w:pos="1440"/>
          <w:tab w:val="num" w:pos="0"/>
          <w:tab w:val="num" w:pos="426"/>
        </w:tabs>
        <w:ind w:left="0" w:firstLine="0"/>
        <w:jc w:val="both"/>
        <w:rPr>
          <w:rFonts w:ascii="Cambria" w:hAnsi="Cambria" w:cs="Arial"/>
        </w:rPr>
      </w:pPr>
      <w:r w:rsidRPr="002A6B97">
        <w:rPr>
          <w:rFonts w:ascii="Cambria" w:hAnsi="Cambria" w:cs="Arial"/>
        </w:rPr>
        <w:t>podpis przewodniczącego i protokolanta.</w:t>
      </w:r>
    </w:p>
    <w:p w:rsidR="00B03105" w:rsidRPr="002A6B97" w:rsidRDefault="00B03105" w:rsidP="00B03105">
      <w:pPr>
        <w:tabs>
          <w:tab w:val="num" w:pos="1304"/>
        </w:tabs>
        <w:ind w:left="993"/>
        <w:jc w:val="both"/>
        <w:rPr>
          <w:rFonts w:ascii="Cambria" w:hAnsi="Cambria" w:cs="Arial"/>
        </w:rPr>
      </w:pPr>
    </w:p>
    <w:p w:rsidR="00B03105" w:rsidRPr="002A6B97" w:rsidRDefault="00B03105" w:rsidP="007F7A81">
      <w:pPr>
        <w:numPr>
          <w:ilvl w:val="0"/>
          <w:numId w:val="335"/>
        </w:numPr>
        <w:tabs>
          <w:tab w:val="left" w:pos="851"/>
        </w:tabs>
        <w:ind w:left="0" w:firstLine="426"/>
        <w:jc w:val="both"/>
        <w:rPr>
          <w:rFonts w:ascii="Cambria" w:hAnsi="Cambria" w:cs="Arial"/>
        </w:rPr>
      </w:pPr>
      <w:r w:rsidRPr="002A6B97">
        <w:rPr>
          <w:rFonts w:ascii="Cambria" w:hAnsi="Cambria" w:cs="Arial"/>
        </w:rPr>
        <w:t>Do protokołu dołącza się: listę zaproszonych gości, teksty uchwał przyjętych przez radę, protokoły głosowań tajnych, zgłoszone na piśmie wnioski, oświadczenia i inne dokumenty złożone do przewodniczącego rady pedagogicznej.</w:t>
      </w:r>
    </w:p>
    <w:p w:rsidR="00B03105" w:rsidRPr="002A6B97" w:rsidRDefault="00B03105" w:rsidP="007F7A81">
      <w:pPr>
        <w:numPr>
          <w:ilvl w:val="0"/>
          <w:numId w:val="335"/>
        </w:numPr>
        <w:tabs>
          <w:tab w:val="left" w:pos="851"/>
        </w:tabs>
        <w:ind w:left="0" w:firstLine="426"/>
        <w:jc w:val="both"/>
        <w:rPr>
          <w:rFonts w:ascii="Cambria" w:hAnsi="Cambria" w:cs="Arial"/>
        </w:rPr>
      </w:pPr>
      <w:r w:rsidRPr="002A6B97">
        <w:rPr>
          <w:rFonts w:ascii="Cambria" w:hAnsi="Cambria" w:cs="Arial"/>
        </w:rPr>
        <w:t>Protokół sporządza się w ciągu 14 dni po zakończeniu obrad.</w:t>
      </w:r>
    </w:p>
    <w:p w:rsidR="00B03105" w:rsidRPr="002A6B97" w:rsidRDefault="00B03105" w:rsidP="00B03105">
      <w:pPr>
        <w:tabs>
          <w:tab w:val="left" w:pos="993"/>
        </w:tabs>
        <w:ind w:firstLine="567"/>
        <w:jc w:val="both"/>
        <w:rPr>
          <w:rFonts w:ascii="Cambria" w:hAnsi="Cambria" w:cs="Arial"/>
        </w:rPr>
      </w:pPr>
    </w:p>
    <w:p w:rsidR="00B03105" w:rsidRPr="002A6B97" w:rsidRDefault="00B03105" w:rsidP="007F7A81">
      <w:pPr>
        <w:numPr>
          <w:ilvl w:val="0"/>
          <w:numId w:val="335"/>
        </w:numPr>
        <w:tabs>
          <w:tab w:val="left" w:pos="851"/>
        </w:tabs>
        <w:ind w:left="0" w:firstLine="426"/>
        <w:jc w:val="both"/>
        <w:rPr>
          <w:rFonts w:ascii="Cambria" w:hAnsi="Cambria" w:cs="Arial"/>
        </w:rPr>
      </w:pPr>
      <w:r w:rsidRPr="002A6B97">
        <w:rPr>
          <w:rFonts w:ascii="Cambria" w:hAnsi="Cambria" w:cs="Arial"/>
        </w:rPr>
        <w:t>Protokół z zebrania rady pedagogicznej wykłada się do wglądu w </w:t>
      </w:r>
      <w:r w:rsidR="00690AFE" w:rsidRPr="002A6B97">
        <w:rPr>
          <w:rFonts w:ascii="Cambria" w:hAnsi="Cambria" w:cs="Arial"/>
        </w:rPr>
        <w:t>gabinecie wicedyrektora</w:t>
      </w:r>
      <w:r w:rsidRPr="002A6B97">
        <w:rPr>
          <w:rFonts w:ascii="Cambria" w:hAnsi="Cambria" w:cs="Arial"/>
        </w:rPr>
        <w:t xml:space="preserve"> na co najmniej 3 dni przed terminem kolejnego zebrania.</w:t>
      </w:r>
    </w:p>
    <w:p w:rsidR="00B03105" w:rsidRPr="002A6B97" w:rsidRDefault="00B03105" w:rsidP="00B03105">
      <w:pPr>
        <w:tabs>
          <w:tab w:val="left" w:pos="993"/>
        </w:tabs>
        <w:ind w:firstLine="567"/>
        <w:jc w:val="both"/>
        <w:rPr>
          <w:rFonts w:ascii="Cambria" w:hAnsi="Cambria" w:cs="Arial"/>
        </w:rPr>
      </w:pPr>
    </w:p>
    <w:p w:rsidR="00B03105" w:rsidRPr="002A6B97" w:rsidRDefault="00B03105" w:rsidP="007F7A81">
      <w:pPr>
        <w:numPr>
          <w:ilvl w:val="0"/>
          <w:numId w:val="335"/>
        </w:numPr>
        <w:tabs>
          <w:tab w:val="left" w:pos="851"/>
        </w:tabs>
        <w:ind w:left="0" w:firstLine="426"/>
        <w:jc w:val="both"/>
        <w:rPr>
          <w:rFonts w:ascii="Cambria" w:hAnsi="Cambria" w:cs="Arial"/>
        </w:rPr>
      </w:pPr>
      <w:r w:rsidRPr="002A6B97">
        <w:rPr>
          <w:rFonts w:ascii="Cambria" w:hAnsi="Cambria" w:cs="Arial"/>
        </w:rPr>
        <w:t xml:space="preserve">Poprawki i uzupełnienia do protokołu powinny być wnoszone nie później niż </w:t>
      </w:r>
      <w:r w:rsidR="00F128E6" w:rsidRPr="002A6B97">
        <w:rPr>
          <w:rFonts w:ascii="Cambria" w:hAnsi="Cambria" w:cs="Arial"/>
        </w:rPr>
        <w:t xml:space="preserve">do 2 dni przed rozpoczęciem </w:t>
      </w:r>
      <w:r w:rsidRPr="002A6B97">
        <w:rPr>
          <w:rFonts w:ascii="Cambria" w:hAnsi="Cambria" w:cs="Arial"/>
        </w:rPr>
        <w:t>zebrania rady pedagogicznej, na której następuje przyjęcie protokołu.</w:t>
      </w:r>
    </w:p>
    <w:p w:rsidR="00B03105" w:rsidRPr="002A6B97" w:rsidRDefault="00B03105" w:rsidP="00B03105">
      <w:pPr>
        <w:tabs>
          <w:tab w:val="left" w:pos="993"/>
        </w:tabs>
        <w:ind w:firstLine="567"/>
        <w:jc w:val="both"/>
        <w:rPr>
          <w:rFonts w:ascii="Cambria" w:hAnsi="Cambria" w:cs="Arial"/>
        </w:rPr>
      </w:pPr>
    </w:p>
    <w:p w:rsidR="00B03105" w:rsidRPr="002A6B97" w:rsidRDefault="00B03105" w:rsidP="007F7A81">
      <w:pPr>
        <w:numPr>
          <w:ilvl w:val="0"/>
          <w:numId w:val="335"/>
        </w:numPr>
        <w:tabs>
          <w:tab w:val="left" w:pos="851"/>
        </w:tabs>
        <w:ind w:left="0" w:firstLine="426"/>
        <w:jc w:val="both"/>
        <w:rPr>
          <w:rFonts w:ascii="Cambria" w:hAnsi="Cambria" w:cs="Arial"/>
        </w:rPr>
      </w:pPr>
      <w:r w:rsidRPr="002A6B97">
        <w:rPr>
          <w:rFonts w:ascii="Cambria" w:hAnsi="Cambria" w:cs="Arial"/>
        </w:rPr>
        <w:lastRenderedPageBreak/>
        <w:t>Nauczyciele są zobowiązani do nieujawniania spraw poruszanych na posiedzeniach Rady Pedagogicznej, które mogą naruszać dobro osobiste uczniów lub ich rodziców, a także nauczycieli i innych pracowników szkoły.</w:t>
      </w:r>
    </w:p>
    <w:p w:rsidR="00B03105" w:rsidRPr="002A6B97" w:rsidRDefault="00B03105" w:rsidP="00B03105">
      <w:pPr>
        <w:tabs>
          <w:tab w:val="left" w:pos="426"/>
        </w:tabs>
        <w:jc w:val="both"/>
        <w:rPr>
          <w:rFonts w:ascii="Cambria" w:hAnsi="Cambria" w:cs="Arial"/>
        </w:rPr>
      </w:pPr>
    </w:p>
    <w:p w:rsidR="00B03105" w:rsidRPr="002A6B97" w:rsidRDefault="002A6B97" w:rsidP="00B03105">
      <w:pPr>
        <w:spacing w:after="240"/>
        <w:jc w:val="both"/>
        <w:rPr>
          <w:rFonts w:ascii="Cambria" w:hAnsi="Cambria" w:cs="Arial"/>
        </w:rPr>
      </w:pPr>
      <w:r>
        <w:rPr>
          <w:rFonts w:ascii="Cambria" w:hAnsi="Cambria" w:cs="Arial"/>
          <w:b/>
        </w:rPr>
        <w:t xml:space="preserve"> </w:t>
      </w:r>
      <w:r w:rsidR="00B03105" w:rsidRPr="002A6B97">
        <w:rPr>
          <w:rFonts w:ascii="Cambria" w:hAnsi="Cambria" w:cs="Arial"/>
          <w:b/>
        </w:rPr>
        <w:t>§ </w:t>
      </w:r>
      <w:r w:rsidR="00355B95">
        <w:rPr>
          <w:rFonts w:ascii="Cambria" w:hAnsi="Cambria" w:cs="Arial"/>
          <w:b/>
        </w:rPr>
        <w:t>53</w:t>
      </w:r>
      <w:r w:rsidR="00B03105" w:rsidRPr="002A6B97">
        <w:rPr>
          <w:rFonts w:ascii="Cambria" w:hAnsi="Cambria" w:cs="Arial"/>
          <w:b/>
        </w:rPr>
        <w:t>.</w:t>
      </w:r>
      <w:r>
        <w:rPr>
          <w:rFonts w:ascii="Cambria" w:hAnsi="Cambria" w:cs="Arial"/>
          <w:b/>
        </w:rPr>
        <w:t xml:space="preserve"> </w:t>
      </w:r>
      <w:r w:rsidR="00B03105" w:rsidRPr="002A6B97">
        <w:rPr>
          <w:rFonts w:ascii="Cambria" w:hAnsi="Cambria" w:cs="Arial"/>
          <w:b/>
        </w:rPr>
        <w:t>Rada Rodziców.</w:t>
      </w:r>
    </w:p>
    <w:p w:rsidR="00B03105" w:rsidRPr="002A6B97" w:rsidRDefault="00B03105" w:rsidP="007F7A81">
      <w:pPr>
        <w:numPr>
          <w:ilvl w:val="0"/>
          <w:numId w:val="41"/>
        </w:numPr>
        <w:tabs>
          <w:tab w:val="left" w:pos="284"/>
        </w:tabs>
        <w:ind w:left="0" w:firstLine="426"/>
        <w:jc w:val="both"/>
        <w:rPr>
          <w:rFonts w:ascii="Cambria" w:hAnsi="Cambria" w:cs="Arial"/>
          <w:strike/>
        </w:rPr>
      </w:pPr>
      <w:r w:rsidRPr="002A6B97">
        <w:rPr>
          <w:rFonts w:ascii="Cambria" w:hAnsi="Cambria" w:cs="Arial"/>
        </w:rPr>
        <w:t xml:space="preserve"> Rada Rodziców jest kolegialnym organem szkoły.</w:t>
      </w:r>
    </w:p>
    <w:p w:rsidR="00B03105" w:rsidRPr="002A6B97" w:rsidRDefault="00B03105" w:rsidP="00B03105">
      <w:pPr>
        <w:tabs>
          <w:tab w:val="left" w:pos="284"/>
        </w:tabs>
        <w:ind w:left="993" w:hanging="426"/>
        <w:jc w:val="both"/>
        <w:rPr>
          <w:rFonts w:ascii="Cambria" w:hAnsi="Cambria" w:cs="Arial"/>
        </w:rPr>
      </w:pPr>
    </w:p>
    <w:p w:rsidR="00B03105" w:rsidRPr="002A6B97" w:rsidRDefault="00B03105" w:rsidP="007F7A81">
      <w:pPr>
        <w:numPr>
          <w:ilvl w:val="2"/>
          <w:numId w:val="37"/>
        </w:numPr>
        <w:tabs>
          <w:tab w:val="clear" w:pos="2766"/>
          <w:tab w:val="left" w:pos="360"/>
        </w:tabs>
        <w:ind w:left="0" w:firstLine="426"/>
        <w:jc w:val="both"/>
        <w:rPr>
          <w:rFonts w:ascii="Cambria" w:hAnsi="Cambria" w:cs="Arial"/>
        </w:rPr>
      </w:pPr>
      <w:r w:rsidRPr="002A6B97">
        <w:rPr>
          <w:rFonts w:ascii="Cambria" w:hAnsi="Cambria" w:cs="Arial"/>
        </w:rPr>
        <w:t>Rada Rodziców reprezentuje ogół rodziców uczniów przed innymi organami szkoły.</w:t>
      </w:r>
    </w:p>
    <w:p w:rsidR="00B03105" w:rsidRPr="002A6B97" w:rsidRDefault="00B03105" w:rsidP="00B03105">
      <w:pPr>
        <w:tabs>
          <w:tab w:val="left" w:pos="360"/>
        </w:tabs>
        <w:ind w:left="993" w:hanging="426"/>
        <w:jc w:val="both"/>
        <w:rPr>
          <w:rFonts w:ascii="Cambria" w:hAnsi="Cambria" w:cs="Arial"/>
        </w:rPr>
      </w:pPr>
    </w:p>
    <w:p w:rsidR="00B03105" w:rsidRPr="002A6B97" w:rsidRDefault="00B03105" w:rsidP="007F7A81">
      <w:pPr>
        <w:numPr>
          <w:ilvl w:val="2"/>
          <w:numId w:val="37"/>
        </w:numPr>
        <w:tabs>
          <w:tab w:val="clear" w:pos="2766"/>
          <w:tab w:val="left" w:pos="360"/>
          <w:tab w:val="left" w:pos="709"/>
        </w:tabs>
        <w:ind w:left="0" w:firstLine="426"/>
        <w:jc w:val="both"/>
        <w:rPr>
          <w:rFonts w:ascii="Cambria" w:hAnsi="Cambria" w:cs="Arial"/>
        </w:rPr>
      </w:pPr>
      <w:r w:rsidRPr="002A6B97">
        <w:rPr>
          <w:rFonts w:ascii="Cambria" w:hAnsi="Cambria" w:cs="Arial"/>
        </w:rPr>
        <w:t>W skład Rady Rodziców wchodzi jeden przedstawiciel rodziców/prawnych opiekunów z każdego oddziału szkolnego</w:t>
      </w:r>
      <w:r w:rsidR="00F806E6" w:rsidRPr="002A6B97">
        <w:rPr>
          <w:rFonts w:ascii="Cambria" w:hAnsi="Cambria" w:cs="Arial"/>
        </w:rPr>
        <w:t xml:space="preserve"> wchodzącego w skład </w:t>
      </w:r>
      <w:r w:rsidRPr="002A6B97">
        <w:rPr>
          <w:rFonts w:ascii="Cambria" w:hAnsi="Cambria" w:cs="Arial"/>
        </w:rPr>
        <w:t>szkoły;</w:t>
      </w:r>
    </w:p>
    <w:p w:rsidR="00B03105" w:rsidRPr="002A6B97" w:rsidRDefault="00B03105" w:rsidP="00B03105">
      <w:pPr>
        <w:tabs>
          <w:tab w:val="left" w:pos="360"/>
        </w:tabs>
        <w:ind w:left="993" w:hanging="426"/>
        <w:jc w:val="both"/>
        <w:rPr>
          <w:rFonts w:ascii="Cambria" w:hAnsi="Cambria" w:cs="Arial"/>
        </w:rPr>
      </w:pPr>
    </w:p>
    <w:p w:rsidR="00B03105" w:rsidRPr="002A6B97" w:rsidRDefault="00B03105" w:rsidP="007F7A81">
      <w:pPr>
        <w:numPr>
          <w:ilvl w:val="2"/>
          <w:numId w:val="37"/>
        </w:numPr>
        <w:tabs>
          <w:tab w:val="clear" w:pos="2766"/>
          <w:tab w:val="left" w:pos="0"/>
          <w:tab w:val="left" w:pos="360"/>
        </w:tabs>
        <w:ind w:left="0" w:firstLine="426"/>
        <w:jc w:val="both"/>
        <w:rPr>
          <w:rFonts w:ascii="Cambria" w:hAnsi="Cambria" w:cs="Arial"/>
        </w:rPr>
      </w:pPr>
      <w:r w:rsidRPr="002A6B97">
        <w:rPr>
          <w:rFonts w:ascii="Cambria" w:hAnsi="Cambria" w:cs="Arial"/>
        </w:rPr>
        <w:t xml:space="preserve">Celem Rady Rodziców jest reprezentowanie </w:t>
      </w:r>
      <w:r w:rsidR="00766CE4" w:rsidRPr="002A6B97">
        <w:rPr>
          <w:rFonts w:ascii="Cambria" w:hAnsi="Cambria" w:cs="Arial"/>
        </w:rPr>
        <w:t>s</w:t>
      </w:r>
      <w:r w:rsidR="002152FD" w:rsidRPr="002A6B97">
        <w:rPr>
          <w:rFonts w:ascii="Cambria" w:hAnsi="Cambria" w:cs="Arial"/>
        </w:rPr>
        <w:t>zkoły</w:t>
      </w:r>
      <w:r w:rsidRPr="002A6B97">
        <w:rPr>
          <w:rFonts w:ascii="Cambria" w:hAnsi="Cambria" w:cs="Arial"/>
        </w:rPr>
        <w:t xml:space="preserve"> oraz podejmowanie działań zmierzających do doskonalenia </w:t>
      </w:r>
      <w:r w:rsidR="002152FD" w:rsidRPr="002A6B97">
        <w:rPr>
          <w:rFonts w:ascii="Cambria" w:hAnsi="Cambria" w:cs="Arial"/>
        </w:rPr>
        <w:t xml:space="preserve">jej </w:t>
      </w:r>
      <w:r w:rsidRPr="002A6B97">
        <w:rPr>
          <w:rFonts w:ascii="Cambria" w:hAnsi="Cambria" w:cs="Arial"/>
        </w:rPr>
        <w:t>statutowej działalności.</w:t>
      </w:r>
    </w:p>
    <w:p w:rsidR="00B03105" w:rsidRPr="002A6B97" w:rsidRDefault="00B03105" w:rsidP="00B03105">
      <w:pPr>
        <w:tabs>
          <w:tab w:val="left" w:pos="360"/>
        </w:tabs>
        <w:ind w:left="993" w:hanging="426"/>
        <w:jc w:val="both"/>
        <w:rPr>
          <w:rFonts w:ascii="Cambria" w:hAnsi="Cambria" w:cs="Arial"/>
        </w:rPr>
      </w:pPr>
    </w:p>
    <w:p w:rsidR="00B03105" w:rsidRPr="002A6B97" w:rsidRDefault="00B03105" w:rsidP="007F7A81">
      <w:pPr>
        <w:numPr>
          <w:ilvl w:val="2"/>
          <w:numId w:val="37"/>
        </w:numPr>
        <w:tabs>
          <w:tab w:val="clear" w:pos="2766"/>
          <w:tab w:val="left" w:pos="360"/>
        </w:tabs>
        <w:ind w:left="0" w:firstLine="426"/>
        <w:jc w:val="both"/>
        <w:rPr>
          <w:rFonts w:ascii="Cambria" w:hAnsi="Cambria" w:cs="Arial"/>
        </w:rPr>
      </w:pPr>
      <w:r w:rsidRPr="002A6B97">
        <w:rPr>
          <w:rFonts w:ascii="Cambria" w:hAnsi="Cambria" w:cs="Arial"/>
        </w:rPr>
        <w:t>Szczególnym celem Rady Rodziców jest działanie na rzecz opiekuńczej funkcji szkoły.</w:t>
      </w:r>
    </w:p>
    <w:p w:rsidR="00B03105" w:rsidRPr="002A6B97" w:rsidRDefault="00B03105" w:rsidP="00B03105">
      <w:pPr>
        <w:tabs>
          <w:tab w:val="left" w:pos="360"/>
        </w:tabs>
        <w:ind w:left="993" w:hanging="426"/>
        <w:jc w:val="both"/>
        <w:rPr>
          <w:rFonts w:ascii="Cambria" w:hAnsi="Cambria" w:cs="Arial"/>
        </w:rPr>
      </w:pPr>
    </w:p>
    <w:p w:rsidR="00B03105" w:rsidRPr="002A6B97" w:rsidRDefault="00B03105" w:rsidP="007F7A81">
      <w:pPr>
        <w:numPr>
          <w:ilvl w:val="2"/>
          <w:numId w:val="37"/>
        </w:numPr>
        <w:tabs>
          <w:tab w:val="clear" w:pos="2766"/>
          <w:tab w:val="left" w:pos="360"/>
          <w:tab w:val="left" w:pos="567"/>
        </w:tabs>
        <w:ind w:left="709" w:hanging="283"/>
        <w:jc w:val="both"/>
        <w:rPr>
          <w:rFonts w:ascii="Cambria" w:hAnsi="Cambria" w:cs="Arial"/>
        </w:rPr>
      </w:pPr>
      <w:r w:rsidRPr="002A6B97">
        <w:rPr>
          <w:rFonts w:ascii="Cambria" w:hAnsi="Cambria" w:cs="Arial"/>
        </w:rPr>
        <w:t>Zadaniem Rady Rodziców jest w szczególności</w:t>
      </w:r>
      <w:r w:rsidRPr="002A6B97">
        <w:rPr>
          <w:rFonts w:ascii="Cambria" w:hAnsi="Cambria" w:cs="Arial"/>
          <w:b/>
        </w:rPr>
        <w:t>:</w:t>
      </w:r>
    </w:p>
    <w:p w:rsidR="00B03105" w:rsidRPr="002A6B97" w:rsidRDefault="00B03105" w:rsidP="00B03105">
      <w:pPr>
        <w:tabs>
          <w:tab w:val="left" w:pos="360"/>
        </w:tabs>
        <w:ind w:left="993"/>
        <w:jc w:val="both"/>
        <w:rPr>
          <w:rFonts w:ascii="Cambria" w:hAnsi="Cambria" w:cs="Arial"/>
        </w:rPr>
      </w:pPr>
    </w:p>
    <w:p w:rsidR="00B03105" w:rsidRPr="002A6B97" w:rsidRDefault="00B03105" w:rsidP="007F7A81">
      <w:pPr>
        <w:numPr>
          <w:ilvl w:val="0"/>
          <w:numId w:val="24"/>
        </w:numPr>
        <w:tabs>
          <w:tab w:val="clear" w:pos="786"/>
          <w:tab w:val="num" w:pos="284"/>
        </w:tabs>
        <w:ind w:left="0" w:firstLine="0"/>
        <w:jc w:val="both"/>
        <w:rPr>
          <w:rFonts w:ascii="Cambria" w:hAnsi="Cambria" w:cs="Arial"/>
        </w:rPr>
      </w:pPr>
      <w:r w:rsidRPr="002A6B97">
        <w:rPr>
          <w:rFonts w:ascii="Cambria" w:hAnsi="Cambria" w:cs="Arial"/>
        </w:rPr>
        <w:t>pobudzanie i organizowanie form aktywności rodziców na rzecz wspomagania realizacji celów i zadań szkoły;</w:t>
      </w:r>
    </w:p>
    <w:p w:rsidR="00B03105" w:rsidRPr="002A6B97" w:rsidRDefault="00B03105" w:rsidP="00B03105">
      <w:pPr>
        <w:jc w:val="both"/>
        <w:rPr>
          <w:rFonts w:ascii="Cambria" w:hAnsi="Cambria" w:cs="Arial"/>
        </w:rPr>
      </w:pPr>
    </w:p>
    <w:p w:rsidR="00B03105" w:rsidRPr="002A6B97" w:rsidRDefault="00B03105" w:rsidP="007F7A81">
      <w:pPr>
        <w:numPr>
          <w:ilvl w:val="0"/>
          <w:numId w:val="24"/>
        </w:numPr>
        <w:tabs>
          <w:tab w:val="clear" w:pos="786"/>
          <w:tab w:val="num" w:pos="284"/>
        </w:tabs>
        <w:ind w:left="0" w:firstLine="0"/>
        <w:jc w:val="both"/>
        <w:rPr>
          <w:rFonts w:ascii="Cambria" w:hAnsi="Cambria" w:cs="Arial"/>
        </w:rPr>
      </w:pPr>
      <w:r w:rsidRPr="002A6B97">
        <w:rPr>
          <w:rFonts w:ascii="Cambria" w:hAnsi="Cambria" w:cs="Arial"/>
        </w:rPr>
        <w:t>gromadzenie funduszy niezbędnych dla wspierania działalności szkoły, a także ustalanie zasad użytkowania tych funduszy;</w:t>
      </w:r>
    </w:p>
    <w:p w:rsidR="00B03105" w:rsidRPr="002A6B97" w:rsidRDefault="00B03105" w:rsidP="00B03105">
      <w:pPr>
        <w:jc w:val="both"/>
        <w:rPr>
          <w:rFonts w:ascii="Cambria" w:hAnsi="Cambria" w:cs="Arial"/>
        </w:rPr>
      </w:pPr>
    </w:p>
    <w:p w:rsidR="00B03105" w:rsidRPr="002A6B97" w:rsidRDefault="00B03105" w:rsidP="007F7A81">
      <w:pPr>
        <w:numPr>
          <w:ilvl w:val="0"/>
          <w:numId w:val="24"/>
        </w:numPr>
        <w:tabs>
          <w:tab w:val="clear" w:pos="786"/>
          <w:tab w:val="num" w:pos="284"/>
        </w:tabs>
        <w:ind w:left="0" w:firstLine="0"/>
        <w:jc w:val="both"/>
        <w:rPr>
          <w:rFonts w:ascii="Cambria" w:hAnsi="Cambria" w:cs="Arial"/>
        </w:rPr>
      </w:pPr>
      <w:r w:rsidRPr="002A6B97">
        <w:rPr>
          <w:rFonts w:ascii="Cambria" w:hAnsi="Cambria" w:cs="Arial"/>
        </w:rPr>
        <w:t>zapewnienie rodzicom we współdziałaniu z innymi organami szkoły, rzeczywistego wpływu na działalność szkoły, wśród nich zaś:</w:t>
      </w:r>
    </w:p>
    <w:p w:rsidR="00B03105" w:rsidRPr="002A6B97" w:rsidRDefault="00B03105" w:rsidP="00B03105">
      <w:pPr>
        <w:jc w:val="both"/>
        <w:rPr>
          <w:rFonts w:ascii="Cambria" w:hAnsi="Cambria" w:cs="Arial"/>
        </w:rPr>
      </w:pPr>
    </w:p>
    <w:p w:rsidR="00B03105" w:rsidRPr="002A6B97" w:rsidRDefault="00B03105" w:rsidP="007F7A81">
      <w:pPr>
        <w:numPr>
          <w:ilvl w:val="0"/>
          <w:numId w:val="25"/>
        </w:numPr>
        <w:tabs>
          <w:tab w:val="clear" w:pos="1440"/>
          <w:tab w:val="num" w:pos="851"/>
        </w:tabs>
        <w:ind w:left="851" w:hanging="284"/>
        <w:jc w:val="both"/>
        <w:rPr>
          <w:rFonts w:ascii="Cambria" w:hAnsi="Cambria" w:cs="Arial"/>
        </w:rPr>
      </w:pPr>
      <w:r w:rsidRPr="002A6B97">
        <w:rPr>
          <w:rFonts w:ascii="Cambria" w:hAnsi="Cambria" w:cs="Arial"/>
        </w:rPr>
        <w:t>znajomość zadań i zamierzeń dydaktyczno</w:t>
      </w:r>
      <w:r w:rsidR="00FE5DF9">
        <w:rPr>
          <w:rFonts w:ascii="Cambria" w:hAnsi="Cambria" w:cs="Arial"/>
        </w:rPr>
        <w:t>-</w:t>
      </w:r>
      <w:r w:rsidRPr="002A6B97">
        <w:rPr>
          <w:rFonts w:ascii="Cambria" w:hAnsi="Cambria" w:cs="Arial"/>
        </w:rPr>
        <w:t>wychowawczych w szkole i w klasie, uzyskania w każdym czasie rzetelnej informacji na temat swego dziecka i jego postępów lub trudności,</w:t>
      </w:r>
    </w:p>
    <w:p w:rsidR="00B03105" w:rsidRPr="002A6B97" w:rsidRDefault="00B03105" w:rsidP="007F7A81">
      <w:pPr>
        <w:numPr>
          <w:ilvl w:val="0"/>
          <w:numId w:val="25"/>
        </w:numPr>
        <w:tabs>
          <w:tab w:val="clear" w:pos="1440"/>
          <w:tab w:val="num" w:pos="851"/>
        </w:tabs>
        <w:ind w:left="851" w:hanging="284"/>
        <w:jc w:val="both"/>
        <w:rPr>
          <w:rFonts w:ascii="Cambria" w:hAnsi="Cambria" w:cs="Arial"/>
        </w:rPr>
      </w:pPr>
      <w:r w:rsidRPr="002A6B97">
        <w:rPr>
          <w:rFonts w:ascii="Cambria" w:hAnsi="Cambria" w:cs="Arial"/>
        </w:rPr>
        <w:t xml:space="preserve">znajomość statutu szkoły, regulaminów szkolnych, „Wewnątrzszkolnych zasad oceniania”, </w:t>
      </w:r>
    </w:p>
    <w:p w:rsidR="00B03105" w:rsidRPr="002A6B97" w:rsidRDefault="00B03105" w:rsidP="007F7A81">
      <w:pPr>
        <w:numPr>
          <w:ilvl w:val="0"/>
          <w:numId w:val="25"/>
        </w:numPr>
        <w:tabs>
          <w:tab w:val="clear" w:pos="1440"/>
          <w:tab w:val="num" w:pos="851"/>
        </w:tabs>
        <w:ind w:left="851" w:hanging="284"/>
        <w:jc w:val="both"/>
        <w:rPr>
          <w:rFonts w:ascii="Cambria" w:hAnsi="Cambria" w:cs="Arial"/>
        </w:rPr>
      </w:pPr>
      <w:r w:rsidRPr="002A6B97">
        <w:rPr>
          <w:rFonts w:ascii="Cambria" w:hAnsi="Cambria" w:cs="Arial"/>
        </w:rPr>
        <w:t>uzyskiwania porad w sprawie wychowania i dalszego kształcenia swych dzieci,</w:t>
      </w:r>
    </w:p>
    <w:p w:rsidR="00B03105" w:rsidRPr="002A6B97" w:rsidRDefault="00B03105" w:rsidP="007F7A81">
      <w:pPr>
        <w:numPr>
          <w:ilvl w:val="0"/>
          <w:numId w:val="25"/>
        </w:numPr>
        <w:tabs>
          <w:tab w:val="clear" w:pos="1440"/>
          <w:tab w:val="num" w:pos="851"/>
        </w:tabs>
        <w:ind w:left="851" w:hanging="284"/>
        <w:jc w:val="both"/>
        <w:rPr>
          <w:rFonts w:ascii="Cambria" w:hAnsi="Cambria" w:cs="Arial"/>
        </w:rPr>
      </w:pPr>
      <w:r w:rsidRPr="002A6B97">
        <w:rPr>
          <w:rFonts w:ascii="Cambria" w:hAnsi="Cambria" w:cs="Arial"/>
        </w:rPr>
        <w:t>wyrażania i przekazywania opinii na temat pracy szkoły,</w:t>
      </w:r>
    </w:p>
    <w:p w:rsidR="00B03105" w:rsidRPr="002A6B97" w:rsidRDefault="00B03105" w:rsidP="007F7A81">
      <w:pPr>
        <w:numPr>
          <w:ilvl w:val="0"/>
          <w:numId w:val="25"/>
        </w:numPr>
        <w:tabs>
          <w:tab w:val="clear" w:pos="1440"/>
          <w:tab w:val="num" w:pos="851"/>
        </w:tabs>
        <w:ind w:left="851" w:hanging="284"/>
        <w:jc w:val="both"/>
        <w:rPr>
          <w:rFonts w:ascii="Cambria" w:hAnsi="Cambria" w:cs="Arial"/>
        </w:rPr>
      </w:pPr>
      <w:r w:rsidRPr="002A6B97">
        <w:rPr>
          <w:rFonts w:ascii="Cambria" w:hAnsi="Cambria" w:cs="Arial"/>
        </w:rPr>
        <w:t xml:space="preserve">określanie struktur działania ogółu rodziców oraz Rady Rodziców. </w:t>
      </w:r>
    </w:p>
    <w:p w:rsidR="00B03105" w:rsidRPr="002A6B97" w:rsidRDefault="00B03105" w:rsidP="00B03105">
      <w:pPr>
        <w:ind w:left="1080"/>
        <w:jc w:val="both"/>
        <w:rPr>
          <w:rFonts w:ascii="Cambria" w:hAnsi="Cambria" w:cs="Arial"/>
        </w:rPr>
      </w:pPr>
    </w:p>
    <w:p w:rsidR="00B03105" w:rsidRPr="002A6B97" w:rsidRDefault="00B03105" w:rsidP="007F7A81">
      <w:pPr>
        <w:pStyle w:val="Tekstpodstawowy"/>
        <w:numPr>
          <w:ilvl w:val="0"/>
          <w:numId w:val="47"/>
        </w:numPr>
        <w:ind w:left="0" w:firstLine="426"/>
        <w:rPr>
          <w:rFonts w:ascii="Cambria" w:hAnsi="Cambria" w:cs="Arial"/>
          <w:b/>
          <w:sz w:val="22"/>
          <w:szCs w:val="22"/>
        </w:rPr>
      </w:pPr>
      <w:r w:rsidRPr="002A6B97">
        <w:rPr>
          <w:rFonts w:ascii="Cambria" w:hAnsi="Cambria" w:cs="Arial"/>
          <w:sz w:val="22"/>
          <w:szCs w:val="22"/>
        </w:rPr>
        <w:t xml:space="preserve">Rada Rodziców może występować do dyrektora i innych organów szkoły, organu prowadzącego szkołę oraz organu sprawującego nadzór pedagogiczny z wnioskami </w:t>
      </w:r>
      <w:r w:rsidRPr="002A6B97">
        <w:rPr>
          <w:rFonts w:ascii="Cambria" w:hAnsi="Cambria" w:cs="Arial"/>
          <w:sz w:val="22"/>
          <w:szCs w:val="22"/>
        </w:rPr>
        <w:br/>
        <w:t>i opiniami we wszystkich sprawach szkoły.</w:t>
      </w:r>
    </w:p>
    <w:p w:rsidR="00B03105" w:rsidRPr="002A6B97" w:rsidRDefault="00B03105" w:rsidP="00B03105">
      <w:pPr>
        <w:pStyle w:val="Tekstpodstawowy"/>
        <w:ind w:left="426"/>
        <w:rPr>
          <w:rFonts w:ascii="Cambria" w:hAnsi="Cambria" w:cs="Arial"/>
          <w:b/>
          <w:sz w:val="22"/>
          <w:szCs w:val="22"/>
        </w:rPr>
      </w:pPr>
    </w:p>
    <w:p w:rsidR="00B03105" w:rsidRPr="002A6B97" w:rsidRDefault="00B03105" w:rsidP="007F7A81">
      <w:pPr>
        <w:pStyle w:val="Tekstpodstawowy"/>
        <w:numPr>
          <w:ilvl w:val="0"/>
          <w:numId w:val="47"/>
        </w:numPr>
        <w:tabs>
          <w:tab w:val="left" w:pos="426"/>
        </w:tabs>
        <w:ind w:left="426" w:firstLine="0"/>
        <w:rPr>
          <w:rFonts w:ascii="Cambria" w:hAnsi="Cambria" w:cs="Arial"/>
          <w:b/>
          <w:sz w:val="22"/>
          <w:szCs w:val="22"/>
        </w:rPr>
      </w:pPr>
      <w:r w:rsidRPr="002A6B97">
        <w:rPr>
          <w:rFonts w:ascii="Cambria" w:hAnsi="Cambria" w:cs="Arial"/>
          <w:sz w:val="22"/>
          <w:szCs w:val="22"/>
        </w:rPr>
        <w:t>Do kompetencji Rady Rodziców należy:</w:t>
      </w:r>
    </w:p>
    <w:p w:rsidR="00B03105" w:rsidRPr="002A6B97" w:rsidRDefault="00B03105" w:rsidP="00B03105">
      <w:pPr>
        <w:pStyle w:val="Tekstpodstawowy"/>
        <w:tabs>
          <w:tab w:val="left" w:pos="426"/>
        </w:tabs>
        <w:ind w:left="426"/>
        <w:rPr>
          <w:rFonts w:ascii="Cambria" w:hAnsi="Cambria" w:cs="Arial"/>
          <w:b/>
          <w:sz w:val="22"/>
          <w:szCs w:val="22"/>
        </w:rPr>
      </w:pPr>
    </w:p>
    <w:p w:rsidR="00B03105" w:rsidRPr="002A6B97" w:rsidRDefault="00B03105" w:rsidP="007F7A81">
      <w:pPr>
        <w:numPr>
          <w:ilvl w:val="0"/>
          <w:numId w:val="26"/>
        </w:numPr>
        <w:tabs>
          <w:tab w:val="clear" w:pos="786"/>
          <w:tab w:val="num" w:pos="426"/>
        </w:tabs>
        <w:ind w:hanging="786"/>
        <w:jc w:val="both"/>
        <w:rPr>
          <w:rFonts w:ascii="Cambria" w:hAnsi="Cambria" w:cs="Arial"/>
        </w:rPr>
      </w:pPr>
      <w:r w:rsidRPr="002A6B97">
        <w:rPr>
          <w:rFonts w:ascii="Cambria" w:hAnsi="Cambria" w:cs="Arial"/>
        </w:rPr>
        <w:t>uchwalanie w porozumieniu z Radą Pedagogiczną:</w:t>
      </w:r>
    </w:p>
    <w:p w:rsidR="00B03105" w:rsidRPr="002A6B97" w:rsidRDefault="00766CE4" w:rsidP="007F7A81">
      <w:pPr>
        <w:numPr>
          <w:ilvl w:val="0"/>
          <w:numId w:val="27"/>
        </w:numPr>
        <w:tabs>
          <w:tab w:val="clear" w:pos="1440"/>
          <w:tab w:val="num" w:pos="851"/>
        </w:tabs>
        <w:ind w:left="851" w:hanging="425"/>
        <w:jc w:val="both"/>
        <w:rPr>
          <w:rFonts w:ascii="Cambria" w:hAnsi="Cambria" w:cs="Arial"/>
        </w:rPr>
      </w:pPr>
      <w:r w:rsidRPr="002A6B97">
        <w:rPr>
          <w:rFonts w:ascii="Cambria" w:hAnsi="Cambria" w:cs="Arial"/>
        </w:rPr>
        <w:t>Programu Wychowawczo</w:t>
      </w:r>
      <w:r w:rsidR="00FE5DF9">
        <w:rPr>
          <w:rFonts w:ascii="Cambria" w:hAnsi="Cambria" w:cs="Arial"/>
        </w:rPr>
        <w:t>-</w:t>
      </w:r>
      <w:r w:rsidRPr="002A6B97">
        <w:rPr>
          <w:rFonts w:ascii="Cambria" w:hAnsi="Cambria" w:cs="Arial"/>
        </w:rPr>
        <w:t>P</w:t>
      </w:r>
      <w:r w:rsidR="009F546D" w:rsidRPr="002A6B97">
        <w:rPr>
          <w:rFonts w:ascii="Cambria" w:hAnsi="Cambria" w:cs="Arial"/>
        </w:rPr>
        <w:t>rofilaktycznego</w:t>
      </w:r>
      <w:r w:rsidR="002A6B97">
        <w:rPr>
          <w:rFonts w:ascii="Cambria" w:hAnsi="Cambria" w:cs="Arial"/>
        </w:rPr>
        <w:t xml:space="preserve"> </w:t>
      </w:r>
      <w:r w:rsidRPr="002A6B97">
        <w:rPr>
          <w:rFonts w:ascii="Cambria" w:hAnsi="Cambria" w:cs="Arial"/>
        </w:rPr>
        <w:t>s</w:t>
      </w:r>
      <w:r w:rsidR="00B03105" w:rsidRPr="002A6B97">
        <w:rPr>
          <w:rFonts w:ascii="Cambria" w:hAnsi="Cambria" w:cs="Arial"/>
        </w:rPr>
        <w:t xml:space="preserve">zkoły obejmującego wszystkie treści i działania o charakterze wychowawczym skierowane do uczniów, </w:t>
      </w:r>
      <w:r w:rsidR="009F546D" w:rsidRPr="002A6B97">
        <w:rPr>
          <w:rFonts w:ascii="Cambria" w:hAnsi="Cambria" w:cs="Arial"/>
        </w:rPr>
        <w:t>realizowanego przez nauczycieli oraz treści z zakresu profilaktyki dostosowane</w:t>
      </w:r>
      <w:r w:rsidR="00B03105" w:rsidRPr="002A6B97">
        <w:rPr>
          <w:rFonts w:ascii="Cambria" w:hAnsi="Cambria" w:cs="Arial"/>
        </w:rPr>
        <w:t xml:space="preserve"> do potrzeb rozwojowych uczniów oraz potrzeb</w:t>
      </w:r>
      <w:r w:rsidR="0079347E" w:rsidRPr="002A6B97">
        <w:rPr>
          <w:rFonts w:ascii="Cambria" w:hAnsi="Cambria" w:cs="Arial"/>
        </w:rPr>
        <w:t xml:space="preserve"> danego środowiska, obejmujące</w:t>
      </w:r>
      <w:r w:rsidR="00B03105" w:rsidRPr="002A6B97">
        <w:rPr>
          <w:rFonts w:ascii="Cambria" w:hAnsi="Cambria" w:cs="Arial"/>
        </w:rPr>
        <w:t xml:space="preserve"> </w:t>
      </w:r>
      <w:r w:rsidR="0079347E" w:rsidRPr="002A6B97">
        <w:rPr>
          <w:rFonts w:ascii="Cambria" w:hAnsi="Cambria" w:cs="Arial"/>
        </w:rPr>
        <w:t xml:space="preserve">także </w:t>
      </w:r>
      <w:r w:rsidR="00B03105" w:rsidRPr="002A6B97">
        <w:rPr>
          <w:rFonts w:ascii="Cambria" w:hAnsi="Cambria" w:cs="Arial"/>
        </w:rPr>
        <w:t>treści i działania o charakterze profilaktycznym skierowane do nauczycieli i rodziców;</w:t>
      </w:r>
    </w:p>
    <w:p w:rsidR="00B03105" w:rsidRPr="002A6B97" w:rsidRDefault="00B03105" w:rsidP="00B03105">
      <w:pPr>
        <w:ind w:left="1080"/>
        <w:jc w:val="both"/>
        <w:rPr>
          <w:rFonts w:ascii="Cambria" w:hAnsi="Cambria" w:cs="Arial"/>
        </w:rPr>
      </w:pPr>
    </w:p>
    <w:p w:rsidR="00B03105" w:rsidRPr="002A6B97" w:rsidRDefault="00B03105" w:rsidP="00B03105">
      <w:pPr>
        <w:pStyle w:val="Tekstpodstawowy"/>
        <w:rPr>
          <w:rFonts w:ascii="Cambria" w:hAnsi="Cambria" w:cs="Arial"/>
          <w:sz w:val="22"/>
          <w:szCs w:val="22"/>
        </w:rPr>
      </w:pPr>
      <w:r w:rsidRPr="002A6B97">
        <w:rPr>
          <w:rFonts w:ascii="Cambria" w:hAnsi="Cambria" w:cs="Arial"/>
          <w:sz w:val="22"/>
          <w:szCs w:val="22"/>
        </w:rPr>
        <w:t xml:space="preserve">Jeżeli Rada Rodziców w terminie 30 dni od dnia rozpoczęcia roku szkolnego nie uzyska porozumienia z Radą Pedagogiczną </w:t>
      </w:r>
      <w:r w:rsidR="00766CE4" w:rsidRPr="002A6B97">
        <w:rPr>
          <w:rFonts w:ascii="Cambria" w:hAnsi="Cambria" w:cs="Arial"/>
          <w:sz w:val="22"/>
          <w:szCs w:val="22"/>
        </w:rPr>
        <w:t>w sprawie Programu Wychowawczo</w:t>
      </w:r>
      <w:r w:rsidR="00FE5DF9">
        <w:rPr>
          <w:rFonts w:ascii="Cambria" w:hAnsi="Cambria" w:cs="Arial"/>
          <w:sz w:val="22"/>
          <w:szCs w:val="22"/>
        </w:rPr>
        <w:t>-</w:t>
      </w:r>
      <w:r w:rsidR="00766CE4" w:rsidRPr="002A6B97">
        <w:rPr>
          <w:rFonts w:ascii="Cambria" w:hAnsi="Cambria" w:cs="Arial"/>
          <w:sz w:val="22"/>
          <w:szCs w:val="22"/>
        </w:rPr>
        <w:t>P</w:t>
      </w:r>
      <w:r w:rsidR="0079347E" w:rsidRPr="002A6B97">
        <w:rPr>
          <w:rFonts w:ascii="Cambria" w:hAnsi="Cambria" w:cs="Arial"/>
          <w:sz w:val="22"/>
          <w:szCs w:val="22"/>
        </w:rPr>
        <w:t>rofilaktycznego, program</w:t>
      </w:r>
      <w:r w:rsidRPr="002A6B97">
        <w:rPr>
          <w:rFonts w:ascii="Cambria" w:hAnsi="Cambria" w:cs="Arial"/>
          <w:sz w:val="22"/>
          <w:szCs w:val="22"/>
        </w:rPr>
        <w:t xml:space="preserve"> te</w:t>
      </w:r>
      <w:r w:rsidR="0079347E" w:rsidRPr="002A6B97">
        <w:rPr>
          <w:rFonts w:ascii="Cambria" w:hAnsi="Cambria" w:cs="Arial"/>
          <w:sz w:val="22"/>
          <w:szCs w:val="22"/>
        </w:rPr>
        <w:t>n</w:t>
      </w:r>
      <w:r w:rsidRPr="002A6B97">
        <w:rPr>
          <w:rFonts w:ascii="Cambria" w:hAnsi="Cambria" w:cs="Arial"/>
          <w:sz w:val="22"/>
          <w:szCs w:val="22"/>
        </w:rPr>
        <w:t xml:space="preserve"> ustala dyrektor szkoły w uzgodnieniu z organem sprawującym nadzór </w:t>
      </w:r>
      <w:r w:rsidRPr="002A6B97">
        <w:rPr>
          <w:rFonts w:ascii="Cambria" w:hAnsi="Cambria" w:cs="Arial"/>
          <w:sz w:val="22"/>
          <w:szCs w:val="22"/>
        </w:rPr>
        <w:lastRenderedPageBreak/>
        <w:t>pedagogiczny. Program ustalony przez dyrektora szkoły obowiązuje do czasu uchwalenia programu przez Radę Rodziców w porozumieniu z Radą Pedagogiczną,</w:t>
      </w:r>
    </w:p>
    <w:p w:rsidR="00B03105" w:rsidRPr="002A6B97" w:rsidRDefault="00B03105" w:rsidP="00B03105">
      <w:pPr>
        <w:pStyle w:val="Tekstpodstawowy"/>
        <w:tabs>
          <w:tab w:val="left" w:pos="426"/>
        </w:tabs>
        <w:rPr>
          <w:rFonts w:ascii="Cambria" w:hAnsi="Cambria" w:cs="Arial"/>
          <w:sz w:val="22"/>
          <w:szCs w:val="22"/>
        </w:rPr>
      </w:pPr>
    </w:p>
    <w:p w:rsidR="00B03105" w:rsidRPr="002A6B97" w:rsidRDefault="00B03105" w:rsidP="007F7A81">
      <w:pPr>
        <w:numPr>
          <w:ilvl w:val="0"/>
          <w:numId w:val="26"/>
        </w:numPr>
        <w:tabs>
          <w:tab w:val="left" w:pos="426"/>
        </w:tabs>
        <w:ind w:left="0" w:firstLine="0"/>
        <w:jc w:val="both"/>
        <w:rPr>
          <w:rFonts w:ascii="Cambria" w:hAnsi="Cambria" w:cs="Arial"/>
        </w:rPr>
      </w:pPr>
      <w:r w:rsidRPr="002A6B97">
        <w:rPr>
          <w:rFonts w:ascii="Cambria" w:hAnsi="Cambria" w:cs="Arial"/>
        </w:rPr>
        <w:t>opiniowanie programu i harmonogramu poprawy efektywności kształcenia lub wychowania szkoły;</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0"/>
          <w:numId w:val="26"/>
        </w:numPr>
        <w:tabs>
          <w:tab w:val="left" w:pos="426"/>
        </w:tabs>
        <w:ind w:left="0" w:firstLine="0"/>
        <w:jc w:val="both"/>
        <w:rPr>
          <w:rFonts w:ascii="Cambria" w:hAnsi="Cambria" w:cs="Arial"/>
        </w:rPr>
      </w:pPr>
      <w:r w:rsidRPr="002A6B97">
        <w:rPr>
          <w:rFonts w:ascii="Cambria" w:hAnsi="Cambria" w:cs="Arial"/>
        </w:rPr>
        <w:t>opiniowanie projektów</w:t>
      </w:r>
      <w:r w:rsidR="002A6B97">
        <w:rPr>
          <w:rFonts w:ascii="Cambria" w:hAnsi="Cambria" w:cs="Arial"/>
        </w:rPr>
        <w:t xml:space="preserve"> </w:t>
      </w:r>
      <w:r w:rsidRPr="002A6B97">
        <w:rPr>
          <w:rFonts w:ascii="Cambria" w:hAnsi="Cambria" w:cs="Arial"/>
        </w:rPr>
        <w:t>planów</w:t>
      </w:r>
      <w:r w:rsidR="002A6B97">
        <w:rPr>
          <w:rFonts w:ascii="Cambria" w:hAnsi="Cambria" w:cs="Arial"/>
        </w:rPr>
        <w:t xml:space="preserve"> </w:t>
      </w:r>
      <w:r w:rsidRPr="002A6B97">
        <w:rPr>
          <w:rFonts w:ascii="Cambria" w:hAnsi="Cambria" w:cs="Arial"/>
        </w:rPr>
        <w:t>finansowych składanych przez dyrektora szkoły;</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0"/>
          <w:numId w:val="26"/>
        </w:numPr>
        <w:tabs>
          <w:tab w:val="left" w:pos="426"/>
        </w:tabs>
        <w:ind w:left="0" w:firstLine="0"/>
        <w:jc w:val="both"/>
        <w:rPr>
          <w:rFonts w:ascii="Cambria" w:hAnsi="Cambria" w:cs="Arial"/>
        </w:rPr>
      </w:pPr>
      <w:r w:rsidRPr="002A6B97">
        <w:rPr>
          <w:rFonts w:ascii="Cambria" w:hAnsi="Cambria" w:cs="Arial"/>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0"/>
          <w:numId w:val="26"/>
        </w:numPr>
        <w:tabs>
          <w:tab w:val="left" w:pos="426"/>
        </w:tabs>
        <w:ind w:left="0" w:firstLine="0"/>
        <w:jc w:val="both"/>
        <w:rPr>
          <w:rFonts w:ascii="Cambria" w:hAnsi="Cambria" w:cs="Arial"/>
        </w:rPr>
      </w:pPr>
      <w:r w:rsidRPr="002A6B97">
        <w:rPr>
          <w:rFonts w:ascii="Cambria" w:hAnsi="Cambria" w:cs="Arial"/>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0"/>
          <w:numId w:val="26"/>
        </w:numPr>
        <w:tabs>
          <w:tab w:val="left" w:pos="426"/>
        </w:tabs>
        <w:ind w:left="0" w:firstLine="0"/>
        <w:jc w:val="both"/>
        <w:rPr>
          <w:rFonts w:ascii="Cambria" w:hAnsi="Cambria" w:cs="Arial"/>
        </w:rPr>
      </w:pPr>
      <w:r w:rsidRPr="002A6B97">
        <w:rPr>
          <w:rFonts w:ascii="Cambria" w:hAnsi="Cambria" w:cs="Arial"/>
        </w:rPr>
        <w:t xml:space="preserve">opiniowanie decyzji dyrektora szkoły w sprawie wprowadzenia obowiązku noszenia przez uczniów na terenie szkoły jednolitego stroju. Wzór jednolitego stroju, określa dyrektor szkoły w porozumieniu z radą rodziców. </w:t>
      </w:r>
    </w:p>
    <w:p w:rsidR="005F0827" w:rsidRPr="002A6B97" w:rsidRDefault="005F0827" w:rsidP="005F0827">
      <w:pPr>
        <w:tabs>
          <w:tab w:val="left" w:pos="426"/>
        </w:tabs>
        <w:jc w:val="both"/>
        <w:rPr>
          <w:rFonts w:ascii="Cambria" w:hAnsi="Cambria" w:cs="Arial"/>
        </w:rPr>
      </w:pPr>
    </w:p>
    <w:p w:rsidR="00B03105" w:rsidRPr="002A6B97" w:rsidRDefault="00B03105" w:rsidP="007F7A81">
      <w:pPr>
        <w:numPr>
          <w:ilvl w:val="0"/>
          <w:numId w:val="26"/>
        </w:numPr>
        <w:tabs>
          <w:tab w:val="left" w:pos="426"/>
          <w:tab w:val="num" w:pos="851"/>
        </w:tabs>
        <w:ind w:left="0" w:firstLine="0"/>
        <w:jc w:val="both"/>
        <w:rPr>
          <w:rFonts w:ascii="Cambria" w:hAnsi="Cambria" w:cs="Arial"/>
        </w:rPr>
      </w:pPr>
      <w:r w:rsidRPr="002A6B97">
        <w:rPr>
          <w:rFonts w:ascii="Cambria" w:hAnsi="Cambria" w:cs="Arial"/>
        </w:rPr>
        <w:t>opiniowanie dodatkowych dni wolnych od zajęć dydaktyczno</w:t>
      </w:r>
      <w:r w:rsidR="00FE5DF9">
        <w:rPr>
          <w:rFonts w:ascii="Cambria" w:hAnsi="Cambria" w:cs="Arial"/>
        </w:rPr>
        <w:t>-</w:t>
      </w:r>
      <w:r w:rsidRPr="002A6B97">
        <w:rPr>
          <w:rFonts w:ascii="Cambria" w:hAnsi="Cambria" w:cs="Arial"/>
        </w:rPr>
        <w:t>wychowawczych;</w:t>
      </w:r>
    </w:p>
    <w:p w:rsidR="00B03105" w:rsidRPr="002A6B97" w:rsidRDefault="00B03105" w:rsidP="00B03105">
      <w:pPr>
        <w:tabs>
          <w:tab w:val="left" w:pos="426"/>
          <w:tab w:val="num" w:pos="851"/>
        </w:tabs>
        <w:jc w:val="both"/>
        <w:rPr>
          <w:rFonts w:ascii="Cambria" w:hAnsi="Cambria" w:cs="Arial"/>
        </w:rPr>
      </w:pPr>
    </w:p>
    <w:p w:rsidR="00B03105" w:rsidRPr="002A6B97" w:rsidRDefault="00B03105" w:rsidP="007F7A81">
      <w:pPr>
        <w:numPr>
          <w:ilvl w:val="0"/>
          <w:numId w:val="26"/>
        </w:numPr>
        <w:tabs>
          <w:tab w:val="left" w:pos="426"/>
          <w:tab w:val="num" w:pos="851"/>
        </w:tabs>
        <w:ind w:left="0" w:firstLine="0"/>
        <w:jc w:val="both"/>
        <w:rPr>
          <w:rFonts w:ascii="Cambria" w:hAnsi="Cambria" w:cs="Arial"/>
        </w:rPr>
      </w:pPr>
      <w:r w:rsidRPr="002A6B97">
        <w:rPr>
          <w:rFonts w:ascii="Cambria" w:hAnsi="Cambria" w:cs="Arial"/>
        </w:rPr>
        <w:t xml:space="preserve">opiniowanie ustalonych przez dyrektora podręczników i materiałów edukacyjnych, </w:t>
      </w:r>
      <w:r w:rsidRPr="002A6B97">
        <w:rPr>
          <w:rFonts w:ascii="Cambria" w:hAnsi="Cambria" w:cs="Arial"/>
        </w:rPr>
        <w:br/>
        <w:t xml:space="preserve">w przypadku braku zgody pomiędzy nauczycielami przedmiotu. </w:t>
      </w:r>
    </w:p>
    <w:p w:rsidR="00B03105" w:rsidRPr="002A6B97" w:rsidRDefault="00B03105" w:rsidP="00B03105">
      <w:pPr>
        <w:pStyle w:val="Tekstpodstawowy"/>
        <w:rPr>
          <w:rFonts w:ascii="Cambria" w:hAnsi="Cambria" w:cs="Arial"/>
          <w:sz w:val="22"/>
          <w:szCs w:val="22"/>
        </w:rPr>
      </w:pPr>
    </w:p>
    <w:p w:rsidR="00B03105" w:rsidRPr="002A6B97" w:rsidRDefault="0083413E" w:rsidP="00B03105">
      <w:pPr>
        <w:pStyle w:val="Tekstpodstawowy"/>
        <w:tabs>
          <w:tab w:val="left" w:pos="426"/>
        </w:tabs>
        <w:rPr>
          <w:rFonts w:ascii="Cambria" w:hAnsi="Cambria" w:cs="Arial"/>
          <w:b/>
          <w:sz w:val="22"/>
          <w:szCs w:val="22"/>
        </w:rPr>
      </w:pPr>
      <w:r>
        <w:rPr>
          <w:rFonts w:ascii="Cambria" w:hAnsi="Cambria" w:cs="Arial"/>
          <w:b/>
          <w:sz w:val="22"/>
          <w:szCs w:val="22"/>
        </w:rPr>
        <w:tab/>
        <w:t xml:space="preserve">9. </w:t>
      </w:r>
      <w:r w:rsidR="00B03105" w:rsidRPr="002A6B97">
        <w:rPr>
          <w:rFonts w:ascii="Cambria" w:hAnsi="Cambria" w:cs="Arial"/>
          <w:sz w:val="22"/>
          <w:szCs w:val="22"/>
        </w:rPr>
        <w:t xml:space="preserve">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B03105" w:rsidRPr="002A6B97" w:rsidRDefault="002A6B97" w:rsidP="00B03105">
      <w:pPr>
        <w:tabs>
          <w:tab w:val="left" w:pos="426"/>
        </w:tabs>
        <w:spacing w:before="240"/>
        <w:jc w:val="both"/>
        <w:rPr>
          <w:rFonts w:ascii="Cambria" w:hAnsi="Cambria" w:cs="Arial"/>
        </w:rPr>
      </w:pPr>
      <w:r>
        <w:rPr>
          <w:rFonts w:ascii="Cambria" w:hAnsi="Cambria" w:cs="Arial"/>
          <w:b/>
        </w:rPr>
        <w:t xml:space="preserve"> </w:t>
      </w:r>
      <w:r w:rsidR="0083413E">
        <w:rPr>
          <w:rFonts w:ascii="Cambria" w:hAnsi="Cambria" w:cs="Arial"/>
          <w:b/>
        </w:rPr>
        <w:tab/>
      </w:r>
      <w:r w:rsidR="00B03105" w:rsidRPr="002A6B97">
        <w:rPr>
          <w:rFonts w:ascii="Cambria" w:hAnsi="Cambria" w:cs="Arial"/>
          <w:b/>
        </w:rPr>
        <w:t xml:space="preserve">10. </w:t>
      </w:r>
      <w:r w:rsidR="00B03105" w:rsidRPr="002A6B97">
        <w:rPr>
          <w:rFonts w:ascii="Cambria" w:hAnsi="Cambria" w:cs="Arial"/>
        </w:rPr>
        <w:t>Rada Rodziców może:</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0"/>
          <w:numId w:val="46"/>
        </w:numPr>
        <w:tabs>
          <w:tab w:val="left" w:pos="426"/>
        </w:tabs>
        <w:ind w:left="0" w:firstLine="0"/>
        <w:jc w:val="both"/>
        <w:rPr>
          <w:rFonts w:ascii="Cambria" w:hAnsi="Cambria" w:cs="Arial"/>
        </w:rPr>
      </w:pPr>
      <w:r w:rsidRPr="002A6B97">
        <w:rPr>
          <w:rFonts w:ascii="Cambria" w:hAnsi="Cambria" w:cs="Arial"/>
        </w:rPr>
        <w:t>wnioskować do dyrektora szkoły o dokonanie oceny nauczyciela, z wyjątkiem nauczyciela stażysty;</w:t>
      </w:r>
    </w:p>
    <w:p w:rsidR="00B03105" w:rsidRPr="002A6B97" w:rsidRDefault="00B03105" w:rsidP="007F7A81">
      <w:pPr>
        <w:numPr>
          <w:ilvl w:val="0"/>
          <w:numId w:val="46"/>
        </w:numPr>
        <w:tabs>
          <w:tab w:val="left" w:pos="426"/>
        </w:tabs>
        <w:ind w:left="0" w:firstLine="0"/>
        <w:jc w:val="both"/>
        <w:rPr>
          <w:rFonts w:ascii="Cambria" w:hAnsi="Cambria" w:cs="Arial"/>
        </w:rPr>
      </w:pPr>
      <w:r w:rsidRPr="002A6B97">
        <w:rPr>
          <w:rFonts w:ascii="Cambria" w:hAnsi="Cambria" w:cs="Arial"/>
        </w:rPr>
        <w:t>występować do dyrektora szkoły, innych organów szkoły, organu sprawującego nadzór pedagogiczny lub organu prowadzącego w wnioskami i opiniami we wszystkich sprawach szkolnych;</w:t>
      </w:r>
    </w:p>
    <w:p w:rsidR="00B03105" w:rsidRPr="002A6B97" w:rsidRDefault="00B03105" w:rsidP="007F7A81">
      <w:pPr>
        <w:numPr>
          <w:ilvl w:val="0"/>
          <w:numId w:val="46"/>
        </w:numPr>
        <w:tabs>
          <w:tab w:val="left" w:pos="426"/>
        </w:tabs>
        <w:ind w:left="0" w:firstLine="0"/>
        <w:jc w:val="both"/>
        <w:rPr>
          <w:rFonts w:ascii="Cambria" w:hAnsi="Cambria" w:cs="Arial"/>
        </w:rPr>
      </w:pPr>
      <w:r w:rsidRPr="002A6B97">
        <w:rPr>
          <w:rFonts w:ascii="Cambria" w:hAnsi="Cambria" w:cs="Arial"/>
        </w:rPr>
        <w:t>delegować swojego przedstawiciela do komisji konkursowej wyłaniającej kandydata na stanowisko dyrektora szkoły;</w:t>
      </w:r>
    </w:p>
    <w:p w:rsidR="00B03105" w:rsidRPr="002A6B97" w:rsidRDefault="00B03105" w:rsidP="007F7A81">
      <w:pPr>
        <w:numPr>
          <w:ilvl w:val="0"/>
          <w:numId w:val="46"/>
        </w:numPr>
        <w:tabs>
          <w:tab w:val="left" w:pos="426"/>
        </w:tabs>
        <w:ind w:left="0" w:firstLine="0"/>
        <w:jc w:val="both"/>
        <w:rPr>
          <w:rFonts w:ascii="Cambria" w:hAnsi="Cambria" w:cs="Arial"/>
        </w:rPr>
      </w:pPr>
      <w:r w:rsidRPr="002A6B97">
        <w:rPr>
          <w:rFonts w:ascii="Cambria" w:hAnsi="Cambria" w:cs="Arial"/>
        </w:rPr>
        <w:t>delegować swojego przedstawiciela do Zespołu Oceniającego, powołanego przez organ nadzorujący do rozpatrzenia odwołania nauczyciela od oceny pracy.</w:t>
      </w:r>
    </w:p>
    <w:p w:rsidR="00B03105" w:rsidRPr="002A6B97" w:rsidRDefault="00B03105" w:rsidP="00B03105">
      <w:pPr>
        <w:pStyle w:val="Tekstpodstawowy"/>
        <w:rPr>
          <w:rFonts w:ascii="Cambria" w:hAnsi="Cambria" w:cs="Arial"/>
          <w:b/>
          <w:sz w:val="22"/>
          <w:szCs w:val="22"/>
        </w:rPr>
      </w:pPr>
    </w:p>
    <w:p w:rsidR="0083413E" w:rsidRDefault="0083413E" w:rsidP="0083413E">
      <w:pPr>
        <w:pStyle w:val="Tekstpodstawowy"/>
        <w:tabs>
          <w:tab w:val="left" w:pos="426"/>
        </w:tabs>
        <w:rPr>
          <w:rFonts w:ascii="Cambria" w:hAnsi="Cambria" w:cs="Arial"/>
          <w:b/>
          <w:sz w:val="22"/>
          <w:szCs w:val="22"/>
        </w:rPr>
      </w:pPr>
      <w:r>
        <w:rPr>
          <w:rFonts w:ascii="Cambria" w:hAnsi="Cambria" w:cs="Arial"/>
          <w:sz w:val="22"/>
          <w:szCs w:val="22"/>
        </w:rPr>
        <w:t xml:space="preserve"> </w:t>
      </w:r>
      <w:r>
        <w:rPr>
          <w:rFonts w:ascii="Cambria" w:hAnsi="Cambria" w:cs="Arial"/>
          <w:sz w:val="22"/>
          <w:szCs w:val="22"/>
        </w:rPr>
        <w:tab/>
      </w:r>
      <w:r w:rsidRPr="0083413E">
        <w:rPr>
          <w:rFonts w:ascii="Cambria" w:hAnsi="Cambria" w:cs="Arial"/>
          <w:b/>
          <w:sz w:val="22"/>
          <w:szCs w:val="22"/>
        </w:rPr>
        <w:t>11.</w:t>
      </w:r>
      <w:r>
        <w:rPr>
          <w:rFonts w:ascii="Cambria" w:hAnsi="Cambria" w:cs="Arial"/>
          <w:sz w:val="22"/>
          <w:szCs w:val="22"/>
        </w:rPr>
        <w:t xml:space="preserve"> </w:t>
      </w:r>
      <w:r w:rsidR="00B03105" w:rsidRPr="002A6B97">
        <w:rPr>
          <w:rFonts w:ascii="Cambria" w:hAnsi="Cambria" w:cs="Arial"/>
          <w:sz w:val="22"/>
          <w:szCs w:val="22"/>
        </w:rPr>
        <w:t>Rada Rodziców przeprowadza wybory rodziców, spośród swego grona, do komisji konkursowej na dyrektora szkoły.</w:t>
      </w:r>
    </w:p>
    <w:p w:rsidR="00B03105" w:rsidRPr="002A6B97" w:rsidRDefault="0083413E" w:rsidP="0083413E">
      <w:pPr>
        <w:pStyle w:val="Tekstpodstawowy"/>
        <w:tabs>
          <w:tab w:val="left" w:pos="426"/>
        </w:tabs>
        <w:rPr>
          <w:rFonts w:ascii="Cambria" w:hAnsi="Cambria" w:cs="Arial"/>
          <w:b/>
          <w:sz w:val="22"/>
          <w:szCs w:val="22"/>
        </w:rPr>
      </w:pPr>
      <w:r>
        <w:rPr>
          <w:rFonts w:ascii="Cambria" w:hAnsi="Cambria" w:cs="Arial"/>
          <w:b/>
          <w:sz w:val="22"/>
          <w:szCs w:val="22"/>
        </w:rPr>
        <w:tab/>
      </w:r>
      <w:r w:rsidRPr="0083413E">
        <w:rPr>
          <w:rFonts w:ascii="Cambria" w:hAnsi="Cambria" w:cs="Arial"/>
          <w:b/>
          <w:sz w:val="22"/>
          <w:szCs w:val="22"/>
        </w:rPr>
        <w:t>12.</w:t>
      </w:r>
      <w:r>
        <w:rPr>
          <w:rFonts w:ascii="Cambria" w:hAnsi="Cambria" w:cs="Arial"/>
          <w:b/>
          <w:sz w:val="22"/>
          <w:szCs w:val="22"/>
        </w:rPr>
        <w:t xml:space="preserve"> </w:t>
      </w:r>
      <w:r w:rsidR="00B03105" w:rsidRPr="002A6B97">
        <w:rPr>
          <w:rFonts w:ascii="Cambria" w:hAnsi="Cambria" w:cs="Arial"/>
          <w:sz w:val="22"/>
          <w:szCs w:val="22"/>
        </w:rPr>
        <w:t>Rada Rodziców uchwala regulamin swojej działalności, w którym określa w szczególności:</w:t>
      </w:r>
    </w:p>
    <w:p w:rsidR="00B03105" w:rsidRPr="002A6B97" w:rsidRDefault="00B03105" w:rsidP="00B03105">
      <w:pPr>
        <w:pStyle w:val="Tekstpodstawowy"/>
        <w:tabs>
          <w:tab w:val="left" w:pos="-426"/>
        </w:tabs>
        <w:rPr>
          <w:rFonts w:ascii="Cambria" w:hAnsi="Cambria" w:cs="Arial"/>
          <w:b/>
          <w:sz w:val="22"/>
          <w:szCs w:val="22"/>
        </w:rPr>
      </w:pPr>
    </w:p>
    <w:p w:rsidR="00B03105" w:rsidRPr="002A6B97" w:rsidRDefault="00B03105" w:rsidP="007F7A81">
      <w:pPr>
        <w:numPr>
          <w:ilvl w:val="0"/>
          <w:numId w:val="28"/>
        </w:numPr>
        <w:tabs>
          <w:tab w:val="clear" w:pos="786"/>
          <w:tab w:val="left" w:pos="-426"/>
        </w:tabs>
        <w:ind w:left="426" w:hanging="426"/>
        <w:jc w:val="both"/>
        <w:rPr>
          <w:rFonts w:ascii="Cambria" w:hAnsi="Cambria" w:cs="Arial"/>
        </w:rPr>
      </w:pPr>
      <w:r w:rsidRPr="002A6B97">
        <w:rPr>
          <w:rFonts w:ascii="Cambria" w:hAnsi="Cambria" w:cs="Arial"/>
        </w:rPr>
        <w:t>wewnętrzną strukturę i tryb pracy rady;</w:t>
      </w:r>
    </w:p>
    <w:p w:rsidR="00B03105" w:rsidRPr="002A6B97" w:rsidRDefault="00B03105" w:rsidP="007F7A81">
      <w:pPr>
        <w:numPr>
          <w:ilvl w:val="0"/>
          <w:numId w:val="28"/>
        </w:numPr>
        <w:tabs>
          <w:tab w:val="clear" w:pos="786"/>
          <w:tab w:val="left" w:pos="-426"/>
        </w:tabs>
        <w:ind w:left="426" w:hanging="426"/>
        <w:jc w:val="both"/>
        <w:rPr>
          <w:rFonts w:ascii="Cambria" w:hAnsi="Cambria" w:cs="Arial"/>
        </w:rPr>
      </w:pPr>
      <w:r w:rsidRPr="002A6B97">
        <w:rPr>
          <w:rFonts w:ascii="Cambria" w:hAnsi="Cambria" w:cs="Arial"/>
        </w:rPr>
        <w:t>szczegółowy tryb wyborów do rad oddziałowych i rady rodziców;</w:t>
      </w:r>
    </w:p>
    <w:p w:rsidR="00B03105" w:rsidRPr="002A6B97" w:rsidRDefault="00B03105" w:rsidP="007F7A81">
      <w:pPr>
        <w:numPr>
          <w:ilvl w:val="0"/>
          <w:numId w:val="28"/>
        </w:numPr>
        <w:tabs>
          <w:tab w:val="clear" w:pos="786"/>
          <w:tab w:val="left" w:pos="-426"/>
          <w:tab w:val="num" w:pos="426"/>
        </w:tabs>
        <w:ind w:hanging="786"/>
        <w:jc w:val="both"/>
        <w:rPr>
          <w:rFonts w:ascii="Cambria" w:hAnsi="Cambria" w:cs="Arial"/>
        </w:rPr>
      </w:pPr>
      <w:r w:rsidRPr="002A6B97">
        <w:rPr>
          <w:rFonts w:ascii="Cambria" w:hAnsi="Cambria" w:cs="Arial"/>
        </w:rPr>
        <w:t>zasady wydatkowania funduszy rady rodziców.</w:t>
      </w:r>
    </w:p>
    <w:p w:rsidR="00B03105" w:rsidRPr="002A6B97" w:rsidRDefault="00B03105" w:rsidP="00B03105">
      <w:pPr>
        <w:ind w:left="786"/>
        <w:jc w:val="both"/>
        <w:rPr>
          <w:rFonts w:ascii="Cambria" w:hAnsi="Cambria" w:cs="Arial"/>
        </w:rPr>
      </w:pPr>
    </w:p>
    <w:p w:rsidR="00B03105" w:rsidRPr="002A6B97" w:rsidRDefault="0083413E" w:rsidP="00B03105">
      <w:pPr>
        <w:pStyle w:val="Tekstpodstawowy"/>
        <w:tabs>
          <w:tab w:val="left" w:pos="284"/>
        </w:tabs>
        <w:rPr>
          <w:rFonts w:ascii="Cambria" w:hAnsi="Cambria" w:cs="Arial"/>
          <w:b/>
          <w:sz w:val="22"/>
          <w:szCs w:val="22"/>
        </w:rPr>
      </w:pPr>
      <w:r>
        <w:rPr>
          <w:rFonts w:ascii="Cambria" w:hAnsi="Cambria" w:cs="Arial"/>
          <w:b/>
          <w:sz w:val="22"/>
          <w:szCs w:val="22"/>
        </w:rPr>
        <w:tab/>
      </w:r>
      <w:r w:rsidR="002A6B97">
        <w:rPr>
          <w:rFonts w:ascii="Cambria" w:hAnsi="Cambria" w:cs="Arial"/>
          <w:b/>
          <w:sz w:val="22"/>
          <w:szCs w:val="22"/>
        </w:rPr>
        <w:t xml:space="preserve"> </w:t>
      </w:r>
      <w:r w:rsidR="00B03105" w:rsidRPr="002A6B97">
        <w:rPr>
          <w:rFonts w:ascii="Cambria" w:hAnsi="Cambria" w:cs="Arial"/>
          <w:b/>
          <w:sz w:val="22"/>
          <w:szCs w:val="22"/>
        </w:rPr>
        <w:t>13.</w:t>
      </w:r>
      <w:r w:rsidR="00B03105" w:rsidRPr="002A6B97">
        <w:rPr>
          <w:rFonts w:ascii="Cambria" w:hAnsi="Cambria" w:cs="Arial"/>
          <w:sz w:val="22"/>
          <w:szCs w:val="22"/>
        </w:rPr>
        <w:t xml:space="preserve"> Tryb wyboru członków rady:</w:t>
      </w:r>
    </w:p>
    <w:p w:rsidR="00B03105" w:rsidRPr="002A6B97" w:rsidRDefault="00B03105" w:rsidP="007F7A81">
      <w:pPr>
        <w:numPr>
          <w:ilvl w:val="0"/>
          <w:numId w:val="29"/>
        </w:numPr>
        <w:tabs>
          <w:tab w:val="clear" w:pos="786"/>
          <w:tab w:val="num" w:pos="426"/>
        </w:tabs>
        <w:ind w:hanging="786"/>
        <w:jc w:val="both"/>
        <w:rPr>
          <w:rFonts w:ascii="Cambria" w:hAnsi="Cambria" w:cs="Arial"/>
        </w:rPr>
      </w:pPr>
      <w:r w:rsidRPr="002A6B97">
        <w:rPr>
          <w:rFonts w:ascii="Cambria" w:hAnsi="Cambria" w:cs="Arial"/>
        </w:rPr>
        <w:t>wybory przeprowadza się na pierwszym zebraniu rodziców w każdym roku szkolnym;</w:t>
      </w:r>
    </w:p>
    <w:p w:rsidR="00B03105" w:rsidRPr="002A6B97" w:rsidRDefault="00B03105" w:rsidP="007F7A81">
      <w:pPr>
        <w:numPr>
          <w:ilvl w:val="0"/>
          <w:numId w:val="29"/>
        </w:numPr>
        <w:tabs>
          <w:tab w:val="clear" w:pos="786"/>
          <w:tab w:val="num" w:pos="426"/>
        </w:tabs>
        <w:ind w:left="0" w:firstLine="0"/>
        <w:jc w:val="both"/>
        <w:rPr>
          <w:rFonts w:ascii="Cambria" w:hAnsi="Cambria" w:cs="Arial"/>
        </w:rPr>
      </w:pPr>
      <w:r w:rsidRPr="002A6B97">
        <w:rPr>
          <w:rFonts w:ascii="Cambria" w:hAnsi="Cambria" w:cs="Arial"/>
        </w:rPr>
        <w:t>datę wyboru do Rady Rodziców, dyrektor podaje do w</w:t>
      </w:r>
      <w:r w:rsidR="00531F28">
        <w:rPr>
          <w:rFonts w:ascii="Cambria" w:hAnsi="Cambria" w:cs="Arial"/>
        </w:rPr>
        <w:t>iadomości rodziców, nauczycieli</w:t>
      </w:r>
      <w:r w:rsidR="00531F28">
        <w:rPr>
          <w:rFonts w:ascii="Cambria" w:hAnsi="Cambria" w:cs="Arial"/>
        </w:rPr>
        <w:br/>
      </w:r>
      <w:r w:rsidRPr="002A6B97">
        <w:rPr>
          <w:rFonts w:ascii="Cambria" w:hAnsi="Cambria" w:cs="Arial"/>
        </w:rPr>
        <w:t>i uczniów nie później niż na 10 dni przed terminem wyborów;</w:t>
      </w:r>
    </w:p>
    <w:p w:rsidR="00B03105" w:rsidRPr="002A6B97" w:rsidRDefault="00B03105" w:rsidP="007F7A81">
      <w:pPr>
        <w:numPr>
          <w:ilvl w:val="0"/>
          <w:numId w:val="29"/>
        </w:numPr>
        <w:tabs>
          <w:tab w:val="clear" w:pos="786"/>
          <w:tab w:val="num" w:pos="426"/>
        </w:tabs>
        <w:ind w:hanging="786"/>
        <w:jc w:val="both"/>
        <w:rPr>
          <w:rFonts w:ascii="Cambria" w:hAnsi="Cambria" w:cs="Arial"/>
        </w:rPr>
      </w:pPr>
      <w:r w:rsidRPr="002A6B97">
        <w:rPr>
          <w:rFonts w:ascii="Cambria" w:hAnsi="Cambria" w:cs="Arial"/>
        </w:rPr>
        <w:t>wybory do Rady Rodziców przeprowadza się według następujących zasad:</w:t>
      </w:r>
    </w:p>
    <w:p w:rsidR="00B03105" w:rsidRPr="002A6B97" w:rsidRDefault="00B03105" w:rsidP="007F7A81">
      <w:pPr>
        <w:numPr>
          <w:ilvl w:val="0"/>
          <w:numId w:val="30"/>
        </w:numPr>
        <w:tabs>
          <w:tab w:val="num" w:pos="1080"/>
        </w:tabs>
        <w:ind w:left="1080"/>
        <w:jc w:val="both"/>
        <w:rPr>
          <w:rFonts w:ascii="Cambria" w:hAnsi="Cambria" w:cs="Arial"/>
        </w:rPr>
      </w:pPr>
      <w:r w:rsidRPr="002A6B97">
        <w:rPr>
          <w:rFonts w:ascii="Cambria" w:hAnsi="Cambria" w:cs="Arial"/>
        </w:rPr>
        <w:t>wybory są powszechne, równe, tajne i większościowe,</w:t>
      </w:r>
    </w:p>
    <w:p w:rsidR="00B03105" w:rsidRPr="002A6B97" w:rsidRDefault="00B03105" w:rsidP="007F7A81">
      <w:pPr>
        <w:numPr>
          <w:ilvl w:val="0"/>
          <w:numId w:val="30"/>
        </w:numPr>
        <w:tabs>
          <w:tab w:val="num" w:pos="1080"/>
        </w:tabs>
        <w:ind w:left="1080"/>
        <w:jc w:val="both"/>
        <w:rPr>
          <w:rFonts w:ascii="Cambria" w:hAnsi="Cambria" w:cs="Arial"/>
        </w:rPr>
      </w:pPr>
      <w:r w:rsidRPr="002A6B97">
        <w:rPr>
          <w:rFonts w:ascii="Cambria" w:hAnsi="Cambria" w:cs="Arial"/>
        </w:rPr>
        <w:t>w wyborach czynne i bierne prawo wyborcze ma jeden rodzic lub opiekun ucznia szkoły,</w:t>
      </w:r>
    </w:p>
    <w:p w:rsidR="00B03105" w:rsidRPr="002A6B97" w:rsidRDefault="00B03105" w:rsidP="007F7A81">
      <w:pPr>
        <w:numPr>
          <w:ilvl w:val="0"/>
          <w:numId w:val="30"/>
        </w:numPr>
        <w:tabs>
          <w:tab w:val="num" w:pos="1080"/>
        </w:tabs>
        <w:ind w:left="1080"/>
        <w:jc w:val="both"/>
        <w:rPr>
          <w:rFonts w:ascii="Cambria" w:hAnsi="Cambria" w:cs="Arial"/>
        </w:rPr>
      </w:pPr>
      <w:r w:rsidRPr="002A6B97">
        <w:rPr>
          <w:rFonts w:ascii="Cambria" w:hAnsi="Cambria" w:cs="Arial"/>
        </w:rPr>
        <w:t xml:space="preserve">do Rady Rodziców wybiera się jednym przedstawicielu rad oddziałowych, </w:t>
      </w:r>
    </w:p>
    <w:p w:rsidR="00B03105" w:rsidRPr="002A6B97" w:rsidRDefault="00B03105" w:rsidP="007F7A81">
      <w:pPr>
        <w:numPr>
          <w:ilvl w:val="0"/>
          <w:numId w:val="30"/>
        </w:numPr>
        <w:tabs>
          <w:tab w:val="num" w:pos="1080"/>
        </w:tabs>
        <w:ind w:left="1080"/>
        <w:jc w:val="both"/>
        <w:rPr>
          <w:rFonts w:ascii="Cambria" w:hAnsi="Cambria" w:cs="Arial"/>
        </w:rPr>
      </w:pPr>
      <w:r w:rsidRPr="002A6B97">
        <w:rPr>
          <w:rFonts w:ascii="Cambria" w:hAnsi="Cambria" w:cs="Arial"/>
        </w:rPr>
        <w:t xml:space="preserve">komisję wyborczą powołują rodzice na zebraniu wyborczym rodziców, </w:t>
      </w:r>
    </w:p>
    <w:p w:rsidR="00B03105" w:rsidRPr="002A6B97" w:rsidRDefault="00B03105" w:rsidP="007F7A81">
      <w:pPr>
        <w:numPr>
          <w:ilvl w:val="0"/>
          <w:numId w:val="30"/>
        </w:numPr>
        <w:tabs>
          <w:tab w:val="num" w:pos="1080"/>
        </w:tabs>
        <w:ind w:left="1080"/>
        <w:jc w:val="both"/>
        <w:rPr>
          <w:rFonts w:ascii="Cambria" w:hAnsi="Cambria" w:cs="Arial"/>
        </w:rPr>
      </w:pPr>
      <w:r w:rsidRPr="002A6B97">
        <w:rPr>
          <w:rFonts w:ascii="Cambria" w:hAnsi="Cambria" w:cs="Arial"/>
        </w:rPr>
        <w:t>wychowawca klasy zapewnia odpowiednie warunki pracy komisji wyborczej i organizację wyborów,</w:t>
      </w:r>
    </w:p>
    <w:p w:rsidR="00B03105" w:rsidRPr="002A6B97" w:rsidRDefault="00B03105" w:rsidP="007F7A81">
      <w:pPr>
        <w:numPr>
          <w:ilvl w:val="0"/>
          <w:numId w:val="30"/>
        </w:numPr>
        <w:tabs>
          <w:tab w:val="num" w:pos="1080"/>
        </w:tabs>
        <w:ind w:left="1080"/>
        <w:jc w:val="both"/>
        <w:rPr>
          <w:rFonts w:ascii="Cambria" w:hAnsi="Cambria" w:cs="Arial"/>
        </w:rPr>
      </w:pPr>
      <w:r w:rsidRPr="002A6B97">
        <w:rPr>
          <w:rFonts w:ascii="Cambria" w:hAnsi="Cambria" w:cs="Arial"/>
        </w:rPr>
        <w:t xml:space="preserve">karty do głosowania na zebranie wyborcze rodziców przygotowuje wychowawca klasy, </w:t>
      </w:r>
    </w:p>
    <w:p w:rsidR="00B03105" w:rsidRPr="002A6B97" w:rsidRDefault="00B03105" w:rsidP="007F7A81">
      <w:pPr>
        <w:numPr>
          <w:ilvl w:val="0"/>
          <w:numId w:val="30"/>
        </w:numPr>
        <w:tabs>
          <w:tab w:val="num" w:pos="1080"/>
        </w:tabs>
        <w:ind w:left="1080"/>
        <w:jc w:val="both"/>
        <w:rPr>
          <w:rFonts w:ascii="Cambria" w:hAnsi="Cambria" w:cs="Arial"/>
        </w:rPr>
      </w:pPr>
      <w:r w:rsidRPr="002A6B97">
        <w:rPr>
          <w:rFonts w:ascii="Cambria" w:hAnsi="Cambria" w:cs="Arial"/>
        </w:rPr>
        <w:t>niezwłocznie po podliczeniu głosów, komisja wyborcza ogłasza wyniki wyborów,</w:t>
      </w:r>
    </w:p>
    <w:p w:rsidR="00B03105" w:rsidRPr="002A6B97" w:rsidRDefault="00B03105" w:rsidP="007F7A81">
      <w:pPr>
        <w:numPr>
          <w:ilvl w:val="0"/>
          <w:numId w:val="30"/>
        </w:numPr>
        <w:tabs>
          <w:tab w:val="num" w:pos="1080"/>
        </w:tabs>
        <w:ind w:left="1080"/>
        <w:jc w:val="both"/>
        <w:rPr>
          <w:rFonts w:ascii="Cambria" w:hAnsi="Cambria" w:cs="Arial"/>
        </w:rPr>
      </w:pPr>
      <w:r w:rsidRPr="002A6B97">
        <w:rPr>
          <w:rFonts w:ascii="Cambria" w:hAnsi="Cambria" w:cs="Arial"/>
        </w:rPr>
        <w:t>członkami Rady Rodziców zostają kandydaci którzy otrzymali największą liczbę głosów,</w:t>
      </w:r>
    </w:p>
    <w:p w:rsidR="00B03105" w:rsidRPr="002A6B97" w:rsidRDefault="00B03105" w:rsidP="007F7A81">
      <w:pPr>
        <w:numPr>
          <w:ilvl w:val="0"/>
          <w:numId w:val="30"/>
        </w:numPr>
        <w:tabs>
          <w:tab w:val="num" w:pos="1080"/>
        </w:tabs>
        <w:ind w:left="1080"/>
        <w:jc w:val="both"/>
        <w:rPr>
          <w:rFonts w:ascii="Cambria" w:hAnsi="Cambria" w:cs="Arial"/>
        </w:rPr>
      </w:pPr>
      <w:r w:rsidRPr="002A6B97">
        <w:rPr>
          <w:rFonts w:ascii="Cambria" w:hAnsi="Cambria" w:cs="Arial"/>
        </w:rPr>
        <w:t>organem odwoławczym na działalność komisji wyborczych jest Dyrektor Szkoły,</w:t>
      </w:r>
    </w:p>
    <w:p w:rsidR="00B03105" w:rsidRPr="002A6B97" w:rsidRDefault="00B03105" w:rsidP="007F7A81">
      <w:pPr>
        <w:numPr>
          <w:ilvl w:val="0"/>
          <w:numId w:val="30"/>
        </w:numPr>
        <w:tabs>
          <w:tab w:val="num" w:pos="1080"/>
        </w:tabs>
        <w:ind w:left="1080"/>
        <w:jc w:val="both"/>
        <w:rPr>
          <w:rFonts w:ascii="Cambria" w:hAnsi="Cambria" w:cs="Arial"/>
        </w:rPr>
      </w:pPr>
      <w:r w:rsidRPr="002A6B97">
        <w:rPr>
          <w:rFonts w:ascii="Cambria" w:hAnsi="Cambria" w:cs="Arial"/>
        </w:rPr>
        <w:t>skargi i uwagi na działalność komisji wyborczych, wyborcy mogą składać do 3 dni po dacie wyborów.</w:t>
      </w:r>
    </w:p>
    <w:p w:rsidR="00B03105" w:rsidRPr="002A6B97" w:rsidRDefault="00B03105" w:rsidP="00B03105">
      <w:pPr>
        <w:jc w:val="both"/>
        <w:rPr>
          <w:rFonts w:ascii="Cambria" w:hAnsi="Cambria" w:cs="Arial"/>
        </w:rPr>
      </w:pPr>
    </w:p>
    <w:p w:rsidR="00B03105" w:rsidRPr="002A6B97" w:rsidRDefault="0083413E" w:rsidP="0083413E">
      <w:pPr>
        <w:pStyle w:val="Tekstpodstawowy"/>
        <w:numPr>
          <w:ilvl w:val="0"/>
          <w:numId w:val="277"/>
        </w:numPr>
        <w:tabs>
          <w:tab w:val="left" w:pos="284"/>
          <w:tab w:val="left" w:pos="567"/>
          <w:tab w:val="left" w:pos="709"/>
          <w:tab w:val="left" w:pos="993"/>
        </w:tabs>
        <w:rPr>
          <w:rFonts w:ascii="Cambria" w:hAnsi="Cambria" w:cs="Arial"/>
          <w:b/>
          <w:sz w:val="22"/>
          <w:szCs w:val="22"/>
        </w:rPr>
      </w:pPr>
      <w:r>
        <w:rPr>
          <w:rFonts w:ascii="Cambria" w:hAnsi="Cambria" w:cs="Arial"/>
          <w:sz w:val="22"/>
          <w:szCs w:val="22"/>
        </w:rPr>
        <w:t xml:space="preserve"> </w:t>
      </w:r>
      <w:r w:rsidR="00B03105" w:rsidRPr="002A6B97">
        <w:rPr>
          <w:rFonts w:ascii="Cambria" w:hAnsi="Cambria" w:cs="Arial"/>
          <w:sz w:val="22"/>
          <w:szCs w:val="22"/>
        </w:rPr>
        <w:t>W celu wspierania działalności statutowej szkoły, Rada Rodziców może gromadzić fundusze z dobrowolnych składek rodziców oraz innych źródeł. Zasady wydatkowania funduszy rady rodziców określa regulamin.</w:t>
      </w:r>
    </w:p>
    <w:p w:rsidR="00B03105" w:rsidRPr="002A6B97" w:rsidRDefault="00B03105" w:rsidP="00B03105">
      <w:pPr>
        <w:jc w:val="both"/>
        <w:rPr>
          <w:rFonts w:ascii="Cambria" w:hAnsi="Cambria" w:cs="Arial"/>
          <w:sz w:val="14"/>
        </w:rPr>
      </w:pPr>
    </w:p>
    <w:p w:rsidR="00B03105" w:rsidRPr="002A6B97" w:rsidRDefault="002A6B97" w:rsidP="00B03105">
      <w:pPr>
        <w:jc w:val="both"/>
        <w:rPr>
          <w:rFonts w:ascii="Cambria" w:hAnsi="Cambria" w:cs="Arial"/>
        </w:rPr>
      </w:pPr>
      <w:r>
        <w:rPr>
          <w:rFonts w:ascii="Cambria" w:hAnsi="Cambria" w:cs="Arial"/>
          <w:b/>
        </w:rPr>
        <w:t xml:space="preserve"> </w:t>
      </w:r>
      <w:r w:rsidR="00160D7F" w:rsidRPr="002A6B97">
        <w:rPr>
          <w:rFonts w:ascii="Cambria" w:hAnsi="Cambria" w:cs="Arial"/>
          <w:b/>
        </w:rPr>
        <w:t>§ 54</w:t>
      </w:r>
      <w:r w:rsidR="00B03105" w:rsidRPr="002A6B97">
        <w:rPr>
          <w:rFonts w:ascii="Cambria" w:hAnsi="Cambria" w:cs="Arial"/>
          <w:b/>
        </w:rPr>
        <w:t>.</w:t>
      </w:r>
      <w:r>
        <w:rPr>
          <w:rFonts w:ascii="Cambria" w:hAnsi="Cambria" w:cs="Arial"/>
          <w:b/>
        </w:rPr>
        <w:t xml:space="preserve"> </w:t>
      </w:r>
      <w:r w:rsidR="00B03105" w:rsidRPr="002A6B97">
        <w:rPr>
          <w:rFonts w:ascii="Cambria" w:hAnsi="Cambria" w:cs="Arial"/>
          <w:b/>
        </w:rPr>
        <w:t>Samorząd Uczniowski</w:t>
      </w:r>
    </w:p>
    <w:p w:rsidR="00B03105" w:rsidRPr="002A6B97" w:rsidRDefault="00B03105" w:rsidP="00B03105">
      <w:pPr>
        <w:jc w:val="both"/>
        <w:rPr>
          <w:rFonts w:ascii="Cambria" w:hAnsi="Cambria" w:cs="Arial"/>
        </w:rPr>
      </w:pPr>
    </w:p>
    <w:p w:rsidR="00B03105" w:rsidRPr="002A6B97" w:rsidRDefault="002152FD" w:rsidP="007F7A81">
      <w:pPr>
        <w:numPr>
          <w:ilvl w:val="0"/>
          <w:numId w:val="42"/>
        </w:numPr>
        <w:tabs>
          <w:tab w:val="left" w:pos="993"/>
        </w:tabs>
        <w:ind w:left="0" w:firstLine="567"/>
        <w:jc w:val="both"/>
        <w:rPr>
          <w:rFonts w:ascii="Cambria" w:hAnsi="Cambria" w:cs="Arial"/>
          <w:sz w:val="14"/>
        </w:rPr>
      </w:pPr>
      <w:r w:rsidRPr="002A6B97">
        <w:rPr>
          <w:rFonts w:ascii="Cambria" w:hAnsi="Cambria" w:cs="Arial"/>
        </w:rPr>
        <w:t xml:space="preserve">W Szkole </w:t>
      </w:r>
      <w:r w:rsidR="007318F6" w:rsidRPr="002A6B97">
        <w:rPr>
          <w:rFonts w:ascii="Cambria" w:hAnsi="Cambria" w:cs="Arial"/>
        </w:rPr>
        <w:t>działa Samorząd Uczniowski, zwany dalej Samorządem</w:t>
      </w:r>
      <w:r w:rsidR="00B03105" w:rsidRPr="002A6B97">
        <w:rPr>
          <w:rFonts w:ascii="Cambria" w:hAnsi="Cambria" w:cs="Arial"/>
        </w:rPr>
        <w:t>.</w:t>
      </w:r>
    </w:p>
    <w:p w:rsidR="00B03105" w:rsidRPr="002A6B97" w:rsidRDefault="00B03105" w:rsidP="00B03105">
      <w:pPr>
        <w:tabs>
          <w:tab w:val="left" w:pos="993"/>
        </w:tabs>
        <w:ind w:left="567"/>
        <w:jc w:val="both"/>
        <w:rPr>
          <w:rFonts w:ascii="Cambria" w:hAnsi="Cambria" w:cs="Arial"/>
          <w:sz w:val="14"/>
        </w:rPr>
      </w:pPr>
    </w:p>
    <w:p w:rsidR="00B03105" w:rsidRPr="002A6B97" w:rsidRDefault="002152FD" w:rsidP="007F7A81">
      <w:pPr>
        <w:numPr>
          <w:ilvl w:val="0"/>
          <w:numId w:val="42"/>
        </w:numPr>
        <w:tabs>
          <w:tab w:val="left" w:pos="993"/>
        </w:tabs>
        <w:ind w:left="0" w:firstLine="567"/>
        <w:jc w:val="both"/>
        <w:rPr>
          <w:rFonts w:ascii="Cambria" w:hAnsi="Cambria" w:cs="Arial"/>
        </w:rPr>
      </w:pPr>
      <w:r w:rsidRPr="002A6B97">
        <w:rPr>
          <w:rFonts w:ascii="Cambria" w:hAnsi="Cambria" w:cs="Arial"/>
        </w:rPr>
        <w:t xml:space="preserve">Samorząd </w:t>
      </w:r>
      <w:r w:rsidR="00B03105" w:rsidRPr="002A6B97">
        <w:rPr>
          <w:rFonts w:ascii="Cambria" w:hAnsi="Cambria" w:cs="Arial"/>
        </w:rPr>
        <w:t>tworzą wszyscy uczniowie szkoły. Organy Samorządu są jedynymi reprezentantami ogółu uczniów.</w:t>
      </w:r>
    </w:p>
    <w:p w:rsidR="00B03105" w:rsidRPr="002A6B97" w:rsidRDefault="00B03105" w:rsidP="00B03105">
      <w:pPr>
        <w:tabs>
          <w:tab w:val="left" w:pos="993"/>
        </w:tabs>
        <w:ind w:firstLine="567"/>
        <w:jc w:val="both"/>
        <w:rPr>
          <w:rFonts w:ascii="Cambria" w:hAnsi="Cambria" w:cs="Arial"/>
        </w:rPr>
      </w:pPr>
    </w:p>
    <w:p w:rsidR="00B03105" w:rsidRPr="002A6B97" w:rsidRDefault="00B03105" w:rsidP="007F7A81">
      <w:pPr>
        <w:numPr>
          <w:ilvl w:val="0"/>
          <w:numId w:val="42"/>
        </w:numPr>
        <w:tabs>
          <w:tab w:val="left" w:pos="993"/>
        </w:tabs>
        <w:ind w:left="0" w:firstLine="567"/>
        <w:jc w:val="both"/>
        <w:rPr>
          <w:rFonts w:ascii="Cambria" w:hAnsi="Cambria" w:cs="Arial"/>
        </w:rPr>
      </w:pPr>
      <w:r w:rsidRPr="002A6B97">
        <w:rPr>
          <w:rFonts w:ascii="Cambria" w:hAnsi="Cambria" w:cs="Arial"/>
        </w:rPr>
        <w:t>Zasady wybierania i działania organów Samorządu określa regulamin uchwalany przez ogół uczniów w głosowaniu równym, tajnym i powszechnym.</w:t>
      </w:r>
    </w:p>
    <w:p w:rsidR="00B03105" w:rsidRPr="002A6B97" w:rsidRDefault="00B03105" w:rsidP="00B03105">
      <w:pPr>
        <w:tabs>
          <w:tab w:val="left" w:pos="993"/>
        </w:tabs>
        <w:ind w:firstLine="567"/>
        <w:jc w:val="both"/>
        <w:rPr>
          <w:rFonts w:ascii="Cambria" w:hAnsi="Cambria" w:cs="Arial"/>
        </w:rPr>
      </w:pPr>
    </w:p>
    <w:p w:rsidR="00B03105" w:rsidRPr="002A6B97" w:rsidRDefault="00B03105" w:rsidP="007F7A81">
      <w:pPr>
        <w:numPr>
          <w:ilvl w:val="0"/>
          <w:numId w:val="42"/>
        </w:numPr>
        <w:tabs>
          <w:tab w:val="left" w:pos="993"/>
        </w:tabs>
        <w:ind w:left="0" w:firstLine="567"/>
        <w:jc w:val="both"/>
        <w:rPr>
          <w:rFonts w:ascii="Cambria" w:hAnsi="Cambria" w:cs="Arial"/>
        </w:rPr>
      </w:pPr>
      <w:r w:rsidRPr="002A6B97">
        <w:rPr>
          <w:rFonts w:ascii="Cambria" w:hAnsi="Cambria" w:cs="Arial"/>
        </w:rPr>
        <w:t xml:space="preserve"> Regulamin Samorządu nie może być sprzeczny ze Statutem Szkoły.</w:t>
      </w:r>
    </w:p>
    <w:p w:rsidR="00280FE1" w:rsidRPr="002A6B97" w:rsidRDefault="00280FE1" w:rsidP="00280FE1">
      <w:pPr>
        <w:tabs>
          <w:tab w:val="left" w:pos="993"/>
        </w:tabs>
        <w:ind w:left="567"/>
        <w:jc w:val="both"/>
        <w:rPr>
          <w:rFonts w:ascii="Cambria" w:hAnsi="Cambria" w:cs="Arial"/>
        </w:rPr>
      </w:pPr>
    </w:p>
    <w:p w:rsidR="00B03105" w:rsidRPr="002A6B97" w:rsidRDefault="00B03105" w:rsidP="007F7A81">
      <w:pPr>
        <w:numPr>
          <w:ilvl w:val="0"/>
          <w:numId w:val="42"/>
        </w:numPr>
        <w:tabs>
          <w:tab w:val="left" w:pos="993"/>
        </w:tabs>
        <w:ind w:left="0" w:firstLine="567"/>
        <w:jc w:val="both"/>
        <w:rPr>
          <w:rFonts w:ascii="Cambria" w:hAnsi="Cambria" w:cs="Arial"/>
        </w:rPr>
      </w:pPr>
      <w:r w:rsidRPr="002A6B97">
        <w:rPr>
          <w:rFonts w:ascii="Cambria" w:hAnsi="Cambria" w:cs="Arial"/>
        </w:rPr>
        <w:t>Samorząd może przedstawiać Radzie Pedagogicznej oraz Dyrektorowi wnioski i opinie we wszystkich sprawach Szkoły, w szczególności dotyczących realizacji podstawowych praw uczniów, takich jak:</w:t>
      </w:r>
    </w:p>
    <w:p w:rsidR="00B03105" w:rsidRPr="002A6B97" w:rsidRDefault="00B03105" w:rsidP="00B03105">
      <w:pPr>
        <w:tabs>
          <w:tab w:val="left" w:pos="993"/>
        </w:tabs>
        <w:ind w:left="567"/>
        <w:jc w:val="both"/>
        <w:rPr>
          <w:rFonts w:ascii="Cambria" w:hAnsi="Cambria" w:cs="Arial"/>
        </w:rPr>
      </w:pPr>
    </w:p>
    <w:p w:rsidR="00B03105" w:rsidRPr="002A6B97" w:rsidRDefault="00B03105" w:rsidP="007F7A81">
      <w:pPr>
        <w:numPr>
          <w:ilvl w:val="0"/>
          <w:numId w:val="43"/>
        </w:numPr>
        <w:tabs>
          <w:tab w:val="left" w:pos="284"/>
        </w:tabs>
        <w:ind w:left="0" w:firstLine="0"/>
        <w:jc w:val="left"/>
        <w:rPr>
          <w:rFonts w:ascii="Cambria" w:hAnsi="Cambria" w:cs="Arial"/>
        </w:rPr>
      </w:pPr>
      <w:r w:rsidRPr="002A6B97">
        <w:rPr>
          <w:rFonts w:ascii="Cambria" w:hAnsi="Cambria" w:cs="Arial"/>
        </w:rPr>
        <w:t>prawo do zapoznawania się z programem nauczania, z jego treścią, celem i stawianymi wymaganiami;</w:t>
      </w:r>
    </w:p>
    <w:p w:rsidR="00B03105" w:rsidRPr="002A6B97" w:rsidRDefault="00B03105" w:rsidP="007F7A81">
      <w:pPr>
        <w:numPr>
          <w:ilvl w:val="0"/>
          <w:numId w:val="43"/>
        </w:numPr>
        <w:tabs>
          <w:tab w:val="left" w:pos="284"/>
        </w:tabs>
        <w:ind w:left="426" w:hanging="426"/>
        <w:jc w:val="left"/>
        <w:rPr>
          <w:rFonts w:ascii="Cambria" w:hAnsi="Cambria" w:cs="Arial"/>
        </w:rPr>
      </w:pPr>
      <w:r w:rsidRPr="002A6B97">
        <w:rPr>
          <w:rFonts w:ascii="Cambria" w:hAnsi="Cambria" w:cs="Arial"/>
        </w:rPr>
        <w:t xml:space="preserve"> prawo do jawnej i umotywowanej oceny postępów w nauce i zachowaniu;</w:t>
      </w:r>
    </w:p>
    <w:p w:rsidR="00B03105" w:rsidRPr="002A6B97" w:rsidRDefault="00B03105" w:rsidP="007F7A81">
      <w:pPr>
        <w:numPr>
          <w:ilvl w:val="0"/>
          <w:numId w:val="43"/>
        </w:numPr>
        <w:tabs>
          <w:tab w:val="left" w:pos="284"/>
        </w:tabs>
        <w:ind w:left="0" w:firstLine="0"/>
        <w:jc w:val="left"/>
        <w:rPr>
          <w:rFonts w:ascii="Cambria" w:hAnsi="Cambria" w:cs="Arial"/>
        </w:rPr>
      </w:pPr>
      <w:r w:rsidRPr="002A6B97">
        <w:rPr>
          <w:rFonts w:ascii="Cambria" w:hAnsi="Cambria" w:cs="Arial"/>
        </w:rPr>
        <w:t xml:space="preserve"> prawo do organizacji życia szkolnego, umożliwiające zachowanie właściwych proporcji między wysiłkiem szkolnym a możliwością rozwijania i zaspokajania własnych zainteresowań;</w:t>
      </w:r>
    </w:p>
    <w:p w:rsidR="00B03105" w:rsidRPr="002A6B97" w:rsidRDefault="00B03105" w:rsidP="007F7A81">
      <w:pPr>
        <w:numPr>
          <w:ilvl w:val="0"/>
          <w:numId w:val="43"/>
        </w:numPr>
        <w:tabs>
          <w:tab w:val="left" w:pos="284"/>
        </w:tabs>
        <w:ind w:left="426" w:hanging="426"/>
        <w:jc w:val="left"/>
        <w:rPr>
          <w:rFonts w:ascii="Cambria" w:hAnsi="Cambria" w:cs="Arial"/>
        </w:rPr>
      </w:pPr>
      <w:r w:rsidRPr="002A6B97">
        <w:rPr>
          <w:rFonts w:ascii="Cambria" w:hAnsi="Cambria" w:cs="Arial"/>
        </w:rPr>
        <w:t xml:space="preserve"> prawo redagowania i wydawania gazety szkolnej;</w:t>
      </w:r>
    </w:p>
    <w:p w:rsidR="00B03105" w:rsidRPr="002A6B97" w:rsidRDefault="00B03105" w:rsidP="007F7A81">
      <w:pPr>
        <w:numPr>
          <w:ilvl w:val="0"/>
          <w:numId w:val="43"/>
        </w:numPr>
        <w:tabs>
          <w:tab w:val="left" w:pos="284"/>
        </w:tabs>
        <w:ind w:left="0" w:firstLine="0"/>
        <w:jc w:val="left"/>
        <w:rPr>
          <w:rFonts w:ascii="Cambria" w:hAnsi="Cambria" w:cs="Arial"/>
        </w:rPr>
      </w:pPr>
      <w:r w:rsidRPr="002A6B97">
        <w:rPr>
          <w:rFonts w:ascii="Cambria" w:hAnsi="Cambria" w:cs="Arial"/>
        </w:rPr>
        <w:t xml:space="preserve"> prawo organizowania działalności kulturalnej, oświatowej, </w:t>
      </w:r>
      <w:r w:rsidR="00DE2901" w:rsidRPr="002A6B97">
        <w:rPr>
          <w:rFonts w:ascii="Cambria" w:hAnsi="Cambria" w:cs="Arial"/>
        </w:rPr>
        <w:t xml:space="preserve">wolontariackiej, </w:t>
      </w:r>
      <w:r w:rsidRPr="002A6B97">
        <w:rPr>
          <w:rFonts w:ascii="Cambria" w:hAnsi="Cambria" w:cs="Arial"/>
        </w:rPr>
        <w:t>sportowej oraz rozrywkowej zgodnie z własnymi potrzebami i możliwościami organizacyjnymi, w porozumieniu z Dyrektorem;</w:t>
      </w:r>
    </w:p>
    <w:p w:rsidR="00B03105" w:rsidRPr="002A6B97" w:rsidRDefault="00B03105" w:rsidP="007F7A81">
      <w:pPr>
        <w:numPr>
          <w:ilvl w:val="0"/>
          <w:numId w:val="43"/>
        </w:numPr>
        <w:tabs>
          <w:tab w:val="left" w:pos="284"/>
        </w:tabs>
        <w:ind w:left="426" w:hanging="426"/>
        <w:jc w:val="left"/>
        <w:rPr>
          <w:rFonts w:ascii="Cambria" w:hAnsi="Cambria" w:cs="Arial"/>
        </w:rPr>
      </w:pPr>
      <w:r w:rsidRPr="002A6B97">
        <w:rPr>
          <w:rFonts w:ascii="Cambria" w:hAnsi="Cambria" w:cs="Arial"/>
        </w:rPr>
        <w:t xml:space="preserve"> prawo wyboru nauczyciela pełniącego rolę opiekuna Samorządu;</w:t>
      </w:r>
    </w:p>
    <w:p w:rsidR="00B03105" w:rsidRPr="002A6B97" w:rsidRDefault="00B03105" w:rsidP="007F7A81">
      <w:pPr>
        <w:numPr>
          <w:ilvl w:val="0"/>
          <w:numId w:val="43"/>
        </w:numPr>
        <w:tabs>
          <w:tab w:val="left" w:pos="284"/>
        </w:tabs>
        <w:ind w:left="426" w:hanging="426"/>
        <w:jc w:val="left"/>
        <w:rPr>
          <w:rFonts w:ascii="Cambria" w:hAnsi="Cambria" w:cs="Arial"/>
        </w:rPr>
      </w:pPr>
      <w:r w:rsidRPr="002A6B97">
        <w:rPr>
          <w:rFonts w:ascii="Cambria" w:hAnsi="Cambria" w:cs="Arial"/>
        </w:rPr>
        <w:t xml:space="preserve"> opiniowania organizacji szkoły, a szczególności dni wolnych od zajęć.</w:t>
      </w:r>
    </w:p>
    <w:p w:rsidR="00B03105" w:rsidRPr="002A6B97" w:rsidRDefault="00B03105" w:rsidP="00B03105">
      <w:pPr>
        <w:rPr>
          <w:rFonts w:ascii="Cambria" w:hAnsi="Cambria" w:cs="Arial"/>
        </w:rPr>
      </w:pPr>
    </w:p>
    <w:p w:rsidR="00B03105" w:rsidRPr="002A6B97" w:rsidRDefault="00B03105" w:rsidP="00B03105">
      <w:pPr>
        <w:ind w:firstLine="567"/>
        <w:jc w:val="both"/>
        <w:rPr>
          <w:rFonts w:ascii="Cambria" w:hAnsi="Cambria" w:cs="Arial"/>
        </w:rPr>
      </w:pPr>
      <w:r w:rsidRPr="002A6B97">
        <w:rPr>
          <w:rFonts w:ascii="Cambria" w:hAnsi="Cambria" w:cs="Arial"/>
          <w:b/>
        </w:rPr>
        <w:t>6</w:t>
      </w:r>
      <w:r w:rsidRPr="002A6B97">
        <w:rPr>
          <w:rFonts w:ascii="Cambria" w:hAnsi="Cambria" w:cs="Arial"/>
        </w:rPr>
        <w:t>. Samorząd ma prawo składać zapytania w sprawie szkolnej każdemu organowi szkoły.</w:t>
      </w:r>
    </w:p>
    <w:p w:rsidR="00B03105" w:rsidRPr="002A6B97" w:rsidRDefault="00B03105" w:rsidP="00B03105">
      <w:pPr>
        <w:ind w:firstLine="567"/>
        <w:jc w:val="both"/>
        <w:rPr>
          <w:rFonts w:ascii="Cambria" w:hAnsi="Cambria" w:cs="Arial"/>
        </w:rPr>
      </w:pPr>
    </w:p>
    <w:p w:rsidR="00B03105" w:rsidRPr="002A6B97" w:rsidRDefault="00B03105" w:rsidP="00B03105">
      <w:pPr>
        <w:ind w:firstLine="567"/>
        <w:jc w:val="both"/>
        <w:rPr>
          <w:rFonts w:ascii="Cambria" w:hAnsi="Cambria" w:cs="Arial"/>
        </w:rPr>
      </w:pPr>
      <w:r w:rsidRPr="002A6B97">
        <w:rPr>
          <w:rFonts w:ascii="Cambria" w:hAnsi="Cambria" w:cs="Arial"/>
          <w:b/>
        </w:rPr>
        <w:t>7</w:t>
      </w:r>
      <w:r w:rsidRPr="002A6B97">
        <w:rPr>
          <w:rFonts w:ascii="Cambria" w:hAnsi="Cambria" w:cs="Arial"/>
        </w:rPr>
        <w:t>. Podmiot, do którego Samorząd skierował zapytanie lub wniosek, winien ustosunkować się do treści zapytania lub wniosku w ciągu najpóźniej 14 dni. Sprawy pilne wymagają odpowiedzi niezwłocznej.</w:t>
      </w:r>
    </w:p>
    <w:p w:rsidR="00B03105" w:rsidRPr="002A6B97" w:rsidRDefault="00B03105" w:rsidP="00B03105">
      <w:pPr>
        <w:ind w:firstLine="567"/>
        <w:jc w:val="both"/>
        <w:rPr>
          <w:rFonts w:ascii="Cambria" w:hAnsi="Cambria" w:cs="Arial"/>
        </w:rPr>
      </w:pPr>
    </w:p>
    <w:p w:rsidR="00B03105" w:rsidRPr="002A6B97" w:rsidRDefault="00B03105" w:rsidP="00B03105">
      <w:pPr>
        <w:ind w:firstLine="567"/>
        <w:jc w:val="both"/>
        <w:rPr>
          <w:rFonts w:ascii="Cambria" w:hAnsi="Cambria" w:cs="Arial"/>
        </w:rPr>
      </w:pPr>
      <w:r w:rsidRPr="002A6B97">
        <w:rPr>
          <w:rFonts w:ascii="Cambria" w:hAnsi="Cambria" w:cs="Arial"/>
          <w:b/>
        </w:rPr>
        <w:t>8</w:t>
      </w:r>
      <w:r w:rsidRPr="002A6B97">
        <w:rPr>
          <w:rFonts w:ascii="Cambria" w:hAnsi="Cambria" w:cs="Arial"/>
        </w:rPr>
        <w:t>. Samorząd ma prawo opiniować, na wniosek Dyrektora Szkoły</w:t>
      </w:r>
      <w:r w:rsidR="00FE5DF9">
        <w:rPr>
          <w:rFonts w:ascii="Cambria" w:hAnsi="Cambria" w:cs="Arial"/>
        </w:rPr>
        <w:t>-</w:t>
      </w:r>
      <w:r w:rsidRPr="002A6B97">
        <w:rPr>
          <w:rFonts w:ascii="Cambria" w:hAnsi="Cambria" w:cs="Arial"/>
        </w:rPr>
        <w:t>pracę nauczycieli Szkoły, dla których Dyrektor doko</w:t>
      </w:r>
      <w:r w:rsidR="00160D7F" w:rsidRPr="002A6B97">
        <w:rPr>
          <w:rFonts w:ascii="Cambria" w:hAnsi="Cambria" w:cs="Arial"/>
        </w:rPr>
        <w:t>nuje oceny ich pracy zawodowej.</w:t>
      </w:r>
    </w:p>
    <w:p w:rsidR="00B03105" w:rsidRPr="002A6B97" w:rsidRDefault="00B03105" w:rsidP="00B03105">
      <w:pPr>
        <w:ind w:firstLine="567"/>
        <w:rPr>
          <w:rFonts w:ascii="Cambria" w:hAnsi="Cambria" w:cs="Arial"/>
        </w:rPr>
      </w:pPr>
    </w:p>
    <w:p w:rsidR="00B03105" w:rsidRPr="002A6B97" w:rsidRDefault="00B03105" w:rsidP="00B03105">
      <w:pPr>
        <w:ind w:firstLine="567"/>
        <w:jc w:val="both"/>
        <w:rPr>
          <w:rFonts w:ascii="Cambria" w:hAnsi="Cambria" w:cs="Arial"/>
        </w:rPr>
      </w:pPr>
      <w:r w:rsidRPr="002A6B97">
        <w:rPr>
          <w:rFonts w:ascii="Cambria" w:hAnsi="Cambria" w:cs="Arial"/>
          <w:b/>
        </w:rPr>
        <w:t>9</w:t>
      </w:r>
      <w:r w:rsidRPr="002A6B97">
        <w:rPr>
          <w:rFonts w:ascii="Cambria" w:hAnsi="Cambria" w:cs="Arial"/>
        </w:rPr>
        <w:t xml:space="preserve">. Uczniowie mają prawo odwołać organy Samorządu na wniosek podpisany przez 20% uczniów szkoły. </w:t>
      </w:r>
    </w:p>
    <w:p w:rsidR="00B03105" w:rsidRPr="002A6B97" w:rsidRDefault="00B03105" w:rsidP="00B03105">
      <w:pPr>
        <w:ind w:firstLine="567"/>
        <w:jc w:val="both"/>
        <w:rPr>
          <w:rFonts w:ascii="Cambria" w:hAnsi="Cambria" w:cs="Arial"/>
        </w:rPr>
      </w:pPr>
    </w:p>
    <w:p w:rsidR="00B03105" w:rsidRPr="002A6B97" w:rsidRDefault="00B03105" w:rsidP="00B03105">
      <w:pPr>
        <w:ind w:firstLine="567"/>
        <w:jc w:val="both"/>
        <w:rPr>
          <w:rFonts w:ascii="Cambria" w:hAnsi="Cambria" w:cs="Arial"/>
        </w:rPr>
      </w:pPr>
      <w:r w:rsidRPr="002A6B97">
        <w:rPr>
          <w:rFonts w:ascii="Cambria" w:hAnsi="Cambria" w:cs="Arial"/>
          <w:b/>
        </w:rPr>
        <w:t>10</w:t>
      </w:r>
      <w:r w:rsidRPr="002A6B97">
        <w:rPr>
          <w:rFonts w:ascii="Cambria" w:hAnsi="Cambria" w:cs="Arial"/>
        </w:rPr>
        <w:t>. W razie zaistnienia sytuacji opisanej w ust. 9, stosuje się następującą procedurę:</w:t>
      </w:r>
    </w:p>
    <w:p w:rsidR="00B03105" w:rsidRPr="002A6B97" w:rsidRDefault="00B03105" w:rsidP="00B03105">
      <w:pPr>
        <w:tabs>
          <w:tab w:val="left" w:pos="-567"/>
          <w:tab w:val="left" w:pos="426"/>
        </w:tabs>
        <w:ind w:hanging="709"/>
        <w:rPr>
          <w:rFonts w:ascii="Cambria" w:hAnsi="Cambria" w:cs="Arial"/>
        </w:rPr>
      </w:pPr>
    </w:p>
    <w:p w:rsidR="00B03105" w:rsidRPr="002A6B97" w:rsidRDefault="00B03105" w:rsidP="007F7A81">
      <w:pPr>
        <w:numPr>
          <w:ilvl w:val="0"/>
          <w:numId w:val="44"/>
        </w:numPr>
        <w:tabs>
          <w:tab w:val="left" w:pos="-567"/>
          <w:tab w:val="left" w:pos="426"/>
        </w:tabs>
        <w:ind w:left="426" w:hanging="415"/>
        <w:jc w:val="both"/>
        <w:rPr>
          <w:rFonts w:ascii="Cambria" w:hAnsi="Cambria" w:cs="Arial"/>
        </w:rPr>
      </w:pPr>
      <w:r w:rsidRPr="002A6B97">
        <w:rPr>
          <w:rFonts w:ascii="Cambria" w:hAnsi="Cambria" w:cs="Arial"/>
        </w:rPr>
        <w:t>wniosek poparty przez stosowną liczbę uczniów</w:t>
      </w:r>
      <w:r w:rsidR="00FE5DF9">
        <w:rPr>
          <w:rFonts w:ascii="Cambria" w:hAnsi="Cambria" w:cs="Arial"/>
        </w:rPr>
        <w:t>-</w:t>
      </w:r>
      <w:r w:rsidRPr="002A6B97">
        <w:rPr>
          <w:rFonts w:ascii="Cambria" w:hAnsi="Cambria" w:cs="Arial"/>
        </w:rPr>
        <w:t>wraz z propozycjami kandydatów do objęcia stanowisk w organach Samorządu</w:t>
      </w:r>
      <w:r w:rsidR="00FE5DF9">
        <w:rPr>
          <w:rFonts w:ascii="Cambria" w:hAnsi="Cambria" w:cs="Arial"/>
        </w:rPr>
        <w:t>-</w:t>
      </w:r>
      <w:r w:rsidRPr="002A6B97">
        <w:rPr>
          <w:rFonts w:ascii="Cambria" w:hAnsi="Cambria" w:cs="Arial"/>
        </w:rPr>
        <w:t>wnioskodawcy przedkładają Dyrektorowi Szkoły;</w:t>
      </w:r>
    </w:p>
    <w:p w:rsidR="00B03105" w:rsidRPr="002A6B97" w:rsidRDefault="00B03105" w:rsidP="007F7A81">
      <w:pPr>
        <w:numPr>
          <w:ilvl w:val="0"/>
          <w:numId w:val="44"/>
        </w:numPr>
        <w:tabs>
          <w:tab w:val="left" w:pos="-567"/>
          <w:tab w:val="left" w:pos="426"/>
        </w:tabs>
        <w:ind w:left="426" w:hanging="415"/>
        <w:jc w:val="both"/>
        <w:rPr>
          <w:rFonts w:ascii="Cambria" w:hAnsi="Cambria" w:cs="Arial"/>
        </w:rPr>
      </w:pPr>
      <w:r w:rsidRPr="002A6B97">
        <w:rPr>
          <w:rFonts w:ascii="Cambria" w:hAnsi="Cambria" w:cs="Arial"/>
        </w:rPr>
        <w:t xml:space="preserve"> Dyrektor Szkoły może podjąć się mediacji w celu zażegnania sporu wynikłego wśród uczniów; może to zadanie zlecić opiekunom Samorządu lub nauczycielom pełniącym funkcje kierownicze w szkole;</w:t>
      </w:r>
    </w:p>
    <w:p w:rsidR="00B03105" w:rsidRPr="002A6B97" w:rsidRDefault="00B03105" w:rsidP="007F7A81">
      <w:pPr>
        <w:numPr>
          <w:ilvl w:val="0"/>
          <w:numId w:val="44"/>
        </w:numPr>
        <w:tabs>
          <w:tab w:val="left" w:pos="-567"/>
          <w:tab w:val="left" w:pos="426"/>
        </w:tabs>
        <w:ind w:hanging="709"/>
        <w:jc w:val="both"/>
        <w:rPr>
          <w:rFonts w:ascii="Cambria" w:hAnsi="Cambria" w:cs="Arial"/>
        </w:rPr>
      </w:pPr>
      <w:r w:rsidRPr="002A6B97">
        <w:rPr>
          <w:rFonts w:ascii="Cambria" w:hAnsi="Cambria" w:cs="Arial"/>
        </w:rPr>
        <w:t xml:space="preserve"> jeśli sporu nie udało się zażegnać, ogłasza się wybory nowych organów Samorządu;</w:t>
      </w:r>
    </w:p>
    <w:p w:rsidR="00B03105" w:rsidRPr="002A6B97" w:rsidRDefault="00B03105" w:rsidP="007F7A81">
      <w:pPr>
        <w:numPr>
          <w:ilvl w:val="0"/>
          <w:numId w:val="44"/>
        </w:numPr>
        <w:tabs>
          <w:tab w:val="left" w:pos="-567"/>
          <w:tab w:val="left" w:pos="426"/>
        </w:tabs>
        <w:ind w:hanging="709"/>
        <w:jc w:val="both"/>
        <w:rPr>
          <w:rFonts w:ascii="Cambria" w:hAnsi="Cambria" w:cs="Arial"/>
        </w:rPr>
      </w:pPr>
      <w:r w:rsidRPr="002A6B97">
        <w:rPr>
          <w:rFonts w:ascii="Cambria" w:hAnsi="Cambria" w:cs="Arial"/>
        </w:rPr>
        <w:t xml:space="preserve"> wybory winny się odbyć w ciągu dwóch tygodni od ich ogłoszenia;</w:t>
      </w:r>
    </w:p>
    <w:p w:rsidR="00B03105" w:rsidRPr="002A6B97" w:rsidRDefault="00B03105" w:rsidP="007F7A81">
      <w:pPr>
        <w:numPr>
          <w:ilvl w:val="0"/>
          <w:numId w:val="44"/>
        </w:numPr>
        <w:tabs>
          <w:tab w:val="left" w:pos="-567"/>
          <w:tab w:val="left" w:pos="426"/>
        </w:tabs>
        <w:spacing w:after="240"/>
        <w:ind w:left="426" w:hanging="415"/>
        <w:jc w:val="both"/>
        <w:rPr>
          <w:rFonts w:ascii="Cambria" w:hAnsi="Cambria" w:cs="Arial"/>
        </w:rPr>
      </w:pPr>
      <w:r w:rsidRPr="002A6B97">
        <w:rPr>
          <w:rFonts w:ascii="Cambria" w:hAnsi="Cambria" w:cs="Arial"/>
        </w:rPr>
        <w:t xml:space="preserve"> regulacje dotyczące zwyczajnego wyboru organów Samorządu obowiązujące </w:t>
      </w:r>
      <w:r w:rsidR="00766CE4" w:rsidRPr="002A6B97">
        <w:rPr>
          <w:rFonts w:ascii="Cambria" w:hAnsi="Cambria" w:cs="Arial"/>
        </w:rPr>
        <w:t>w s</w:t>
      </w:r>
      <w:r w:rsidRPr="002A6B97">
        <w:rPr>
          <w:rFonts w:ascii="Cambria" w:hAnsi="Cambria" w:cs="Arial"/>
        </w:rPr>
        <w:t>zkole stosuje się odpowiednio.</w:t>
      </w:r>
    </w:p>
    <w:p w:rsidR="00B03105" w:rsidRPr="002A6B97" w:rsidRDefault="002A6B97" w:rsidP="00B03105">
      <w:pPr>
        <w:jc w:val="both"/>
        <w:rPr>
          <w:rFonts w:ascii="Cambria" w:hAnsi="Cambria" w:cs="Arial"/>
          <w:b/>
        </w:rPr>
      </w:pPr>
      <w:r>
        <w:rPr>
          <w:rFonts w:ascii="Cambria" w:hAnsi="Cambria" w:cs="Arial"/>
          <w:b/>
        </w:rPr>
        <w:t xml:space="preserve"> </w:t>
      </w:r>
      <w:r w:rsidR="00160D7F" w:rsidRPr="002A6B97">
        <w:rPr>
          <w:rFonts w:ascii="Cambria" w:hAnsi="Cambria" w:cs="Arial"/>
          <w:b/>
        </w:rPr>
        <w:t>§ 55</w:t>
      </w:r>
      <w:r w:rsidR="00B03105" w:rsidRPr="002A6B97">
        <w:rPr>
          <w:rFonts w:ascii="Cambria" w:hAnsi="Cambria" w:cs="Arial"/>
          <w:b/>
        </w:rPr>
        <w:t>.</w:t>
      </w:r>
      <w:r>
        <w:rPr>
          <w:rFonts w:ascii="Cambria" w:hAnsi="Cambria" w:cs="Arial"/>
          <w:b/>
        </w:rPr>
        <w:t xml:space="preserve"> </w:t>
      </w:r>
      <w:r w:rsidR="00B03105" w:rsidRPr="002A6B97">
        <w:rPr>
          <w:rFonts w:ascii="Cambria" w:hAnsi="Cambria" w:cs="Arial"/>
          <w:b/>
        </w:rPr>
        <w:t>Zasady współpracy organów szkoły.</w:t>
      </w:r>
    </w:p>
    <w:p w:rsidR="00B03105" w:rsidRPr="002A6B97" w:rsidRDefault="00B03105" w:rsidP="00B03105">
      <w:pPr>
        <w:jc w:val="both"/>
        <w:rPr>
          <w:rFonts w:ascii="Cambria" w:hAnsi="Cambria" w:cs="Arial"/>
          <w:b/>
        </w:rPr>
      </w:pPr>
    </w:p>
    <w:p w:rsidR="00B03105" w:rsidRPr="002A6B97" w:rsidRDefault="00160D7F" w:rsidP="007F7A81">
      <w:pPr>
        <w:numPr>
          <w:ilvl w:val="3"/>
          <w:numId w:val="5"/>
        </w:numPr>
        <w:tabs>
          <w:tab w:val="left" w:pos="360"/>
        </w:tabs>
        <w:ind w:left="0" w:firstLine="426"/>
        <w:jc w:val="both"/>
        <w:rPr>
          <w:rFonts w:ascii="Cambria" w:hAnsi="Cambria" w:cs="Arial"/>
        </w:rPr>
      </w:pPr>
      <w:r w:rsidRPr="002A6B97">
        <w:rPr>
          <w:rFonts w:ascii="Cambria" w:hAnsi="Cambria" w:cs="Arial"/>
        </w:rPr>
        <w:t>Wszystkie organa</w:t>
      </w:r>
      <w:r w:rsidR="00B03105" w:rsidRPr="002A6B97">
        <w:rPr>
          <w:rFonts w:ascii="Cambria" w:hAnsi="Cambria" w:cs="Arial"/>
        </w:rPr>
        <w:t xml:space="preserve"> szkoły współpracują w duchu porozumienia i wzajemnego szacunku, umożliwiając swobodne działanie i podejmowanie decyzji przez każdy organ w granicach swoich kompetencji.</w:t>
      </w:r>
    </w:p>
    <w:p w:rsidR="00B03105" w:rsidRPr="002A6B97" w:rsidRDefault="00B03105" w:rsidP="00B03105">
      <w:pPr>
        <w:tabs>
          <w:tab w:val="left" w:pos="360"/>
        </w:tabs>
        <w:ind w:left="426"/>
        <w:jc w:val="both"/>
        <w:rPr>
          <w:rFonts w:ascii="Cambria" w:hAnsi="Cambria" w:cs="Arial"/>
        </w:rPr>
      </w:pPr>
    </w:p>
    <w:p w:rsidR="00B03105" w:rsidRPr="002A6B97" w:rsidRDefault="00B03105" w:rsidP="007F7A81">
      <w:pPr>
        <w:numPr>
          <w:ilvl w:val="3"/>
          <w:numId w:val="5"/>
        </w:numPr>
        <w:tabs>
          <w:tab w:val="left" w:pos="360"/>
        </w:tabs>
        <w:ind w:left="0" w:firstLine="426"/>
        <w:jc w:val="both"/>
        <w:rPr>
          <w:rFonts w:ascii="Cambria" w:hAnsi="Cambria" w:cs="Arial"/>
        </w:rPr>
      </w:pPr>
      <w:r w:rsidRPr="002A6B97">
        <w:rPr>
          <w:rFonts w:ascii="Cambria" w:hAnsi="Cambria" w:cs="Arial"/>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B03105" w:rsidRPr="002A6B97" w:rsidRDefault="00B03105" w:rsidP="00B03105">
      <w:pPr>
        <w:tabs>
          <w:tab w:val="left" w:pos="360"/>
        </w:tabs>
        <w:ind w:firstLine="426"/>
        <w:jc w:val="both"/>
        <w:rPr>
          <w:rFonts w:ascii="Cambria" w:hAnsi="Cambria" w:cs="Arial"/>
        </w:rPr>
      </w:pPr>
    </w:p>
    <w:p w:rsidR="00B03105" w:rsidRPr="002A6B97" w:rsidRDefault="00B03105" w:rsidP="007F7A81">
      <w:pPr>
        <w:numPr>
          <w:ilvl w:val="3"/>
          <w:numId w:val="5"/>
        </w:numPr>
        <w:tabs>
          <w:tab w:val="left" w:pos="360"/>
        </w:tabs>
        <w:ind w:left="0" w:firstLine="426"/>
        <w:jc w:val="both"/>
        <w:rPr>
          <w:rFonts w:ascii="Cambria" w:hAnsi="Cambria" w:cs="Arial"/>
        </w:rPr>
      </w:pPr>
      <w:r w:rsidRPr="002A6B97">
        <w:rPr>
          <w:rFonts w:ascii="Cambria" w:hAnsi="Cambria" w:cs="Arial"/>
        </w:rPr>
        <w:t>Każdy organ po analizie planów działania pozostałych organów, może włączyć się do realizacji konkretnych zadań, proponując swoją opinię lub stanowisko w danej sprawie, nie naruszając kompetencji organu uprawnionego.</w:t>
      </w:r>
    </w:p>
    <w:p w:rsidR="00B03105" w:rsidRPr="002A6B97" w:rsidRDefault="00B03105" w:rsidP="00B03105">
      <w:pPr>
        <w:tabs>
          <w:tab w:val="left" w:pos="360"/>
        </w:tabs>
        <w:ind w:firstLine="426"/>
        <w:jc w:val="both"/>
        <w:rPr>
          <w:rFonts w:ascii="Cambria" w:hAnsi="Cambria" w:cs="Arial"/>
        </w:rPr>
      </w:pPr>
    </w:p>
    <w:p w:rsidR="00B03105" w:rsidRPr="002A6B97" w:rsidRDefault="00B03105" w:rsidP="007F7A81">
      <w:pPr>
        <w:numPr>
          <w:ilvl w:val="3"/>
          <w:numId w:val="5"/>
        </w:numPr>
        <w:tabs>
          <w:tab w:val="left" w:pos="360"/>
        </w:tabs>
        <w:ind w:left="0" w:firstLine="426"/>
        <w:jc w:val="both"/>
        <w:rPr>
          <w:rFonts w:ascii="Cambria" w:hAnsi="Cambria" w:cs="Arial"/>
        </w:rPr>
      </w:pPr>
      <w:r w:rsidRPr="002A6B97">
        <w:rPr>
          <w:rFonts w:ascii="Cambria" w:hAnsi="Cambria" w:cs="Arial"/>
        </w:rPr>
        <w:t>Organa szkoły mogą zapraszać na swoje planowane lub doraźne zebrania przedstawicieli innych organów w celu wymiany poglądów i informacji.</w:t>
      </w:r>
    </w:p>
    <w:p w:rsidR="00B03105" w:rsidRPr="002A6B97" w:rsidRDefault="00B03105" w:rsidP="00B03105">
      <w:pPr>
        <w:tabs>
          <w:tab w:val="left" w:pos="360"/>
        </w:tabs>
        <w:ind w:firstLine="426"/>
        <w:jc w:val="both"/>
        <w:rPr>
          <w:rFonts w:ascii="Cambria" w:hAnsi="Cambria" w:cs="Arial"/>
        </w:rPr>
      </w:pPr>
    </w:p>
    <w:p w:rsidR="00B03105" w:rsidRPr="002A6B97" w:rsidRDefault="00B03105" w:rsidP="007F7A81">
      <w:pPr>
        <w:numPr>
          <w:ilvl w:val="3"/>
          <w:numId w:val="5"/>
        </w:numPr>
        <w:tabs>
          <w:tab w:val="left" w:pos="360"/>
        </w:tabs>
        <w:ind w:left="0" w:firstLine="426"/>
        <w:jc w:val="both"/>
        <w:rPr>
          <w:rFonts w:ascii="Cambria" w:hAnsi="Cambria" w:cs="Arial"/>
        </w:rPr>
      </w:pPr>
      <w:r w:rsidRPr="002A6B97">
        <w:rPr>
          <w:rFonts w:ascii="Cambria" w:hAnsi="Cambria" w:cs="Arial"/>
        </w:rPr>
        <w:t>Uchwały organów szkoły prawomocnie podjęte w ramach ich kompetencji stanowiących oprócz uchwał personalnych podaje się do ogólnej wiadomości w formie pisemnych tekstów uchwał umieszczanych na tablicy ogłoszeń.</w:t>
      </w:r>
    </w:p>
    <w:p w:rsidR="00B03105" w:rsidRPr="002A6B97" w:rsidRDefault="00B03105" w:rsidP="00B03105">
      <w:pPr>
        <w:tabs>
          <w:tab w:val="left" w:pos="360"/>
        </w:tabs>
        <w:ind w:firstLine="426"/>
        <w:jc w:val="both"/>
        <w:rPr>
          <w:rFonts w:ascii="Cambria" w:hAnsi="Cambria" w:cs="Arial"/>
        </w:rPr>
      </w:pPr>
    </w:p>
    <w:p w:rsidR="00B03105" w:rsidRPr="002A6B97" w:rsidRDefault="00B03105" w:rsidP="007F7A81">
      <w:pPr>
        <w:numPr>
          <w:ilvl w:val="3"/>
          <w:numId w:val="5"/>
        </w:numPr>
        <w:tabs>
          <w:tab w:val="left" w:pos="360"/>
        </w:tabs>
        <w:ind w:left="0" w:firstLine="426"/>
        <w:jc w:val="both"/>
        <w:rPr>
          <w:rFonts w:ascii="Cambria" w:hAnsi="Cambria" w:cs="Arial"/>
        </w:rPr>
      </w:pPr>
      <w:r w:rsidRPr="002A6B97">
        <w:rPr>
          <w:rFonts w:ascii="Cambria" w:hAnsi="Cambria" w:cs="Arial"/>
        </w:rPr>
        <w:t>Rodzice i uczniowie przedstawiają swoje wnioski i opinie dyrektorowi szkoły poprzez swoją reprezentację, tj. Ra</w:t>
      </w:r>
      <w:r w:rsidR="002742C9" w:rsidRPr="002A6B97">
        <w:rPr>
          <w:rFonts w:ascii="Cambria" w:hAnsi="Cambria" w:cs="Arial"/>
        </w:rPr>
        <w:t>dę Rodziców i S</w:t>
      </w:r>
      <w:r w:rsidRPr="002A6B97">
        <w:rPr>
          <w:rFonts w:ascii="Cambria" w:hAnsi="Cambria" w:cs="Arial"/>
        </w:rPr>
        <w:t>U w formie pisemnej, a Radzie Pedagogicznej w formie ustnej</w:t>
      </w:r>
      <w:r w:rsidR="002A6B97">
        <w:rPr>
          <w:rFonts w:ascii="Cambria" w:hAnsi="Cambria" w:cs="Arial"/>
        </w:rPr>
        <w:t xml:space="preserve"> </w:t>
      </w:r>
      <w:r w:rsidRPr="002A6B97">
        <w:rPr>
          <w:rFonts w:ascii="Cambria" w:hAnsi="Cambria" w:cs="Arial"/>
        </w:rPr>
        <w:t>na jej posiedzeniu.</w:t>
      </w:r>
    </w:p>
    <w:p w:rsidR="00B03105" w:rsidRPr="002A6B97" w:rsidRDefault="00B03105" w:rsidP="00B03105">
      <w:pPr>
        <w:tabs>
          <w:tab w:val="left" w:pos="360"/>
        </w:tabs>
        <w:ind w:firstLine="426"/>
        <w:jc w:val="both"/>
        <w:rPr>
          <w:rFonts w:ascii="Cambria" w:hAnsi="Cambria" w:cs="Arial"/>
        </w:rPr>
      </w:pPr>
    </w:p>
    <w:p w:rsidR="00B03105" w:rsidRPr="002A6B97" w:rsidRDefault="00B03105" w:rsidP="007F7A81">
      <w:pPr>
        <w:numPr>
          <w:ilvl w:val="3"/>
          <w:numId w:val="5"/>
        </w:numPr>
        <w:tabs>
          <w:tab w:val="left" w:pos="360"/>
        </w:tabs>
        <w:ind w:left="0" w:firstLine="426"/>
        <w:jc w:val="both"/>
        <w:rPr>
          <w:rFonts w:ascii="Cambria" w:hAnsi="Cambria" w:cs="Arial"/>
        </w:rPr>
      </w:pPr>
      <w:r w:rsidRPr="002A6B97">
        <w:rPr>
          <w:rFonts w:ascii="Cambria" w:hAnsi="Cambria" w:cs="Arial"/>
        </w:rPr>
        <w:t>Wnioski i opinie rozpatrywane są zgodnie z procedurą rozpatrywania skarg i wniosków.</w:t>
      </w:r>
    </w:p>
    <w:p w:rsidR="00B03105" w:rsidRPr="002A6B97" w:rsidRDefault="00B03105" w:rsidP="004D0A0C">
      <w:pPr>
        <w:tabs>
          <w:tab w:val="left" w:pos="360"/>
        </w:tabs>
        <w:jc w:val="both"/>
        <w:rPr>
          <w:rFonts w:ascii="Cambria" w:hAnsi="Cambria" w:cs="Arial"/>
        </w:rPr>
      </w:pPr>
    </w:p>
    <w:p w:rsidR="00B03105" w:rsidRPr="002A6B97" w:rsidRDefault="00B03105" w:rsidP="007F7A81">
      <w:pPr>
        <w:numPr>
          <w:ilvl w:val="3"/>
          <w:numId w:val="5"/>
        </w:numPr>
        <w:tabs>
          <w:tab w:val="left" w:pos="360"/>
        </w:tabs>
        <w:ind w:left="0" w:firstLine="426"/>
        <w:jc w:val="both"/>
        <w:rPr>
          <w:rFonts w:ascii="Cambria" w:hAnsi="Cambria" w:cs="Arial"/>
        </w:rPr>
      </w:pPr>
      <w:r w:rsidRPr="002A6B97">
        <w:rPr>
          <w:rFonts w:ascii="Cambria" w:hAnsi="Cambria" w:cs="Arial"/>
        </w:rPr>
        <w:t>Wszelkie sprawy sporne rozwiązywane są wewnątrz szkoły, z zachowaniem drogi</w:t>
      </w:r>
      <w:r w:rsidR="00F95B91" w:rsidRPr="002A6B97">
        <w:rPr>
          <w:rFonts w:ascii="Cambria" w:hAnsi="Cambria" w:cs="Arial"/>
        </w:rPr>
        <w:t xml:space="preserve"> służbowej </w:t>
      </w:r>
      <w:r w:rsidR="004D0A0C" w:rsidRPr="002A6B97">
        <w:rPr>
          <w:rFonts w:ascii="Cambria" w:hAnsi="Cambria" w:cs="Arial"/>
        </w:rPr>
        <w:t>.</w:t>
      </w:r>
    </w:p>
    <w:p w:rsidR="00B03105" w:rsidRPr="002A6B97" w:rsidRDefault="00B03105" w:rsidP="00B03105">
      <w:pPr>
        <w:tabs>
          <w:tab w:val="left" w:pos="360"/>
        </w:tabs>
        <w:ind w:left="426"/>
        <w:jc w:val="both"/>
        <w:rPr>
          <w:rFonts w:ascii="Cambria" w:hAnsi="Cambria" w:cs="Arial"/>
        </w:rPr>
      </w:pPr>
    </w:p>
    <w:p w:rsidR="00B03105" w:rsidRPr="002A6B97" w:rsidRDefault="00B03105" w:rsidP="0083413E">
      <w:pPr>
        <w:tabs>
          <w:tab w:val="left" w:pos="567"/>
        </w:tabs>
        <w:jc w:val="both"/>
        <w:rPr>
          <w:rFonts w:ascii="Cambria" w:hAnsi="Cambria" w:cs="Arial"/>
        </w:rPr>
      </w:pPr>
      <w:r w:rsidRPr="002A6B97">
        <w:rPr>
          <w:rFonts w:ascii="Cambria" w:hAnsi="Cambria" w:cs="Arial"/>
          <w:b/>
        </w:rPr>
        <w:lastRenderedPageBreak/>
        <w:t xml:space="preserve"> </w:t>
      </w:r>
      <w:r w:rsidR="004E00A6" w:rsidRPr="002A6B97">
        <w:rPr>
          <w:rFonts w:ascii="Cambria" w:hAnsi="Cambria" w:cs="Arial"/>
          <w:b/>
        </w:rPr>
        <w:t>§ 56</w:t>
      </w:r>
      <w:r w:rsidRPr="002A6B97">
        <w:rPr>
          <w:rFonts w:ascii="Cambria" w:hAnsi="Cambria" w:cs="Arial"/>
          <w:b/>
        </w:rPr>
        <w:t>.1</w:t>
      </w:r>
      <w:r w:rsidRPr="002A6B97">
        <w:rPr>
          <w:rFonts w:ascii="Cambria" w:hAnsi="Cambria" w:cs="Arial"/>
        </w:rPr>
        <w:t>. Rodzice i nauczyciele współdziałają ze szkołą w sprawach wychowania</w:t>
      </w:r>
      <w:r w:rsidR="00EA7971">
        <w:rPr>
          <w:rFonts w:ascii="Cambria" w:hAnsi="Cambria" w:cs="Arial"/>
        </w:rPr>
        <w:t xml:space="preserve"> </w:t>
      </w:r>
      <w:r w:rsidRPr="002A6B97">
        <w:rPr>
          <w:rFonts w:ascii="Cambria" w:hAnsi="Cambria" w:cs="Arial"/>
        </w:rPr>
        <w:t>i kształcenia dzieci.</w:t>
      </w:r>
    </w:p>
    <w:p w:rsidR="00B03105" w:rsidRPr="002A6B97" w:rsidRDefault="00B03105" w:rsidP="00B03105">
      <w:pPr>
        <w:ind w:firstLine="426"/>
        <w:rPr>
          <w:rFonts w:ascii="Cambria" w:hAnsi="Cambria" w:cs="Arial"/>
        </w:rPr>
      </w:pPr>
    </w:p>
    <w:p w:rsidR="00B03105" w:rsidRPr="002A6B97" w:rsidRDefault="00B03105" w:rsidP="007F7A81">
      <w:pPr>
        <w:pStyle w:val="DefaultText"/>
        <w:numPr>
          <w:ilvl w:val="0"/>
          <w:numId w:val="21"/>
        </w:numPr>
        <w:tabs>
          <w:tab w:val="clear" w:pos="680"/>
          <w:tab w:val="num" w:pos="284"/>
        </w:tabs>
        <w:ind w:hanging="254"/>
        <w:jc w:val="both"/>
        <w:rPr>
          <w:rFonts w:ascii="Cambria" w:hAnsi="Cambria" w:cs="Arial"/>
          <w:sz w:val="22"/>
          <w:szCs w:val="22"/>
          <w:lang w:val="pl-PL"/>
        </w:rPr>
      </w:pPr>
      <w:r w:rsidRPr="002A6B97">
        <w:rPr>
          <w:rFonts w:ascii="Cambria" w:hAnsi="Cambria" w:cs="Arial"/>
          <w:sz w:val="22"/>
          <w:szCs w:val="22"/>
          <w:lang w:val="pl-PL"/>
        </w:rPr>
        <w:t>Rodzice współpracując ze szkołą mają prawo do:</w:t>
      </w:r>
    </w:p>
    <w:p w:rsidR="00B03105" w:rsidRPr="002A6B97" w:rsidRDefault="00B03105" w:rsidP="00B03105">
      <w:pPr>
        <w:pStyle w:val="DefaultText"/>
        <w:ind w:left="680"/>
        <w:jc w:val="both"/>
        <w:rPr>
          <w:rFonts w:ascii="Cambria" w:hAnsi="Cambria" w:cs="Arial"/>
          <w:sz w:val="22"/>
          <w:szCs w:val="22"/>
          <w:lang w:val="pl-PL"/>
        </w:rPr>
      </w:pPr>
    </w:p>
    <w:p w:rsidR="00B03105" w:rsidRPr="002A6B97" w:rsidRDefault="00B03105" w:rsidP="0083413E">
      <w:pPr>
        <w:pStyle w:val="DefaultText"/>
        <w:numPr>
          <w:ilvl w:val="1"/>
          <w:numId w:val="21"/>
        </w:numPr>
        <w:tabs>
          <w:tab w:val="clear" w:pos="1304"/>
          <w:tab w:val="num" w:pos="426"/>
        </w:tabs>
        <w:ind w:left="0" w:firstLine="0"/>
        <w:jc w:val="both"/>
        <w:rPr>
          <w:rFonts w:ascii="Cambria" w:hAnsi="Cambria" w:cs="Arial"/>
          <w:sz w:val="22"/>
          <w:szCs w:val="22"/>
          <w:lang w:val="pl-PL"/>
        </w:rPr>
      </w:pPr>
      <w:r w:rsidRPr="002A6B97">
        <w:rPr>
          <w:rFonts w:ascii="Cambria" w:hAnsi="Cambria" w:cs="Arial"/>
          <w:sz w:val="22"/>
          <w:szCs w:val="22"/>
          <w:lang w:val="pl-PL"/>
        </w:rPr>
        <w:t>znajomości statutu szkoły, a w</w:t>
      </w:r>
      <w:r w:rsidR="002742C9" w:rsidRPr="002A6B97">
        <w:rPr>
          <w:rFonts w:ascii="Cambria" w:hAnsi="Cambria" w:cs="Arial"/>
          <w:sz w:val="22"/>
          <w:szCs w:val="22"/>
          <w:lang w:val="pl-PL"/>
        </w:rPr>
        <w:t xml:space="preserve"> </w:t>
      </w:r>
      <w:r w:rsidRPr="002A6B97">
        <w:rPr>
          <w:rFonts w:ascii="Cambria" w:hAnsi="Cambria" w:cs="Arial"/>
          <w:sz w:val="22"/>
          <w:szCs w:val="22"/>
          <w:lang w:val="pl-PL"/>
        </w:rPr>
        <w:t>szczególności do znajomości celów i zadań</w:t>
      </w:r>
      <w:r w:rsidR="002C7DC6">
        <w:rPr>
          <w:rFonts w:ascii="Cambria" w:hAnsi="Cambria" w:cs="Arial"/>
          <w:sz w:val="22"/>
          <w:szCs w:val="22"/>
          <w:lang w:val="pl-PL"/>
        </w:rPr>
        <w:t xml:space="preserve"> szkoły, programu wychowawczo – profilaktycznego </w:t>
      </w:r>
      <w:r w:rsidRPr="002A6B97">
        <w:rPr>
          <w:rFonts w:ascii="Cambria" w:hAnsi="Cambria" w:cs="Arial"/>
          <w:sz w:val="22"/>
          <w:szCs w:val="22"/>
          <w:lang w:val="pl-PL"/>
        </w:rPr>
        <w:t>szkoły;</w:t>
      </w:r>
    </w:p>
    <w:p w:rsidR="00B03105" w:rsidRPr="002A6B97" w:rsidRDefault="00B03105" w:rsidP="0083413E">
      <w:pPr>
        <w:pStyle w:val="DefaultText"/>
        <w:jc w:val="both"/>
        <w:rPr>
          <w:rFonts w:ascii="Cambria" w:hAnsi="Cambria" w:cs="Arial"/>
          <w:sz w:val="22"/>
          <w:szCs w:val="22"/>
          <w:lang w:val="pl-PL"/>
        </w:rPr>
      </w:pPr>
    </w:p>
    <w:p w:rsidR="00B03105" w:rsidRPr="002A6B97" w:rsidRDefault="00B03105" w:rsidP="0083413E">
      <w:pPr>
        <w:pStyle w:val="DefaultText"/>
        <w:numPr>
          <w:ilvl w:val="1"/>
          <w:numId w:val="21"/>
        </w:numPr>
        <w:tabs>
          <w:tab w:val="clear" w:pos="1304"/>
          <w:tab w:val="num" w:pos="426"/>
        </w:tabs>
        <w:ind w:left="0" w:firstLine="0"/>
        <w:jc w:val="both"/>
        <w:rPr>
          <w:rFonts w:ascii="Cambria" w:hAnsi="Cambria" w:cs="Arial"/>
          <w:sz w:val="22"/>
          <w:szCs w:val="22"/>
          <w:lang w:val="pl-PL"/>
        </w:rPr>
      </w:pPr>
      <w:r w:rsidRPr="002A6B97">
        <w:rPr>
          <w:rFonts w:ascii="Cambria" w:hAnsi="Cambria" w:cs="Arial"/>
          <w:sz w:val="22"/>
          <w:szCs w:val="22"/>
          <w:lang w:val="pl-PL"/>
        </w:rPr>
        <w:t>zgłas</w:t>
      </w:r>
      <w:r w:rsidR="00766CE4" w:rsidRPr="002A6B97">
        <w:rPr>
          <w:rFonts w:ascii="Cambria" w:hAnsi="Cambria" w:cs="Arial"/>
          <w:sz w:val="22"/>
          <w:szCs w:val="22"/>
          <w:lang w:val="pl-PL"/>
        </w:rPr>
        <w:t>zania do</w:t>
      </w:r>
      <w:r w:rsidR="002A6B97">
        <w:rPr>
          <w:rFonts w:ascii="Cambria" w:hAnsi="Cambria" w:cs="Arial"/>
          <w:sz w:val="22"/>
          <w:szCs w:val="22"/>
          <w:lang w:val="pl-PL"/>
        </w:rPr>
        <w:t xml:space="preserve"> </w:t>
      </w:r>
      <w:r w:rsidR="00766CE4" w:rsidRPr="002A6B97">
        <w:rPr>
          <w:rFonts w:ascii="Cambria" w:hAnsi="Cambria" w:cs="Arial"/>
          <w:sz w:val="22"/>
          <w:szCs w:val="22"/>
          <w:lang w:val="pl-PL"/>
        </w:rPr>
        <w:t>Programu Wychowawczo</w:t>
      </w:r>
      <w:r w:rsidR="00FE5DF9">
        <w:rPr>
          <w:rFonts w:ascii="Cambria" w:hAnsi="Cambria" w:cs="Arial"/>
          <w:sz w:val="22"/>
          <w:szCs w:val="22"/>
          <w:lang w:val="pl-PL"/>
        </w:rPr>
        <w:t>-</w:t>
      </w:r>
      <w:r w:rsidR="00766CE4" w:rsidRPr="002A6B97">
        <w:rPr>
          <w:rFonts w:ascii="Cambria" w:hAnsi="Cambria" w:cs="Arial"/>
          <w:sz w:val="22"/>
          <w:szCs w:val="22"/>
          <w:lang w:val="pl-PL"/>
        </w:rPr>
        <w:t>P</w:t>
      </w:r>
      <w:r w:rsidR="00280FE1" w:rsidRPr="002A6B97">
        <w:rPr>
          <w:rFonts w:ascii="Cambria" w:hAnsi="Cambria" w:cs="Arial"/>
          <w:sz w:val="22"/>
          <w:szCs w:val="22"/>
          <w:lang w:val="pl-PL"/>
        </w:rPr>
        <w:t>rofilaktycznego</w:t>
      </w:r>
      <w:r w:rsidR="00041A42">
        <w:rPr>
          <w:rFonts w:ascii="Cambria" w:hAnsi="Cambria" w:cs="Arial"/>
          <w:sz w:val="22"/>
          <w:szCs w:val="22"/>
          <w:lang w:val="pl-PL"/>
        </w:rPr>
        <w:t xml:space="preserve"> swoich propozycji; wnioski</w:t>
      </w:r>
      <w:r w:rsidR="00041A42">
        <w:rPr>
          <w:rFonts w:ascii="Cambria" w:hAnsi="Cambria" w:cs="Arial"/>
          <w:sz w:val="22"/>
          <w:szCs w:val="22"/>
          <w:lang w:val="pl-PL"/>
        </w:rPr>
        <w:br/>
      </w:r>
      <w:r w:rsidRPr="002A6B97">
        <w:rPr>
          <w:rFonts w:ascii="Cambria" w:hAnsi="Cambria" w:cs="Arial"/>
          <w:sz w:val="22"/>
          <w:szCs w:val="22"/>
          <w:lang w:val="pl-PL"/>
        </w:rPr>
        <w:t>i propozycje przekazują za pośrednictwem wychowawcy do przewodniczącego rady pedagogicznej;</w:t>
      </w:r>
    </w:p>
    <w:p w:rsidR="00B03105" w:rsidRPr="002A6B97" w:rsidRDefault="00B03105" w:rsidP="0083413E">
      <w:pPr>
        <w:pStyle w:val="DefaultText"/>
        <w:jc w:val="both"/>
        <w:rPr>
          <w:rFonts w:ascii="Cambria" w:hAnsi="Cambria" w:cs="Arial"/>
          <w:sz w:val="22"/>
          <w:szCs w:val="22"/>
          <w:lang w:val="pl-PL"/>
        </w:rPr>
      </w:pPr>
    </w:p>
    <w:p w:rsidR="00B03105" w:rsidRPr="002A6B97" w:rsidRDefault="00B03105" w:rsidP="0083413E">
      <w:pPr>
        <w:pStyle w:val="DefaultText"/>
        <w:numPr>
          <w:ilvl w:val="1"/>
          <w:numId w:val="21"/>
        </w:numPr>
        <w:tabs>
          <w:tab w:val="clear" w:pos="1304"/>
          <w:tab w:val="num" w:pos="426"/>
        </w:tabs>
        <w:ind w:left="0" w:firstLine="0"/>
        <w:jc w:val="both"/>
        <w:rPr>
          <w:rFonts w:ascii="Cambria" w:hAnsi="Cambria" w:cs="Arial"/>
          <w:sz w:val="22"/>
          <w:szCs w:val="22"/>
          <w:lang w:val="pl-PL"/>
        </w:rPr>
      </w:pPr>
      <w:r w:rsidRPr="002A6B97">
        <w:rPr>
          <w:rFonts w:ascii="Cambria" w:hAnsi="Cambria" w:cs="Arial"/>
          <w:sz w:val="22"/>
          <w:szCs w:val="22"/>
          <w:lang w:val="pl-PL"/>
        </w:rPr>
        <w:t>współudziału w pracy wychowawczej;</w:t>
      </w:r>
    </w:p>
    <w:p w:rsidR="00B03105" w:rsidRPr="002A6B97" w:rsidRDefault="00B03105" w:rsidP="0083413E">
      <w:pPr>
        <w:pStyle w:val="DefaultText"/>
        <w:jc w:val="both"/>
        <w:rPr>
          <w:rFonts w:ascii="Cambria" w:hAnsi="Cambria" w:cs="Arial"/>
          <w:sz w:val="22"/>
          <w:szCs w:val="22"/>
          <w:lang w:val="pl-PL"/>
        </w:rPr>
      </w:pPr>
    </w:p>
    <w:p w:rsidR="00B03105" w:rsidRPr="002A6B97" w:rsidRDefault="00B03105" w:rsidP="0083413E">
      <w:pPr>
        <w:pStyle w:val="DefaultText"/>
        <w:numPr>
          <w:ilvl w:val="1"/>
          <w:numId w:val="21"/>
        </w:numPr>
        <w:tabs>
          <w:tab w:val="clear" w:pos="1304"/>
          <w:tab w:val="num" w:pos="426"/>
        </w:tabs>
        <w:ind w:left="0" w:firstLine="0"/>
        <w:jc w:val="both"/>
        <w:rPr>
          <w:rFonts w:ascii="Cambria" w:hAnsi="Cambria" w:cs="Arial"/>
          <w:sz w:val="22"/>
          <w:szCs w:val="22"/>
          <w:lang w:val="pl-PL"/>
        </w:rPr>
      </w:pPr>
      <w:r w:rsidRPr="002A6B97">
        <w:rPr>
          <w:rFonts w:ascii="Cambria" w:hAnsi="Cambria" w:cs="Arial"/>
          <w:sz w:val="22"/>
          <w:szCs w:val="22"/>
          <w:lang w:val="pl-PL"/>
        </w:rPr>
        <w:t>znajomości organizacji pracy szkoły w danym roku szkolnym. Informacje te przekazuje dyrektor szkoły po zebraniu rady pedagogicznej;</w:t>
      </w:r>
    </w:p>
    <w:p w:rsidR="00B03105" w:rsidRPr="002A6B97" w:rsidRDefault="00B03105" w:rsidP="0083413E">
      <w:pPr>
        <w:pStyle w:val="DefaultText"/>
        <w:jc w:val="both"/>
        <w:rPr>
          <w:rFonts w:ascii="Cambria" w:hAnsi="Cambria" w:cs="Arial"/>
          <w:sz w:val="22"/>
          <w:szCs w:val="22"/>
          <w:lang w:val="pl-PL"/>
        </w:rPr>
      </w:pPr>
    </w:p>
    <w:p w:rsidR="00B03105" w:rsidRPr="002A6B97" w:rsidRDefault="00B03105" w:rsidP="0083413E">
      <w:pPr>
        <w:pStyle w:val="DefaultText"/>
        <w:numPr>
          <w:ilvl w:val="1"/>
          <w:numId w:val="21"/>
        </w:numPr>
        <w:tabs>
          <w:tab w:val="clear" w:pos="1304"/>
          <w:tab w:val="num" w:pos="426"/>
        </w:tabs>
        <w:ind w:left="0" w:firstLine="0"/>
        <w:jc w:val="both"/>
        <w:rPr>
          <w:rFonts w:ascii="Cambria" w:hAnsi="Cambria" w:cs="Arial"/>
          <w:sz w:val="22"/>
          <w:szCs w:val="22"/>
          <w:lang w:val="pl-PL"/>
        </w:rPr>
      </w:pPr>
      <w:r w:rsidRPr="002A6B97">
        <w:rPr>
          <w:rFonts w:ascii="Cambria" w:hAnsi="Cambria" w:cs="Arial"/>
          <w:sz w:val="22"/>
          <w:szCs w:val="22"/>
          <w:lang w:val="pl-PL"/>
        </w:rPr>
        <w:t xml:space="preserve">znajomości przepisów dotyczących oceniania, klasyfikowania i promowania oraz przeprowadzania egzaminów. Przepisy te są omówione na pierwszym zebraniu rodziców </w:t>
      </w:r>
      <w:r w:rsidRPr="002A6B97">
        <w:rPr>
          <w:rFonts w:ascii="Cambria" w:hAnsi="Cambria" w:cs="Arial"/>
          <w:sz w:val="22"/>
          <w:szCs w:val="22"/>
          <w:lang w:val="pl-PL"/>
        </w:rPr>
        <w:br/>
        <w:t>i w przypadkach wymagających ich znajomości;</w:t>
      </w:r>
    </w:p>
    <w:p w:rsidR="00B03105" w:rsidRPr="002A6B97" w:rsidRDefault="00B03105" w:rsidP="0083413E">
      <w:pPr>
        <w:pStyle w:val="DefaultText"/>
        <w:jc w:val="both"/>
        <w:rPr>
          <w:rFonts w:ascii="Cambria" w:hAnsi="Cambria" w:cs="Arial"/>
          <w:sz w:val="22"/>
          <w:szCs w:val="22"/>
          <w:lang w:val="pl-PL"/>
        </w:rPr>
      </w:pPr>
    </w:p>
    <w:p w:rsidR="00B03105" w:rsidRPr="002A6B97" w:rsidRDefault="00B03105" w:rsidP="0083413E">
      <w:pPr>
        <w:pStyle w:val="DefaultText"/>
        <w:numPr>
          <w:ilvl w:val="1"/>
          <w:numId w:val="21"/>
        </w:numPr>
        <w:tabs>
          <w:tab w:val="clear" w:pos="1304"/>
          <w:tab w:val="num" w:pos="426"/>
        </w:tabs>
        <w:ind w:left="0" w:firstLine="0"/>
        <w:jc w:val="both"/>
        <w:rPr>
          <w:rFonts w:ascii="Cambria" w:hAnsi="Cambria" w:cs="Arial"/>
          <w:sz w:val="22"/>
          <w:szCs w:val="22"/>
          <w:lang w:val="pl-PL"/>
        </w:rPr>
      </w:pPr>
      <w:r w:rsidRPr="002A6B97">
        <w:rPr>
          <w:rFonts w:ascii="Cambria" w:hAnsi="Cambria" w:cs="Arial"/>
          <w:sz w:val="22"/>
          <w:szCs w:val="22"/>
          <w:lang w:val="pl-PL"/>
        </w:rPr>
        <w:t>uzyskiwania informacji na temat swojego dziecka</w:t>
      </w:r>
      <w:r w:rsidR="00FE5DF9">
        <w:rPr>
          <w:rFonts w:ascii="Cambria" w:hAnsi="Cambria" w:cs="Arial"/>
          <w:sz w:val="22"/>
          <w:szCs w:val="22"/>
          <w:lang w:val="pl-PL"/>
        </w:rPr>
        <w:t>-</w:t>
      </w:r>
      <w:r w:rsidRPr="002A6B97">
        <w:rPr>
          <w:rFonts w:ascii="Cambria" w:hAnsi="Cambria" w:cs="Arial"/>
          <w:sz w:val="22"/>
          <w:szCs w:val="22"/>
          <w:lang w:val="pl-PL"/>
        </w:rPr>
        <w:t xml:space="preserve">jego zachowania, postępów w nauce </w:t>
      </w:r>
      <w:r w:rsidRPr="002A6B97">
        <w:rPr>
          <w:rFonts w:ascii="Cambria" w:hAnsi="Cambria" w:cs="Arial"/>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B03105" w:rsidRPr="002A6B97" w:rsidRDefault="00B03105" w:rsidP="0083413E">
      <w:pPr>
        <w:pStyle w:val="DefaultText"/>
        <w:jc w:val="both"/>
        <w:rPr>
          <w:rFonts w:ascii="Cambria" w:hAnsi="Cambria" w:cs="Arial"/>
          <w:sz w:val="22"/>
          <w:szCs w:val="22"/>
          <w:lang w:val="pl-PL"/>
        </w:rPr>
      </w:pPr>
    </w:p>
    <w:p w:rsidR="00B03105" w:rsidRPr="002A6B97" w:rsidRDefault="00B03105" w:rsidP="0083413E">
      <w:pPr>
        <w:pStyle w:val="DefaultText"/>
        <w:numPr>
          <w:ilvl w:val="1"/>
          <w:numId w:val="21"/>
        </w:numPr>
        <w:tabs>
          <w:tab w:val="clear" w:pos="1304"/>
          <w:tab w:val="num" w:pos="426"/>
        </w:tabs>
        <w:ind w:left="0" w:firstLine="0"/>
        <w:jc w:val="both"/>
        <w:rPr>
          <w:rFonts w:ascii="Cambria" w:hAnsi="Cambria" w:cs="Arial"/>
          <w:sz w:val="22"/>
          <w:szCs w:val="22"/>
          <w:lang w:val="pl-PL"/>
        </w:rPr>
      </w:pPr>
      <w:r w:rsidRPr="002A6B97">
        <w:rPr>
          <w:rFonts w:ascii="Cambria" w:hAnsi="Cambria" w:cs="Arial"/>
          <w:sz w:val="22"/>
          <w:szCs w:val="22"/>
          <w:lang w:val="pl-PL"/>
        </w:rPr>
        <w:t>uzyskiwania porad i informacji w sprawach wychowania i dalszego kształcenia dziecka</w:t>
      </w:r>
      <w:r w:rsidR="00FE5DF9">
        <w:rPr>
          <w:rFonts w:ascii="Cambria" w:hAnsi="Cambria" w:cs="Arial"/>
          <w:sz w:val="22"/>
          <w:szCs w:val="22"/>
          <w:lang w:val="pl-PL"/>
        </w:rPr>
        <w:t>-</w:t>
      </w:r>
      <w:r w:rsidRPr="002A6B97">
        <w:rPr>
          <w:rFonts w:ascii="Cambria" w:hAnsi="Cambria" w:cs="Arial"/>
          <w:sz w:val="22"/>
          <w:szCs w:val="22"/>
          <w:lang w:val="pl-PL"/>
        </w:rPr>
        <w:t>porad udziela wychowawca, pedagog szkolny i na ich wniosek Poradnia Psychologiczno</w:t>
      </w:r>
      <w:r w:rsidR="00FE5DF9">
        <w:rPr>
          <w:rFonts w:ascii="Cambria" w:hAnsi="Cambria" w:cs="Arial"/>
          <w:sz w:val="22"/>
          <w:szCs w:val="22"/>
          <w:lang w:val="pl-PL"/>
        </w:rPr>
        <w:t>-</w:t>
      </w:r>
      <w:r w:rsidRPr="002A6B97">
        <w:rPr>
          <w:rFonts w:ascii="Cambria" w:hAnsi="Cambria" w:cs="Arial"/>
          <w:sz w:val="22"/>
          <w:szCs w:val="22"/>
          <w:lang w:val="pl-PL"/>
        </w:rPr>
        <w:t>Pedagogiczna;</w:t>
      </w:r>
    </w:p>
    <w:p w:rsidR="00B03105" w:rsidRPr="002A6B97" w:rsidRDefault="00B03105" w:rsidP="0083413E">
      <w:pPr>
        <w:pStyle w:val="DefaultText"/>
        <w:jc w:val="both"/>
        <w:rPr>
          <w:rFonts w:ascii="Cambria" w:hAnsi="Cambria" w:cs="Arial"/>
          <w:sz w:val="22"/>
          <w:szCs w:val="22"/>
          <w:lang w:val="pl-PL"/>
        </w:rPr>
      </w:pPr>
    </w:p>
    <w:p w:rsidR="00B03105" w:rsidRPr="002A6B97" w:rsidRDefault="00B03105" w:rsidP="0083413E">
      <w:pPr>
        <w:pStyle w:val="DefaultText"/>
        <w:numPr>
          <w:ilvl w:val="1"/>
          <w:numId w:val="21"/>
        </w:numPr>
        <w:tabs>
          <w:tab w:val="clear" w:pos="1304"/>
          <w:tab w:val="num" w:pos="426"/>
        </w:tabs>
        <w:ind w:left="0" w:firstLine="0"/>
        <w:jc w:val="both"/>
        <w:rPr>
          <w:rFonts w:ascii="Cambria" w:hAnsi="Cambria" w:cs="Arial"/>
          <w:sz w:val="22"/>
          <w:szCs w:val="22"/>
          <w:lang w:val="pl-PL"/>
        </w:rPr>
      </w:pPr>
      <w:r w:rsidRPr="002A6B97">
        <w:rPr>
          <w:rFonts w:ascii="Cambria" w:hAnsi="Cambria" w:cs="Arial"/>
          <w:sz w:val="22"/>
          <w:szCs w:val="22"/>
          <w:lang w:val="pl-PL"/>
        </w:rPr>
        <w:t>wyrażania i przekazywania opinii na temat pracy szkoły: Dyrektorowi szkoły, organowi sprawującemu nadzór pedagogiczny za pośrednictwem Rady Rodziców.</w:t>
      </w:r>
    </w:p>
    <w:p w:rsidR="00B03105" w:rsidRPr="002A6B97" w:rsidRDefault="00B03105" w:rsidP="00B03105">
      <w:pPr>
        <w:pStyle w:val="DefaultText"/>
        <w:ind w:left="900"/>
        <w:jc w:val="both"/>
        <w:rPr>
          <w:rFonts w:ascii="Cambria" w:hAnsi="Cambria" w:cs="Arial"/>
          <w:sz w:val="22"/>
          <w:szCs w:val="22"/>
          <w:lang w:val="pl-PL"/>
        </w:rPr>
      </w:pPr>
    </w:p>
    <w:p w:rsidR="00B03105" w:rsidRPr="002A6B97" w:rsidRDefault="00B03105" w:rsidP="007F7A81">
      <w:pPr>
        <w:pStyle w:val="DefaultText"/>
        <w:numPr>
          <w:ilvl w:val="0"/>
          <w:numId w:val="21"/>
        </w:numPr>
        <w:tabs>
          <w:tab w:val="clear" w:pos="680"/>
          <w:tab w:val="num" w:pos="284"/>
        </w:tabs>
        <w:ind w:hanging="396"/>
        <w:jc w:val="both"/>
        <w:rPr>
          <w:rFonts w:ascii="Cambria" w:hAnsi="Cambria" w:cs="Arial"/>
          <w:sz w:val="22"/>
          <w:szCs w:val="22"/>
          <w:lang w:val="pl-PL"/>
        </w:rPr>
      </w:pPr>
      <w:r w:rsidRPr="002A6B97">
        <w:rPr>
          <w:rFonts w:ascii="Cambria" w:hAnsi="Cambria" w:cs="Arial"/>
          <w:sz w:val="22"/>
          <w:szCs w:val="22"/>
          <w:lang w:val="pl-PL"/>
        </w:rPr>
        <w:t>Rodzice mają obowiązek:</w:t>
      </w:r>
    </w:p>
    <w:p w:rsidR="00B03105" w:rsidRPr="002A6B97" w:rsidRDefault="00B03105" w:rsidP="007F7A81">
      <w:pPr>
        <w:pStyle w:val="DefaultText"/>
        <w:numPr>
          <w:ilvl w:val="1"/>
          <w:numId w:val="21"/>
        </w:numPr>
        <w:tabs>
          <w:tab w:val="clear" w:pos="1304"/>
          <w:tab w:val="num" w:pos="426"/>
          <w:tab w:val="num" w:pos="1503"/>
        </w:tabs>
        <w:spacing w:before="240"/>
        <w:ind w:left="0" w:firstLine="0"/>
        <w:jc w:val="both"/>
        <w:rPr>
          <w:rFonts w:ascii="Cambria" w:hAnsi="Cambria" w:cs="Arial"/>
          <w:sz w:val="22"/>
          <w:szCs w:val="22"/>
          <w:lang w:val="pl-PL"/>
        </w:rPr>
      </w:pPr>
      <w:r w:rsidRPr="002A6B97">
        <w:rPr>
          <w:rFonts w:ascii="Cambria" w:hAnsi="Cambria" w:cs="Arial"/>
          <w:sz w:val="22"/>
          <w:szCs w:val="22"/>
          <w:lang w:val="pl-PL"/>
        </w:rPr>
        <w:t>dopełnienia formalności związanych ze zgłoszeniem dziecka do szkoły;</w:t>
      </w:r>
    </w:p>
    <w:p w:rsidR="00B03105" w:rsidRPr="002A6B97" w:rsidRDefault="00B03105" w:rsidP="007F7A81">
      <w:pPr>
        <w:pStyle w:val="DefaultText"/>
        <w:numPr>
          <w:ilvl w:val="1"/>
          <w:numId w:val="21"/>
        </w:numPr>
        <w:tabs>
          <w:tab w:val="clear" w:pos="1304"/>
          <w:tab w:val="num" w:pos="426"/>
          <w:tab w:val="num" w:pos="1503"/>
        </w:tabs>
        <w:spacing w:before="240"/>
        <w:ind w:left="0" w:firstLine="0"/>
        <w:jc w:val="both"/>
        <w:rPr>
          <w:rFonts w:ascii="Cambria" w:hAnsi="Cambria" w:cs="Arial"/>
          <w:sz w:val="22"/>
          <w:szCs w:val="22"/>
          <w:lang w:val="pl-PL"/>
        </w:rPr>
      </w:pPr>
      <w:r w:rsidRPr="002A6B97">
        <w:rPr>
          <w:rFonts w:ascii="Cambria" w:hAnsi="Cambria" w:cs="Arial"/>
          <w:sz w:val="22"/>
          <w:szCs w:val="22"/>
          <w:lang w:val="pl-PL"/>
        </w:rPr>
        <w:t>zapewnienia regularnego uczęszczania dziecka na zajęcia szkolne;</w:t>
      </w:r>
    </w:p>
    <w:p w:rsidR="00B03105" w:rsidRPr="002A6B97" w:rsidRDefault="00B03105" w:rsidP="007F7A81">
      <w:pPr>
        <w:pStyle w:val="DefaultText"/>
        <w:numPr>
          <w:ilvl w:val="1"/>
          <w:numId w:val="21"/>
        </w:numPr>
        <w:tabs>
          <w:tab w:val="clear" w:pos="1304"/>
          <w:tab w:val="num" w:pos="426"/>
          <w:tab w:val="num" w:pos="1503"/>
        </w:tabs>
        <w:spacing w:before="240"/>
        <w:ind w:left="0" w:firstLine="0"/>
        <w:jc w:val="both"/>
        <w:rPr>
          <w:rFonts w:ascii="Cambria" w:hAnsi="Cambria" w:cs="Arial"/>
          <w:sz w:val="22"/>
          <w:szCs w:val="22"/>
          <w:lang w:val="pl-PL"/>
        </w:rPr>
      </w:pPr>
      <w:r w:rsidRPr="002A6B97">
        <w:rPr>
          <w:rFonts w:ascii="Cambria" w:hAnsi="Cambria" w:cs="Arial"/>
          <w:sz w:val="22"/>
          <w:szCs w:val="22"/>
          <w:lang w:val="pl-PL"/>
        </w:rPr>
        <w:t>interesowania się postępami dziecka w nauce, jego frekwencją;</w:t>
      </w:r>
    </w:p>
    <w:p w:rsidR="00B03105" w:rsidRPr="002A6B97" w:rsidRDefault="00B03105" w:rsidP="007F7A81">
      <w:pPr>
        <w:pStyle w:val="DefaultText"/>
        <w:numPr>
          <w:ilvl w:val="1"/>
          <w:numId w:val="21"/>
        </w:numPr>
        <w:tabs>
          <w:tab w:val="clear" w:pos="1304"/>
          <w:tab w:val="num" w:pos="426"/>
          <w:tab w:val="num" w:pos="1503"/>
        </w:tabs>
        <w:spacing w:before="240"/>
        <w:ind w:left="0" w:firstLine="0"/>
        <w:jc w:val="both"/>
        <w:rPr>
          <w:rFonts w:ascii="Cambria" w:hAnsi="Cambria" w:cs="Arial"/>
          <w:sz w:val="22"/>
          <w:szCs w:val="22"/>
          <w:lang w:val="pl-PL"/>
        </w:rPr>
      </w:pPr>
      <w:r w:rsidRPr="002A6B97">
        <w:rPr>
          <w:rFonts w:ascii="Cambria" w:hAnsi="Cambria" w:cs="Arial"/>
          <w:sz w:val="22"/>
          <w:szCs w:val="22"/>
          <w:lang w:val="pl-PL"/>
        </w:rPr>
        <w:t>zaopatrzenia dziecka w podręczniki szkolne i niezbędne pomoce;</w:t>
      </w:r>
    </w:p>
    <w:p w:rsidR="00B03105" w:rsidRPr="002A6B97" w:rsidRDefault="00B03105" w:rsidP="007F7A81">
      <w:pPr>
        <w:pStyle w:val="DefaultText"/>
        <w:numPr>
          <w:ilvl w:val="1"/>
          <w:numId w:val="21"/>
        </w:numPr>
        <w:tabs>
          <w:tab w:val="clear" w:pos="1304"/>
          <w:tab w:val="num" w:pos="426"/>
          <w:tab w:val="num" w:pos="1503"/>
        </w:tabs>
        <w:spacing w:before="240"/>
        <w:ind w:left="0" w:firstLine="0"/>
        <w:jc w:val="both"/>
        <w:rPr>
          <w:rFonts w:ascii="Cambria" w:hAnsi="Cambria" w:cs="Arial"/>
          <w:sz w:val="22"/>
          <w:szCs w:val="22"/>
          <w:lang w:val="pl-PL"/>
        </w:rPr>
      </w:pPr>
      <w:r w:rsidRPr="002A6B97">
        <w:rPr>
          <w:rFonts w:ascii="Cambria" w:hAnsi="Cambria" w:cs="Arial"/>
          <w:sz w:val="22"/>
          <w:szCs w:val="22"/>
          <w:lang w:val="pl-PL"/>
        </w:rPr>
        <w:t>interesowania się pracą domową oraz zapewnienia dziecku warunków, umożliwiających przygotowanie się do zajęć szkolnych;</w:t>
      </w:r>
    </w:p>
    <w:p w:rsidR="00B03105" w:rsidRPr="002A6B97" w:rsidRDefault="00B03105" w:rsidP="007F7A81">
      <w:pPr>
        <w:pStyle w:val="DefaultText"/>
        <w:numPr>
          <w:ilvl w:val="1"/>
          <w:numId w:val="21"/>
        </w:numPr>
        <w:tabs>
          <w:tab w:val="clear" w:pos="1304"/>
          <w:tab w:val="num" w:pos="426"/>
          <w:tab w:val="num" w:pos="1503"/>
        </w:tabs>
        <w:spacing w:before="240"/>
        <w:ind w:left="0" w:firstLine="0"/>
        <w:jc w:val="both"/>
        <w:rPr>
          <w:rFonts w:ascii="Cambria" w:hAnsi="Cambria" w:cs="Arial"/>
          <w:sz w:val="22"/>
          <w:szCs w:val="22"/>
          <w:lang w:val="pl-PL"/>
        </w:rPr>
      </w:pPr>
      <w:r w:rsidRPr="002A6B97">
        <w:rPr>
          <w:rFonts w:ascii="Cambria" w:hAnsi="Cambria" w:cs="Arial"/>
          <w:sz w:val="22"/>
          <w:szCs w:val="22"/>
          <w:lang w:val="pl-PL"/>
        </w:rPr>
        <w:t>przeglądanie zeszytów swoich dzieci, zachęcanie do starannego ich prowadzenia,</w:t>
      </w:r>
    </w:p>
    <w:p w:rsidR="00B03105" w:rsidRPr="002A6B97" w:rsidRDefault="00B03105" w:rsidP="007F7A81">
      <w:pPr>
        <w:pStyle w:val="DefaultText"/>
        <w:numPr>
          <w:ilvl w:val="1"/>
          <w:numId w:val="21"/>
        </w:numPr>
        <w:tabs>
          <w:tab w:val="clear" w:pos="1304"/>
          <w:tab w:val="num" w:pos="426"/>
          <w:tab w:val="num" w:pos="1503"/>
        </w:tabs>
        <w:spacing w:before="240"/>
        <w:ind w:left="0" w:firstLine="0"/>
        <w:jc w:val="both"/>
        <w:rPr>
          <w:rFonts w:ascii="Cambria" w:hAnsi="Cambria" w:cs="Arial"/>
          <w:sz w:val="22"/>
          <w:szCs w:val="22"/>
          <w:lang w:val="pl-PL"/>
        </w:rPr>
      </w:pPr>
      <w:r w:rsidRPr="002A6B97">
        <w:rPr>
          <w:rFonts w:ascii="Cambria" w:hAnsi="Cambria" w:cs="Arial"/>
          <w:sz w:val="22"/>
          <w:szCs w:val="22"/>
          <w:lang w:val="pl-PL"/>
        </w:rPr>
        <w:t>dbania o właściwy strój i higienę osobistą swojego dziecka;</w:t>
      </w:r>
    </w:p>
    <w:p w:rsidR="00B03105" w:rsidRPr="002A6B97" w:rsidRDefault="00B03105" w:rsidP="007F7A81">
      <w:pPr>
        <w:pStyle w:val="DefaultText"/>
        <w:numPr>
          <w:ilvl w:val="1"/>
          <w:numId w:val="21"/>
        </w:numPr>
        <w:tabs>
          <w:tab w:val="clear" w:pos="1304"/>
          <w:tab w:val="num" w:pos="426"/>
          <w:tab w:val="num" w:pos="1503"/>
        </w:tabs>
        <w:spacing w:before="240"/>
        <w:ind w:left="0" w:firstLine="0"/>
        <w:jc w:val="both"/>
        <w:rPr>
          <w:rFonts w:ascii="Cambria" w:hAnsi="Cambria" w:cs="Arial"/>
          <w:sz w:val="22"/>
          <w:szCs w:val="22"/>
          <w:lang w:val="pl-PL"/>
        </w:rPr>
      </w:pPr>
      <w:r w:rsidRPr="002A6B97">
        <w:rPr>
          <w:rFonts w:ascii="Cambria" w:hAnsi="Cambria" w:cs="Arial"/>
          <w:sz w:val="22"/>
          <w:szCs w:val="22"/>
          <w:lang w:val="pl-PL"/>
        </w:rPr>
        <w:t>dbania, aby dziecko spożyło posiłek w domu i w szkole;</w:t>
      </w:r>
    </w:p>
    <w:p w:rsidR="00B03105" w:rsidRPr="002A6B97" w:rsidRDefault="00B03105" w:rsidP="007F7A81">
      <w:pPr>
        <w:pStyle w:val="DefaultText"/>
        <w:numPr>
          <w:ilvl w:val="1"/>
          <w:numId w:val="21"/>
        </w:numPr>
        <w:tabs>
          <w:tab w:val="clear" w:pos="1304"/>
          <w:tab w:val="num" w:pos="426"/>
          <w:tab w:val="num" w:pos="1503"/>
        </w:tabs>
        <w:spacing w:before="240"/>
        <w:ind w:left="0" w:firstLine="0"/>
        <w:jc w:val="both"/>
        <w:rPr>
          <w:rFonts w:ascii="Cambria" w:hAnsi="Cambria" w:cs="Arial"/>
          <w:sz w:val="22"/>
          <w:szCs w:val="22"/>
          <w:lang w:val="pl-PL"/>
        </w:rPr>
      </w:pPr>
      <w:r w:rsidRPr="002A6B97">
        <w:rPr>
          <w:rFonts w:ascii="Cambria" w:hAnsi="Cambria" w:cs="Arial"/>
          <w:sz w:val="22"/>
          <w:szCs w:val="22"/>
          <w:lang w:val="pl-PL"/>
        </w:rPr>
        <w:t>interesowania się zdrowiem dziecka i współpracowania z pielęgniarką szkolną;</w:t>
      </w:r>
    </w:p>
    <w:p w:rsidR="00B03105" w:rsidRDefault="00B03105" w:rsidP="007F7A81">
      <w:pPr>
        <w:pStyle w:val="DefaultText"/>
        <w:numPr>
          <w:ilvl w:val="1"/>
          <w:numId w:val="21"/>
        </w:numPr>
        <w:tabs>
          <w:tab w:val="clear" w:pos="1304"/>
          <w:tab w:val="num" w:pos="426"/>
          <w:tab w:val="num" w:pos="1080"/>
        </w:tabs>
        <w:spacing w:before="240"/>
        <w:ind w:left="0" w:firstLine="0"/>
        <w:jc w:val="both"/>
        <w:rPr>
          <w:rFonts w:ascii="Cambria" w:hAnsi="Cambria" w:cs="Arial"/>
          <w:sz w:val="22"/>
          <w:szCs w:val="22"/>
          <w:lang w:val="pl-PL"/>
        </w:rPr>
      </w:pPr>
      <w:r w:rsidRPr="002A6B97">
        <w:rPr>
          <w:rFonts w:ascii="Cambria" w:hAnsi="Cambria" w:cs="Arial"/>
          <w:sz w:val="22"/>
          <w:szCs w:val="22"/>
          <w:lang w:val="pl-PL"/>
        </w:rPr>
        <w:lastRenderedPageBreak/>
        <w:t>współpracowania z nauczycielami w przezwyciężaniu trudności w nauce dziecka, trudności wychowawczych i rozwijaniu zdolności;</w:t>
      </w:r>
    </w:p>
    <w:p w:rsidR="002C7DC6" w:rsidRPr="002058C9" w:rsidRDefault="002C7DC6" w:rsidP="007F7A81">
      <w:pPr>
        <w:pStyle w:val="DefaultText"/>
        <w:numPr>
          <w:ilvl w:val="1"/>
          <w:numId w:val="21"/>
        </w:numPr>
        <w:tabs>
          <w:tab w:val="clear" w:pos="1304"/>
          <w:tab w:val="num" w:pos="426"/>
          <w:tab w:val="num" w:pos="1080"/>
        </w:tabs>
        <w:spacing w:before="240"/>
        <w:ind w:left="0" w:firstLine="0"/>
        <w:jc w:val="both"/>
        <w:rPr>
          <w:rFonts w:ascii="Cambria" w:hAnsi="Cambria" w:cs="Arial"/>
          <w:sz w:val="22"/>
          <w:szCs w:val="22"/>
          <w:lang w:val="pl-PL"/>
        </w:rPr>
      </w:pPr>
      <w:r w:rsidRPr="002058C9">
        <w:rPr>
          <w:rFonts w:ascii="Cambria" w:hAnsi="Cambria" w:cs="Arial"/>
          <w:sz w:val="22"/>
          <w:szCs w:val="22"/>
          <w:lang w:val="pl-PL"/>
        </w:rPr>
        <w:t>usprawiedliwiania nieobecn</w:t>
      </w:r>
      <w:r w:rsidR="006A24AB" w:rsidRPr="002058C9">
        <w:rPr>
          <w:rFonts w:ascii="Cambria" w:hAnsi="Cambria" w:cs="Arial"/>
          <w:sz w:val="22"/>
          <w:szCs w:val="22"/>
          <w:lang w:val="pl-PL"/>
        </w:rPr>
        <w:t xml:space="preserve">ości dziecka </w:t>
      </w:r>
      <w:r w:rsidR="00734A1B" w:rsidRPr="002058C9">
        <w:rPr>
          <w:rFonts w:ascii="Cambria" w:hAnsi="Cambria" w:cs="Arial"/>
          <w:sz w:val="22"/>
          <w:szCs w:val="22"/>
          <w:lang w:val="pl-PL"/>
        </w:rPr>
        <w:t xml:space="preserve">w terminie  3 dni licząc od pierwszego dnia nieobecności dziecka w szkole </w:t>
      </w:r>
    </w:p>
    <w:p w:rsidR="00B03105" w:rsidRPr="002A6B97" w:rsidRDefault="00B03105" w:rsidP="007F7A81">
      <w:pPr>
        <w:pStyle w:val="DefaultText"/>
        <w:numPr>
          <w:ilvl w:val="1"/>
          <w:numId w:val="21"/>
        </w:numPr>
        <w:tabs>
          <w:tab w:val="clear" w:pos="1304"/>
          <w:tab w:val="num" w:pos="426"/>
          <w:tab w:val="num" w:pos="1080"/>
        </w:tabs>
        <w:spacing w:before="240"/>
        <w:ind w:left="0" w:firstLine="0"/>
        <w:jc w:val="both"/>
        <w:rPr>
          <w:rFonts w:ascii="Cambria" w:hAnsi="Cambria" w:cs="Arial"/>
          <w:sz w:val="22"/>
          <w:szCs w:val="22"/>
          <w:lang w:val="pl-PL"/>
        </w:rPr>
      </w:pPr>
      <w:r w:rsidRPr="002058C9">
        <w:rPr>
          <w:rFonts w:ascii="Cambria" w:hAnsi="Cambria" w:cs="Arial"/>
          <w:sz w:val="22"/>
          <w:szCs w:val="22"/>
          <w:lang w:val="pl-PL"/>
        </w:rPr>
        <w:t>pokrywania szkód umyślnie spowodowanych</w:t>
      </w:r>
      <w:r w:rsidRPr="002A6B97">
        <w:rPr>
          <w:rFonts w:ascii="Cambria" w:hAnsi="Cambria" w:cs="Arial"/>
          <w:sz w:val="22"/>
          <w:szCs w:val="22"/>
          <w:lang w:val="pl-PL"/>
        </w:rPr>
        <w:t xml:space="preserve"> przez dziecko;</w:t>
      </w:r>
    </w:p>
    <w:p w:rsidR="0083413E" w:rsidRDefault="00B03105" w:rsidP="0083413E">
      <w:pPr>
        <w:pStyle w:val="DefaultText"/>
        <w:numPr>
          <w:ilvl w:val="1"/>
          <w:numId w:val="21"/>
        </w:numPr>
        <w:tabs>
          <w:tab w:val="clear" w:pos="1304"/>
          <w:tab w:val="num" w:pos="426"/>
          <w:tab w:val="num" w:pos="1080"/>
        </w:tabs>
        <w:spacing w:before="240"/>
        <w:ind w:left="0" w:firstLine="0"/>
        <w:jc w:val="both"/>
        <w:rPr>
          <w:rFonts w:ascii="Cambria" w:hAnsi="Cambria" w:cs="Arial"/>
          <w:sz w:val="22"/>
          <w:szCs w:val="22"/>
          <w:lang w:val="pl-PL"/>
        </w:rPr>
      </w:pPr>
      <w:r w:rsidRPr="002A6B97">
        <w:rPr>
          <w:rFonts w:ascii="Cambria" w:hAnsi="Cambria" w:cs="Arial"/>
          <w:sz w:val="22"/>
          <w:szCs w:val="22"/>
          <w:lang w:val="pl-PL"/>
        </w:rPr>
        <w:t>uczestniczenia w zebraniach</w:t>
      </w:r>
      <w:r w:rsidR="002A6B97">
        <w:rPr>
          <w:rFonts w:ascii="Cambria" w:hAnsi="Cambria" w:cs="Arial"/>
          <w:sz w:val="22"/>
          <w:szCs w:val="22"/>
          <w:lang w:val="pl-PL"/>
        </w:rPr>
        <w:t xml:space="preserve"> </w:t>
      </w:r>
      <w:r w:rsidRPr="002A6B97">
        <w:rPr>
          <w:rFonts w:ascii="Cambria" w:hAnsi="Cambria" w:cs="Arial"/>
          <w:sz w:val="22"/>
          <w:szCs w:val="22"/>
          <w:lang w:val="pl-PL"/>
        </w:rPr>
        <w:t>zgodnie z ustalonym na dany rok szkolny harmonogramem zebrań</w:t>
      </w:r>
    </w:p>
    <w:p w:rsidR="00B03105" w:rsidRPr="0083413E" w:rsidRDefault="002A6B97" w:rsidP="0083413E">
      <w:pPr>
        <w:pStyle w:val="DefaultText"/>
        <w:tabs>
          <w:tab w:val="num" w:pos="1080"/>
        </w:tabs>
        <w:spacing w:before="240"/>
        <w:jc w:val="both"/>
        <w:rPr>
          <w:rFonts w:ascii="Cambria" w:hAnsi="Cambria" w:cs="Arial"/>
          <w:sz w:val="22"/>
          <w:szCs w:val="22"/>
          <w:lang w:val="pl-PL"/>
        </w:rPr>
      </w:pPr>
      <w:r w:rsidRPr="006A24AB">
        <w:rPr>
          <w:rFonts w:ascii="Cambria" w:hAnsi="Cambria" w:cs="Arial"/>
          <w:b/>
          <w:lang w:val="pl-PL"/>
        </w:rPr>
        <w:t xml:space="preserve"> </w:t>
      </w:r>
      <w:r w:rsidR="00D9634C" w:rsidRPr="006A24AB">
        <w:rPr>
          <w:rFonts w:ascii="Cambria" w:hAnsi="Cambria" w:cs="Arial"/>
          <w:b/>
          <w:lang w:val="pl-PL"/>
        </w:rPr>
        <w:t>§</w:t>
      </w:r>
      <w:r w:rsidR="004E00A6" w:rsidRPr="006A24AB">
        <w:rPr>
          <w:rFonts w:ascii="Cambria" w:hAnsi="Cambria" w:cs="Arial"/>
          <w:b/>
          <w:lang w:val="pl-PL"/>
        </w:rPr>
        <w:t xml:space="preserve"> 57</w:t>
      </w:r>
      <w:r w:rsidR="00B03105" w:rsidRPr="006A24AB">
        <w:rPr>
          <w:rFonts w:ascii="Cambria" w:hAnsi="Cambria" w:cs="Arial"/>
          <w:b/>
          <w:lang w:val="pl-PL"/>
        </w:rPr>
        <w:t>.</w:t>
      </w:r>
      <w:r w:rsidRPr="006A24AB">
        <w:rPr>
          <w:rFonts w:ascii="Cambria" w:hAnsi="Cambria" w:cs="Arial"/>
          <w:b/>
          <w:lang w:val="pl-PL"/>
        </w:rPr>
        <w:t xml:space="preserve"> </w:t>
      </w:r>
      <w:r w:rsidR="00B03105" w:rsidRPr="006A24AB">
        <w:rPr>
          <w:rFonts w:ascii="Cambria" w:hAnsi="Cambria" w:cs="Arial"/>
          <w:b/>
          <w:lang w:val="pl-PL"/>
        </w:rPr>
        <w:t>Rozstrzyganie sporów pomiędzy organami szkoły.</w:t>
      </w:r>
    </w:p>
    <w:p w:rsidR="00B03105" w:rsidRPr="002A6B97" w:rsidRDefault="00B03105" w:rsidP="007F7A81">
      <w:pPr>
        <w:numPr>
          <w:ilvl w:val="0"/>
          <w:numId w:val="33"/>
        </w:numPr>
        <w:tabs>
          <w:tab w:val="clear" w:pos="360"/>
          <w:tab w:val="num" w:pos="284"/>
        </w:tabs>
        <w:spacing w:before="240"/>
        <w:ind w:left="0" w:firstLine="426"/>
        <w:jc w:val="both"/>
        <w:rPr>
          <w:rFonts w:ascii="Cambria" w:hAnsi="Cambria" w:cs="Arial"/>
        </w:rPr>
      </w:pPr>
      <w:r w:rsidRPr="002A6B97">
        <w:rPr>
          <w:rFonts w:ascii="Cambria" w:hAnsi="Cambria" w:cs="Arial"/>
        </w:rPr>
        <w:t xml:space="preserve">W przypadku sporu pomiędzy Radą Pedagogiczną, a Radą Rodziców: </w:t>
      </w:r>
    </w:p>
    <w:p w:rsidR="00B03105" w:rsidRPr="002A6B97" w:rsidRDefault="00B03105" w:rsidP="00B03105">
      <w:pPr>
        <w:spacing w:before="240"/>
        <w:ind w:left="426"/>
        <w:jc w:val="both"/>
        <w:rPr>
          <w:rFonts w:ascii="Cambria" w:hAnsi="Cambria" w:cs="Arial"/>
          <w:sz w:val="2"/>
        </w:rPr>
      </w:pPr>
    </w:p>
    <w:p w:rsidR="00B03105" w:rsidRPr="002A6B97" w:rsidRDefault="00B03105" w:rsidP="007F7A81">
      <w:pPr>
        <w:numPr>
          <w:ilvl w:val="0"/>
          <w:numId w:val="34"/>
        </w:numPr>
        <w:tabs>
          <w:tab w:val="clear" w:pos="1506"/>
          <w:tab w:val="num" w:pos="426"/>
        </w:tabs>
        <w:ind w:left="0" w:firstLine="0"/>
        <w:jc w:val="both"/>
        <w:rPr>
          <w:rFonts w:ascii="Cambria" w:hAnsi="Cambria" w:cs="Arial"/>
        </w:rPr>
      </w:pPr>
      <w:r w:rsidRPr="002A6B97">
        <w:rPr>
          <w:rFonts w:ascii="Cambria" w:hAnsi="Cambria" w:cs="Arial"/>
        </w:rPr>
        <w:t>prowadzenie mediacji w sprawie spornej i podejmowanie ostatecznych decyzji należy do dyrektora szkoły;</w:t>
      </w:r>
    </w:p>
    <w:p w:rsidR="00B03105" w:rsidRPr="002A6B97" w:rsidRDefault="00B03105" w:rsidP="00B03105">
      <w:pPr>
        <w:jc w:val="both"/>
        <w:rPr>
          <w:rFonts w:ascii="Cambria" w:hAnsi="Cambria" w:cs="Arial"/>
        </w:rPr>
      </w:pPr>
    </w:p>
    <w:p w:rsidR="00B03105" w:rsidRPr="002A6B97" w:rsidRDefault="00B03105" w:rsidP="007F7A81">
      <w:pPr>
        <w:numPr>
          <w:ilvl w:val="0"/>
          <w:numId w:val="34"/>
        </w:numPr>
        <w:tabs>
          <w:tab w:val="clear" w:pos="1506"/>
          <w:tab w:val="num" w:pos="426"/>
        </w:tabs>
        <w:ind w:left="0" w:firstLine="0"/>
        <w:jc w:val="both"/>
        <w:rPr>
          <w:rFonts w:ascii="Cambria" w:hAnsi="Cambria" w:cs="Arial"/>
        </w:rPr>
      </w:pPr>
      <w:r w:rsidRPr="002A6B97">
        <w:rPr>
          <w:rFonts w:ascii="Cambria" w:hAnsi="Cambria" w:cs="Arial"/>
        </w:rPr>
        <w:t>przed rozstrzygnięciem sporu dyrektor jest zobowiązany zapoznać się ze stanowiskiem każdej ze stron, zachowując bezstronność w ocenie tych stanowisk;</w:t>
      </w:r>
    </w:p>
    <w:p w:rsidR="00B03105" w:rsidRPr="002A6B97" w:rsidRDefault="00B03105" w:rsidP="00B03105">
      <w:pPr>
        <w:jc w:val="both"/>
        <w:rPr>
          <w:rFonts w:ascii="Cambria" w:hAnsi="Cambria" w:cs="Arial"/>
        </w:rPr>
      </w:pPr>
    </w:p>
    <w:p w:rsidR="00B03105" w:rsidRPr="002A6B97" w:rsidRDefault="00B03105" w:rsidP="007F7A81">
      <w:pPr>
        <w:numPr>
          <w:ilvl w:val="0"/>
          <w:numId w:val="34"/>
        </w:numPr>
        <w:tabs>
          <w:tab w:val="clear" w:pos="1506"/>
          <w:tab w:val="num" w:pos="426"/>
        </w:tabs>
        <w:ind w:left="0" w:firstLine="0"/>
        <w:jc w:val="both"/>
        <w:rPr>
          <w:rFonts w:ascii="Cambria" w:hAnsi="Cambria" w:cs="Arial"/>
        </w:rPr>
      </w:pPr>
      <w:r w:rsidRPr="002A6B97">
        <w:rPr>
          <w:rFonts w:ascii="Cambria" w:hAnsi="Cambria" w:cs="Arial"/>
        </w:rPr>
        <w:t>dyrektor szkoły podejmuje działanie na pisemny wniosek któregoś z organów</w:t>
      </w:r>
      <w:r w:rsidR="00FE5DF9">
        <w:rPr>
          <w:rFonts w:ascii="Cambria" w:hAnsi="Cambria" w:cs="Arial"/>
        </w:rPr>
        <w:t>-</w:t>
      </w:r>
      <w:r w:rsidRPr="002A6B97">
        <w:rPr>
          <w:rFonts w:ascii="Cambria" w:hAnsi="Cambria" w:cs="Arial"/>
        </w:rPr>
        <w:t>strony sporu;</w:t>
      </w:r>
    </w:p>
    <w:p w:rsidR="00B03105" w:rsidRPr="002A6B97" w:rsidRDefault="00B03105" w:rsidP="00B03105">
      <w:pPr>
        <w:jc w:val="both"/>
        <w:rPr>
          <w:rFonts w:ascii="Cambria" w:hAnsi="Cambria" w:cs="Arial"/>
        </w:rPr>
      </w:pPr>
    </w:p>
    <w:p w:rsidR="00B03105" w:rsidRPr="002A6B97" w:rsidRDefault="00B03105" w:rsidP="007F7A81">
      <w:pPr>
        <w:numPr>
          <w:ilvl w:val="0"/>
          <w:numId w:val="34"/>
        </w:numPr>
        <w:tabs>
          <w:tab w:val="clear" w:pos="1506"/>
          <w:tab w:val="num" w:pos="426"/>
        </w:tabs>
        <w:ind w:left="0" w:firstLine="0"/>
        <w:jc w:val="both"/>
        <w:rPr>
          <w:rFonts w:ascii="Cambria" w:hAnsi="Cambria" w:cs="Arial"/>
        </w:rPr>
      </w:pPr>
      <w:r w:rsidRPr="002A6B97">
        <w:rPr>
          <w:rFonts w:ascii="Cambria" w:hAnsi="Cambria" w:cs="Arial"/>
        </w:rPr>
        <w:t>o swoim rozstrzygnięciu wraz z uzasadnieniem dyrektor informuje na piśmie zainteresowanych w ciągu 14 dni od złożenia informacji o sporze.</w:t>
      </w:r>
    </w:p>
    <w:p w:rsidR="00B03105" w:rsidRPr="002A6B97" w:rsidRDefault="00B03105" w:rsidP="007F7A81">
      <w:pPr>
        <w:numPr>
          <w:ilvl w:val="0"/>
          <w:numId w:val="33"/>
        </w:numPr>
        <w:tabs>
          <w:tab w:val="clear" w:pos="360"/>
          <w:tab w:val="num" w:pos="284"/>
        </w:tabs>
        <w:spacing w:before="240"/>
        <w:ind w:left="0" w:firstLine="426"/>
        <w:jc w:val="both"/>
        <w:rPr>
          <w:rFonts w:ascii="Cambria" w:hAnsi="Cambria" w:cs="Arial"/>
        </w:rPr>
      </w:pPr>
      <w:r w:rsidRPr="002A6B97">
        <w:rPr>
          <w:rFonts w:ascii="Cambria" w:hAnsi="Cambria" w:cs="Arial"/>
        </w:rPr>
        <w:t xml:space="preserve">W przypadku sporu </w:t>
      </w:r>
      <w:r w:rsidR="00C76E33" w:rsidRPr="002A6B97">
        <w:rPr>
          <w:rFonts w:ascii="Cambria" w:hAnsi="Cambria" w:cs="Arial"/>
        </w:rPr>
        <w:t>między organami szkoły, w których</w:t>
      </w:r>
      <w:r w:rsidRPr="002A6B97">
        <w:rPr>
          <w:rFonts w:ascii="Cambria" w:hAnsi="Cambria" w:cs="Arial"/>
        </w:rPr>
        <w:t xml:space="preserve"> stroną jest dyrektor, powoływany jest Zespół Mediacyjny. W skład Zespołu Mediacyjnego wchodzi po jednym przedstawicielu organów szkoły, z tym, że dyrektor szkoły wyznacza swojego przedstawiciela do pracy w zespole.</w:t>
      </w:r>
    </w:p>
    <w:p w:rsidR="00B03105" w:rsidRPr="002A6B97" w:rsidRDefault="00B03105" w:rsidP="007F7A81">
      <w:pPr>
        <w:numPr>
          <w:ilvl w:val="0"/>
          <w:numId w:val="33"/>
        </w:numPr>
        <w:tabs>
          <w:tab w:val="clear" w:pos="360"/>
          <w:tab w:val="num" w:pos="284"/>
        </w:tabs>
        <w:spacing w:before="240"/>
        <w:ind w:left="0" w:firstLine="426"/>
        <w:jc w:val="both"/>
        <w:rPr>
          <w:rFonts w:ascii="Cambria" w:hAnsi="Cambria" w:cs="Arial"/>
        </w:rPr>
      </w:pPr>
      <w:r w:rsidRPr="002A6B97">
        <w:rPr>
          <w:rFonts w:ascii="Cambria" w:hAnsi="Cambria" w:cs="Arial"/>
        </w:rPr>
        <w:t xml:space="preserve"> Zespół Mediacyjny w pierwszej kolejności powinien prowadzić postępowanie mediacyjne, a w przypadku niemożności rozwiązania sporu, podejmuje decyzję w drodze głosowania.</w:t>
      </w:r>
    </w:p>
    <w:p w:rsidR="00B03105" w:rsidRPr="002A6B97" w:rsidRDefault="00B03105" w:rsidP="007F7A81">
      <w:pPr>
        <w:numPr>
          <w:ilvl w:val="0"/>
          <w:numId w:val="33"/>
        </w:numPr>
        <w:tabs>
          <w:tab w:val="clear" w:pos="360"/>
          <w:tab w:val="num" w:pos="284"/>
        </w:tabs>
        <w:spacing w:before="240"/>
        <w:ind w:left="0" w:firstLine="426"/>
        <w:jc w:val="both"/>
        <w:rPr>
          <w:rFonts w:ascii="Cambria" w:hAnsi="Cambria" w:cs="Arial"/>
        </w:rPr>
      </w:pPr>
      <w:r w:rsidRPr="002A6B97">
        <w:rPr>
          <w:rFonts w:ascii="Cambria" w:hAnsi="Cambria" w:cs="Arial"/>
        </w:rPr>
        <w:t xml:space="preserve"> Strony sporu są zobowiązane przyjąć rozstrzygnięcie Zespołu Mediacyjnego jako rozwiązanie ostateczne.</w:t>
      </w:r>
      <w:r w:rsidR="002A6B97">
        <w:rPr>
          <w:rFonts w:ascii="Cambria" w:hAnsi="Cambria" w:cs="Arial"/>
        </w:rPr>
        <w:t xml:space="preserve"> </w:t>
      </w:r>
      <w:r w:rsidRPr="002A6B97">
        <w:rPr>
          <w:rFonts w:ascii="Cambria" w:hAnsi="Cambria" w:cs="Arial"/>
        </w:rPr>
        <w:t>Każdej ze stron przysługuje wniesienie zażalenia do organu prowadzącego.</w:t>
      </w:r>
    </w:p>
    <w:p w:rsidR="00355B95" w:rsidRDefault="00355B95" w:rsidP="00B03105">
      <w:pPr>
        <w:pStyle w:val="Nagwek2"/>
        <w:rPr>
          <w:rFonts w:cs="Arial"/>
        </w:rPr>
      </w:pPr>
      <w:bookmarkStart w:id="15" w:name="_Toc505889390"/>
    </w:p>
    <w:p w:rsidR="00B03105" w:rsidRPr="002A6B97" w:rsidRDefault="00B03105" w:rsidP="00B03105">
      <w:pPr>
        <w:pStyle w:val="Nagwek2"/>
        <w:rPr>
          <w:rFonts w:cs="Arial"/>
        </w:rPr>
      </w:pPr>
      <w:r w:rsidRPr="002A6B97">
        <w:rPr>
          <w:rFonts w:cs="Arial"/>
        </w:rPr>
        <w:t>DZIAŁ IV</w:t>
      </w:r>
      <w:bookmarkEnd w:id="15"/>
    </w:p>
    <w:p w:rsidR="00B03105" w:rsidRPr="002A6B97" w:rsidRDefault="00B03105" w:rsidP="00997208">
      <w:pPr>
        <w:pStyle w:val="Nagwek2"/>
        <w:rPr>
          <w:rFonts w:cs="Arial"/>
          <w:b w:val="0"/>
          <w:bCs w:val="0"/>
          <w:color w:val="7030A0"/>
          <w:sz w:val="22"/>
          <w:szCs w:val="22"/>
        </w:rPr>
      </w:pPr>
      <w:bookmarkStart w:id="16" w:name="_Toc505889391"/>
      <w:r w:rsidRPr="002A6B97">
        <w:rPr>
          <w:rFonts w:cs="Arial"/>
          <w:color w:val="7030A0"/>
          <w:sz w:val="22"/>
          <w:szCs w:val="22"/>
        </w:rPr>
        <w:t>Rozdział 1</w:t>
      </w:r>
      <w:r w:rsidR="00997208" w:rsidRPr="002A6B97">
        <w:rPr>
          <w:rFonts w:cs="Arial"/>
          <w:b w:val="0"/>
          <w:bCs w:val="0"/>
          <w:color w:val="7030A0"/>
          <w:sz w:val="22"/>
          <w:szCs w:val="22"/>
        </w:rPr>
        <w:br/>
      </w:r>
      <w:r w:rsidRPr="002A6B97">
        <w:rPr>
          <w:rFonts w:cs="Arial"/>
          <w:color w:val="7030A0"/>
          <w:sz w:val="22"/>
          <w:szCs w:val="22"/>
        </w:rPr>
        <w:t>Organizacja</w:t>
      </w:r>
      <w:r w:rsidR="002A6B97">
        <w:rPr>
          <w:rFonts w:cs="Arial"/>
          <w:color w:val="7030A0"/>
          <w:sz w:val="22"/>
          <w:szCs w:val="22"/>
        </w:rPr>
        <w:t xml:space="preserve"> </w:t>
      </w:r>
      <w:r w:rsidRPr="002A6B97">
        <w:rPr>
          <w:rFonts w:cs="Arial"/>
          <w:color w:val="7030A0"/>
          <w:sz w:val="22"/>
          <w:szCs w:val="22"/>
        </w:rPr>
        <w:t>nauczania</w:t>
      </w:r>
      <w:bookmarkEnd w:id="16"/>
    </w:p>
    <w:p w:rsidR="00B03105" w:rsidRPr="002A6B97" w:rsidRDefault="00B03105" w:rsidP="00B03105">
      <w:pPr>
        <w:rPr>
          <w:rFonts w:ascii="Cambria" w:hAnsi="Cambria" w:cs="Arial"/>
        </w:rPr>
      </w:pPr>
    </w:p>
    <w:p w:rsidR="00B03105" w:rsidRPr="002A6B97" w:rsidRDefault="002A6B97" w:rsidP="00B03105">
      <w:pPr>
        <w:tabs>
          <w:tab w:val="num" w:pos="1620"/>
        </w:tabs>
        <w:autoSpaceDE w:val="0"/>
        <w:autoSpaceDN w:val="0"/>
        <w:adjustRightInd w:val="0"/>
        <w:jc w:val="both"/>
        <w:rPr>
          <w:rFonts w:ascii="Cambria" w:hAnsi="Cambria" w:cs="Arial"/>
          <w:bCs/>
        </w:rPr>
      </w:pPr>
      <w:r>
        <w:rPr>
          <w:rFonts w:ascii="Cambria" w:hAnsi="Cambria" w:cs="Arial"/>
          <w:b/>
          <w:bCs/>
        </w:rPr>
        <w:t xml:space="preserve"> </w:t>
      </w:r>
      <w:r w:rsidR="00963376" w:rsidRPr="002A6B97">
        <w:rPr>
          <w:rFonts w:ascii="Cambria" w:hAnsi="Cambria" w:cs="Arial"/>
          <w:b/>
          <w:bCs/>
        </w:rPr>
        <w:t xml:space="preserve">§ </w:t>
      </w:r>
      <w:r w:rsidR="002742C9" w:rsidRPr="002A6B97">
        <w:rPr>
          <w:rFonts w:ascii="Cambria" w:hAnsi="Cambria" w:cs="Arial"/>
          <w:b/>
          <w:bCs/>
        </w:rPr>
        <w:t>58</w:t>
      </w:r>
      <w:r w:rsidR="00B03105" w:rsidRPr="002A6B97">
        <w:rPr>
          <w:rFonts w:ascii="Cambria" w:hAnsi="Cambria" w:cs="Arial"/>
          <w:b/>
          <w:bCs/>
        </w:rPr>
        <w:t>. 1</w:t>
      </w:r>
      <w:r w:rsidR="00B03105" w:rsidRPr="002A6B97">
        <w:rPr>
          <w:rFonts w:ascii="Cambria" w:hAnsi="Cambria" w:cs="Arial"/>
          <w:bCs/>
        </w:rPr>
        <w:t>. Podstawowymi formami działalności dydaktyczno</w:t>
      </w:r>
      <w:r w:rsidR="00FE5DF9">
        <w:rPr>
          <w:rFonts w:ascii="Cambria" w:hAnsi="Cambria" w:cs="Arial"/>
          <w:bCs/>
        </w:rPr>
        <w:t>-</w:t>
      </w:r>
      <w:r w:rsidR="00B03105" w:rsidRPr="002A6B97">
        <w:rPr>
          <w:rFonts w:ascii="Cambria" w:hAnsi="Cambria" w:cs="Arial"/>
          <w:bCs/>
        </w:rPr>
        <w:t xml:space="preserve">wychowawczej są: </w:t>
      </w:r>
    </w:p>
    <w:p w:rsidR="00B03105" w:rsidRPr="002A6B97" w:rsidRDefault="00B03105" w:rsidP="00B03105">
      <w:pPr>
        <w:tabs>
          <w:tab w:val="num" w:pos="1620"/>
        </w:tabs>
        <w:autoSpaceDE w:val="0"/>
        <w:autoSpaceDN w:val="0"/>
        <w:adjustRightInd w:val="0"/>
        <w:jc w:val="both"/>
        <w:rPr>
          <w:rFonts w:ascii="Cambria" w:hAnsi="Cambria" w:cs="Arial"/>
          <w:bCs/>
        </w:rPr>
      </w:pPr>
    </w:p>
    <w:p w:rsidR="00B03105" w:rsidRPr="002A6B97" w:rsidRDefault="002A6B97" w:rsidP="007F7A81">
      <w:pPr>
        <w:numPr>
          <w:ilvl w:val="0"/>
          <w:numId w:val="59"/>
        </w:numPr>
        <w:autoSpaceDE w:val="0"/>
        <w:autoSpaceDN w:val="0"/>
        <w:adjustRightInd w:val="0"/>
        <w:ind w:left="426" w:hanging="426"/>
        <w:jc w:val="both"/>
        <w:rPr>
          <w:rFonts w:ascii="Cambria" w:hAnsi="Cambria" w:cs="Arial"/>
          <w:bCs/>
        </w:rPr>
      </w:pPr>
      <w:r>
        <w:rPr>
          <w:rFonts w:ascii="Cambria" w:hAnsi="Cambria" w:cs="Arial"/>
          <w:bCs/>
        </w:rPr>
        <w:t xml:space="preserve"> </w:t>
      </w:r>
      <w:r w:rsidR="00B03105" w:rsidRPr="002A6B97">
        <w:rPr>
          <w:rFonts w:ascii="Cambria" w:hAnsi="Cambria" w:cs="Arial"/>
          <w:bCs/>
        </w:rPr>
        <w:t>obowiązkowe zajęcia edukacyjne realizowane zgodnie z ramowym planem nauczania;</w:t>
      </w:r>
    </w:p>
    <w:p w:rsidR="00352971" w:rsidRPr="002A6B97" w:rsidRDefault="00352971" w:rsidP="00352971">
      <w:pPr>
        <w:autoSpaceDE w:val="0"/>
        <w:autoSpaceDN w:val="0"/>
        <w:adjustRightInd w:val="0"/>
        <w:ind w:left="426"/>
        <w:jc w:val="both"/>
        <w:rPr>
          <w:rFonts w:ascii="Cambria" w:hAnsi="Cambria" w:cs="Arial"/>
          <w:bCs/>
        </w:rPr>
      </w:pPr>
    </w:p>
    <w:p w:rsidR="00B03105" w:rsidRPr="002A6B97" w:rsidRDefault="002A6B97" w:rsidP="007F7A81">
      <w:pPr>
        <w:numPr>
          <w:ilvl w:val="0"/>
          <w:numId w:val="59"/>
        </w:numPr>
        <w:autoSpaceDE w:val="0"/>
        <w:autoSpaceDN w:val="0"/>
        <w:adjustRightInd w:val="0"/>
        <w:ind w:left="426" w:hanging="426"/>
        <w:jc w:val="both"/>
        <w:rPr>
          <w:rFonts w:ascii="Cambria" w:hAnsi="Cambria" w:cs="Arial"/>
          <w:bCs/>
        </w:rPr>
      </w:pPr>
      <w:r>
        <w:rPr>
          <w:rFonts w:ascii="Cambria" w:hAnsi="Cambria" w:cs="Arial"/>
          <w:bCs/>
        </w:rPr>
        <w:t xml:space="preserve"> </w:t>
      </w:r>
      <w:r w:rsidR="00B03105" w:rsidRPr="002A6B97">
        <w:rPr>
          <w:rFonts w:ascii="Cambria" w:hAnsi="Cambria" w:cs="Arial"/>
          <w:bCs/>
        </w:rPr>
        <w:t xml:space="preserve">zajęcia rozwijające zainteresowania i uzdolnienia uczniów; </w:t>
      </w:r>
    </w:p>
    <w:p w:rsidR="00352971" w:rsidRPr="002A6B97" w:rsidRDefault="00352971" w:rsidP="00352971">
      <w:pPr>
        <w:autoSpaceDE w:val="0"/>
        <w:autoSpaceDN w:val="0"/>
        <w:adjustRightInd w:val="0"/>
        <w:ind w:left="426"/>
        <w:jc w:val="both"/>
        <w:rPr>
          <w:rFonts w:ascii="Cambria" w:hAnsi="Cambria" w:cs="Arial"/>
          <w:bCs/>
        </w:rPr>
      </w:pPr>
    </w:p>
    <w:p w:rsidR="00B03105" w:rsidRPr="002A6B97" w:rsidRDefault="002A6B97" w:rsidP="007F7A81">
      <w:pPr>
        <w:numPr>
          <w:ilvl w:val="0"/>
          <w:numId w:val="59"/>
        </w:numPr>
        <w:autoSpaceDE w:val="0"/>
        <w:autoSpaceDN w:val="0"/>
        <w:adjustRightInd w:val="0"/>
        <w:ind w:left="426" w:hanging="426"/>
        <w:jc w:val="both"/>
        <w:rPr>
          <w:rFonts w:ascii="Cambria" w:hAnsi="Cambria" w:cs="Arial"/>
          <w:bCs/>
        </w:rPr>
      </w:pPr>
      <w:r>
        <w:rPr>
          <w:rFonts w:ascii="Cambria" w:hAnsi="Cambria" w:cs="Arial"/>
          <w:bCs/>
        </w:rPr>
        <w:t xml:space="preserve"> </w:t>
      </w:r>
      <w:r w:rsidR="00B03105" w:rsidRPr="002A6B97">
        <w:rPr>
          <w:rFonts w:ascii="Cambria" w:hAnsi="Cambria" w:cs="Arial"/>
          <w:bCs/>
        </w:rPr>
        <w:t>zajęcia prowadzone w ramach pomocy psychologiczno</w:t>
      </w:r>
      <w:r w:rsidR="00FE5DF9">
        <w:rPr>
          <w:rFonts w:ascii="Cambria" w:hAnsi="Cambria" w:cs="Arial"/>
          <w:bCs/>
        </w:rPr>
        <w:t>-</w:t>
      </w:r>
      <w:r w:rsidR="00B03105" w:rsidRPr="002A6B97">
        <w:rPr>
          <w:rFonts w:ascii="Cambria" w:hAnsi="Cambria" w:cs="Arial"/>
          <w:bCs/>
        </w:rPr>
        <w:t>pedagogicznej, w tym:</w:t>
      </w:r>
    </w:p>
    <w:p w:rsidR="00B03105" w:rsidRPr="002A6B97" w:rsidRDefault="00B03105" w:rsidP="007F7A81">
      <w:pPr>
        <w:numPr>
          <w:ilvl w:val="0"/>
          <w:numId w:val="226"/>
        </w:numPr>
        <w:autoSpaceDE w:val="0"/>
        <w:autoSpaceDN w:val="0"/>
        <w:adjustRightInd w:val="0"/>
        <w:jc w:val="both"/>
        <w:rPr>
          <w:rFonts w:ascii="Cambria" w:hAnsi="Cambria" w:cs="Arial"/>
          <w:bCs/>
        </w:rPr>
      </w:pPr>
      <w:r w:rsidRPr="002A6B97">
        <w:rPr>
          <w:rFonts w:ascii="Cambria" w:hAnsi="Cambria" w:cs="Arial"/>
          <w:bCs/>
        </w:rPr>
        <w:t>dydaktyczno</w:t>
      </w:r>
      <w:r w:rsidR="00FE5DF9">
        <w:rPr>
          <w:rFonts w:ascii="Cambria" w:hAnsi="Cambria" w:cs="Arial"/>
          <w:bCs/>
        </w:rPr>
        <w:t>-</w:t>
      </w:r>
      <w:r w:rsidRPr="002A6B97">
        <w:rPr>
          <w:rFonts w:ascii="Cambria" w:hAnsi="Cambria" w:cs="Arial"/>
          <w:bCs/>
        </w:rPr>
        <w:t>wyrównawcze,</w:t>
      </w:r>
    </w:p>
    <w:p w:rsidR="00B03105" w:rsidRPr="002A6B97" w:rsidRDefault="00B03105" w:rsidP="007F7A81">
      <w:pPr>
        <w:numPr>
          <w:ilvl w:val="0"/>
          <w:numId w:val="226"/>
        </w:numPr>
        <w:autoSpaceDE w:val="0"/>
        <w:autoSpaceDN w:val="0"/>
        <w:adjustRightInd w:val="0"/>
        <w:jc w:val="both"/>
        <w:rPr>
          <w:rFonts w:ascii="Cambria" w:hAnsi="Cambria" w:cs="Arial"/>
          <w:bCs/>
        </w:rPr>
      </w:pPr>
      <w:r w:rsidRPr="002A6B97">
        <w:rPr>
          <w:rFonts w:ascii="Cambria" w:hAnsi="Cambria" w:cs="Arial"/>
          <w:bCs/>
        </w:rPr>
        <w:t>zajęcia specjalistyczne dla uczniów wymagających szczególnego wsparcia w</w:t>
      </w:r>
      <w:r w:rsidR="002A6B97">
        <w:rPr>
          <w:rFonts w:ascii="Cambria" w:hAnsi="Cambria" w:cs="Arial"/>
          <w:bCs/>
        </w:rPr>
        <w:t xml:space="preserve"> </w:t>
      </w:r>
    </w:p>
    <w:p w:rsidR="00B03105" w:rsidRPr="002A6B97" w:rsidRDefault="00EA7971" w:rsidP="00B03105">
      <w:pPr>
        <w:autoSpaceDE w:val="0"/>
        <w:autoSpaceDN w:val="0"/>
        <w:adjustRightInd w:val="0"/>
        <w:ind w:left="426" w:hanging="426"/>
        <w:jc w:val="both"/>
        <w:rPr>
          <w:rFonts w:ascii="Cambria" w:hAnsi="Cambria" w:cs="Arial"/>
          <w:bCs/>
        </w:rPr>
      </w:pPr>
      <w:r>
        <w:rPr>
          <w:rFonts w:ascii="Cambria" w:hAnsi="Cambria" w:cs="Arial"/>
          <w:bCs/>
        </w:rPr>
        <w:lastRenderedPageBreak/>
        <w:t xml:space="preserve"> </w:t>
      </w:r>
      <w:r w:rsidR="00B03105" w:rsidRPr="002A6B97">
        <w:rPr>
          <w:rFonts w:ascii="Cambria" w:hAnsi="Cambria" w:cs="Arial"/>
          <w:bCs/>
        </w:rPr>
        <w:t>rozwoju lub pomocy psychologiczno</w:t>
      </w:r>
      <w:r w:rsidR="00FE5DF9">
        <w:rPr>
          <w:rFonts w:ascii="Cambria" w:hAnsi="Cambria" w:cs="Arial"/>
          <w:bCs/>
        </w:rPr>
        <w:t>-</w:t>
      </w:r>
      <w:r w:rsidR="00B03105" w:rsidRPr="002A6B97">
        <w:rPr>
          <w:rFonts w:ascii="Cambria" w:hAnsi="Cambria" w:cs="Arial"/>
          <w:bCs/>
        </w:rPr>
        <w:t>pedagogicznej;</w:t>
      </w:r>
    </w:p>
    <w:p w:rsidR="00352971" w:rsidRPr="002A6B97" w:rsidRDefault="00352971" w:rsidP="00352971">
      <w:pPr>
        <w:autoSpaceDE w:val="0"/>
        <w:autoSpaceDN w:val="0"/>
        <w:adjustRightInd w:val="0"/>
        <w:jc w:val="both"/>
        <w:rPr>
          <w:rFonts w:ascii="Cambria" w:hAnsi="Cambria" w:cs="Arial"/>
          <w:bCs/>
        </w:rPr>
      </w:pPr>
    </w:p>
    <w:p w:rsidR="00B03105" w:rsidRPr="002A6B97" w:rsidRDefault="00B03105" w:rsidP="007F7A81">
      <w:pPr>
        <w:numPr>
          <w:ilvl w:val="0"/>
          <w:numId w:val="59"/>
        </w:numPr>
        <w:autoSpaceDE w:val="0"/>
        <w:autoSpaceDN w:val="0"/>
        <w:adjustRightInd w:val="0"/>
        <w:ind w:left="426" w:hanging="426"/>
        <w:jc w:val="both"/>
        <w:rPr>
          <w:rFonts w:ascii="Cambria" w:hAnsi="Cambria" w:cs="Arial"/>
          <w:bCs/>
        </w:rPr>
      </w:pPr>
      <w:r w:rsidRPr="002A6B97">
        <w:rPr>
          <w:rFonts w:ascii="Cambria" w:hAnsi="Cambria" w:cs="Arial"/>
          <w:bCs/>
        </w:rPr>
        <w:t xml:space="preserve"> zajęcia rewalidacyjne dla uczniów niepełnosprawnych;</w:t>
      </w:r>
    </w:p>
    <w:p w:rsidR="00352971" w:rsidRPr="002A6B97" w:rsidRDefault="00352971" w:rsidP="00352971">
      <w:pPr>
        <w:autoSpaceDE w:val="0"/>
        <w:autoSpaceDN w:val="0"/>
        <w:adjustRightInd w:val="0"/>
        <w:ind w:left="426"/>
        <w:jc w:val="both"/>
        <w:rPr>
          <w:rFonts w:ascii="Cambria" w:hAnsi="Cambria" w:cs="Arial"/>
          <w:bCs/>
        </w:rPr>
      </w:pPr>
    </w:p>
    <w:p w:rsidR="00B03105" w:rsidRPr="002A6B97" w:rsidRDefault="00B03105" w:rsidP="007F7A81">
      <w:pPr>
        <w:numPr>
          <w:ilvl w:val="0"/>
          <w:numId w:val="59"/>
        </w:numPr>
        <w:autoSpaceDE w:val="0"/>
        <w:autoSpaceDN w:val="0"/>
        <w:adjustRightInd w:val="0"/>
        <w:ind w:left="426" w:hanging="426"/>
        <w:jc w:val="both"/>
        <w:rPr>
          <w:rFonts w:ascii="Cambria" w:hAnsi="Cambria" w:cs="Arial"/>
          <w:bCs/>
        </w:rPr>
      </w:pPr>
      <w:r w:rsidRPr="002A6B97">
        <w:rPr>
          <w:rFonts w:ascii="Cambria" w:hAnsi="Cambria" w:cs="Arial"/>
          <w:bCs/>
        </w:rPr>
        <w:t xml:space="preserve"> zajęcia </w:t>
      </w:r>
      <w:r w:rsidRPr="002A6B97">
        <w:rPr>
          <w:rFonts w:ascii="Cambria" w:hAnsi="Cambria" w:cs="Arial"/>
        </w:rPr>
        <w:t>edukacyjne, o których mowa w przepisach wydanych na podstawie art. 12</w:t>
      </w:r>
      <w:r w:rsidR="002A6B97">
        <w:rPr>
          <w:rFonts w:ascii="Cambria" w:hAnsi="Cambria" w:cs="Arial"/>
        </w:rPr>
        <w:t xml:space="preserve"> </w:t>
      </w:r>
      <w:r w:rsidR="00041A42">
        <w:rPr>
          <w:rFonts w:ascii="Cambria" w:hAnsi="Cambria" w:cs="Arial"/>
        </w:rPr>
        <w:t>ust.</w:t>
      </w:r>
      <w:r w:rsidR="00041A42">
        <w:rPr>
          <w:rFonts w:ascii="Cambria" w:hAnsi="Cambria" w:cs="Arial"/>
        </w:rPr>
        <w:br/>
      </w:r>
      <w:r w:rsidRPr="002A6B97">
        <w:rPr>
          <w:rFonts w:ascii="Cambria" w:hAnsi="Cambria" w:cs="Arial"/>
        </w:rPr>
        <w:t>o których mowa w przepisach wydanych na podstawie art. 4 ust. 3 ustawy z</w:t>
      </w:r>
      <w:r w:rsidR="002A6B97">
        <w:rPr>
          <w:rFonts w:ascii="Cambria" w:hAnsi="Cambria" w:cs="Arial"/>
        </w:rPr>
        <w:t xml:space="preserve"> </w:t>
      </w:r>
      <w:r w:rsidRPr="002A6B97">
        <w:rPr>
          <w:rFonts w:ascii="Cambria" w:hAnsi="Cambria" w:cs="Arial"/>
        </w:rPr>
        <w:t>dnia stycznia 1993 r. o planowaniu rodziny, ochronie płodu ludzkiego i warunkach dopuszczalności przerywania ciąży (Dz. U. Nr 17, poz. 78, z późn. zm.4)), organizowane w trybie określonym w tych przepisach;</w:t>
      </w:r>
    </w:p>
    <w:p w:rsidR="00352971" w:rsidRPr="002A6B97" w:rsidRDefault="00352971" w:rsidP="00352971">
      <w:pPr>
        <w:autoSpaceDE w:val="0"/>
        <w:autoSpaceDN w:val="0"/>
        <w:adjustRightInd w:val="0"/>
        <w:ind w:left="426"/>
        <w:jc w:val="both"/>
        <w:rPr>
          <w:rFonts w:ascii="Cambria" w:hAnsi="Cambria" w:cs="Arial"/>
          <w:bCs/>
        </w:rPr>
      </w:pPr>
    </w:p>
    <w:p w:rsidR="00B03105" w:rsidRPr="002A6B97" w:rsidRDefault="00B03105" w:rsidP="007F7A81">
      <w:pPr>
        <w:numPr>
          <w:ilvl w:val="0"/>
          <w:numId w:val="59"/>
        </w:numPr>
        <w:autoSpaceDE w:val="0"/>
        <w:autoSpaceDN w:val="0"/>
        <w:adjustRightInd w:val="0"/>
        <w:ind w:left="426" w:hanging="426"/>
        <w:jc w:val="both"/>
        <w:rPr>
          <w:rFonts w:ascii="Cambria" w:hAnsi="Cambria" w:cs="Arial"/>
          <w:bCs/>
        </w:rPr>
      </w:pPr>
      <w:r w:rsidRPr="002A6B97">
        <w:rPr>
          <w:rFonts w:ascii="Cambria" w:hAnsi="Cambria" w:cs="Arial"/>
        </w:rPr>
        <w:t>zajęcia edukacyjne, które organizuje dyrektor szkoły, za zgodą organu prowadzącego szkołę i po zasięgnięciu opinii rady pedagogicznej</w:t>
      </w:r>
      <w:r w:rsidR="002A6B97">
        <w:rPr>
          <w:rFonts w:ascii="Cambria" w:hAnsi="Cambria" w:cs="Arial"/>
        </w:rPr>
        <w:t xml:space="preserve"> </w:t>
      </w:r>
      <w:r w:rsidRPr="002A6B97">
        <w:rPr>
          <w:rFonts w:ascii="Cambria" w:hAnsi="Cambria" w:cs="Arial"/>
        </w:rPr>
        <w:t>i rady rodziców;</w:t>
      </w:r>
    </w:p>
    <w:p w:rsidR="001A498C" w:rsidRPr="002A6B97" w:rsidRDefault="001A498C" w:rsidP="001A498C">
      <w:pPr>
        <w:autoSpaceDE w:val="0"/>
        <w:autoSpaceDN w:val="0"/>
        <w:adjustRightInd w:val="0"/>
        <w:jc w:val="both"/>
        <w:rPr>
          <w:rFonts w:ascii="Cambria" w:hAnsi="Cambria" w:cs="Arial"/>
          <w:bCs/>
        </w:rPr>
      </w:pPr>
    </w:p>
    <w:p w:rsidR="00B03105" w:rsidRPr="002A6B97" w:rsidRDefault="00B03105" w:rsidP="007F7A81">
      <w:pPr>
        <w:numPr>
          <w:ilvl w:val="0"/>
          <w:numId w:val="59"/>
        </w:numPr>
        <w:autoSpaceDE w:val="0"/>
        <w:autoSpaceDN w:val="0"/>
        <w:adjustRightInd w:val="0"/>
        <w:ind w:left="426" w:hanging="426"/>
        <w:jc w:val="both"/>
        <w:rPr>
          <w:rFonts w:ascii="Cambria" w:hAnsi="Cambria" w:cs="Arial"/>
          <w:bCs/>
        </w:rPr>
      </w:pPr>
      <w:r w:rsidRPr="002A6B97">
        <w:rPr>
          <w:rFonts w:ascii="Cambria" w:hAnsi="Cambria" w:cs="Arial"/>
        </w:rPr>
        <w:t>dodatkowe zajęcia edukacyjne, do których zalicza się:</w:t>
      </w:r>
    </w:p>
    <w:p w:rsidR="00B03105" w:rsidRPr="002A6B97" w:rsidRDefault="00B03105" w:rsidP="00B03105">
      <w:pPr>
        <w:autoSpaceDE w:val="0"/>
        <w:autoSpaceDN w:val="0"/>
        <w:adjustRightInd w:val="0"/>
        <w:ind w:left="426"/>
        <w:jc w:val="both"/>
        <w:rPr>
          <w:rFonts w:ascii="Cambria" w:hAnsi="Cambria" w:cs="Arial"/>
          <w:bCs/>
        </w:rPr>
      </w:pPr>
    </w:p>
    <w:p w:rsidR="00B03105" w:rsidRPr="002A6B97" w:rsidRDefault="00B03105" w:rsidP="007F7A81">
      <w:pPr>
        <w:numPr>
          <w:ilvl w:val="0"/>
          <w:numId w:val="225"/>
        </w:numPr>
        <w:autoSpaceDE w:val="0"/>
        <w:autoSpaceDN w:val="0"/>
        <w:adjustRightInd w:val="0"/>
        <w:ind w:left="567" w:hanging="283"/>
        <w:jc w:val="both"/>
        <w:rPr>
          <w:rFonts w:ascii="Cambria" w:hAnsi="Cambria" w:cs="Arial"/>
        </w:rPr>
      </w:pPr>
      <w:r w:rsidRPr="002A6B97">
        <w:rPr>
          <w:rFonts w:ascii="Cambria" w:hAnsi="Cambria" w:cs="Arial"/>
        </w:rPr>
        <w:t>zajęcia z języka obcego nowożytnego innego ni</w:t>
      </w:r>
      <w:r w:rsidR="00041A42">
        <w:rPr>
          <w:rFonts w:ascii="Cambria" w:hAnsi="Cambria" w:cs="Arial"/>
        </w:rPr>
        <w:t>ż język obcy nowożytny nauczany</w:t>
      </w:r>
      <w:r w:rsidR="00041A42">
        <w:rPr>
          <w:rFonts w:ascii="Cambria" w:hAnsi="Cambria" w:cs="Arial"/>
        </w:rPr>
        <w:br/>
      </w:r>
      <w:r w:rsidRPr="002A6B97">
        <w:rPr>
          <w:rFonts w:ascii="Cambria" w:hAnsi="Cambria" w:cs="Arial"/>
        </w:rPr>
        <w:t>w</w:t>
      </w:r>
      <w:r w:rsidR="002A6B97">
        <w:rPr>
          <w:rFonts w:ascii="Cambria" w:hAnsi="Cambria" w:cs="Arial"/>
        </w:rPr>
        <w:t xml:space="preserve"> </w:t>
      </w:r>
      <w:r w:rsidRPr="002A6B97">
        <w:rPr>
          <w:rFonts w:ascii="Cambria" w:hAnsi="Cambria" w:cs="Arial"/>
        </w:rPr>
        <w:t>ramach obowiązkowych zajęć edukacyjnych.</w:t>
      </w:r>
    </w:p>
    <w:p w:rsidR="00B03105" w:rsidRPr="002A6B97" w:rsidRDefault="00B03105" w:rsidP="00B03105">
      <w:pPr>
        <w:autoSpaceDE w:val="0"/>
        <w:autoSpaceDN w:val="0"/>
        <w:adjustRightInd w:val="0"/>
        <w:ind w:left="567"/>
        <w:jc w:val="both"/>
        <w:rPr>
          <w:rFonts w:ascii="Cambria" w:hAnsi="Cambria" w:cs="Arial"/>
        </w:rPr>
      </w:pPr>
    </w:p>
    <w:p w:rsidR="00B03105" w:rsidRPr="002A6B97" w:rsidRDefault="00B03105" w:rsidP="00B03105">
      <w:pPr>
        <w:autoSpaceDE w:val="0"/>
        <w:autoSpaceDN w:val="0"/>
        <w:adjustRightInd w:val="0"/>
        <w:ind w:left="567" w:hanging="283"/>
        <w:jc w:val="both"/>
        <w:rPr>
          <w:rFonts w:ascii="Cambria" w:hAnsi="Cambria" w:cs="Arial"/>
        </w:rPr>
      </w:pPr>
      <w:r w:rsidRPr="002A6B97">
        <w:rPr>
          <w:rFonts w:ascii="Cambria" w:hAnsi="Cambria" w:cs="Arial"/>
        </w:rPr>
        <w:t>b) zajęcia, dla których nie została ustalona podstawa programowa, lecz program nauczania tych zajęć został włączony do szkolnego zestawu programów nauczania;</w:t>
      </w:r>
    </w:p>
    <w:p w:rsidR="00B03105" w:rsidRPr="002A6B97" w:rsidRDefault="00B03105" w:rsidP="00B03105">
      <w:pPr>
        <w:autoSpaceDE w:val="0"/>
        <w:autoSpaceDN w:val="0"/>
        <w:adjustRightInd w:val="0"/>
        <w:jc w:val="both"/>
        <w:rPr>
          <w:rFonts w:ascii="Cambria" w:hAnsi="Cambria" w:cs="Arial"/>
          <w:bCs/>
        </w:rPr>
      </w:pPr>
    </w:p>
    <w:p w:rsidR="00B03105" w:rsidRPr="002A6B97" w:rsidRDefault="002A6B97" w:rsidP="00B03105">
      <w:pPr>
        <w:tabs>
          <w:tab w:val="left" w:pos="426"/>
        </w:tabs>
        <w:autoSpaceDE w:val="0"/>
        <w:autoSpaceDN w:val="0"/>
        <w:adjustRightInd w:val="0"/>
        <w:jc w:val="both"/>
        <w:rPr>
          <w:rFonts w:ascii="Cambria" w:hAnsi="Cambria" w:cs="Arial"/>
          <w:color w:val="000000"/>
        </w:rPr>
      </w:pPr>
      <w:r>
        <w:rPr>
          <w:rFonts w:ascii="Cambria" w:hAnsi="Cambria" w:cs="Arial"/>
          <w:b/>
          <w:color w:val="000000"/>
        </w:rPr>
        <w:t xml:space="preserve"> </w:t>
      </w:r>
      <w:r w:rsidR="00B03105" w:rsidRPr="002A6B97">
        <w:rPr>
          <w:rFonts w:ascii="Cambria" w:hAnsi="Cambria" w:cs="Arial"/>
          <w:b/>
          <w:color w:val="000000"/>
        </w:rPr>
        <w:t>2</w:t>
      </w:r>
      <w:r w:rsidR="00B03105" w:rsidRPr="002A6B97">
        <w:rPr>
          <w:rFonts w:ascii="Cambria" w:hAnsi="Cambria" w:cs="Arial"/>
          <w:color w:val="000000"/>
        </w:rPr>
        <w:t xml:space="preserve">. </w:t>
      </w:r>
      <w:r w:rsidR="00B03105" w:rsidRPr="0083413E">
        <w:rPr>
          <w:rFonts w:ascii="Cambria" w:hAnsi="Cambria" w:cs="Arial"/>
          <w:b/>
          <w:color w:val="000000"/>
        </w:rPr>
        <w:t>Zajęcia w szkole prowadzone są:</w:t>
      </w:r>
      <w:r w:rsidR="00B03105" w:rsidRPr="002A6B97">
        <w:rPr>
          <w:rFonts w:ascii="Cambria" w:hAnsi="Cambria" w:cs="Arial"/>
          <w:color w:val="000000"/>
        </w:rPr>
        <w:t xml:space="preserve"> </w:t>
      </w:r>
    </w:p>
    <w:p w:rsidR="009B40BE" w:rsidRPr="002A6B97" w:rsidRDefault="009B40BE" w:rsidP="00B03105">
      <w:pPr>
        <w:tabs>
          <w:tab w:val="left" w:pos="426"/>
        </w:tabs>
        <w:autoSpaceDE w:val="0"/>
        <w:autoSpaceDN w:val="0"/>
        <w:adjustRightInd w:val="0"/>
        <w:jc w:val="both"/>
        <w:rPr>
          <w:rFonts w:ascii="Cambria" w:hAnsi="Cambria" w:cs="Arial"/>
          <w:color w:val="000000"/>
        </w:rPr>
      </w:pPr>
    </w:p>
    <w:p w:rsidR="00B03105" w:rsidRPr="002A6B97" w:rsidRDefault="00B03105" w:rsidP="007F7A81">
      <w:pPr>
        <w:numPr>
          <w:ilvl w:val="0"/>
          <w:numId w:val="57"/>
        </w:numPr>
        <w:tabs>
          <w:tab w:val="clear" w:pos="720"/>
          <w:tab w:val="left" w:pos="426"/>
        </w:tabs>
        <w:autoSpaceDE w:val="0"/>
        <w:autoSpaceDN w:val="0"/>
        <w:adjustRightInd w:val="0"/>
        <w:ind w:left="0" w:firstLine="0"/>
        <w:jc w:val="both"/>
        <w:rPr>
          <w:rFonts w:ascii="Cambria" w:hAnsi="Cambria" w:cs="Arial"/>
          <w:color w:val="000000"/>
        </w:rPr>
      </w:pPr>
      <w:r w:rsidRPr="002A6B97">
        <w:rPr>
          <w:rFonts w:ascii="Cambria" w:hAnsi="Cambria" w:cs="Arial"/>
          <w:color w:val="000000"/>
        </w:rPr>
        <w:t>w systemie klasowo</w:t>
      </w:r>
      <w:r w:rsidR="00FE5DF9">
        <w:rPr>
          <w:rFonts w:ascii="Cambria" w:hAnsi="Cambria" w:cs="Arial"/>
          <w:color w:val="000000"/>
        </w:rPr>
        <w:t>-</w:t>
      </w:r>
      <w:r w:rsidRPr="002A6B97">
        <w:rPr>
          <w:rFonts w:ascii="Cambria" w:hAnsi="Cambria" w:cs="Arial"/>
          <w:color w:val="000000"/>
        </w:rPr>
        <w:t>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03105" w:rsidRPr="002A6B97" w:rsidRDefault="00B03105" w:rsidP="00B03105">
      <w:pPr>
        <w:tabs>
          <w:tab w:val="left" w:pos="426"/>
        </w:tabs>
        <w:autoSpaceDE w:val="0"/>
        <w:autoSpaceDN w:val="0"/>
        <w:adjustRightInd w:val="0"/>
        <w:jc w:val="both"/>
        <w:rPr>
          <w:rFonts w:ascii="Cambria" w:hAnsi="Cambria" w:cs="Arial"/>
          <w:color w:val="000000"/>
        </w:rPr>
      </w:pPr>
      <w:r w:rsidRPr="002A6B97">
        <w:rPr>
          <w:rFonts w:ascii="Cambria" w:hAnsi="Cambria" w:cs="Arial"/>
          <w:color w:val="000000"/>
        </w:rPr>
        <w:t xml:space="preserve"> </w:t>
      </w:r>
    </w:p>
    <w:p w:rsidR="00B03105" w:rsidRPr="002A6B97" w:rsidRDefault="00B03105" w:rsidP="007F7A81">
      <w:pPr>
        <w:numPr>
          <w:ilvl w:val="0"/>
          <w:numId w:val="57"/>
        </w:numPr>
        <w:tabs>
          <w:tab w:val="clear" w:pos="720"/>
          <w:tab w:val="left" w:pos="426"/>
        </w:tabs>
        <w:autoSpaceDE w:val="0"/>
        <w:autoSpaceDN w:val="0"/>
        <w:adjustRightInd w:val="0"/>
        <w:ind w:left="0" w:firstLine="0"/>
        <w:jc w:val="both"/>
        <w:rPr>
          <w:rFonts w:ascii="Cambria" w:hAnsi="Cambria" w:cs="Arial"/>
        </w:rPr>
      </w:pPr>
      <w:r w:rsidRPr="002A6B97">
        <w:rPr>
          <w:rFonts w:ascii="Cambria" w:hAnsi="Cambria" w:cs="Arial"/>
        </w:rPr>
        <w:t>w grupach</w:t>
      </w:r>
      <w:r w:rsidR="002A6B97">
        <w:rPr>
          <w:rFonts w:ascii="Cambria" w:hAnsi="Cambria" w:cs="Arial"/>
        </w:rPr>
        <w:t xml:space="preserve"> </w:t>
      </w:r>
      <w:r w:rsidRPr="002A6B97">
        <w:rPr>
          <w:rFonts w:ascii="Cambria" w:hAnsi="Cambria" w:cs="Arial"/>
        </w:rPr>
        <w:t>tworzonych z poszczególnych oddziałów, z zachowaniem zasad podziału na grupy, opisanych w niniejszym statucie;</w:t>
      </w:r>
    </w:p>
    <w:p w:rsidR="00B03105" w:rsidRPr="002A6B97" w:rsidRDefault="00B03105" w:rsidP="00B03105">
      <w:pPr>
        <w:tabs>
          <w:tab w:val="left" w:pos="426"/>
        </w:tabs>
        <w:autoSpaceDE w:val="0"/>
        <w:autoSpaceDN w:val="0"/>
        <w:adjustRightInd w:val="0"/>
        <w:jc w:val="both"/>
        <w:rPr>
          <w:rFonts w:ascii="Cambria" w:hAnsi="Cambria" w:cs="Arial"/>
        </w:rPr>
      </w:pPr>
    </w:p>
    <w:p w:rsidR="00B03105" w:rsidRPr="002A6B97" w:rsidRDefault="00B03105" w:rsidP="007F7A81">
      <w:pPr>
        <w:numPr>
          <w:ilvl w:val="0"/>
          <w:numId w:val="57"/>
        </w:numPr>
        <w:tabs>
          <w:tab w:val="clear" w:pos="720"/>
          <w:tab w:val="left" w:pos="426"/>
        </w:tabs>
        <w:autoSpaceDE w:val="0"/>
        <w:autoSpaceDN w:val="0"/>
        <w:adjustRightInd w:val="0"/>
        <w:ind w:left="0" w:firstLine="0"/>
        <w:jc w:val="both"/>
        <w:rPr>
          <w:rFonts w:ascii="Cambria" w:hAnsi="Cambria" w:cs="Arial"/>
        </w:rPr>
      </w:pPr>
      <w:r w:rsidRPr="002A6B97">
        <w:rPr>
          <w:rFonts w:ascii="Cambria" w:hAnsi="Cambria" w:cs="Arial"/>
        </w:rPr>
        <w:t>w strukturach międzyoddziałowych, tworzonych z uczniów z tego samego etapu edukacyjnego:</w:t>
      </w:r>
      <w:r w:rsidR="002A6B97">
        <w:rPr>
          <w:rFonts w:ascii="Cambria" w:hAnsi="Cambria" w:cs="Arial"/>
        </w:rPr>
        <w:t xml:space="preserve"> </w:t>
      </w:r>
      <w:r w:rsidRPr="002A6B97">
        <w:rPr>
          <w:rFonts w:ascii="Cambria" w:hAnsi="Cambria" w:cs="Arial"/>
        </w:rPr>
        <w:t>zajęcia z języków obcych, informatyki, religii, etyki, zajęcia WF</w:t>
      </w:r>
      <w:r w:rsidR="00FE5DF9">
        <w:rPr>
          <w:rFonts w:ascii="Cambria" w:hAnsi="Cambria" w:cs="Arial"/>
        </w:rPr>
        <w:t>-</w:t>
      </w:r>
      <w:r w:rsidRPr="002A6B97">
        <w:rPr>
          <w:rFonts w:ascii="Cambria" w:hAnsi="Cambria" w:cs="Arial"/>
        </w:rPr>
        <w:t>u, zajęcia artystyczne, techniczne;</w:t>
      </w:r>
    </w:p>
    <w:p w:rsidR="00B03105" w:rsidRPr="002A6B97" w:rsidRDefault="002A6B97" w:rsidP="00B03105">
      <w:pPr>
        <w:tabs>
          <w:tab w:val="left" w:pos="426"/>
        </w:tabs>
        <w:autoSpaceDE w:val="0"/>
        <w:autoSpaceDN w:val="0"/>
        <w:adjustRightInd w:val="0"/>
        <w:jc w:val="both"/>
        <w:rPr>
          <w:rFonts w:ascii="Cambria" w:hAnsi="Cambria" w:cs="Arial"/>
        </w:rPr>
      </w:pPr>
      <w:r>
        <w:rPr>
          <w:rFonts w:ascii="Cambria" w:hAnsi="Cambria" w:cs="Arial"/>
        </w:rPr>
        <w:t xml:space="preserve"> </w:t>
      </w:r>
    </w:p>
    <w:p w:rsidR="00B03105" w:rsidRPr="002A6B97" w:rsidRDefault="00B03105" w:rsidP="007F7A81">
      <w:pPr>
        <w:numPr>
          <w:ilvl w:val="0"/>
          <w:numId w:val="57"/>
        </w:numPr>
        <w:tabs>
          <w:tab w:val="clear" w:pos="720"/>
          <w:tab w:val="left" w:pos="426"/>
        </w:tabs>
        <w:autoSpaceDE w:val="0"/>
        <w:autoSpaceDN w:val="0"/>
        <w:adjustRightInd w:val="0"/>
        <w:ind w:left="0" w:firstLine="0"/>
        <w:jc w:val="both"/>
        <w:rPr>
          <w:rFonts w:ascii="Cambria" w:hAnsi="Cambria" w:cs="Arial"/>
          <w:color w:val="000000"/>
        </w:rPr>
      </w:pPr>
      <w:r w:rsidRPr="002A6B97">
        <w:rPr>
          <w:rFonts w:ascii="Cambria" w:hAnsi="Cambria" w:cs="Arial"/>
        </w:rPr>
        <w:t>w strukturach międzyklasowych, tworzonych z uczniów z różnych poziomów edukacyjnych: zajęcia z j. obcego, specjalistyczne z WF</w:t>
      </w:r>
      <w:r w:rsidR="00FE5DF9">
        <w:rPr>
          <w:rFonts w:ascii="Cambria" w:hAnsi="Cambria" w:cs="Arial"/>
        </w:rPr>
        <w:t>-</w:t>
      </w:r>
      <w:r w:rsidRPr="002A6B97">
        <w:rPr>
          <w:rFonts w:ascii="Cambria" w:hAnsi="Cambria" w:cs="Arial"/>
        </w:rPr>
        <w:t>u, plastyki, techniki;</w:t>
      </w:r>
    </w:p>
    <w:p w:rsidR="00B03105" w:rsidRPr="002A6B97" w:rsidRDefault="00B03105" w:rsidP="00B03105">
      <w:pPr>
        <w:tabs>
          <w:tab w:val="left" w:pos="426"/>
        </w:tabs>
        <w:autoSpaceDE w:val="0"/>
        <w:autoSpaceDN w:val="0"/>
        <w:adjustRightInd w:val="0"/>
        <w:jc w:val="both"/>
        <w:rPr>
          <w:rFonts w:ascii="Cambria" w:hAnsi="Cambria" w:cs="Arial"/>
          <w:color w:val="000000"/>
        </w:rPr>
      </w:pPr>
    </w:p>
    <w:p w:rsidR="00B03105" w:rsidRPr="002A6B97" w:rsidRDefault="00B03105" w:rsidP="007F7A81">
      <w:pPr>
        <w:numPr>
          <w:ilvl w:val="0"/>
          <w:numId w:val="57"/>
        </w:numPr>
        <w:tabs>
          <w:tab w:val="clear" w:pos="720"/>
          <w:tab w:val="left" w:pos="426"/>
        </w:tabs>
        <w:autoSpaceDE w:val="0"/>
        <w:autoSpaceDN w:val="0"/>
        <w:adjustRightInd w:val="0"/>
        <w:ind w:left="0" w:firstLine="0"/>
        <w:jc w:val="both"/>
        <w:rPr>
          <w:rFonts w:ascii="Cambria" w:hAnsi="Cambria" w:cs="Arial"/>
          <w:color w:val="000000"/>
        </w:rPr>
      </w:pPr>
      <w:r w:rsidRPr="002A6B97">
        <w:rPr>
          <w:rFonts w:ascii="Cambria" w:hAnsi="Cambria" w:cs="Arial"/>
          <w:color w:val="000000"/>
        </w:rPr>
        <w:t xml:space="preserve">w toku nauczania indywidualnego; </w:t>
      </w:r>
    </w:p>
    <w:p w:rsidR="00B03105" w:rsidRPr="002A6B97" w:rsidRDefault="00B03105" w:rsidP="00B03105">
      <w:pPr>
        <w:tabs>
          <w:tab w:val="left" w:pos="426"/>
        </w:tabs>
        <w:autoSpaceDE w:val="0"/>
        <w:autoSpaceDN w:val="0"/>
        <w:adjustRightInd w:val="0"/>
        <w:jc w:val="both"/>
        <w:rPr>
          <w:rFonts w:ascii="Cambria" w:hAnsi="Cambria" w:cs="Arial"/>
          <w:color w:val="000000"/>
        </w:rPr>
      </w:pPr>
    </w:p>
    <w:p w:rsidR="00B03105" w:rsidRPr="002A6B97" w:rsidRDefault="00B03105" w:rsidP="007F7A81">
      <w:pPr>
        <w:numPr>
          <w:ilvl w:val="0"/>
          <w:numId w:val="57"/>
        </w:numPr>
        <w:tabs>
          <w:tab w:val="clear" w:pos="720"/>
          <w:tab w:val="left" w:pos="426"/>
        </w:tabs>
        <w:autoSpaceDE w:val="0"/>
        <w:autoSpaceDN w:val="0"/>
        <w:adjustRightInd w:val="0"/>
        <w:ind w:left="0" w:firstLine="0"/>
        <w:jc w:val="both"/>
        <w:rPr>
          <w:rFonts w:ascii="Cambria" w:hAnsi="Cambria" w:cs="Arial"/>
          <w:color w:val="000000"/>
        </w:rPr>
      </w:pPr>
      <w:r w:rsidRPr="002A6B97">
        <w:rPr>
          <w:rFonts w:ascii="Cambria" w:hAnsi="Cambria" w:cs="Arial"/>
          <w:color w:val="000000"/>
        </w:rPr>
        <w:t>w formie realizacji indywidualnego toku nauczania lub programu nauczania;</w:t>
      </w:r>
    </w:p>
    <w:p w:rsidR="00B03105" w:rsidRPr="002A6B97" w:rsidRDefault="00B03105" w:rsidP="00B03105">
      <w:pPr>
        <w:tabs>
          <w:tab w:val="left" w:pos="426"/>
        </w:tabs>
        <w:autoSpaceDE w:val="0"/>
        <w:autoSpaceDN w:val="0"/>
        <w:adjustRightInd w:val="0"/>
        <w:jc w:val="both"/>
        <w:rPr>
          <w:rFonts w:ascii="Cambria" w:hAnsi="Cambria" w:cs="Arial"/>
          <w:color w:val="000000"/>
        </w:rPr>
      </w:pPr>
    </w:p>
    <w:p w:rsidR="00B03105" w:rsidRPr="002A6B97" w:rsidRDefault="00B03105" w:rsidP="007F7A81">
      <w:pPr>
        <w:numPr>
          <w:ilvl w:val="0"/>
          <w:numId w:val="57"/>
        </w:numPr>
        <w:tabs>
          <w:tab w:val="clear" w:pos="720"/>
          <w:tab w:val="left" w:pos="426"/>
        </w:tabs>
        <w:autoSpaceDE w:val="0"/>
        <w:autoSpaceDN w:val="0"/>
        <w:adjustRightInd w:val="0"/>
        <w:ind w:left="0" w:firstLine="0"/>
        <w:jc w:val="both"/>
        <w:rPr>
          <w:rFonts w:ascii="Cambria" w:hAnsi="Cambria" w:cs="Arial"/>
          <w:color w:val="000000"/>
        </w:rPr>
      </w:pPr>
      <w:r w:rsidRPr="002A6B97">
        <w:rPr>
          <w:rFonts w:ascii="Cambria" w:hAnsi="Cambria" w:cs="Arial"/>
          <w:color w:val="000000"/>
        </w:rPr>
        <w:t>w formach realizacji obowiązku szkolnego poza szkołą;</w:t>
      </w:r>
    </w:p>
    <w:p w:rsidR="00B03105" w:rsidRPr="002A6B97" w:rsidRDefault="00B03105" w:rsidP="00B03105">
      <w:pPr>
        <w:tabs>
          <w:tab w:val="left" w:pos="426"/>
        </w:tabs>
        <w:autoSpaceDE w:val="0"/>
        <w:autoSpaceDN w:val="0"/>
        <w:adjustRightInd w:val="0"/>
        <w:jc w:val="both"/>
        <w:rPr>
          <w:rFonts w:ascii="Cambria" w:hAnsi="Cambria" w:cs="Arial"/>
          <w:color w:val="000000"/>
        </w:rPr>
      </w:pPr>
    </w:p>
    <w:p w:rsidR="00B03105" w:rsidRPr="002A6B97" w:rsidRDefault="00B03105" w:rsidP="007F7A81">
      <w:pPr>
        <w:numPr>
          <w:ilvl w:val="0"/>
          <w:numId w:val="57"/>
        </w:numPr>
        <w:tabs>
          <w:tab w:val="clear" w:pos="720"/>
          <w:tab w:val="left" w:pos="426"/>
        </w:tabs>
        <w:autoSpaceDE w:val="0"/>
        <w:autoSpaceDN w:val="0"/>
        <w:adjustRightInd w:val="0"/>
        <w:ind w:left="0" w:firstLine="0"/>
        <w:jc w:val="both"/>
        <w:rPr>
          <w:rFonts w:ascii="Cambria" w:hAnsi="Cambria" w:cs="Arial"/>
          <w:color w:val="000000"/>
        </w:rPr>
      </w:pPr>
      <w:r w:rsidRPr="002A6B97">
        <w:rPr>
          <w:rFonts w:ascii="Cambria" w:hAnsi="Cambria" w:cs="Arial"/>
          <w:color w:val="000000"/>
        </w:rPr>
        <w:t>w formie zblokowanych zajęć dla oddziału lub grupy międzyoddziałowej w wymiarze wynikającym z ramowego planu nauczania, ustalonego dla danej klasy w cyklu kształcenia. Dopuszcza się prowadzenie zblokowanych zajęć z: techniki i</w:t>
      </w:r>
      <w:r w:rsidR="002A6B97">
        <w:rPr>
          <w:rFonts w:ascii="Cambria" w:hAnsi="Cambria" w:cs="Arial"/>
          <w:color w:val="000000"/>
        </w:rPr>
        <w:t xml:space="preserve"> </w:t>
      </w:r>
      <w:r w:rsidRPr="002A6B97">
        <w:rPr>
          <w:rFonts w:ascii="Cambria" w:hAnsi="Cambria" w:cs="Arial"/>
          <w:color w:val="000000"/>
        </w:rPr>
        <w:t>wychowania fizycznego</w:t>
      </w:r>
      <w:r w:rsidR="002A6B97">
        <w:rPr>
          <w:rFonts w:ascii="Cambria" w:hAnsi="Cambria" w:cs="Arial"/>
          <w:color w:val="000000"/>
        </w:rPr>
        <w:t xml:space="preserve"> </w:t>
      </w:r>
      <w:r w:rsidRPr="002A6B97">
        <w:rPr>
          <w:rFonts w:ascii="Cambria" w:hAnsi="Cambria" w:cs="Arial"/>
          <w:color w:val="000000"/>
        </w:rPr>
        <w:t>(2 godz.);</w:t>
      </w:r>
    </w:p>
    <w:p w:rsidR="00B03105" w:rsidRPr="002A6B97" w:rsidRDefault="00B03105" w:rsidP="00B03105">
      <w:pPr>
        <w:tabs>
          <w:tab w:val="left" w:pos="426"/>
        </w:tabs>
        <w:autoSpaceDE w:val="0"/>
        <w:autoSpaceDN w:val="0"/>
        <w:adjustRightInd w:val="0"/>
        <w:jc w:val="both"/>
        <w:rPr>
          <w:rFonts w:ascii="Cambria" w:hAnsi="Cambria" w:cs="Arial"/>
          <w:color w:val="000000"/>
        </w:rPr>
      </w:pPr>
    </w:p>
    <w:p w:rsidR="00B03105" w:rsidRPr="002A6B97" w:rsidRDefault="00B03105" w:rsidP="007F7A81">
      <w:pPr>
        <w:numPr>
          <w:ilvl w:val="0"/>
          <w:numId w:val="57"/>
        </w:numPr>
        <w:tabs>
          <w:tab w:val="clear" w:pos="720"/>
          <w:tab w:val="left" w:pos="426"/>
        </w:tabs>
        <w:autoSpaceDE w:val="0"/>
        <w:autoSpaceDN w:val="0"/>
        <w:adjustRightInd w:val="0"/>
        <w:ind w:left="0" w:firstLine="0"/>
        <w:jc w:val="both"/>
        <w:rPr>
          <w:rFonts w:ascii="Cambria" w:hAnsi="Cambria" w:cs="Arial"/>
          <w:color w:val="000000"/>
        </w:rPr>
      </w:pPr>
      <w:r w:rsidRPr="002A6B97">
        <w:rPr>
          <w:rFonts w:ascii="Cambria" w:hAnsi="Cambria" w:cs="Arial"/>
          <w:color w:val="000000"/>
        </w:rPr>
        <w:t>w systemie wyjazdowym o strukturze międzyoddziałowej i międzyklasowej: obozy naukowe, wycieczki</w:t>
      </w:r>
      <w:r w:rsidR="002A6B97">
        <w:rPr>
          <w:rFonts w:ascii="Cambria" w:hAnsi="Cambria" w:cs="Arial"/>
          <w:color w:val="000000"/>
        </w:rPr>
        <w:t xml:space="preserve"> </w:t>
      </w:r>
      <w:r w:rsidRPr="002A6B97">
        <w:rPr>
          <w:rFonts w:ascii="Cambria" w:hAnsi="Cambria" w:cs="Arial"/>
          <w:color w:val="000000"/>
        </w:rPr>
        <w:t>turystyczne i krajoznawcze, białe i zielone szkoły, wymiany międzynarodowe, obozy szkoleniowo</w:t>
      </w:r>
      <w:r w:rsidR="00FE5DF9">
        <w:rPr>
          <w:rFonts w:ascii="Cambria" w:hAnsi="Cambria" w:cs="Arial"/>
          <w:color w:val="000000"/>
        </w:rPr>
        <w:t>-</w:t>
      </w:r>
      <w:r w:rsidRPr="002A6B97">
        <w:rPr>
          <w:rFonts w:ascii="Cambria" w:hAnsi="Cambria" w:cs="Arial"/>
          <w:color w:val="000000"/>
        </w:rPr>
        <w:t xml:space="preserve">wypoczynkowe w okresie ferii letnich; </w:t>
      </w:r>
    </w:p>
    <w:p w:rsidR="00B03105" w:rsidRPr="002A6B97" w:rsidRDefault="00B03105" w:rsidP="00B03105">
      <w:pPr>
        <w:jc w:val="both"/>
        <w:rPr>
          <w:rFonts w:ascii="Cambria" w:hAnsi="Cambria" w:cs="Arial"/>
          <w:lang w:eastAsia="ar-SA"/>
        </w:rPr>
      </w:pPr>
    </w:p>
    <w:p w:rsidR="00D72B8A" w:rsidRPr="002A6B97" w:rsidRDefault="004B0B2D" w:rsidP="00D72B8A">
      <w:pPr>
        <w:numPr>
          <w:ilvl w:val="0"/>
          <w:numId w:val="60"/>
        </w:numPr>
        <w:tabs>
          <w:tab w:val="left" w:pos="0"/>
          <w:tab w:val="left" w:pos="284"/>
        </w:tabs>
        <w:ind w:left="0" w:firstLine="426"/>
        <w:jc w:val="both"/>
        <w:rPr>
          <w:rFonts w:ascii="Cambria" w:hAnsi="Cambria" w:cs="Arial"/>
          <w:lang w:eastAsia="ar-SA"/>
        </w:rPr>
      </w:pPr>
      <w:r w:rsidRPr="002A6B97">
        <w:rPr>
          <w:rFonts w:ascii="Cambria" w:hAnsi="Cambria" w:cs="Arial"/>
          <w:lang w:eastAsia="ar-SA"/>
        </w:rPr>
        <w:t>Dyrektor S</w:t>
      </w:r>
      <w:r w:rsidR="00B03105" w:rsidRPr="002A6B97">
        <w:rPr>
          <w:rFonts w:ascii="Cambria" w:hAnsi="Cambria" w:cs="Arial"/>
          <w:lang w:eastAsia="ar-SA"/>
        </w:rPr>
        <w:t>zkoły na wniosek Rady Rodziców i Rady Pedagogicznej może wzbogacić proces dydaktyczny o inne formy zajęć, niewymienione w ust.2.</w:t>
      </w:r>
    </w:p>
    <w:p w:rsidR="00D72B8A" w:rsidRPr="002A6B97" w:rsidRDefault="00D72B8A" w:rsidP="00D72B8A">
      <w:pPr>
        <w:tabs>
          <w:tab w:val="left" w:pos="0"/>
          <w:tab w:val="left" w:pos="284"/>
        </w:tabs>
        <w:ind w:left="426"/>
        <w:jc w:val="both"/>
        <w:rPr>
          <w:rFonts w:ascii="Cambria" w:hAnsi="Cambria" w:cs="Arial"/>
          <w:lang w:eastAsia="ar-SA"/>
        </w:rPr>
      </w:pPr>
    </w:p>
    <w:p w:rsidR="0083413E" w:rsidRDefault="00B03105" w:rsidP="0083413E">
      <w:pPr>
        <w:numPr>
          <w:ilvl w:val="0"/>
          <w:numId w:val="60"/>
        </w:numPr>
        <w:tabs>
          <w:tab w:val="left" w:pos="0"/>
          <w:tab w:val="left" w:pos="284"/>
        </w:tabs>
        <w:ind w:left="0" w:firstLine="426"/>
        <w:jc w:val="both"/>
        <w:rPr>
          <w:rFonts w:ascii="Cambria" w:hAnsi="Cambria" w:cs="Arial"/>
          <w:lang w:eastAsia="ar-SA"/>
        </w:rPr>
      </w:pPr>
      <w:r w:rsidRPr="002A6B97">
        <w:rPr>
          <w:rFonts w:ascii="Cambria" w:hAnsi="Cambria" w:cs="Arial"/>
          <w:lang w:eastAsia="ar-SA"/>
        </w:rPr>
        <w:t xml:space="preserve">Na zajęciach </w:t>
      </w:r>
      <w:r w:rsidR="00953399" w:rsidRPr="002A6B97">
        <w:rPr>
          <w:rFonts w:ascii="Cambria" w:hAnsi="Cambria" w:cs="Arial"/>
          <w:lang w:eastAsia="ar-SA"/>
        </w:rPr>
        <w:t xml:space="preserve">obowiązkowych </w:t>
      </w:r>
      <w:r w:rsidRPr="002A6B97">
        <w:rPr>
          <w:rFonts w:ascii="Cambria" w:hAnsi="Cambria" w:cs="Arial"/>
          <w:lang w:eastAsia="ar-SA"/>
        </w:rPr>
        <w:t>z informatyki</w:t>
      </w:r>
      <w:r w:rsidR="00953399" w:rsidRPr="002A6B97">
        <w:rPr>
          <w:rFonts w:ascii="Cambria" w:hAnsi="Cambria" w:cs="Arial"/>
          <w:lang w:eastAsia="ar-SA"/>
        </w:rPr>
        <w:t xml:space="preserve"> w klasach IV</w:t>
      </w:r>
      <w:r w:rsidR="00FE5DF9">
        <w:rPr>
          <w:rFonts w:ascii="Cambria" w:hAnsi="Cambria" w:cs="Arial"/>
          <w:lang w:eastAsia="ar-SA"/>
        </w:rPr>
        <w:t>-</w:t>
      </w:r>
      <w:r w:rsidR="00953399" w:rsidRPr="002A6B97">
        <w:rPr>
          <w:rFonts w:ascii="Cambria" w:hAnsi="Cambria" w:cs="Arial"/>
          <w:lang w:eastAsia="ar-SA"/>
        </w:rPr>
        <w:t>VIII</w:t>
      </w:r>
      <w:r w:rsidRPr="002A6B97">
        <w:rPr>
          <w:rFonts w:ascii="Cambria" w:hAnsi="Cambria" w:cs="Arial"/>
          <w:lang w:eastAsia="ar-SA"/>
        </w:rPr>
        <w:t>,</w:t>
      </w:r>
      <w:r w:rsidR="002A6B97">
        <w:rPr>
          <w:rFonts w:ascii="Cambria" w:hAnsi="Cambria" w:cs="Arial"/>
          <w:lang w:eastAsia="ar-SA"/>
        </w:rPr>
        <w:t xml:space="preserve"> </w:t>
      </w:r>
      <w:r w:rsidRPr="002A6B97">
        <w:rPr>
          <w:rFonts w:ascii="Cambria" w:hAnsi="Cambria" w:cs="Arial"/>
          <w:lang w:eastAsia="ar-SA"/>
        </w:rPr>
        <w:t xml:space="preserve">dokonuje się podziału na grupy w oddziałach liczących powyżej 24 uczniów. </w:t>
      </w:r>
      <w:r w:rsidR="00026D4B" w:rsidRPr="002A6B97">
        <w:rPr>
          <w:rFonts w:ascii="Cambria" w:hAnsi="Cambria" w:cs="Arial"/>
          <w:lang w:eastAsia="ar-SA"/>
        </w:rPr>
        <w:t>Liczba uczniów w grupie nie może przekraczać liczby stanowisk komputerowych w pracowni komputerowej;</w:t>
      </w:r>
    </w:p>
    <w:p w:rsidR="0083413E" w:rsidRDefault="0083413E" w:rsidP="0083413E">
      <w:pPr>
        <w:pStyle w:val="Akapitzlist"/>
        <w:rPr>
          <w:rFonts w:ascii="Cambria" w:hAnsi="Cambria" w:cs="Arial"/>
          <w:lang w:eastAsia="ar-SA"/>
        </w:rPr>
      </w:pPr>
    </w:p>
    <w:p w:rsidR="0083413E" w:rsidRDefault="00B03105" w:rsidP="0083413E">
      <w:pPr>
        <w:numPr>
          <w:ilvl w:val="0"/>
          <w:numId w:val="60"/>
        </w:numPr>
        <w:tabs>
          <w:tab w:val="left" w:pos="0"/>
          <w:tab w:val="left" w:pos="284"/>
        </w:tabs>
        <w:ind w:left="0" w:firstLine="426"/>
        <w:jc w:val="both"/>
        <w:rPr>
          <w:rFonts w:ascii="Cambria" w:hAnsi="Cambria" w:cs="Arial"/>
          <w:lang w:eastAsia="ar-SA"/>
        </w:rPr>
      </w:pPr>
      <w:r w:rsidRPr="0083413E">
        <w:rPr>
          <w:rFonts w:ascii="Cambria" w:hAnsi="Cambria" w:cs="Arial"/>
          <w:lang w:eastAsia="ar-SA"/>
        </w:rPr>
        <w:t>Na obowiązkowych zajęciach edukacyjnych</w:t>
      </w:r>
      <w:r w:rsidR="002A6B97" w:rsidRPr="0083413E">
        <w:rPr>
          <w:rFonts w:ascii="Cambria" w:hAnsi="Cambria" w:cs="Arial"/>
          <w:lang w:eastAsia="ar-SA"/>
        </w:rPr>
        <w:t xml:space="preserve"> </w:t>
      </w:r>
      <w:r w:rsidRPr="0083413E">
        <w:rPr>
          <w:rFonts w:ascii="Cambria" w:hAnsi="Cambria" w:cs="Arial"/>
          <w:lang w:eastAsia="ar-SA"/>
        </w:rPr>
        <w:t xml:space="preserve">z języków obcych, w grupach o różnym stopniu zaawansowania znajomości języka, zajęcia prowadzone są w grupach oddziałowych, międzyoddziałowych i międzyklasowych do 24 uczniów. </w:t>
      </w:r>
    </w:p>
    <w:p w:rsidR="0083413E" w:rsidRDefault="0083413E" w:rsidP="0083413E">
      <w:pPr>
        <w:pStyle w:val="Akapitzlist"/>
        <w:rPr>
          <w:rFonts w:ascii="Cambria" w:hAnsi="Cambria" w:cs="Arial"/>
          <w:lang w:eastAsia="ar-SA"/>
        </w:rPr>
      </w:pPr>
    </w:p>
    <w:p w:rsidR="0083413E" w:rsidRDefault="00B03105" w:rsidP="0083413E">
      <w:pPr>
        <w:numPr>
          <w:ilvl w:val="0"/>
          <w:numId w:val="60"/>
        </w:numPr>
        <w:tabs>
          <w:tab w:val="left" w:pos="0"/>
          <w:tab w:val="left" w:pos="284"/>
        </w:tabs>
        <w:ind w:left="0" w:firstLine="426"/>
        <w:jc w:val="both"/>
        <w:rPr>
          <w:rFonts w:ascii="Cambria" w:hAnsi="Cambria" w:cs="Arial"/>
          <w:lang w:eastAsia="ar-SA"/>
        </w:rPr>
      </w:pPr>
      <w:r w:rsidRPr="0083413E">
        <w:rPr>
          <w:rFonts w:ascii="Cambria" w:hAnsi="Cambria" w:cs="Arial"/>
          <w:lang w:eastAsia="ar-SA"/>
        </w:rPr>
        <w:t>Zajęcia wychowania fizycznego prowadzone są w grupach liczących do 26 uczniów. Dopuszcza się tworzenie grup międzyoddziałowych lub międzyklasowych.</w:t>
      </w:r>
    </w:p>
    <w:p w:rsidR="0083413E" w:rsidRDefault="0083413E" w:rsidP="0083413E">
      <w:pPr>
        <w:pStyle w:val="Akapitzlist"/>
        <w:rPr>
          <w:rFonts w:ascii="Cambria" w:hAnsi="Cambria" w:cs="Arial"/>
          <w:lang w:eastAsia="ar-SA"/>
        </w:rPr>
      </w:pPr>
    </w:p>
    <w:p w:rsidR="0083413E" w:rsidRDefault="004E00A6" w:rsidP="0083413E">
      <w:pPr>
        <w:numPr>
          <w:ilvl w:val="0"/>
          <w:numId w:val="60"/>
        </w:numPr>
        <w:tabs>
          <w:tab w:val="left" w:pos="0"/>
          <w:tab w:val="left" w:pos="284"/>
        </w:tabs>
        <w:ind w:left="0" w:firstLine="426"/>
        <w:jc w:val="both"/>
        <w:rPr>
          <w:rFonts w:ascii="Cambria" w:hAnsi="Cambria" w:cs="Arial"/>
          <w:lang w:eastAsia="ar-SA"/>
        </w:rPr>
      </w:pPr>
      <w:r w:rsidRPr="0083413E">
        <w:rPr>
          <w:rFonts w:ascii="Cambria" w:hAnsi="Cambria" w:cs="Arial"/>
          <w:lang w:eastAsia="ar-SA"/>
        </w:rPr>
        <w:t xml:space="preserve">Zajęcia wychowania fizycznego </w:t>
      </w:r>
      <w:r w:rsidR="00B03105" w:rsidRPr="0083413E">
        <w:rPr>
          <w:rFonts w:ascii="Cambria" w:hAnsi="Cambria" w:cs="Arial"/>
          <w:lang w:eastAsia="ar-SA"/>
        </w:rPr>
        <w:t>mogą być prowadzone łącznie dla dziewcząt</w:t>
      </w:r>
      <w:r w:rsidR="00041A42" w:rsidRPr="0083413E">
        <w:rPr>
          <w:rFonts w:ascii="Cambria" w:hAnsi="Cambria" w:cs="Arial"/>
          <w:lang w:eastAsia="ar-SA"/>
        </w:rPr>
        <w:br/>
      </w:r>
      <w:r w:rsidR="00B03105" w:rsidRPr="0083413E">
        <w:rPr>
          <w:rFonts w:ascii="Cambria" w:hAnsi="Cambria" w:cs="Arial"/>
          <w:lang w:eastAsia="ar-SA"/>
        </w:rPr>
        <w:t>i chłopców.</w:t>
      </w:r>
    </w:p>
    <w:p w:rsidR="0083413E" w:rsidRDefault="0083413E" w:rsidP="0083413E">
      <w:pPr>
        <w:pStyle w:val="Akapitzlist"/>
        <w:rPr>
          <w:rFonts w:ascii="Cambria" w:hAnsi="Cambria" w:cs="Arial"/>
          <w:lang w:eastAsia="ar-SA"/>
        </w:rPr>
      </w:pPr>
    </w:p>
    <w:p w:rsidR="0083413E" w:rsidRDefault="00B03105" w:rsidP="0083413E">
      <w:pPr>
        <w:numPr>
          <w:ilvl w:val="0"/>
          <w:numId w:val="60"/>
        </w:numPr>
        <w:tabs>
          <w:tab w:val="left" w:pos="0"/>
          <w:tab w:val="left" w:pos="284"/>
        </w:tabs>
        <w:ind w:left="0" w:firstLine="426"/>
        <w:jc w:val="both"/>
        <w:rPr>
          <w:rFonts w:ascii="Cambria" w:hAnsi="Cambria" w:cs="Arial"/>
          <w:lang w:eastAsia="ar-SA"/>
        </w:rPr>
      </w:pPr>
      <w:r w:rsidRPr="0083413E">
        <w:rPr>
          <w:rFonts w:ascii="Cambria" w:hAnsi="Cambria" w:cs="Arial"/>
          <w:lang w:eastAsia="ar-SA"/>
        </w:rPr>
        <w:t xml:space="preserve"> Na zajęciach edukacyjnych z zakresu kształcenia ogólnego, jeżeli z programu wynika konieczność prowadzenia ćwiczeń, w tym laboratoryjnych (przyroda, </w:t>
      </w:r>
      <w:r w:rsidR="00393910" w:rsidRPr="0083413E">
        <w:rPr>
          <w:rFonts w:ascii="Cambria" w:hAnsi="Cambria" w:cs="Arial"/>
          <w:lang w:eastAsia="ar-SA"/>
        </w:rPr>
        <w:t xml:space="preserve">fizyka , chemia, </w:t>
      </w:r>
      <w:r w:rsidRPr="0083413E">
        <w:rPr>
          <w:rFonts w:ascii="Cambria" w:hAnsi="Cambria" w:cs="Arial"/>
          <w:lang w:eastAsia="ar-SA"/>
        </w:rPr>
        <w:t>technika) dokonuje się podziału na grupy</w:t>
      </w:r>
      <w:r w:rsidR="00A11C84" w:rsidRPr="0083413E">
        <w:rPr>
          <w:rFonts w:ascii="Cambria" w:hAnsi="Cambria" w:cs="Arial"/>
          <w:lang w:eastAsia="ar-SA"/>
        </w:rPr>
        <w:t xml:space="preserve"> na nie więcej niż połowie godzin obowiązkowych</w:t>
      </w:r>
      <w:r w:rsidRPr="0083413E">
        <w:rPr>
          <w:rFonts w:ascii="Cambria" w:hAnsi="Cambria" w:cs="Arial"/>
          <w:lang w:eastAsia="ar-SA"/>
        </w:rPr>
        <w:t>, jeżeli oddział liczy 31 uczniów i wi</w:t>
      </w:r>
      <w:r w:rsidR="00A11C84" w:rsidRPr="0083413E">
        <w:rPr>
          <w:rFonts w:ascii="Cambria" w:hAnsi="Cambria" w:cs="Arial"/>
          <w:lang w:eastAsia="ar-SA"/>
        </w:rPr>
        <w:t>ęcej;</w:t>
      </w:r>
    </w:p>
    <w:p w:rsidR="0083413E" w:rsidRDefault="0083413E" w:rsidP="0083413E">
      <w:pPr>
        <w:pStyle w:val="Akapitzlist"/>
        <w:rPr>
          <w:rFonts w:ascii="Cambria" w:hAnsi="Cambria" w:cs="Arial"/>
          <w:lang w:eastAsia="ar-SA"/>
        </w:rPr>
      </w:pPr>
    </w:p>
    <w:p w:rsidR="00B03105" w:rsidRDefault="00B03105" w:rsidP="0083413E">
      <w:pPr>
        <w:numPr>
          <w:ilvl w:val="0"/>
          <w:numId w:val="60"/>
        </w:numPr>
        <w:tabs>
          <w:tab w:val="left" w:pos="0"/>
          <w:tab w:val="left" w:pos="284"/>
        </w:tabs>
        <w:ind w:left="0" w:firstLine="426"/>
        <w:jc w:val="both"/>
        <w:rPr>
          <w:rFonts w:ascii="Cambria" w:hAnsi="Cambria" w:cs="Arial"/>
          <w:lang w:eastAsia="ar-SA"/>
        </w:rPr>
      </w:pPr>
      <w:r w:rsidRPr="0083413E">
        <w:rPr>
          <w:rFonts w:ascii="Cambria" w:hAnsi="Cambria" w:cs="Arial"/>
          <w:lang w:eastAsia="ar-SA"/>
        </w:rPr>
        <w:t>W szkole może być utworzony oddział integracyjny liczący od 15 do 20 uczniów, w tym od 3 do 5 uczniów niepełnosprawnych.</w:t>
      </w:r>
    </w:p>
    <w:p w:rsidR="0083413E" w:rsidRPr="0083413E" w:rsidRDefault="0083413E" w:rsidP="0083413E">
      <w:pPr>
        <w:tabs>
          <w:tab w:val="left" w:pos="0"/>
          <w:tab w:val="left" w:pos="284"/>
        </w:tabs>
        <w:ind w:left="426"/>
        <w:jc w:val="both"/>
        <w:rPr>
          <w:rFonts w:ascii="Cambria" w:hAnsi="Cambria" w:cs="Arial"/>
          <w:lang w:eastAsia="ar-SA"/>
        </w:rPr>
      </w:pPr>
    </w:p>
    <w:p w:rsidR="00B03105" w:rsidRPr="002A6B97" w:rsidRDefault="004E00A6" w:rsidP="0083413E">
      <w:pPr>
        <w:tabs>
          <w:tab w:val="left" w:pos="360"/>
        </w:tabs>
        <w:jc w:val="both"/>
        <w:rPr>
          <w:rFonts w:ascii="Cambria" w:hAnsi="Cambria" w:cs="Arial"/>
          <w:bCs/>
        </w:rPr>
      </w:pPr>
      <w:r w:rsidRPr="002A6B97">
        <w:rPr>
          <w:rFonts w:ascii="Cambria" w:hAnsi="Cambria" w:cs="Arial"/>
          <w:b/>
          <w:bCs/>
        </w:rPr>
        <w:t>§ 59</w:t>
      </w:r>
      <w:r w:rsidR="00B03105" w:rsidRPr="002A6B97">
        <w:rPr>
          <w:rFonts w:ascii="Cambria" w:hAnsi="Cambria" w:cs="Arial"/>
          <w:b/>
          <w:bCs/>
        </w:rPr>
        <w:t>.</w:t>
      </w:r>
      <w:r w:rsidR="002A6B97">
        <w:rPr>
          <w:rFonts w:ascii="Cambria" w:hAnsi="Cambria" w:cs="Arial"/>
          <w:bCs/>
        </w:rPr>
        <w:t xml:space="preserve"> </w:t>
      </w:r>
      <w:r w:rsidR="00B03105" w:rsidRPr="002A6B97">
        <w:rPr>
          <w:rFonts w:ascii="Cambria" w:hAnsi="Cambria" w:cs="Arial"/>
          <w:b/>
          <w:bCs/>
        </w:rPr>
        <w:t>Organizacja nauki religii/etyki i WDŻ</w:t>
      </w:r>
      <w:r w:rsidR="00FE5DF9">
        <w:rPr>
          <w:rFonts w:ascii="Cambria" w:hAnsi="Cambria" w:cs="Arial"/>
          <w:b/>
          <w:bCs/>
        </w:rPr>
        <w:t>-</w:t>
      </w:r>
      <w:r w:rsidR="00B03105" w:rsidRPr="002A6B97">
        <w:rPr>
          <w:rFonts w:ascii="Cambria" w:hAnsi="Cambria" w:cs="Arial"/>
          <w:b/>
          <w:bCs/>
        </w:rPr>
        <w:t>u.</w:t>
      </w:r>
    </w:p>
    <w:p w:rsidR="00B03105" w:rsidRPr="002A6B97" w:rsidRDefault="00B03105" w:rsidP="00B03105">
      <w:pPr>
        <w:tabs>
          <w:tab w:val="left" w:pos="360"/>
        </w:tabs>
        <w:ind w:firstLine="426"/>
        <w:jc w:val="both"/>
        <w:rPr>
          <w:rFonts w:ascii="Cambria" w:hAnsi="Cambria" w:cs="Arial"/>
          <w:bCs/>
        </w:rPr>
      </w:pPr>
    </w:p>
    <w:p w:rsidR="00B03105" w:rsidRPr="002A6B97" w:rsidRDefault="00B03105" w:rsidP="00B03105">
      <w:pPr>
        <w:tabs>
          <w:tab w:val="left" w:pos="360"/>
        </w:tabs>
        <w:ind w:firstLine="426"/>
        <w:jc w:val="both"/>
        <w:rPr>
          <w:rFonts w:ascii="Cambria" w:hAnsi="Cambria" w:cs="Arial"/>
          <w:lang w:eastAsia="ar-SA"/>
        </w:rPr>
      </w:pPr>
      <w:r w:rsidRPr="0083413E">
        <w:rPr>
          <w:rFonts w:ascii="Cambria" w:hAnsi="Cambria" w:cs="Arial"/>
          <w:b/>
          <w:bCs/>
        </w:rPr>
        <w:t>1.</w:t>
      </w:r>
      <w:r w:rsidRPr="002A6B97">
        <w:rPr>
          <w:rFonts w:ascii="Cambria" w:hAnsi="Cambria" w:cs="Arial"/>
          <w:bCs/>
        </w:rPr>
        <w:t xml:space="preserve"> </w:t>
      </w:r>
      <w:r w:rsidR="004B0B2D" w:rsidRPr="002A6B97">
        <w:rPr>
          <w:rFonts w:ascii="Cambria" w:hAnsi="Cambria" w:cs="Arial"/>
          <w:lang w:eastAsia="ar-SA"/>
        </w:rPr>
        <w:t>Uczniom szkoły</w:t>
      </w:r>
      <w:r w:rsidRPr="002A6B97">
        <w:rPr>
          <w:rFonts w:ascii="Cambria" w:hAnsi="Cambria" w:cs="Arial"/>
          <w:lang w:eastAsia="ar-SA"/>
        </w:rPr>
        <w:t xml:space="preserve"> na życzenie rodziców (prawnych opiekunów) szkoła organizuje naukę religii/etyki zgodnie z odrębnymi przepisami.</w:t>
      </w:r>
    </w:p>
    <w:p w:rsidR="00B03105" w:rsidRPr="002A6B97" w:rsidRDefault="00B03105" w:rsidP="00B03105">
      <w:pPr>
        <w:tabs>
          <w:tab w:val="left" w:pos="360"/>
        </w:tabs>
        <w:ind w:firstLine="567"/>
        <w:jc w:val="both"/>
        <w:rPr>
          <w:rFonts w:ascii="Cambria" w:hAnsi="Cambria" w:cs="Arial"/>
          <w:lang w:eastAsia="ar-SA"/>
        </w:rPr>
      </w:pPr>
    </w:p>
    <w:p w:rsidR="0083413E" w:rsidRPr="0083413E" w:rsidRDefault="00B03105" w:rsidP="0083413E">
      <w:pPr>
        <w:pStyle w:val="Akapitzlist"/>
        <w:numPr>
          <w:ilvl w:val="0"/>
          <w:numId w:val="41"/>
        </w:numPr>
        <w:tabs>
          <w:tab w:val="left" w:pos="360"/>
        </w:tabs>
        <w:jc w:val="both"/>
        <w:rPr>
          <w:rFonts w:ascii="Cambria" w:hAnsi="Cambria" w:cs="Arial"/>
          <w:lang w:eastAsia="ar-SA"/>
        </w:rPr>
      </w:pPr>
      <w:r w:rsidRPr="0083413E">
        <w:rPr>
          <w:rFonts w:ascii="Cambria" w:hAnsi="Cambria" w:cs="Arial"/>
          <w:lang w:eastAsia="ar-SA"/>
        </w:rPr>
        <w:t xml:space="preserve">Życzenie, o którym mowa w ust. 1 jest wyrażane w formie pisemnego oświadczenia. Oświadczenie nie musi </w:t>
      </w:r>
      <w:r w:rsidR="004E00A6" w:rsidRPr="0083413E">
        <w:rPr>
          <w:rFonts w:ascii="Cambria" w:hAnsi="Cambria" w:cs="Arial"/>
          <w:lang w:eastAsia="ar-SA"/>
        </w:rPr>
        <w:t>być</w:t>
      </w:r>
      <w:r w:rsidRPr="0083413E">
        <w:rPr>
          <w:rFonts w:ascii="Cambria" w:hAnsi="Cambria" w:cs="Arial"/>
          <w:lang w:eastAsia="ar-SA"/>
        </w:rPr>
        <w:t xml:space="preserve"> ponawiane w kolejnym roku szkolnym, może jednak </w:t>
      </w:r>
      <w:r w:rsidR="004E00A6" w:rsidRPr="0083413E">
        <w:rPr>
          <w:rFonts w:ascii="Cambria" w:hAnsi="Cambria" w:cs="Arial"/>
          <w:lang w:eastAsia="ar-SA"/>
        </w:rPr>
        <w:t xml:space="preserve">zostać </w:t>
      </w:r>
      <w:r w:rsidR="0083413E" w:rsidRPr="0083413E">
        <w:rPr>
          <w:rFonts w:ascii="Cambria" w:hAnsi="Cambria" w:cs="Arial"/>
          <w:lang w:eastAsia="ar-SA"/>
        </w:rPr>
        <w:t xml:space="preserve">zmienione. </w:t>
      </w:r>
    </w:p>
    <w:p w:rsidR="00B03105" w:rsidRPr="0083413E" w:rsidRDefault="00B03105" w:rsidP="0083413E">
      <w:pPr>
        <w:pStyle w:val="Akapitzlist"/>
        <w:numPr>
          <w:ilvl w:val="0"/>
          <w:numId w:val="41"/>
        </w:numPr>
        <w:tabs>
          <w:tab w:val="left" w:pos="360"/>
        </w:tabs>
        <w:jc w:val="both"/>
        <w:rPr>
          <w:rFonts w:ascii="Cambria" w:hAnsi="Cambria" w:cs="Arial"/>
          <w:lang w:eastAsia="ar-SA"/>
        </w:rPr>
      </w:pPr>
      <w:r w:rsidRPr="0083413E">
        <w:rPr>
          <w:rFonts w:ascii="Cambria" w:hAnsi="Cambria" w:cs="Arial"/>
          <w:lang w:eastAsia="ar-SA"/>
        </w:rPr>
        <w:t xml:space="preserve"> W przypadku, gdy na zajęcia religii konkretnego wyznania lub etyki zgłosi się mniej</w:t>
      </w:r>
      <w:r w:rsidR="001F573B" w:rsidRPr="0083413E">
        <w:rPr>
          <w:rFonts w:ascii="Cambria" w:hAnsi="Cambria" w:cs="Arial"/>
          <w:lang w:eastAsia="ar-SA"/>
        </w:rPr>
        <w:t xml:space="preserve"> niż 7 uczniów z danego oddziału</w:t>
      </w:r>
      <w:r w:rsidRPr="0083413E">
        <w:rPr>
          <w:rFonts w:ascii="Cambria" w:hAnsi="Cambria" w:cs="Arial"/>
          <w:lang w:eastAsia="ar-SA"/>
        </w:rPr>
        <w:t xml:space="preserve">, zajęcia te mogą być organizowane w formie zajęć </w:t>
      </w:r>
      <w:proofErr w:type="spellStart"/>
      <w:r w:rsidRPr="0083413E">
        <w:rPr>
          <w:rFonts w:ascii="Cambria" w:hAnsi="Cambria" w:cs="Arial"/>
          <w:lang w:eastAsia="ar-SA"/>
        </w:rPr>
        <w:t>międzyoddziałowych</w:t>
      </w:r>
      <w:proofErr w:type="spellEnd"/>
      <w:r w:rsidRPr="0083413E">
        <w:rPr>
          <w:rFonts w:ascii="Cambria" w:hAnsi="Cambria" w:cs="Arial"/>
          <w:lang w:eastAsia="ar-SA"/>
        </w:rPr>
        <w:t xml:space="preserve"> lub </w:t>
      </w:r>
      <w:proofErr w:type="spellStart"/>
      <w:r w:rsidRPr="0083413E">
        <w:rPr>
          <w:rFonts w:ascii="Cambria" w:hAnsi="Cambria" w:cs="Arial"/>
          <w:lang w:eastAsia="ar-SA"/>
        </w:rPr>
        <w:t>międzyklasowych</w:t>
      </w:r>
      <w:proofErr w:type="spellEnd"/>
      <w:r w:rsidRPr="0083413E">
        <w:rPr>
          <w:rFonts w:ascii="Cambria" w:hAnsi="Cambria" w:cs="Arial"/>
          <w:lang w:eastAsia="ar-SA"/>
        </w:rPr>
        <w:t>,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B03105" w:rsidRPr="002A6B97" w:rsidRDefault="00B03105" w:rsidP="00B03105">
      <w:pPr>
        <w:tabs>
          <w:tab w:val="left" w:pos="360"/>
        </w:tabs>
        <w:ind w:firstLine="567"/>
        <w:jc w:val="both"/>
        <w:rPr>
          <w:rFonts w:ascii="Cambria" w:hAnsi="Cambria" w:cs="Arial"/>
          <w:lang w:eastAsia="ar-SA"/>
        </w:rPr>
      </w:pPr>
    </w:p>
    <w:p w:rsidR="00B03105" w:rsidRPr="002A6B97" w:rsidRDefault="00B03105" w:rsidP="00B03105">
      <w:pPr>
        <w:tabs>
          <w:tab w:val="left" w:pos="360"/>
        </w:tabs>
        <w:ind w:firstLine="567"/>
        <w:jc w:val="both"/>
        <w:rPr>
          <w:rFonts w:ascii="Cambria" w:hAnsi="Cambria" w:cs="Arial"/>
          <w:lang w:eastAsia="ar-SA"/>
        </w:rPr>
      </w:pPr>
      <w:r w:rsidRPr="0083413E">
        <w:rPr>
          <w:rFonts w:ascii="Cambria" w:hAnsi="Cambria" w:cs="Arial"/>
          <w:b/>
          <w:lang w:eastAsia="ar-SA"/>
        </w:rPr>
        <w:t>4.</w:t>
      </w:r>
      <w:r w:rsidRPr="002A6B97">
        <w:rPr>
          <w:rFonts w:ascii="Cambria" w:hAnsi="Cambria" w:cs="Arial"/>
          <w:lang w:eastAsia="ar-SA"/>
        </w:rPr>
        <w:t xml:space="preserve"> W sytuacjach, jak w ust. 3, podstawę wpisania ocen z re</w:t>
      </w:r>
      <w:r w:rsidR="00041A42">
        <w:rPr>
          <w:rFonts w:ascii="Cambria" w:hAnsi="Cambria" w:cs="Arial"/>
          <w:lang w:eastAsia="ar-SA"/>
        </w:rPr>
        <w:t>ligii lub etyki do arkusza ocen</w:t>
      </w:r>
      <w:r w:rsidR="00041A42">
        <w:rPr>
          <w:rFonts w:ascii="Cambria" w:hAnsi="Cambria" w:cs="Arial"/>
          <w:lang w:eastAsia="ar-SA"/>
        </w:rPr>
        <w:br/>
      </w:r>
      <w:r w:rsidRPr="002A6B97">
        <w:rPr>
          <w:rFonts w:ascii="Cambria" w:hAnsi="Cambria" w:cs="Arial"/>
          <w:lang w:eastAsia="ar-SA"/>
        </w:rPr>
        <w:t>i na świadectwie stanowi zaświadczenie wydane przez katechetę, nauczyciela etyki prowadzących zajęcia w grupach międzyszkolnych.</w:t>
      </w:r>
    </w:p>
    <w:p w:rsidR="00B03105" w:rsidRPr="002A6B97" w:rsidRDefault="00B03105" w:rsidP="00B03105">
      <w:pPr>
        <w:tabs>
          <w:tab w:val="left" w:pos="360"/>
        </w:tabs>
        <w:ind w:firstLine="567"/>
        <w:jc w:val="both"/>
        <w:rPr>
          <w:rFonts w:ascii="Cambria" w:hAnsi="Cambria" w:cs="Arial"/>
          <w:lang w:eastAsia="ar-SA"/>
        </w:rPr>
      </w:pPr>
    </w:p>
    <w:p w:rsidR="00B03105" w:rsidRPr="002A6B97" w:rsidRDefault="00B03105" w:rsidP="00B03105">
      <w:pPr>
        <w:tabs>
          <w:tab w:val="left" w:pos="360"/>
        </w:tabs>
        <w:ind w:firstLine="567"/>
        <w:jc w:val="both"/>
        <w:rPr>
          <w:rFonts w:ascii="Cambria" w:hAnsi="Cambria" w:cs="Arial"/>
          <w:lang w:eastAsia="ar-SA"/>
        </w:rPr>
      </w:pPr>
      <w:r w:rsidRPr="0083413E">
        <w:rPr>
          <w:rFonts w:ascii="Cambria" w:hAnsi="Cambria" w:cs="Arial"/>
          <w:b/>
          <w:lang w:eastAsia="ar-SA"/>
        </w:rPr>
        <w:t>5.</w:t>
      </w:r>
      <w:r w:rsidRPr="002A6B97">
        <w:rPr>
          <w:rFonts w:ascii="Cambria" w:hAnsi="Cambria" w:cs="Arial"/>
          <w:lang w:eastAsia="ar-SA"/>
        </w:rPr>
        <w:t xml:space="preserve"> Udział ucznia w zajęciach religii/etyki jest dobrowolny. Uczeń może uczestniczyć </w:t>
      </w:r>
      <w:r w:rsidRPr="002A6B97">
        <w:rPr>
          <w:rFonts w:ascii="Cambria" w:hAnsi="Cambria" w:cs="Arial"/>
          <w:lang w:eastAsia="ar-SA"/>
        </w:rPr>
        <w:br/>
        <w:t>w dwóch rodzajach zajęć.</w:t>
      </w:r>
      <w:r w:rsidR="002A6B97">
        <w:rPr>
          <w:rFonts w:ascii="Cambria" w:hAnsi="Cambria" w:cs="Arial"/>
          <w:lang w:eastAsia="ar-SA"/>
        </w:rPr>
        <w:t xml:space="preserve"> </w:t>
      </w:r>
    </w:p>
    <w:p w:rsidR="00B03105" w:rsidRPr="002A6B97" w:rsidRDefault="00B03105" w:rsidP="00B03105">
      <w:pPr>
        <w:tabs>
          <w:tab w:val="left" w:pos="360"/>
        </w:tabs>
        <w:ind w:firstLine="567"/>
        <w:jc w:val="both"/>
        <w:rPr>
          <w:rFonts w:ascii="Cambria" w:hAnsi="Cambria" w:cs="Arial"/>
          <w:lang w:eastAsia="ar-SA"/>
        </w:rPr>
      </w:pPr>
    </w:p>
    <w:p w:rsidR="00B03105" w:rsidRPr="002A6B97" w:rsidRDefault="00AD105E" w:rsidP="00B03105">
      <w:pPr>
        <w:tabs>
          <w:tab w:val="left" w:pos="360"/>
        </w:tabs>
        <w:ind w:firstLine="567"/>
        <w:jc w:val="both"/>
        <w:rPr>
          <w:rFonts w:ascii="Cambria" w:hAnsi="Cambria" w:cs="Arial"/>
          <w:lang w:eastAsia="ar-SA"/>
        </w:rPr>
      </w:pPr>
      <w:r w:rsidRPr="0083413E">
        <w:rPr>
          <w:rFonts w:ascii="Cambria" w:hAnsi="Cambria" w:cs="Arial"/>
          <w:b/>
          <w:lang w:eastAsia="ar-SA"/>
        </w:rPr>
        <w:t>6</w:t>
      </w:r>
      <w:r w:rsidR="00B03105" w:rsidRPr="0083413E">
        <w:rPr>
          <w:rFonts w:ascii="Cambria" w:hAnsi="Cambria" w:cs="Arial"/>
          <w:b/>
          <w:lang w:eastAsia="ar-SA"/>
        </w:rPr>
        <w:t>.</w:t>
      </w:r>
      <w:r w:rsidR="00B03105" w:rsidRPr="002A6B97">
        <w:rPr>
          <w:rFonts w:ascii="Cambria" w:hAnsi="Cambria" w:cs="Arial"/>
          <w:lang w:eastAsia="ar-SA"/>
        </w:rPr>
        <w:t xml:space="preserve"> W przypadkach, gdy uczeń uczęszczał na zajęcia religii i etyki, do średniej ocen wlicza się </w:t>
      </w:r>
      <w:r w:rsidR="00FF038E" w:rsidRPr="002A6B97">
        <w:rPr>
          <w:rFonts w:ascii="Cambria" w:hAnsi="Cambria" w:cs="Arial"/>
          <w:lang w:eastAsia="ar-SA"/>
        </w:rPr>
        <w:t>każdą z ocen.</w:t>
      </w:r>
    </w:p>
    <w:p w:rsidR="00B03105" w:rsidRPr="002A6B97" w:rsidRDefault="00B03105" w:rsidP="00B03105">
      <w:pPr>
        <w:tabs>
          <w:tab w:val="left" w:pos="360"/>
        </w:tabs>
        <w:ind w:firstLine="426"/>
        <w:jc w:val="both"/>
        <w:rPr>
          <w:rFonts w:ascii="Cambria" w:hAnsi="Cambria" w:cs="Arial"/>
          <w:lang w:eastAsia="ar-SA"/>
        </w:rPr>
      </w:pPr>
    </w:p>
    <w:p w:rsidR="00B03105" w:rsidRPr="002A6B97" w:rsidRDefault="00963376" w:rsidP="0083413E">
      <w:pPr>
        <w:tabs>
          <w:tab w:val="left" w:pos="360"/>
        </w:tabs>
        <w:jc w:val="both"/>
        <w:rPr>
          <w:rFonts w:ascii="Cambria" w:hAnsi="Cambria" w:cs="Arial"/>
          <w:lang w:eastAsia="ar-SA"/>
        </w:rPr>
      </w:pPr>
      <w:r w:rsidRPr="002A6B97">
        <w:rPr>
          <w:rFonts w:ascii="Cambria" w:hAnsi="Cambria" w:cs="Arial"/>
          <w:b/>
          <w:bCs/>
        </w:rPr>
        <w:t>§ 6</w:t>
      </w:r>
      <w:r w:rsidR="001F573B" w:rsidRPr="002A6B97">
        <w:rPr>
          <w:rFonts w:ascii="Cambria" w:hAnsi="Cambria" w:cs="Arial"/>
          <w:b/>
          <w:bCs/>
        </w:rPr>
        <w:t>0</w:t>
      </w:r>
      <w:r w:rsidR="00B03105" w:rsidRPr="002A6B97">
        <w:rPr>
          <w:rFonts w:ascii="Cambria" w:hAnsi="Cambria" w:cs="Arial"/>
          <w:b/>
          <w:bCs/>
        </w:rPr>
        <w:t>. 1.</w:t>
      </w:r>
      <w:r w:rsidR="00B03105" w:rsidRPr="002A6B97">
        <w:rPr>
          <w:rFonts w:ascii="Cambria" w:hAnsi="Cambria" w:cs="Arial"/>
          <w:bCs/>
        </w:rPr>
        <w:t xml:space="preserve"> Uc</w:t>
      </w:r>
      <w:r w:rsidR="00B03105" w:rsidRPr="002A6B97">
        <w:rPr>
          <w:rFonts w:ascii="Cambria" w:hAnsi="Cambria" w:cs="Arial"/>
          <w:lang w:eastAsia="ar-SA"/>
        </w:rPr>
        <w:t>zniom danego oddziału lub grupie międzyoddziałowej organizuje się zajęcia</w:t>
      </w:r>
      <w:r w:rsidR="00041A42">
        <w:rPr>
          <w:rFonts w:ascii="Cambria" w:hAnsi="Cambria" w:cs="Arial"/>
          <w:lang w:eastAsia="ar-SA"/>
        </w:rPr>
        <w:br/>
      </w:r>
      <w:r w:rsidR="00B03105" w:rsidRPr="002A6B97">
        <w:rPr>
          <w:rFonts w:ascii="Cambria" w:hAnsi="Cambria" w:cs="Arial"/>
          <w:lang w:eastAsia="ar-SA"/>
        </w:rPr>
        <w:t>z zakresu wiedzy o życiu seksualnym, o zasadach świadomego i odpowiedzialnego rodzicielstwa w ramach godzin do dyspozycji dyrektora w wymiarze 14 godzin w każdej klasie,</w:t>
      </w:r>
      <w:r w:rsidR="002A6B97">
        <w:rPr>
          <w:rFonts w:ascii="Cambria" w:hAnsi="Cambria" w:cs="Arial"/>
          <w:lang w:eastAsia="ar-SA"/>
        </w:rPr>
        <w:t xml:space="preserve"> </w:t>
      </w:r>
      <w:r w:rsidR="00041A42">
        <w:rPr>
          <w:rFonts w:ascii="Cambria" w:hAnsi="Cambria" w:cs="Arial"/>
          <w:lang w:eastAsia="ar-SA"/>
        </w:rPr>
        <w:t>w tym po</w:t>
      </w:r>
      <w:r w:rsidR="00041A42">
        <w:rPr>
          <w:rFonts w:ascii="Cambria" w:hAnsi="Cambria" w:cs="Arial"/>
          <w:lang w:eastAsia="ar-SA"/>
        </w:rPr>
        <w:br/>
      </w:r>
      <w:r w:rsidR="00B03105" w:rsidRPr="002A6B97">
        <w:rPr>
          <w:rFonts w:ascii="Cambria" w:hAnsi="Cambria" w:cs="Arial"/>
          <w:lang w:eastAsia="ar-SA"/>
        </w:rPr>
        <w:t>5 godzin z podziałem na grupy chłopców i dziewcząt.</w:t>
      </w:r>
    </w:p>
    <w:p w:rsidR="00B03105" w:rsidRPr="002A6B97" w:rsidRDefault="00B03105" w:rsidP="00B03105">
      <w:pPr>
        <w:tabs>
          <w:tab w:val="left" w:pos="360"/>
        </w:tabs>
        <w:ind w:firstLine="426"/>
        <w:jc w:val="both"/>
        <w:rPr>
          <w:rFonts w:ascii="Cambria" w:hAnsi="Cambria" w:cs="Arial"/>
          <w:lang w:eastAsia="ar-SA"/>
        </w:rPr>
      </w:pPr>
    </w:p>
    <w:p w:rsidR="00B03105" w:rsidRPr="002A6B97" w:rsidRDefault="00B03105" w:rsidP="007F7A81">
      <w:pPr>
        <w:numPr>
          <w:ilvl w:val="0"/>
          <w:numId w:val="62"/>
        </w:numPr>
        <w:tabs>
          <w:tab w:val="num" w:pos="284"/>
        </w:tabs>
        <w:ind w:left="0" w:firstLine="426"/>
        <w:jc w:val="both"/>
        <w:rPr>
          <w:rFonts w:ascii="Cambria" w:hAnsi="Cambria" w:cs="Arial"/>
          <w:lang w:eastAsia="ar-SA"/>
        </w:rPr>
      </w:pPr>
      <w:r w:rsidRPr="002A6B97">
        <w:rPr>
          <w:rFonts w:ascii="Cambria" w:hAnsi="Cambria" w:cs="Arial"/>
          <w:lang w:eastAsia="ar-SA"/>
        </w:rPr>
        <w:t>Ucze</w:t>
      </w:r>
      <w:r w:rsidR="004B0B2D" w:rsidRPr="002A6B97">
        <w:rPr>
          <w:rFonts w:ascii="Cambria" w:hAnsi="Cambria" w:cs="Arial"/>
          <w:lang w:eastAsia="ar-SA"/>
        </w:rPr>
        <w:t xml:space="preserve">ń szkoły </w:t>
      </w:r>
      <w:r w:rsidRPr="002A6B97">
        <w:rPr>
          <w:rFonts w:ascii="Cambria" w:hAnsi="Cambria" w:cs="Arial"/>
          <w:lang w:eastAsia="ar-SA"/>
        </w:rPr>
        <w:t>nie bierze udziału</w:t>
      </w:r>
      <w:r w:rsidR="002A6B97">
        <w:rPr>
          <w:rFonts w:ascii="Cambria" w:hAnsi="Cambria" w:cs="Arial"/>
          <w:lang w:eastAsia="ar-SA"/>
        </w:rPr>
        <w:t xml:space="preserve"> </w:t>
      </w:r>
      <w:r w:rsidRPr="002A6B97">
        <w:rPr>
          <w:rFonts w:ascii="Cambria" w:hAnsi="Cambria" w:cs="Arial"/>
          <w:lang w:eastAsia="ar-SA"/>
        </w:rPr>
        <w:t>w zajęciach, o których mowa w ust.1, jeżeli jego rodzice (prawni opiekunowie) zgłoszą dyrektorowi szkoły w formie pisemnej sprzeciw wobec udziału ucznia w zajęciach.</w:t>
      </w:r>
    </w:p>
    <w:p w:rsidR="00B03105" w:rsidRPr="002A6B97" w:rsidRDefault="00B03105" w:rsidP="00B03105">
      <w:pPr>
        <w:ind w:firstLine="426"/>
        <w:jc w:val="both"/>
        <w:rPr>
          <w:rFonts w:ascii="Cambria" w:hAnsi="Cambria" w:cs="Arial"/>
          <w:lang w:eastAsia="ar-SA"/>
        </w:rPr>
      </w:pPr>
    </w:p>
    <w:p w:rsidR="00B03105" w:rsidRPr="002A6B97" w:rsidRDefault="00B03105" w:rsidP="007F7A81">
      <w:pPr>
        <w:numPr>
          <w:ilvl w:val="0"/>
          <w:numId w:val="62"/>
        </w:numPr>
        <w:tabs>
          <w:tab w:val="num" w:pos="284"/>
        </w:tabs>
        <w:ind w:left="0" w:firstLine="426"/>
        <w:jc w:val="both"/>
        <w:rPr>
          <w:rFonts w:ascii="Cambria" w:hAnsi="Cambria" w:cs="Arial"/>
          <w:lang w:eastAsia="ar-SA"/>
        </w:rPr>
      </w:pPr>
      <w:r w:rsidRPr="002A6B97">
        <w:rPr>
          <w:rFonts w:ascii="Cambria" w:hAnsi="Cambria" w:cs="Arial"/>
          <w:lang w:eastAsia="ar-SA"/>
        </w:rPr>
        <w:t>Zajęcia, o których mowa w ust. 1</w:t>
      </w:r>
      <w:r w:rsidR="002A6B97">
        <w:rPr>
          <w:rFonts w:ascii="Cambria" w:hAnsi="Cambria" w:cs="Arial"/>
          <w:lang w:eastAsia="ar-SA"/>
        </w:rPr>
        <w:t xml:space="preserve"> </w:t>
      </w:r>
      <w:r w:rsidRPr="002A6B97">
        <w:rPr>
          <w:rFonts w:ascii="Cambria" w:hAnsi="Cambria" w:cs="Arial"/>
          <w:lang w:eastAsia="ar-SA"/>
        </w:rPr>
        <w:t>nie podlegają ocenie i nie mają wpływu na promocję ucznia do klasy programowo wyższej ani na ukończenie szkoły przez ucznia.</w:t>
      </w:r>
    </w:p>
    <w:p w:rsidR="00B03105" w:rsidRPr="002A6B97" w:rsidRDefault="00B03105" w:rsidP="00B03105">
      <w:pPr>
        <w:jc w:val="both"/>
        <w:rPr>
          <w:rFonts w:ascii="Cambria" w:hAnsi="Cambria" w:cs="Arial"/>
          <w:lang w:eastAsia="ar-SA"/>
        </w:rPr>
      </w:pPr>
    </w:p>
    <w:p w:rsidR="00B03105" w:rsidRPr="002A6B97" w:rsidRDefault="00963376" w:rsidP="0083413E">
      <w:pPr>
        <w:pStyle w:val="Tekstpodstawowy"/>
        <w:rPr>
          <w:rFonts w:ascii="Cambria" w:hAnsi="Cambria" w:cs="Arial"/>
          <w:sz w:val="22"/>
          <w:szCs w:val="22"/>
        </w:rPr>
      </w:pPr>
      <w:r w:rsidRPr="002A6B97">
        <w:rPr>
          <w:rFonts w:ascii="Cambria" w:hAnsi="Cambria" w:cs="Arial"/>
          <w:b/>
          <w:bCs/>
          <w:sz w:val="22"/>
          <w:szCs w:val="22"/>
        </w:rPr>
        <w:t>§ 6</w:t>
      </w:r>
      <w:r w:rsidR="001F573B" w:rsidRPr="002A6B97">
        <w:rPr>
          <w:rFonts w:ascii="Cambria" w:hAnsi="Cambria" w:cs="Arial"/>
          <w:b/>
          <w:bCs/>
          <w:sz w:val="22"/>
          <w:szCs w:val="22"/>
        </w:rPr>
        <w:t>1</w:t>
      </w:r>
      <w:r w:rsidR="00B03105" w:rsidRPr="002A6B97">
        <w:rPr>
          <w:rFonts w:ascii="Cambria" w:hAnsi="Cambria" w:cs="Arial"/>
          <w:b/>
          <w:bCs/>
          <w:sz w:val="22"/>
          <w:szCs w:val="22"/>
        </w:rPr>
        <w:t xml:space="preserve">. </w:t>
      </w:r>
      <w:r w:rsidR="00B03105" w:rsidRPr="002A6B97">
        <w:rPr>
          <w:rFonts w:ascii="Cambria" w:hAnsi="Cambria" w:cs="Arial"/>
          <w:b/>
          <w:sz w:val="22"/>
          <w:szCs w:val="22"/>
        </w:rPr>
        <w:t>1.</w:t>
      </w:r>
      <w:r w:rsidR="00B03105" w:rsidRPr="002A6B97">
        <w:rPr>
          <w:rFonts w:ascii="Cambria" w:hAnsi="Cambria" w:cs="Arial"/>
          <w:bCs/>
          <w:sz w:val="22"/>
          <w:szCs w:val="22"/>
        </w:rPr>
        <w:t xml:space="preserve"> </w:t>
      </w:r>
      <w:r w:rsidR="00B03105" w:rsidRPr="002A6B97">
        <w:rPr>
          <w:rFonts w:ascii="Cambria" w:hAnsi="Cambria" w:cs="Arial"/>
          <w:sz w:val="22"/>
          <w:szCs w:val="22"/>
        </w:rPr>
        <w:t>Zasady zwalniania ucznia na zajęciach wychowania fizycznego:</w:t>
      </w:r>
    </w:p>
    <w:p w:rsidR="00B03105" w:rsidRPr="002A6B97" w:rsidRDefault="00B03105" w:rsidP="00B03105">
      <w:pPr>
        <w:pStyle w:val="Tekstpodstawowy"/>
        <w:spacing w:line="276" w:lineRule="auto"/>
        <w:ind w:firstLine="426"/>
        <w:rPr>
          <w:rFonts w:ascii="Cambria" w:hAnsi="Cambria" w:cs="Arial"/>
          <w:sz w:val="22"/>
          <w:szCs w:val="22"/>
        </w:rPr>
      </w:pPr>
    </w:p>
    <w:p w:rsidR="00B03105" w:rsidRPr="002A6B97" w:rsidRDefault="00B03105" w:rsidP="007F7A81">
      <w:pPr>
        <w:pStyle w:val="Tekstpodstawowy"/>
        <w:numPr>
          <w:ilvl w:val="0"/>
          <w:numId w:val="227"/>
        </w:numPr>
        <w:tabs>
          <w:tab w:val="left" w:pos="426"/>
        </w:tabs>
        <w:ind w:left="0" w:firstLine="0"/>
        <w:rPr>
          <w:rFonts w:ascii="Cambria" w:hAnsi="Cambria" w:cs="Arial"/>
          <w:sz w:val="22"/>
          <w:szCs w:val="22"/>
        </w:rPr>
      </w:pPr>
      <w:r w:rsidRPr="002A6B97">
        <w:rPr>
          <w:rFonts w:ascii="Cambria" w:hAnsi="Cambria" w:cs="Arial"/>
          <w:sz w:val="22"/>
          <w:szCs w:val="22"/>
        </w:rPr>
        <w:t>w przypadku posiadania przez ucznia opinii lekarza o ograniczonych możliwościach wykonywania o</w:t>
      </w:r>
      <w:r w:rsidR="004B0B2D" w:rsidRPr="002A6B97">
        <w:rPr>
          <w:rFonts w:ascii="Cambria" w:hAnsi="Cambria" w:cs="Arial"/>
          <w:sz w:val="22"/>
          <w:szCs w:val="22"/>
        </w:rPr>
        <w:t>kreślonych ćwiczeń fizycznych, Dyrektor S</w:t>
      </w:r>
      <w:r w:rsidRPr="002A6B97">
        <w:rPr>
          <w:rFonts w:ascii="Cambria" w:hAnsi="Cambria" w:cs="Arial"/>
          <w:sz w:val="22"/>
          <w:szCs w:val="22"/>
        </w:rPr>
        <w:t>zkoły, na wniosek rodzica ucznia,</w:t>
      </w:r>
      <w:r w:rsidR="002A6B97">
        <w:rPr>
          <w:rFonts w:ascii="Cambria" w:hAnsi="Cambria" w:cs="Arial"/>
          <w:sz w:val="22"/>
          <w:szCs w:val="22"/>
        </w:rPr>
        <w:t xml:space="preserve"> </w:t>
      </w:r>
      <w:r w:rsidRPr="002A6B97">
        <w:rPr>
          <w:rFonts w:ascii="Cambria" w:hAnsi="Cambria" w:cs="Arial"/>
          <w:sz w:val="22"/>
          <w:szCs w:val="22"/>
        </w:rPr>
        <w:t>zwalnia ucznia z wykonywania określonych ćwiczeń fizycznych na lekcjach wychowania fizycznego na czas określony w tej opinii.</w:t>
      </w:r>
      <w:r w:rsidR="002A6B97">
        <w:rPr>
          <w:rFonts w:ascii="Cambria" w:hAnsi="Cambria" w:cs="Arial"/>
          <w:sz w:val="22"/>
          <w:szCs w:val="22"/>
        </w:rPr>
        <w:t xml:space="preserve"> </w:t>
      </w:r>
      <w:r w:rsidRPr="002A6B97">
        <w:rPr>
          <w:rFonts w:ascii="Cambria" w:hAnsi="Cambria" w:cs="Arial"/>
          <w:sz w:val="22"/>
          <w:szCs w:val="22"/>
        </w:rPr>
        <w:t>Uczeń jest obowiązany uczestniczyć w</w:t>
      </w:r>
      <w:r w:rsidR="002A6B97">
        <w:rPr>
          <w:rFonts w:ascii="Cambria" w:hAnsi="Cambria" w:cs="Arial"/>
          <w:sz w:val="22"/>
          <w:szCs w:val="22"/>
        </w:rPr>
        <w:t xml:space="preserve"> </w:t>
      </w:r>
      <w:r w:rsidRPr="002A6B97">
        <w:rPr>
          <w:rFonts w:ascii="Cambria" w:hAnsi="Cambria" w:cs="Arial"/>
          <w:sz w:val="22"/>
          <w:szCs w:val="22"/>
        </w:rPr>
        <w:t>zajęciach wychowania fizycznego.</w:t>
      </w:r>
      <w:r w:rsidR="002A6B97">
        <w:rPr>
          <w:rFonts w:ascii="Cambria" w:hAnsi="Cambria" w:cs="Arial"/>
          <w:sz w:val="22"/>
          <w:szCs w:val="22"/>
        </w:rPr>
        <w:t xml:space="preserve"> </w:t>
      </w:r>
      <w:r w:rsidRPr="002A6B97">
        <w:rPr>
          <w:rFonts w:ascii="Cambria" w:hAnsi="Cambria" w:cs="Arial"/>
          <w:sz w:val="22"/>
          <w:szCs w:val="22"/>
        </w:rPr>
        <w:t>Nauczyciel prowadzący zajęcia z wychowania fizycznego dostosowuje wymagania edukacyjne do możliwości ucznia.</w:t>
      </w:r>
      <w:r w:rsidR="002A6B97">
        <w:rPr>
          <w:rFonts w:ascii="Cambria" w:hAnsi="Cambria" w:cs="Arial"/>
          <w:sz w:val="22"/>
          <w:szCs w:val="22"/>
        </w:rPr>
        <w:t xml:space="preserve"> </w:t>
      </w:r>
      <w:r w:rsidRPr="002A6B97">
        <w:rPr>
          <w:rFonts w:ascii="Cambria" w:hAnsi="Cambria" w:cs="Arial"/>
          <w:sz w:val="22"/>
          <w:szCs w:val="22"/>
        </w:rPr>
        <w:t>Zasady oceniania określają przepisy zawarte</w:t>
      </w:r>
      <w:r w:rsidR="00041A42">
        <w:rPr>
          <w:rFonts w:ascii="Cambria" w:hAnsi="Cambria" w:cs="Arial"/>
          <w:sz w:val="22"/>
          <w:szCs w:val="22"/>
        </w:rPr>
        <w:br/>
      </w:r>
      <w:r w:rsidRPr="002A6B97">
        <w:rPr>
          <w:rFonts w:ascii="Cambria" w:hAnsi="Cambria" w:cs="Arial"/>
          <w:sz w:val="22"/>
          <w:szCs w:val="22"/>
        </w:rPr>
        <w:t>w</w:t>
      </w:r>
      <w:r w:rsidR="002A6B97">
        <w:rPr>
          <w:rFonts w:ascii="Cambria" w:hAnsi="Cambria" w:cs="Arial"/>
          <w:sz w:val="22"/>
          <w:szCs w:val="22"/>
        </w:rPr>
        <w:t xml:space="preserve"> </w:t>
      </w:r>
      <w:r w:rsidRPr="002A6B97">
        <w:rPr>
          <w:rFonts w:ascii="Cambria" w:hAnsi="Cambria" w:cs="Arial"/>
          <w:sz w:val="22"/>
          <w:szCs w:val="22"/>
        </w:rPr>
        <w:t>statucie szkoły</w:t>
      </w:r>
      <w:r w:rsidR="00FE5DF9">
        <w:rPr>
          <w:rFonts w:ascii="Cambria" w:hAnsi="Cambria" w:cs="Arial"/>
          <w:sz w:val="22"/>
          <w:szCs w:val="22"/>
        </w:rPr>
        <w:t>-</w:t>
      </w:r>
      <w:r w:rsidRPr="002A6B97">
        <w:rPr>
          <w:rFonts w:ascii="Cambria" w:hAnsi="Cambria" w:cs="Arial"/>
          <w:sz w:val="22"/>
          <w:szCs w:val="22"/>
        </w:rPr>
        <w:t>Rozdział V</w:t>
      </w:r>
      <w:r w:rsidR="00FE5DF9">
        <w:rPr>
          <w:rFonts w:ascii="Cambria" w:hAnsi="Cambria" w:cs="Arial"/>
          <w:sz w:val="22"/>
          <w:szCs w:val="22"/>
        </w:rPr>
        <w:t>-</w:t>
      </w:r>
      <w:r w:rsidRPr="002A6B97">
        <w:rPr>
          <w:rFonts w:ascii="Cambria" w:hAnsi="Cambria" w:cs="Arial"/>
          <w:i/>
          <w:sz w:val="22"/>
          <w:szCs w:val="22"/>
        </w:rPr>
        <w:t>Wewnątrzszkolne zasady oceniania.</w:t>
      </w:r>
      <w:r w:rsidRPr="002A6B97">
        <w:rPr>
          <w:rFonts w:ascii="Cambria" w:hAnsi="Cambria" w:cs="Arial"/>
          <w:sz w:val="22"/>
          <w:szCs w:val="22"/>
        </w:rPr>
        <w:t xml:space="preserve"> </w:t>
      </w:r>
    </w:p>
    <w:p w:rsidR="00B03105" w:rsidRPr="002A6B97" w:rsidRDefault="00B03105" w:rsidP="00B03105">
      <w:pPr>
        <w:pStyle w:val="Tekstpodstawowy"/>
        <w:tabs>
          <w:tab w:val="left" w:pos="426"/>
        </w:tabs>
        <w:rPr>
          <w:rFonts w:ascii="Cambria" w:hAnsi="Cambria" w:cs="Arial"/>
          <w:sz w:val="22"/>
          <w:szCs w:val="22"/>
        </w:rPr>
      </w:pPr>
    </w:p>
    <w:p w:rsidR="00B03105" w:rsidRPr="002A6B97" w:rsidRDefault="00B03105" w:rsidP="007F7A81">
      <w:pPr>
        <w:pStyle w:val="Tekstpodstawowy"/>
        <w:numPr>
          <w:ilvl w:val="0"/>
          <w:numId w:val="227"/>
        </w:numPr>
        <w:tabs>
          <w:tab w:val="left" w:pos="426"/>
        </w:tabs>
        <w:ind w:left="0" w:firstLine="0"/>
        <w:rPr>
          <w:rFonts w:ascii="Cambria" w:hAnsi="Cambria" w:cs="Arial"/>
          <w:sz w:val="22"/>
          <w:szCs w:val="22"/>
        </w:rPr>
      </w:pPr>
      <w:r w:rsidRPr="002A6B97">
        <w:rPr>
          <w:rFonts w:ascii="Cambria" w:hAnsi="Cambria" w:cs="Arial"/>
          <w:sz w:val="22"/>
          <w:szCs w:val="22"/>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w:t>
      </w:r>
      <w:r w:rsidR="00041A42">
        <w:rPr>
          <w:rFonts w:ascii="Cambria" w:hAnsi="Cambria" w:cs="Arial"/>
          <w:sz w:val="22"/>
          <w:szCs w:val="22"/>
        </w:rPr>
        <w:br/>
      </w:r>
      <w:r w:rsidRPr="002A6B97">
        <w:rPr>
          <w:rFonts w:ascii="Cambria" w:hAnsi="Cambria" w:cs="Arial"/>
          <w:sz w:val="22"/>
          <w:szCs w:val="22"/>
        </w:rPr>
        <w:t>W dokumentacji przebiegu nauczania zamiast oceny klasyfikacyjnej wpisuje się „ zwolniony” albo</w:t>
      </w:r>
      <w:r w:rsidR="002A6B97">
        <w:rPr>
          <w:rFonts w:ascii="Cambria" w:hAnsi="Cambria" w:cs="Arial"/>
          <w:sz w:val="22"/>
          <w:szCs w:val="22"/>
        </w:rPr>
        <w:t xml:space="preserve"> </w:t>
      </w:r>
      <w:r w:rsidRPr="002A6B97">
        <w:rPr>
          <w:rFonts w:ascii="Cambria" w:hAnsi="Cambria" w:cs="Arial"/>
          <w:sz w:val="22"/>
          <w:szCs w:val="22"/>
        </w:rPr>
        <w:t>„ zwolniona”.</w:t>
      </w:r>
    </w:p>
    <w:p w:rsidR="00B03105" w:rsidRPr="002A6B97" w:rsidRDefault="00B03105" w:rsidP="00B03105">
      <w:pPr>
        <w:pStyle w:val="Tekstpodstawowy"/>
        <w:tabs>
          <w:tab w:val="left" w:pos="426"/>
        </w:tabs>
        <w:rPr>
          <w:rFonts w:ascii="Cambria" w:hAnsi="Cambria" w:cs="Arial"/>
          <w:sz w:val="22"/>
          <w:szCs w:val="22"/>
        </w:rPr>
      </w:pPr>
    </w:p>
    <w:p w:rsidR="00B03105" w:rsidRPr="002A6B97" w:rsidRDefault="00B03105" w:rsidP="007F7A81">
      <w:pPr>
        <w:pStyle w:val="Tekstpodstawowy"/>
        <w:numPr>
          <w:ilvl w:val="0"/>
          <w:numId w:val="227"/>
        </w:numPr>
        <w:tabs>
          <w:tab w:val="left" w:pos="426"/>
        </w:tabs>
        <w:ind w:left="0" w:firstLine="0"/>
        <w:rPr>
          <w:rFonts w:ascii="Cambria" w:hAnsi="Cambria" w:cs="Arial"/>
          <w:sz w:val="22"/>
          <w:szCs w:val="22"/>
        </w:rPr>
      </w:pPr>
      <w:r w:rsidRPr="002A6B97">
        <w:rPr>
          <w:rFonts w:ascii="Cambria" w:hAnsi="Cambria" w:cs="Arial"/>
          <w:sz w:val="22"/>
          <w:szCs w:val="22"/>
        </w:rPr>
        <w:t>uczeń nabiera prawo do zwolnienia z określonych ćwiczeń fizycznych lub zwolnienia z zajęć wychowania fizycznego p</w:t>
      </w:r>
      <w:r w:rsidR="00766CE4" w:rsidRPr="002A6B97">
        <w:rPr>
          <w:rFonts w:ascii="Cambria" w:hAnsi="Cambria" w:cs="Arial"/>
          <w:sz w:val="22"/>
          <w:szCs w:val="22"/>
        </w:rPr>
        <w:t>o otrzymaniu decyzji Dyrektora s</w:t>
      </w:r>
      <w:r w:rsidRPr="002A6B97">
        <w:rPr>
          <w:rFonts w:ascii="Cambria" w:hAnsi="Cambria" w:cs="Arial"/>
          <w:sz w:val="22"/>
          <w:szCs w:val="22"/>
        </w:rPr>
        <w:t>zkoły.</w:t>
      </w:r>
    </w:p>
    <w:p w:rsidR="00B03105" w:rsidRPr="002A6B97" w:rsidRDefault="00B03105" w:rsidP="00B03105">
      <w:pPr>
        <w:pStyle w:val="Tekstpodstawowy"/>
        <w:tabs>
          <w:tab w:val="left" w:pos="284"/>
        </w:tabs>
        <w:rPr>
          <w:rFonts w:ascii="Cambria" w:hAnsi="Cambria" w:cs="Arial"/>
          <w:sz w:val="22"/>
          <w:szCs w:val="22"/>
        </w:rPr>
      </w:pPr>
    </w:p>
    <w:p w:rsidR="00B03105" w:rsidRPr="002A6B97" w:rsidRDefault="00963376" w:rsidP="0083413E">
      <w:pPr>
        <w:pStyle w:val="Tekstpodstawowy"/>
        <w:rPr>
          <w:rFonts w:ascii="Cambria" w:hAnsi="Cambria" w:cs="Arial"/>
          <w:sz w:val="22"/>
          <w:szCs w:val="22"/>
        </w:rPr>
      </w:pPr>
      <w:r w:rsidRPr="002A6B97">
        <w:rPr>
          <w:rFonts w:ascii="Cambria" w:hAnsi="Cambria" w:cs="Arial"/>
          <w:b/>
          <w:bCs/>
          <w:sz w:val="22"/>
          <w:szCs w:val="22"/>
        </w:rPr>
        <w:t>§ 6</w:t>
      </w:r>
      <w:r w:rsidR="001F573B" w:rsidRPr="002A6B97">
        <w:rPr>
          <w:rFonts w:ascii="Cambria" w:hAnsi="Cambria" w:cs="Arial"/>
          <w:b/>
          <w:bCs/>
          <w:sz w:val="22"/>
          <w:szCs w:val="22"/>
        </w:rPr>
        <w:t>2</w:t>
      </w:r>
      <w:r w:rsidR="00B03105" w:rsidRPr="002A6B97">
        <w:rPr>
          <w:rFonts w:ascii="Cambria" w:hAnsi="Cambria" w:cs="Arial"/>
          <w:sz w:val="22"/>
          <w:szCs w:val="22"/>
        </w:rPr>
        <w:t>. Dyrektor szkoły na wniosek rodziców ucznia oraz na podstawie opinii poradni psychologiczno</w:t>
      </w:r>
      <w:r w:rsidR="00FE5DF9">
        <w:rPr>
          <w:rFonts w:ascii="Cambria" w:hAnsi="Cambria" w:cs="Arial"/>
          <w:sz w:val="22"/>
          <w:szCs w:val="22"/>
        </w:rPr>
        <w:t>-</w:t>
      </w:r>
      <w:r w:rsidR="00B03105" w:rsidRPr="002A6B97">
        <w:rPr>
          <w:rFonts w:ascii="Cambria" w:hAnsi="Cambria" w:cs="Arial"/>
          <w:sz w:val="22"/>
          <w:szCs w:val="22"/>
        </w:rPr>
        <w:t>pedagogicznej, w tym poradni specjalistyczn</w:t>
      </w:r>
      <w:r w:rsidR="00041A42">
        <w:rPr>
          <w:rFonts w:ascii="Cambria" w:hAnsi="Cambria" w:cs="Arial"/>
          <w:sz w:val="22"/>
          <w:szCs w:val="22"/>
        </w:rPr>
        <w:t>ej oraz na podstawie orzeczenia</w:t>
      </w:r>
      <w:r w:rsidR="00041A42">
        <w:rPr>
          <w:rFonts w:ascii="Cambria" w:hAnsi="Cambria" w:cs="Arial"/>
          <w:sz w:val="22"/>
          <w:szCs w:val="22"/>
        </w:rPr>
        <w:br/>
      </w:r>
      <w:r w:rsidR="00B03105" w:rsidRPr="002A6B97">
        <w:rPr>
          <w:rFonts w:ascii="Cambria" w:hAnsi="Cambria" w:cs="Arial"/>
          <w:sz w:val="22"/>
          <w:szCs w:val="22"/>
        </w:rPr>
        <w:t>o potrzebie kształcenia specjalnego i orzeczenia o potrzebie indywidualnego nauczania</w:t>
      </w:r>
      <w:r w:rsidR="002A6B97">
        <w:rPr>
          <w:rFonts w:ascii="Cambria" w:hAnsi="Cambria" w:cs="Arial"/>
          <w:sz w:val="22"/>
          <w:szCs w:val="22"/>
        </w:rPr>
        <w:t xml:space="preserve"> </w:t>
      </w:r>
      <w:r w:rsidR="00B03105" w:rsidRPr="002A6B97">
        <w:rPr>
          <w:rFonts w:ascii="Cambria" w:hAnsi="Cambria" w:cs="Arial"/>
          <w:sz w:val="22"/>
          <w:szCs w:val="22"/>
        </w:rPr>
        <w:t>zwalania do końca danego etapu edukacyjnego ucznia z wadą słuchu,</w:t>
      </w:r>
      <w:r w:rsidR="00041A42">
        <w:rPr>
          <w:rFonts w:ascii="Cambria" w:hAnsi="Cambria" w:cs="Arial"/>
          <w:sz w:val="22"/>
          <w:szCs w:val="22"/>
        </w:rPr>
        <w:t xml:space="preserve"> z głęboką dysleksją rozwojową,</w:t>
      </w:r>
      <w:r w:rsidR="00041A42">
        <w:rPr>
          <w:rFonts w:ascii="Cambria" w:hAnsi="Cambria" w:cs="Arial"/>
          <w:sz w:val="22"/>
          <w:szCs w:val="22"/>
        </w:rPr>
        <w:br/>
      </w:r>
      <w:r w:rsidR="00B03105" w:rsidRPr="002A6B97">
        <w:rPr>
          <w:rFonts w:ascii="Cambria" w:hAnsi="Cambria" w:cs="Arial"/>
          <w:sz w:val="22"/>
          <w:szCs w:val="22"/>
        </w:rPr>
        <w:t xml:space="preserve">z afazją, z </w:t>
      </w:r>
      <w:proofErr w:type="spellStart"/>
      <w:r w:rsidR="00B03105" w:rsidRPr="002A6B97">
        <w:rPr>
          <w:rFonts w:ascii="Cambria" w:hAnsi="Cambria" w:cs="Arial"/>
          <w:sz w:val="22"/>
          <w:szCs w:val="22"/>
        </w:rPr>
        <w:t>niepełnosprawnościami</w:t>
      </w:r>
      <w:proofErr w:type="spellEnd"/>
      <w:r w:rsidR="00B03105" w:rsidRPr="002A6B97">
        <w:rPr>
          <w:rFonts w:ascii="Cambria" w:hAnsi="Cambria" w:cs="Arial"/>
          <w:sz w:val="22"/>
          <w:szCs w:val="22"/>
        </w:rPr>
        <w:t xml:space="preserve"> sprzężonymi lub z autyzmem z nauki drugiego języka nowożytnego. W dokumentacji przebiegu nauczania zamiast oceny klasyfikacyjnej wpisuje się „zwolniony” albo „zwolniona”.</w:t>
      </w:r>
    </w:p>
    <w:p w:rsidR="00B03105" w:rsidRPr="002A6B97" w:rsidRDefault="00B03105" w:rsidP="00B03105">
      <w:pPr>
        <w:autoSpaceDE w:val="0"/>
        <w:autoSpaceDN w:val="0"/>
        <w:adjustRightInd w:val="0"/>
        <w:ind w:firstLine="426"/>
        <w:jc w:val="both"/>
        <w:rPr>
          <w:rFonts w:ascii="Cambria" w:hAnsi="Cambria" w:cs="Arial"/>
          <w:bCs/>
        </w:rPr>
      </w:pPr>
    </w:p>
    <w:p w:rsidR="00B03105" w:rsidRPr="002A6B97" w:rsidRDefault="00963376" w:rsidP="0083413E">
      <w:pPr>
        <w:tabs>
          <w:tab w:val="left" w:pos="709"/>
        </w:tabs>
        <w:autoSpaceDE w:val="0"/>
        <w:autoSpaceDN w:val="0"/>
        <w:adjustRightInd w:val="0"/>
        <w:jc w:val="both"/>
        <w:rPr>
          <w:rFonts w:ascii="Cambria" w:hAnsi="Cambria" w:cs="Arial"/>
          <w:bCs/>
        </w:rPr>
      </w:pPr>
      <w:r w:rsidRPr="002A6B97">
        <w:rPr>
          <w:rFonts w:ascii="Cambria" w:hAnsi="Cambria" w:cs="Arial"/>
          <w:b/>
          <w:bCs/>
        </w:rPr>
        <w:t>§ 6</w:t>
      </w:r>
      <w:r w:rsidR="00FF2718" w:rsidRPr="002A6B97">
        <w:rPr>
          <w:rFonts w:ascii="Cambria" w:hAnsi="Cambria" w:cs="Arial"/>
          <w:b/>
          <w:bCs/>
        </w:rPr>
        <w:t>3</w:t>
      </w:r>
      <w:r w:rsidR="00B03105" w:rsidRPr="002A6B97">
        <w:rPr>
          <w:rFonts w:ascii="Cambria" w:hAnsi="Cambria" w:cs="Arial"/>
          <w:bCs/>
        </w:rPr>
        <w:t>.</w:t>
      </w:r>
      <w:r w:rsidR="00B03105" w:rsidRPr="002A6B97">
        <w:rPr>
          <w:rFonts w:ascii="Cambria" w:hAnsi="Cambria" w:cs="Arial"/>
        </w:rPr>
        <w:t xml:space="preserve"> Uczniowie ze sprzężonymi niepełnosprawnościami, posiadającymi orzeczenie </w:t>
      </w:r>
      <w:r w:rsidR="00B03105" w:rsidRPr="002A6B97">
        <w:rPr>
          <w:rFonts w:ascii="Cambria" w:hAnsi="Cambria" w:cs="Arial"/>
        </w:rPr>
        <w:br/>
        <w:t xml:space="preserve">o potrzebie kształcenia specjalnego, którzy z powodu swojej niepełnosprawności nie potrafią czytać lub pisać, mogą być zwolnieni przez dyrektora komisji okręgowej z obowiązku przystąpienia do </w:t>
      </w:r>
      <w:r w:rsidR="00B21D62" w:rsidRPr="002A6B97">
        <w:rPr>
          <w:rFonts w:ascii="Cambria" w:hAnsi="Cambria" w:cs="Arial"/>
        </w:rPr>
        <w:t>egzaminu</w:t>
      </w:r>
      <w:r w:rsidR="00B03105" w:rsidRPr="002A6B97">
        <w:rPr>
          <w:rFonts w:ascii="Cambria" w:hAnsi="Cambria" w:cs="Arial"/>
        </w:rPr>
        <w:t xml:space="preserve"> na wniosek rodziców (prawnych opiekunów) pozytywnie zaopiniowanych przez dyrektora szkoły.</w:t>
      </w:r>
    </w:p>
    <w:p w:rsidR="00B03105" w:rsidRPr="002A6B97" w:rsidRDefault="00B03105" w:rsidP="00B03105">
      <w:pPr>
        <w:ind w:firstLine="426"/>
        <w:jc w:val="both"/>
        <w:rPr>
          <w:rFonts w:ascii="Cambria" w:hAnsi="Cambria" w:cs="Arial"/>
          <w:lang w:eastAsia="ar-SA"/>
        </w:rPr>
      </w:pPr>
    </w:p>
    <w:p w:rsidR="00B03105" w:rsidRPr="002A6B97" w:rsidRDefault="00963376" w:rsidP="0083413E">
      <w:pPr>
        <w:jc w:val="both"/>
        <w:rPr>
          <w:rFonts w:ascii="Cambria" w:hAnsi="Cambria" w:cs="Arial"/>
        </w:rPr>
      </w:pPr>
      <w:r w:rsidRPr="002A6B97">
        <w:rPr>
          <w:rFonts w:ascii="Cambria" w:hAnsi="Cambria" w:cs="Arial"/>
          <w:b/>
          <w:bCs/>
        </w:rPr>
        <w:t>§ 6</w:t>
      </w:r>
      <w:r w:rsidR="00FF2718" w:rsidRPr="002A6B97">
        <w:rPr>
          <w:rFonts w:ascii="Cambria" w:hAnsi="Cambria" w:cs="Arial"/>
          <w:b/>
          <w:bCs/>
        </w:rPr>
        <w:t>4</w:t>
      </w:r>
      <w:r w:rsidR="00B03105" w:rsidRPr="002A6B97">
        <w:rPr>
          <w:rFonts w:ascii="Cambria" w:hAnsi="Cambria" w:cs="Arial"/>
          <w:b/>
          <w:bCs/>
        </w:rPr>
        <w:t>.</w:t>
      </w:r>
      <w:r w:rsidR="00B03105" w:rsidRPr="002A6B97">
        <w:rPr>
          <w:rFonts w:ascii="Cambria" w:hAnsi="Cambria" w:cs="Arial"/>
          <w:bCs/>
        </w:rPr>
        <w:t xml:space="preserve"> </w:t>
      </w:r>
      <w:r w:rsidR="00B03105" w:rsidRPr="002A6B97">
        <w:rPr>
          <w:rFonts w:ascii="Cambria" w:hAnsi="Cambria" w:cs="Arial"/>
        </w:rPr>
        <w:t xml:space="preserve">W szczególnych przypadkach losowych lub zdrowotnych, uniemożliwiających </w:t>
      </w:r>
      <w:r w:rsidR="009170A8" w:rsidRPr="002A6B97">
        <w:rPr>
          <w:rFonts w:ascii="Cambria" w:hAnsi="Cambria" w:cs="Arial"/>
        </w:rPr>
        <w:t xml:space="preserve">przystąpienie do </w:t>
      </w:r>
      <w:r w:rsidR="00B21D62" w:rsidRPr="002A6B97">
        <w:rPr>
          <w:rFonts w:ascii="Cambria" w:hAnsi="Cambria" w:cs="Arial"/>
        </w:rPr>
        <w:t>egzaminu</w:t>
      </w:r>
      <w:r w:rsidR="00B03105" w:rsidRPr="002A6B97">
        <w:rPr>
          <w:rFonts w:ascii="Cambria" w:hAnsi="Cambria" w:cs="Arial"/>
        </w:rPr>
        <w:t xml:space="preserve"> dyrektor komisji okręgowej, na udokumentowany wniosek dyrektora szkoły, może zwolnić ucznia z obowiązku przys</w:t>
      </w:r>
      <w:r w:rsidR="00D061B8" w:rsidRPr="002A6B97">
        <w:rPr>
          <w:rFonts w:ascii="Cambria" w:hAnsi="Cambria" w:cs="Arial"/>
        </w:rPr>
        <w:t xml:space="preserve">tąpienia do </w:t>
      </w:r>
      <w:r w:rsidR="00B21D62" w:rsidRPr="002A6B97">
        <w:rPr>
          <w:rFonts w:ascii="Cambria" w:hAnsi="Cambria" w:cs="Arial"/>
        </w:rPr>
        <w:t>egzaminu.</w:t>
      </w:r>
      <w:r w:rsidR="002A6B97">
        <w:rPr>
          <w:rFonts w:ascii="Cambria" w:hAnsi="Cambria" w:cs="Arial"/>
        </w:rPr>
        <w:t xml:space="preserve"> </w:t>
      </w:r>
      <w:r w:rsidR="00B03105" w:rsidRPr="002A6B97">
        <w:rPr>
          <w:rFonts w:ascii="Cambria" w:hAnsi="Cambria" w:cs="Arial"/>
        </w:rPr>
        <w:t>Dyrektor szkoły składa wniosek w porozumieniu z rodzicami</w:t>
      </w:r>
      <w:r w:rsidR="002A6B97">
        <w:rPr>
          <w:rFonts w:ascii="Cambria" w:hAnsi="Cambria" w:cs="Arial"/>
        </w:rPr>
        <w:t xml:space="preserve"> </w:t>
      </w:r>
      <w:r w:rsidR="00B03105" w:rsidRPr="002A6B97">
        <w:rPr>
          <w:rFonts w:ascii="Cambria" w:hAnsi="Cambria" w:cs="Arial"/>
        </w:rPr>
        <w:t>(prawnymi opiekunami) ucznia.</w:t>
      </w:r>
    </w:p>
    <w:p w:rsidR="00B03105" w:rsidRPr="002A6B97" w:rsidRDefault="00B03105" w:rsidP="00B03105">
      <w:pPr>
        <w:ind w:firstLine="426"/>
        <w:jc w:val="both"/>
        <w:rPr>
          <w:rFonts w:ascii="Cambria" w:hAnsi="Cambria" w:cs="Arial"/>
        </w:rPr>
      </w:pPr>
    </w:p>
    <w:p w:rsidR="00B03105" w:rsidRPr="002A6B97" w:rsidRDefault="00963376" w:rsidP="0083413E">
      <w:pPr>
        <w:jc w:val="both"/>
        <w:rPr>
          <w:rFonts w:ascii="Cambria" w:hAnsi="Cambria" w:cs="Arial"/>
        </w:rPr>
      </w:pPr>
      <w:r w:rsidRPr="002A6B97">
        <w:rPr>
          <w:rFonts w:ascii="Cambria" w:hAnsi="Cambria" w:cs="Arial"/>
          <w:b/>
          <w:bCs/>
        </w:rPr>
        <w:lastRenderedPageBreak/>
        <w:t xml:space="preserve">§ </w:t>
      </w:r>
      <w:r w:rsidR="00796E16" w:rsidRPr="002A6B97">
        <w:rPr>
          <w:rFonts w:ascii="Cambria" w:hAnsi="Cambria" w:cs="Arial"/>
          <w:b/>
          <w:bCs/>
        </w:rPr>
        <w:t>65</w:t>
      </w:r>
      <w:r w:rsidR="00B03105" w:rsidRPr="002A6B97">
        <w:rPr>
          <w:rFonts w:ascii="Cambria" w:hAnsi="Cambria" w:cs="Arial"/>
          <w:bCs/>
        </w:rPr>
        <w:t xml:space="preserve">. </w:t>
      </w:r>
      <w:r w:rsidR="00B03105" w:rsidRPr="002A6B97">
        <w:rPr>
          <w:rFonts w:ascii="Cambria" w:hAnsi="Cambria" w:cs="Arial"/>
        </w:rPr>
        <w:t>Dyrektor szkoły, na wniosek rodziców (prawnych opiekunów) ucznia, w drodze decyzji administracyjnej może zezwolić, po spełnieniu wymaganych warunków na spełnianie obowiązku szkolnego poza szkołą.</w:t>
      </w:r>
    </w:p>
    <w:p w:rsidR="00B03105" w:rsidRPr="002A6B97" w:rsidRDefault="00B03105" w:rsidP="00B03105">
      <w:pPr>
        <w:ind w:firstLine="426"/>
        <w:jc w:val="both"/>
        <w:rPr>
          <w:rFonts w:ascii="Cambria" w:hAnsi="Cambria" w:cs="Arial"/>
        </w:rPr>
      </w:pPr>
    </w:p>
    <w:p w:rsidR="00B03105" w:rsidRPr="002A6B97" w:rsidRDefault="00963376" w:rsidP="0083413E">
      <w:pPr>
        <w:jc w:val="both"/>
        <w:rPr>
          <w:rFonts w:ascii="Cambria" w:hAnsi="Cambria" w:cs="Arial"/>
        </w:rPr>
      </w:pPr>
      <w:r w:rsidRPr="002A6B97">
        <w:rPr>
          <w:rFonts w:ascii="Cambria" w:hAnsi="Cambria" w:cs="Arial"/>
          <w:b/>
          <w:bCs/>
        </w:rPr>
        <w:t>§ 6</w:t>
      </w:r>
      <w:r w:rsidR="00FF2718" w:rsidRPr="002A6B97">
        <w:rPr>
          <w:rFonts w:ascii="Cambria" w:hAnsi="Cambria" w:cs="Arial"/>
          <w:b/>
          <w:bCs/>
        </w:rPr>
        <w:t>6</w:t>
      </w:r>
      <w:r w:rsidR="00B03105" w:rsidRPr="002A6B97">
        <w:rPr>
          <w:rFonts w:ascii="Cambria" w:hAnsi="Cambria" w:cs="Arial"/>
          <w:bCs/>
        </w:rPr>
        <w:t xml:space="preserve">. </w:t>
      </w:r>
      <w:r w:rsidR="00B03105" w:rsidRPr="002A6B97">
        <w:rPr>
          <w:rFonts w:ascii="Cambria" w:hAnsi="Cambria" w:cs="Arial"/>
        </w:rPr>
        <w:t>Szkoła zapewnia uczniom dostęp do Internetu zabezpieczają</w:t>
      </w:r>
      <w:r w:rsidR="00FF2718" w:rsidRPr="002A6B97">
        <w:rPr>
          <w:rFonts w:ascii="Cambria" w:hAnsi="Cambria" w:cs="Arial"/>
        </w:rPr>
        <w:t>c</w:t>
      </w:r>
      <w:r w:rsidR="00B03105" w:rsidRPr="002A6B97">
        <w:rPr>
          <w:rFonts w:ascii="Cambria" w:hAnsi="Cambria" w:cs="Arial"/>
        </w:rPr>
        <w:t xml:space="preserve"> dostęp uczniom do treści, które mogą stanowić zagrożenie dla ich prawidłowego rozwoju poprzez zabezpieczenie hasłem szkolnej sieci WiFi, a także instalowanie oprogramowania zabezpieczającego i ciągłą jego aktualizację.</w:t>
      </w:r>
    </w:p>
    <w:p w:rsidR="00B03105" w:rsidRPr="002A6B97" w:rsidRDefault="00B03105" w:rsidP="00B03105">
      <w:pPr>
        <w:ind w:firstLine="426"/>
        <w:jc w:val="both"/>
        <w:rPr>
          <w:rFonts w:ascii="Cambria" w:hAnsi="Cambria" w:cs="Arial"/>
        </w:rPr>
      </w:pPr>
    </w:p>
    <w:p w:rsidR="00B03105" w:rsidRPr="002A6B97" w:rsidRDefault="00963376" w:rsidP="0083413E">
      <w:pPr>
        <w:jc w:val="both"/>
        <w:rPr>
          <w:rFonts w:ascii="Cambria" w:hAnsi="Cambria" w:cs="Arial"/>
        </w:rPr>
      </w:pPr>
      <w:r w:rsidRPr="002A6B97">
        <w:rPr>
          <w:rFonts w:ascii="Cambria" w:hAnsi="Cambria" w:cs="Arial"/>
          <w:b/>
          <w:bCs/>
        </w:rPr>
        <w:t>§ 6</w:t>
      </w:r>
      <w:r w:rsidR="00FF2718" w:rsidRPr="002A6B97">
        <w:rPr>
          <w:rFonts w:ascii="Cambria" w:hAnsi="Cambria" w:cs="Arial"/>
          <w:b/>
          <w:bCs/>
        </w:rPr>
        <w:t>7</w:t>
      </w:r>
      <w:r w:rsidR="00B03105" w:rsidRPr="002A6B97">
        <w:rPr>
          <w:rFonts w:ascii="Cambria" w:hAnsi="Cambria" w:cs="Arial"/>
          <w:b/>
          <w:bCs/>
        </w:rPr>
        <w:t xml:space="preserve">. </w:t>
      </w:r>
      <w:r w:rsidR="00B03105" w:rsidRPr="002A6B97">
        <w:rPr>
          <w:rFonts w:ascii="Cambria" w:hAnsi="Cambria" w:cs="Arial"/>
          <w:bCs/>
        </w:rPr>
        <w:t>W szkole obowiązuje 5</w:t>
      </w:r>
      <w:r w:rsidR="00FE5DF9">
        <w:rPr>
          <w:rFonts w:ascii="Cambria" w:hAnsi="Cambria" w:cs="Arial"/>
          <w:bCs/>
        </w:rPr>
        <w:t>-</w:t>
      </w:r>
      <w:r w:rsidR="00B03105" w:rsidRPr="002A6B97">
        <w:rPr>
          <w:rFonts w:ascii="Cambria" w:hAnsi="Cambria" w:cs="Arial"/>
          <w:bCs/>
        </w:rPr>
        <w:t>dniowy tydzień nauki.</w:t>
      </w:r>
    </w:p>
    <w:p w:rsidR="00B03105" w:rsidRPr="002A6B97" w:rsidRDefault="00B03105" w:rsidP="002A3341">
      <w:pPr>
        <w:ind w:firstLine="426"/>
        <w:jc w:val="both"/>
        <w:rPr>
          <w:rFonts w:ascii="Cambria" w:hAnsi="Cambria" w:cs="Arial"/>
        </w:rPr>
      </w:pPr>
    </w:p>
    <w:p w:rsidR="00B03105" w:rsidRPr="002A6B97" w:rsidRDefault="00963376" w:rsidP="0083413E">
      <w:pPr>
        <w:jc w:val="both"/>
        <w:rPr>
          <w:rFonts w:ascii="Cambria" w:hAnsi="Cambria" w:cs="Arial"/>
        </w:rPr>
      </w:pPr>
      <w:r w:rsidRPr="002A6B97">
        <w:rPr>
          <w:rFonts w:ascii="Cambria" w:hAnsi="Cambria" w:cs="Arial"/>
          <w:b/>
          <w:bCs/>
        </w:rPr>
        <w:t xml:space="preserve">§ </w:t>
      </w:r>
      <w:r w:rsidR="00796E16" w:rsidRPr="002A6B97">
        <w:rPr>
          <w:rFonts w:ascii="Cambria" w:hAnsi="Cambria" w:cs="Arial"/>
          <w:b/>
          <w:bCs/>
        </w:rPr>
        <w:t>6</w:t>
      </w:r>
      <w:r w:rsidR="00FF2718" w:rsidRPr="002A6B97">
        <w:rPr>
          <w:rFonts w:ascii="Cambria" w:hAnsi="Cambria" w:cs="Arial"/>
          <w:b/>
          <w:bCs/>
        </w:rPr>
        <w:t>8</w:t>
      </w:r>
      <w:r w:rsidR="00B03105" w:rsidRPr="002A6B97">
        <w:rPr>
          <w:rFonts w:ascii="Cambria" w:hAnsi="Cambria" w:cs="Arial"/>
          <w:bCs/>
        </w:rPr>
        <w:t>.</w:t>
      </w:r>
      <w:r w:rsidR="00B03105" w:rsidRPr="002A6B97">
        <w:rPr>
          <w:rFonts w:ascii="Cambria" w:hAnsi="Cambria" w:cs="Arial"/>
          <w:color w:val="000000"/>
        </w:rPr>
        <w:t xml:space="preserve"> Przerwy lekcyjne </w:t>
      </w:r>
      <w:r w:rsidR="00B03105" w:rsidRPr="002A6B97">
        <w:rPr>
          <w:rFonts w:ascii="Cambria" w:hAnsi="Cambria" w:cs="Arial"/>
        </w:rPr>
        <w:t>trwają</w:t>
      </w:r>
      <w:r w:rsidR="002A6B97">
        <w:rPr>
          <w:rFonts w:ascii="Cambria" w:hAnsi="Cambria" w:cs="Arial"/>
        </w:rPr>
        <w:t xml:space="preserve"> </w:t>
      </w:r>
      <w:r w:rsidR="00B03105" w:rsidRPr="002A6B97">
        <w:rPr>
          <w:rFonts w:ascii="Cambria" w:hAnsi="Cambria" w:cs="Arial"/>
        </w:rPr>
        <w:t xml:space="preserve">5 i 10 minut, w tym </w:t>
      </w:r>
      <w:r w:rsidR="00256C00" w:rsidRPr="002A6B97">
        <w:rPr>
          <w:rFonts w:ascii="Cambria" w:hAnsi="Cambria" w:cs="Arial"/>
        </w:rPr>
        <w:t>jedna 20</w:t>
      </w:r>
      <w:r w:rsidR="00FE5DF9">
        <w:rPr>
          <w:rFonts w:ascii="Cambria" w:hAnsi="Cambria" w:cs="Arial"/>
        </w:rPr>
        <w:t>-</w:t>
      </w:r>
      <w:r w:rsidR="00256C00" w:rsidRPr="002A6B97">
        <w:rPr>
          <w:rFonts w:ascii="Cambria" w:hAnsi="Cambria" w:cs="Arial"/>
        </w:rPr>
        <w:t>minutowa i jedna 15</w:t>
      </w:r>
      <w:r w:rsidR="00041A42">
        <w:rPr>
          <w:rFonts w:ascii="Cambria" w:hAnsi="Cambria" w:cs="Arial"/>
        </w:rPr>
        <w:br/>
      </w:r>
      <w:r w:rsidR="00B03105" w:rsidRPr="002A6B97">
        <w:rPr>
          <w:rFonts w:ascii="Cambria" w:hAnsi="Cambria" w:cs="Arial"/>
        </w:rPr>
        <w:t>w zależności od organizacji zajęć.</w:t>
      </w:r>
    </w:p>
    <w:p w:rsidR="00B03105" w:rsidRPr="002A6B97" w:rsidRDefault="00B03105" w:rsidP="002A3341">
      <w:pPr>
        <w:ind w:firstLine="426"/>
        <w:jc w:val="both"/>
        <w:rPr>
          <w:rFonts w:ascii="Cambria" w:hAnsi="Cambria" w:cs="Arial"/>
          <w:color w:val="000000"/>
        </w:rPr>
      </w:pPr>
    </w:p>
    <w:p w:rsidR="00B03105" w:rsidRPr="002A6B97" w:rsidRDefault="00FF2718" w:rsidP="0083413E">
      <w:pPr>
        <w:autoSpaceDE w:val="0"/>
        <w:autoSpaceDN w:val="0"/>
        <w:adjustRightInd w:val="0"/>
        <w:jc w:val="both"/>
        <w:rPr>
          <w:rFonts w:ascii="Cambria" w:hAnsi="Cambria" w:cs="Arial"/>
          <w:bCs/>
        </w:rPr>
      </w:pPr>
      <w:r w:rsidRPr="002A6B97">
        <w:rPr>
          <w:rFonts w:ascii="Cambria" w:hAnsi="Cambria" w:cs="Arial"/>
          <w:b/>
          <w:bCs/>
        </w:rPr>
        <w:t>§ 69</w:t>
      </w:r>
      <w:r w:rsidR="00B03105" w:rsidRPr="002A6B97">
        <w:rPr>
          <w:rFonts w:ascii="Cambria" w:hAnsi="Cambria" w:cs="Arial"/>
          <w:b/>
          <w:bCs/>
        </w:rPr>
        <w:t xml:space="preserve">. </w:t>
      </w:r>
      <w:r w:rsidR="00B03105" w:rsidRPr="002A6B97">
        <w:rPr>
          <w:rFonts w:ascii="Cambria" w:hAnsi="Cambria" w:cs="Arial"/>
          <w:bCs/>
        </w:rPr>
        <w:t>Szkoła prowadzi dokumentację nauczania i działalności wychowawczej</w:t>
      </w:r>
      <w:r w:rsidR="002A6B97">
        <w:rPr>
          <w:rFonts w:ascii="Cambria" w:hAnsi="Cambria" w:cs="Arial"/>
          <w:bCs/>
        </w:rPr>
        <w:t xml:space="preserve"> </w:t>
      </w:r>
      <w:r w:rsidR="00B03105" w:rsidRPr="002A6B97">
        <w:rPr>
          <w:rFonts w:ascii="Cambria" w:hAnsi="Cambria" w:cs="Arial"/>
          <w:bCs/>
        </w:rPr>
        <w:t>i opiekuńczej zgodnie z obowiązującymi przepisami w tym zakresie.</w:t>
      </w:r>
    </w:p>
    <w:p w:rsidR="00B03105" w:rsidRPr="002A6B97" w:rsidRDefault="00B03105" w:rsidP="00B03105">
      <w:pPr>
        <w:autoSpaceDE w:val="0"/>
        <w:autoSpaceDN w:val="0"/>
        <w:adjustRightInd w:val="0"/>
        <w:jc w:val="both"/>
        <w:rPr>
          <w:rFonts w:ascii="Cambria" w:hAnsi="Cambria" w:cs="Arial"/>
          <w:strike/>
        </w:rPr>
      </w:pPr>
    </w:p>
    <w:p w:rsidR="00B03105" w:rsidRPr="002A6B97" w:rsidRDefault="00B03105" w:rsidP="00B03105">
      <w:pPr>
        <w:autoSpaceDE w:val="0"/>
        <w:autoSpaceDN w:val="0"/>
        <w:adjustRightInd w:val="0"/>
        <w:jc w:val="both"/>
        <w:rPr>
          <w:rFonts w:ascii="Cambria" w:hAnsi="Cambria" w:cs="Arial"/>
          <w:strike/>
        </w:rPr>
      </w:pPr>
    </w:p>
    <w:p w:rsidR="00B03105" w:rsidRPr="002A6B97" w:rsidRDefault="00997208" w:rsidP="00997208">
      <w:pPr>
        <w:pStyle w:val="Nagwek2"/>
        <w:rPr>
          <w:rFonts w:cs="Arial"/>
          <w:color w:val="7030A0"/>
          <w:sz w:val="22"/>
          <w:szCs w:val="22"/>
        </w:rPr>
      </w:pPr>
      <w:bookmarkStart w:id="17" w:name="_Toc505889392"/>
      <w:r w:rsidRPr="002A6B97">
        <w:rPr>
          <w:rFonts w:cs="Arial"/>
          <w:color w:val="7030A0"/>
          <w:sz w:val="22"/>
          <w:szCs w:val="22"/>
        </w:rPr>
        <w:t>Rozdział 2</w:t>
      </w:r>
      <w:r w:rsidRPr="002A6B97">
        <w:rPr>
          <w:rFonts w:cs="Arial"/>
          <w:color w:val="7030A0"/>
          <w:sz w:val="22"/>
          <w:szCs w:val="22"/>
        </w:rPr>
        <w:br/>
      </w:r>
      <w:r w:rsidR="00B03105" w:rsidRPr="002A6B97">
        <w:rPr>
          <w:rFonts w:cs="Arial"/>
          <w:color w:val="7030A0"/>
          <w:sz w:val="22"/>
          <w:szCs w:val="22"/>
        </w:rPr>
        <w:t>Dokumentowanie przebiegu nauczania, wychowania i opieki</w:t>
      </w:r>
      <w:bookmarkEnd w:id="17"/>
    </w:p>
    <w:p w:rsidR="00B03105" w:rsidRPr="002A6B97" w:rsidRDefault="00B03105" w:rsidP="00B03105">
      <w:pPr>
        <w:pStyle w:val="Tytu"/>
        <w:ind w:firstLine="0"/>
        <w:rPr>
          <w:rFonts w:ascii="Cambria" w:hAnsi="Cambria" w:cs="Arial"/>
          <w:sz w:val="22"/>
          <w:szCs w:val="22"/>
        </w:rPr>
      </w:pPr>
    </w:p>
    <w:p w:rsidR="0083413E" w:rsidRDefault="002A6B97" w:rsidP="0083413E">
      <w:pPr>
        <w:pStyle w:val="Bezodstpw"/>
        <w:jc w:val="both"/>
        <w:rPr>
          <w:rFonts w:ascii="Cambria" w:hAnsi="Cambria" w:cs="Arial"/>
        </w:rPr>
      </w:pPr>
      <w:r>
        <w:rPr>
          <w:rFonts w:ascii="Cambria" w:hAnsi="Cambria" w:cs="Arial"/>
        </w:rPr>
        <w:t xml:space="preserve"> </w:t>
      </w:r>
      <w:r w:rsidR="00256C00" w:rsidRPr="002A6B97">
        <w:rPr>
          <w:rFonts w:ascii="Cambria" w:hAnsi="Cambria" w:cs="Arial"/>
          <w:b/>
        </w:rPr>
        <w:t xml:space="preserve">§ </w:t>
      </w:r>
      <w:r w:rsidR="00963376" w:rsidRPr="002A6B97">
        <w:rPr>
          <w:rFonts w:ascii="Cambria" w:hAnsi="Cambria" w:cs="Arial"/>
          <w:b/>
        </w:rPr>
        <w:t>7</w:t>
      </w:r>
      <w:r w:rsidR="00256C00" w:rsidRPr="002A6B97">
        <w:rPr>
          <w:rFonts w:ascii="Cambria" w:hAnsi="Cambria" w:cs="Arial"/>
          <w:b/>
        </w:rPr>
        <w:t>0</w:t>
      </w:r>
      <w:r w:rsidR="00B03105" w:rsidRPr="002A6B97">
        <w:rPr>
          <w:rFonts w:ascii="Cambria" w:hAnsi="Cambria" w:cs="Arial"/>
          <w:b/>
        </w:rPr>
        <w:t>. 1.</w:t>
      </w:r>
      <w:r w:rsidR="00B03105" w:rsidRPr="002A6B97">
        <w:rPr>
          <w:rFonts w:ascii="Cambria" w:hAnsi="Cambria" w:cs="Arial"/>
        </w:rPr>
        <w:t xml:space="preserve"> Szkoła prowadzi dokumentację nauczania i działalności wychowawczej</w:t>
      </w:r>
      <w:r w:rsidR="00EA7971">
        <w:rPr>
          <w:rFonts w:ascii="Cambria" w:hAnsi="Cambria" w:cs="Arial"/>
        </w:rPr>
        <w:t xml:space="preserve"> </w:t>
      </w:r>
      <w:r w:rsidR="00B03105" w:rsidRPr="002A6B97">
        <w:rPr>
          <w:rFonts w:ascii="Cambria" w:hAnsi="Cambria" w:cs="Arial"/>
        </w:rPr>
        <w:t>i opiekuńczej zgodnie z obowiązującymi przepisami</w:t>
      </w:r>
      <w:r w:rsidR="00734A1B">
        <w:rPr>
          <w:rFonts w:ascii="Cambria" w:hAnsi="Cambria" w:cs="Arial"/>
        </w:rPr>
        <w:t xml:space="preserve"> </w:t>
      </w:r>
      <w:r w:rsidR="0083413E">
        <w:rPr>
          <w:rFonts w:ascii="Cambria" w:hAnsi="Cambria" w:cs="Arial"/>
        </w:rPr>
        <w:t>w tym zakresie.</w:t>
      </w:r>
    </w:p>
    <w:p w:rsidR="0083413E" w:rsidRDefault="0083413E" w:rsidP="0083413E">
      <w:pPr>
        <w:pStyle w:val="Bezodstpw"/>
        <w:jc w:val="both"/>
        <w:rPr>
          <w:rFonts w:ascii="Cambria" w:hAnsi="Cambria" w:cs="Arial"/>
        </w:rPr>
      </w:pPr>
    </w:p>
    <w:p w:rsidR="007B5EFB" w:rsidRPr="0083413E" w:rsidRDefault="0083413E" w:rsidP="0083413E">
      <w:pPr>
        <w:pStyle w:val="Listapunktowana21"/>
      </w:pPr>
      <w:r w:rsidRPr="0083413E">
        <w:rPr>
          <w:b/>
        </w:rPr>
        <w:t>2.</w:t>
      </w:r>
      <w:r>
        <w:t xml:space="preserve"> </w:t>
      </w:r>
      <w:r w:rsidR="007B5EFB" w:rsidRPr="0083413E">
        <w:t>W szkole prowadzi się dodatkową dokumentację:</w:t>
      </w:r>
    </w:p>
    <w:p w:rsidR="007B5EFB" w:rsidRPr="002A6B97" w:rsidRDefault="007B5EFB" w:rsidP="007F7A81">
      <w:pPr>
        <w:numPr>
          <w:ilvl w:val="1"/>
          <w:numId w:val="319"/>
        </w:numPr>
        <w:autoSpaceDE w:val="0"/>
        <w:autoSpaceDN w:val="0"/>
        <w:adjustRightInd w:val="0"/>
        <w:ind w:left="284" w:hanging="284"/>
        <w:jc w:val="both"/>
        <w:rPr>
          <w:rFonts w:ascii="Cambria" w:hAnsi="Cambria" w:cs="Arial"/>
          <w:bCs/>
          <w:noProof w:val="0"/>
        </w:rPr>
      </w:pPr>
      <w:r w:rsidRPr="002A6B97">
        <w:rPr>
          <w:rFonts w:ascii="Cambria" w:hAnsi="Cambria" w:cs="Arial"/>
          <w:bCs/>
          <w:noProof w:val="0"/>
        </w:rPr>
        <w:t>Dziennik pomocy psychologiczno</w:t>
      </w:r>
      <w:r w:rsidR="00FE5DF9">
        <w:rPr>
          <w:rFonts w:ascii="Cambria" w:hAnsi="Cambria" w:cs="Arial"/>
          <w:bCs/>
          <w:noProof w:val="0"/>
        </w:rPr>
        <w:t>-</w:t>
      </w:r>
      <w:r w:rsidRPr="002A6B97">
        <w:rPr>
          <w:rFonts w:ascii="Cambria" w:hAnsi="Cambria" w:cs="Arial"/>
          <w:bCs/>
          <w:noProof w:val="0"/>
        </w:rPr>
        <w:t>pedagogicznej dokumentujący realizację zajęć dydaktyczno</w:t>
      </w:r>
      <w:r w:rsidR="00FE5DF9">
        <w:rPr>
          <w:rFonts w:ascii="Cambria" w:hAnsi="Cambria" w:cs="Arial"/>
          <w:bCs/>
          <w:noProof w:val="0"/>
        </w:rPr>
        <w:t>-</w:t>
      </w:r>
      <w:r w:rsidRPr="002A6B97">
        <w:rPr>
          <w:rFonts w:ascii="Cambria" w:hAnsi="Cambria" w:cs="Arial"/>
          <w:bCs/>
          <w:noProof w:val="0"/>
        </w:rPr>
        <w:t>wyrównawczych, korekcyjno</w:t>
      </w:r>
      <w:r w:rsidR="00FE5DF9">
        <w:rPr>
          <w:rFonts w:ascii="Cambria" w:hAnsi="Cambria" w:cs="Arial"/>
          <w:bCs/>
          <w:noProof w:val="0"/>
        </w:rPr>
        <w:t>-</w:t>
      </w:r>
      <w:r w:rsidRPr="002A6B97">
        <w:rPr>
          <w:rFonts w:ascii="Cambria" w:hAnsi="Cambria" w:cs="Arial"/>
          <w:bCs/>
          <w:noProof w:val="0"/>
        </w:rPr>
        <w:t>kompensacyjnych, rewalidacyjnych, logopedycznych, socjoterapeutycznych;</w:t>
      </w:r>
    </w:p>
    <w:p w:rsidR="007B5EFB" w:rsidRPr="002A6B97" w:rsidRDefault="007B5EFB" w:rsidP="007F7A81">
      <w:pPr>
        <w:numPr>
          <w:ilvl w:val="1"/>
          <w:numId w:val="319"/>
        </w:numPr>
        <w:tabs>
          <w:tab w:val="num" w:pos="720"/>
        </w:tabs>
        <w:autoSpaceDE w:val="0"/>
        <w:autoSpaceDN w:val="0"/>
        <w:adjustRightInd w:val="0"/>
        <w:ind w:left="284" w:hanging="284"/>
        <w:jc w:val="both"/>
        <w:rPr>
          <w:rFonts w:ascii="Cambria" w:hAnsi="Cambria" w:cs="Arial"/>
          <w:bCs/>
          <w:noProof w:val="0"/>
        </w:rPr>
      </w:pPr>
      <w:r w:rsidRPr="002A6B97">
        <w:rPr>
          <w:rFonts w:ascii="Cambria" w:hAnsi="Cambria" w:cs="Arial"/>
          <w:bCs/>
          <w:noProof w:val="0"/>
        </w:rPr>
        <w:t>Dziennik świetlicy szkolnej;</w:t>
      </w:r>
    </w:p>
    <w:p w:rsidR="007B5EFB" w:rsidRPr="002A6B97" w:rsidRDefault="007B5EFB" w:rsidP="007F7A81">
      <w:pPr>
        <w:numPr>
          <w:ilvl w:val="1"/>
          <w:numId w:val="319"/>
        </w:numPr>
        <w:tabs>
          <w:tab w:val="num" w:pos="720"/>
        </w:tabs>
        <w:autoSpaceDE w:val="0"/>
        <w:autoSpaceDN w:val="0"/>
        <w:adjustRightInd w:val="0"/>
        <w:ind w:left="284" w:hanging="284"/>
        <w:jc w:val="both"/>
        <w:rPr>
          <w:rFonts w:ascii="Cambria" w:hAnsi="Cambria" w:cs="Arial"/>
          <w:bCs/>
          <w:noProof w:val="0"/>
        </w:rPr>
      </w:pPr>
      <w:r w:rsidRPr="002A6B97">
        <w:rPr>
          <w:rFonts w:ascii="Cambria" w:hAnsi="Cambria" w:cs="Arial"/>
          <w:bCs/>
          <w:noProof w:val="0"/>
        </w:rPr>
        <w:t>Dziennik pedagoga i psychologa;</w:t>
      </w:r>
    </w:p>
    <w:p w:rsidR="008C1906" w:rsidRPr="002A6B97" w:rsidRDefault="008C1906" w:rsidP="008C1906">
      <w:pPr>
        <w:tabs>
          <w:tab w:val="num" w:pos="823"/>
        </w:tabs>
        <w:autoSpaceDE w:val="0"/>
        <w:autoSpaceDN w:val="0"/>
        <w:adjustRightInd w:val="0"/>
        <w:ind w:left="284"/>
        <w:jc w:val="both"/>
        <w:rPr>
          <w:rFonts w:ascii="Cambria" w:hAnsi="Cambria" w:cs="Arial"/>
          <w:bCs/>
          <w:noProof w:val="0"/>
        </w:rPr>
      </w:pPr>
    </w:p>
    <w:p w:rsidR="007B5EFB" w:rsidRPr="002A6B97" w:rsidRDefault="002A6B97" w:rsidP="007B5EFB">
      <w:pPr>
        <w:autoSpaceDE w:val="0"/>
        <w:autoSpaceDN w:val="0"/>
        <w:adjustRightInd w:val="0"/>
        <w:spacing w:after="200"/>
        <w:contextualSpacing/>
        <w:jc w:val="both"/>
        <w:rPr>
          <w:rFonts w:ascii="Cambria" w:hAnsi="Cambria" w:cs="Arial"/>
          <w:bCs/>
          <w:noProof w:val="0"/>
        </w:rPr>
      </w:pPr>
      <w:r>
        <w:rPr>
          <w:rFonts w:ascii="Cambria" w:hAnsi="Cambria" w:cs="Arial"/>
          <w:bCs/>
          <w:noProof w:val="0"/>
        </w:rPr>
        <w:t xml:space="preserve"> </w:t>
      </w:r>
      <w:r w:rsidR="0083413E">
        <w:rPr>
          <w:rFonts w:ascii="Cambria" w:hAnsi="Cambria" w:cs="Arial"/>
          <w:bCs/>
          <w:noProof w:val="0"/>
        </w:rPr>
        <w:tab/>
      </w:r>
      <w:r w:rsidR="0083413E">
        <w:rPr>
          <w:rFonts w:ascii="Cambria" w:hAnsi="Cambria" w:cs="Arial"/>
          <w:b/>
          <w:bCs/>
          <w:noProof w:val="0"/>
        </w:rPr>
        <w:t>3</w:t>
      </w:r>
      <w:r w:rsidR="007B5EFB" w:rsidRPr="002A6B97">
        <w:rPr>
          <w:rFonts w:ascii="Cambria" w:hAnsi="Cambria" w:cs="Arial"/>
          <w:b/>
          <w:bCs/>
          <w:noProof w:val="0"/>
        </w:rPr>
        <w:t>.</w:t>
      </w:r>
      <w:r w:rsidR="007B5EFB" w:rsidRPr="002A6B97">
        <w:rPr>
          <w:rFonts w:ascii="Cambria" w:hAnsi="Cambria" w:cs="Arial"/>
          <w:bCs/>
          <w:noProof w:val="0"/>
        </w:rPr>
        <w:t xml:space="preserve"> Dziennik pomocy psychologiczno</w:t>
      </w:r>
      <w:r w:rsidR="00FE5DF9">
        <w:rPr>
          <w:rFonts w:ascii="Cambria" w:hAnsi="Cambria" w:cs="Arial"/>
          <w:bCs/>
          <w:noProof w:val="0"/>
        </w:rPr>
        <w:t>-</w:t>
      </w:r>
      <w:r w:rsidR="007B5EFB" w:rsidRPr="002A6B97">
        <w:rPr>
          <w:rFonts w:ascii="Cambria" w:hAnsi="Cambria" w:cs="Arial"/>
          <w:bCs/>
          <w:noProof w:val="0"/>
        </w:rPr>
        <w:t>pedagogicznej zawiera:</w:t>
      </w:r>
    </w:p>
    <w:p w:rsidR="007B5EFB" w:rsidRPr="002A6B97" w:rsidRDefault="007B5EFB" w:rsidP="007B5EFB">
      <w:pPr>
        <w:autoSpaceDE w:val="0"/>
        <w:autoSpaceDN w:val="0"/>
        <w:adjustRightInd w:val="0"/>
        <w:spacing w:after="200"/>
        <w:ind w:left="1440"/>
        <w:contextualSpacing/>
        <w:jc w:val="both"/>
        <w:rPr>
          <w:rFonts w:ascii="Cambria" w:hAnsi="Cambria" w:cs="Arial"/>
          <w:bCs/>
          <w:noProof w:val="0"/>
        </w:rPr>
      </w:pPr>
    </w:p>
    <w:p w:rsidR="007B5EFB" w:rsidRPr="002A6B97" w:rsidRDefault="007B5EFB" w:rsidP="007F7A81">
      <w:pPr>
        <w:numPr>
          <w:ilvl w:val="0"/>
          <w:numId w:val="320"/>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stronę tytułową;</w:t>
      </w:r>
    </w:p>
    <w:p w:rsidR="007B5EFB" w:rsidRPr="002A6B97" w:rsidRDefault="007B5EFB" w:rsidP="007F7A81">
      <w:pPr>
        <w:numPr>
          <w:ilvl w:val="0"/>
          <w:numId w:val="320"/>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nazwę realizowanych zajęć;</w:t>
      </w:r>
    </w:p>
    <w:p w:rsidR="007B5EFB" w:rsidRPr="002A6B97" w:rsidRDefault="007B5EFB" w:rsidP="007F7A81">
      <w:pPr>
        <w:numPr>
          <w:ilvl w:val="0"/>
          <w:numId w:val="320"/>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informacje o uczniach: nazwisko i imię, data urodzenia/wiek, klasa, dane kontaktowe do rodziców (prawnych opiekunów), podstawa objęcia ucznia pomocą PP, uwagi;</w:t>
      </w:r>
    </w:p>
    <w:p w:rsidR="007B5EFB" w:rsidRPr="002A6B97" w:rsidRDefault="007B5EFB" w:rsidP="007F7A81">
      <w:pPr>
        <w:numPr>
          <w:ilvl w:val="0"/>
          <w:numId w:val="320"/>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karty pomocy psychologiczno</w:t>
      </w:r>
      <w:r w:rsidR="00FE5DF9">
        <w:rPr>
          <w:rFonts w:ascii="Cambria" w:hAnsi="Cambria" w:cs="Arial"/>
          <w:bCs/>
        </w:rPr>
        <w:t>-</w:t>
      </w:r>
      <w:r w:rsidRPr="002A6B97">
        <w:rPr>
          <w:rFonts w:ascii="Cambria" w:hAnsi="Cambria" w:cs="Arial"/>
          <w:bCs/>
        </w:rPr>
        <w:t>pedagogicznej dla poszczególnych zajęć w ramach PPP,</w:t>
      </w:r>
    </w:p>
    <w:p w:rsidR="007B5EFB" w:rsidRPr="002A6B97" w:rsidRDefault="00766CE4" w:rsidP="007F7A81">
      <w:pPr>
        <w:numPr>
          <w:ilvl w:val="0"/>
          <w:numId w:val="320"/>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w</w:t>
      </w:r>
      <w:r w:rsidR="007B5EFB" w:rsidRPr="002A6B97">
        <w:rPr>
          <w:rFonts w:ascii="Cambria" w:hAnsi="Cambria" w:cs="Arial"/>
          <w:bCs/>
        </w:rPr>
        <w:t>ykaz uczęszczania uczniów na zajęcia;</w:t>
      </w:r>
    </w:p>
    <w:p w:rsidR="007B5EFB" w:rsidRPr="002A6B97" w:rsidRDefault="007B5EFB" w:rsidP="007F7A81">
      <w:pPr>
        <w:numPr>
          <w:ilvl w:val="0"/>
          <w:numId w:val="320"/>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wykaz tematów zajęć poszczególnych zajęć, data oraz podpis nauczyciela potwierdzający ich przeprowadzenie oraz frekwencja uczniów na poszczególnych zajęciach, uwagi o pracy dziecka i współpracy z rodziną</w:t>
      </w:r>
    </w:p>
    <w:p w:rsidR="007B5EFB" w:rsidRPr="002A6B97" w:rsidRDefault="007B5EFB" w:rsidP="007F7A81">
      <w:pPr>
        <w:numPr>
          <w:ilvl w:val="0"/>
          <w:numId w:val="320"/>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realizacja zajęć: wykaz uczniów wchodzących w skład grupy wraz z podaniem symbolu oddziału macierzystego;bserwacje,</w:t>
      </w:r>
    </w:p>
    <w:p w:rsidR="007B5EFB" w:rsidRPr="002A6B97" w:rsidRDefault="007B5EFB" w:rsidP="007F7A81">
      <w:pPr>
        <w:numPr>
          <w:ilvl w:val="0"/>
          <w:numId w:val="320"/>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ocena efektywności prowadzonych zajęć w ramach pomocy psychologiczno</w:t>
      </w:r>
      <w:r w:rsidR="00FE5DF9">
        <w:rPr>
          <w:rFonts w:ascii="Cambria" w:hAnsi="Cambria" w:cs="Arial"/>
          <w:bCs/>
        </w:rPr>
        <w:t>-</w:t>
      </w:r>
      <w:r w:rsidRPr="002A6B97">
        <w:rPr>
          <w:rFonts w:ascii="Cambria" w:hAnsi="Cambria" w:cs="Arial"/>
          <w:bCs/>
        </w:rPr>
        <w:t xml:space="preserve">pedagogicznej: imię i nazwisko dziecka, klasa, wiek, rok szkony, wnioski i zalecenia do dalszej pracy, podpis prowadzącego, </w:t>
      </w:r>
    </w:p>
    <w:p w:rsidR="007B5EFB" w:rsidRPr="002A6B97" w:rsidRDefault="007B5EFB" w:rsidP="007F7A81">
      <w:pPr>
        <w:numPr>
          <w:ilvl w:val="0"/>
          <w:numId w:val="320"/>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obserwacje.</w:t>
      </w:r>
    </w:p>
    <w:p w:rsidR="007B5EFB" w:rsidRPr="002A6B97" w:rsidRDefault="007B5EFB" w:rsidP="007B5EFB">
      <w:pPr>
        <w:tabs>
          <w:tab w:val="left" w:pos="426"/>
        </w:tabs>
        <w:autoSpaceDE w:val="0"/>
        <w:autoSpaceDN w:val="0"/>
        <w:adjustRightInd w:val="0"/>
        <w:ind w:left="1440"/>
        <w:jc w:val="both"/>
        <w:rPr>
          <w:rFonts w:ascii="Cambria" w:hAnsi="Cambria" w:cs="Arial"/>
          <w:bCs/>
        </w:rPr>
      </w:pPr>
    </w:p>
    <w:p w:rsidR="007B5EFB" w:rsidRPr="0083413E" w:rsidRDefault="0083413E" w:rsidP="0083413E">
      <w:pPr>
        <w:pStyle w:val="Listapunktowana21"/>
      </w:pPr>
      <w:r w:rsidRPr="0083413E">
        <w:rPr>
          <w:b/>
        </w:rPr>
        <w:t>4.</w:t>
      </w:r>
      <w:r>
        <w:t xml:space="preserve"> </w:t>
      </w:r>
      <w:r w:rsidR="007B5EFB" w:rsidRPr="0083413E">
        <w:t>Dziennik świetlicy szkolnej zawiera:</w:t>
      </w:r>
    </w:p>
    <w:p w:rsidR="007B5EFB" w:rsidRPr="002A6B97" w:rsidRDefault="007B5EFB" w:rsidP="007F7A81">
      <w:pPr>
        <w:numPr>
          <w:ilvl w:val="0"/>
          <w:numId w:val="321"/>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listę dzieci</w:t>
      </w:r>
    </w:p>
    <w:p w:rsidR="007B5EFB" w:rsidRPr="002A6B97" w:rsidRDefault="007B5EFB" w:rsidP="007F7A81">
      <w:pPr>
        <w:numPr>
          <w:ilvl w:val="0"/>
          <w:numId w:val="321"/>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stronę tytułową;</w:t>
      </w:r>
    </w:p>
    <w:p w:rsidR="007B5EFB" w:rsidRPr="002A6B97" w:rsidRDefault="007B5EFB" w:rsidP="007F7A81">
      <w:pPr>
        <w:numPr>
          <w:ilvl w:val="0"/>
          <w:numId w:val="321"/>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cele i zadania świetlicy szkolnej;</w:t>
      </w:r>
    </w:p>
    <w:p w:rsidR="007B5EFB" w:rsidRPr="002A6B97" w:rsidRDefault="007B5EFB" w:rsidP="007F7A81">
      <w:pPr>
        <w:numPr>
          <w:ilvl w:val="0"/>
          <w:numId w:val="321"/>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lastRenderedPageBreak/>
        <w:t>ramowy rozkład dnia;</w:t>
      </w:r>
    </w:p>
    <w:p w:rsidR="007B5EFB" w:rsidRPr="002A6B97" w:rsidRDefault="007B5EFB" w:rsidP="007F7A81">
      <w:pPr>
        <w:numPr>
          <w:ilvl w:val="0"/>
          <w:numId w:val="321"/>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plan pracy świetlicy;</w:t>
      </w:r>
    </w:p>
    <w:p w:rsidR="007B5EFB" w:rsidRPr="002A6B97" w:rsidRDefault="007B5EFB" w:rsidP="007F7A81">
      <w:pPr>
        <w:numPr>
          <w:ilvl w:val="0"/>
          <w:numId w:val="321"/>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regulamin świetlicy;</w:t>
      </w:r>
    </w:p>
    <w:p w:rsidR="007B5EFB" w:rsidRPr="002A6B97" w:rsidRDefault="007B5EFB" w:rsidP="007F7A81">
      <w:pPr>
        <w:numPr>
          <w:ilvl w:val="0"/>
          <w:numId w:val="321"/>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ważne wydarzenia z życia świetlicy;</w:t>
      </w:r>
    </w:p>
    <w:p w:rsidR="007B5EFB" w:rsidRPr="002A6B97" w:rsidRDefault="007B5EFB" w:rsidP="007F7A81">
      <w:pPr>
        <w:numPr>
          <w:ilvl w:val="0"/>
          <w:numId w:val="321"/>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informacje o uczniach;</w:t>
      </w:r>
    </w:p>
    <w:p w:rsidR="007B5EFB" w:rsidRPr="002A6B97" w:rsidRDefault="007B5EFB" w:rsidP="007F7A81">
      <w:pPr>
        <w:numPr>
          <w:ilvl w:val="0"/>
          <w:numId w:val="321"/>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informacje o sposobie odbioru dziecka ze świetlicy;</w:t>
      </w:r>
    </w:p>
    <w:p w:rsidR="007B5EFB" w:rsidRPr="002A6B97" w:rsidRDefault="007B5EFB" w:rsidP="007F7A81">
      <w:pPr>
        <w:numPr>
          <w:ilvl w:val="0"/>
          <w:numId w:val="321"/>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wykaz uczniów dojeżdżających autobusem szkolnym;</w:t>
      </w:r>
    </w:p>
    <w:p w:rsidR="007B5EFB" w:rsidRPr="002A6B97" w:rsidRDefault="007B5EFB" w:rsidP="007F7A81">
      <w:pPr>
        <w:numPr>
          <w:ilvl w:val="0"/>
          <w:numId w:val="321"/>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wykaz dzieci biorących udział w zajęciach pozalekcyjnych</w:t>
      </w:r>
      <w:r w:rsidR="00FE5DF9">
        <w:rPr>
          <w:rFonts w:ascii="Cambria" w:hAnsi="Cambria" w:cs="Arial"/>
          <w:bCs/>
        </w:rPr>
        <w:t>-</w:t>
      </w:r>
      <w:r w:rsidRPr="002A6B97">
        <w:rPr>
          <w:rFonts w:ascii="Cambria" w:hAnsi="Cambria" w:cs="Arial"/>
          <w:bCs/>
        </w:rPr>
        <w:t>pozaświetlicowych;</w:t>
      </w:r>
    </w:p>
    <w:p w:rsidR="007B5EFB" w:rsidRPr="002A6B97" w:rsidRDefault="007B5EFB" w:rsidP="007F7A81">
      <w:pPr>
        <w:numPr>
          <w:ilvl w:val="0"/>
          <w:numId w:val="321"/>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kontakty z rodzicami;</w:t>
      </w:r>
    </w:p>
    <w:p w:rsidR="007B5EFB" w:rsidRPr="002A6B97" w:rsidRDefault="007B5EFB" w:rsidP="007F7A81">
      <w:pPr>
        <w:numPr>
          <w:ilvl w:val="0"/>
          <w:numId w:val="321"/>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kontakty z nauczycielami i specjalstami;</w:t>
      </w:r>
    </w:p>
    <w:p w:rsidR="007B5EFB" w:rsidRPr="002A6B97" w:rsidRDefault="007B5EFB" w:rsidP="007F7A81">
      <w:pPr>
        <w:numPr>
          <w:ilvl w:val="0"/>
          <w:numId w:val="321"/>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wyróżnienia, nagrody, uwagi o uczniu;</w:t>
      </w:r>
    </w:p>
    <w:p w:rsidR="007B5EFB" w:rsidRPr="002A6B97" w:rsidRDefault="007B5EFB" w:rsidP="007F7A81">
      <w:pPr>
        <w:numPr>
          <w:ilvl w:val="0"/>
          <w:numId w:val="321"/>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rubryki do odnotowywania frekwencji na planowanych zajęciach w poszczególnych dniach tygodnia</w:t>
      </w:r>
      <w:r w:rsidR="00FE5DF9">
        <w:rPr>
          <w:rFonts w:ascii="Cambria" w:hAnsi="Cambria" w:cs="Arial"/>
          <w:bCs/>
        </w:rPr>
        <w:t>-</w:t>
      </w:r>
      <w:r w:rsidRPr="002A6B97">
        <w:rPr>
          <w:rFonts w:ascii="Cambria" w:hAnsi="Cambria" w:cs="Arial"/>
          <w:bCs/>
        </w:rPr>
        <w:t>R</w:t>
      </w:r>
      <w:r w:rsidR="00FE5DF9">
        <w:rPr>
          <w:rFonts w:ascii="Cambria" w:hAnsi="Cambria" w:cs="Arial"/>
          <w:bCs/>
        </w:rPr>
        <w:t>-</w:t>
      </w:r>
      <w:r w:rsidRPr="002A6B97">
        <w:rPr>
          <w:rFonts w:ascii="Cambria" w:hAnsi="Cambria" w:cs="Arial"/>
          <w:bCs/>
        </w:rPr>
        <w:t>pobyt przed lekcjami; P</w:t>
      </w:r>
      <w:r w:rsidR="00FE5DF9">
        <w:rPr>
          <w:rFonts w:ascii="Cambria" w:hAnsi="Cambria" w:cs="Arial"/>
          <w:bCs/>
        </w:rPr>
        <w:t>-</w:t>
      </w:r>
      <w:r w:rsidRPr="002A6B97">
        <w:rPr>
          <w:rFonts w:ascii="Cambria" w:hAnsi="Cambria" w:cs="Arial"/>
          <w:bCs/>
        </w:rPr>
        <w:t>obecność po lekcjach; O</w:t>
      </w:r>
      <w:r w:rsidR="00FE5DF9">
        <w:rPr>
          <w:rFonts w:ascii="Cambria" w:hAnsi="Cambria" w:cs="Arial"/>
          <w:bCs/>
        </w:rPr>
        <w:t>-</w:t>
      </w:r>
      <w:r w:rsidRPr="002A6B97">
        <w:rPr>
          <w:rFonts w:ascii="Cambria" w:hAnsi="Cambria" w:cs="Arial"/>
          <w:bCs/>
        </w:rPr>
        <w:t>wyjście do domu. W podanych rubrykach nauczyciele wpisują: S</w:t>
      </w:r>
      <w:r w:rsidR="00FE5DF9">
        <w:rPr>
          <w:rFonts w:ascii="Cambria" w:hAnsi="Cambria" w:cs="Arial"/>
          <w:bCs/>
        </w:rPr>
        <w:t>-</w:t>
      </w:r>
      <w:r w:rsidRPr="002A6B97">
        <w:rPr>
          <w:rFonts w:ascii="Cambria" w:hAnsi="Cambria" w:cs="Arial"/>
          <w:bCs/>
        </w:rPr>
        <w:t>samodzielne wyjście do domu; A</w:t>
      </w:r>
      <w:r w:rsidR="00FE5DF9">
        <w:rPr>
          <w:rFonts w:ascii="Cambria" w:hAnsi="Cambria" w:cs="Arial"/>
          <w:bCs/>
        </w:rPr>
        <w:t>-</w:t>
      </w:r>
      <w:r w:rsidRPr="002A6B97">
        <w:rPr>
          <w:rFonts w:ascii="Cambria" w:hAnsi="Cambria" w:cs="Arial"/>
          <w:bCs/>
        </w:rPr>
        <w:t>powrót autobusem szkolnym; t</w:t>
      </w:r>
      <w:r w:rsidR="00FE5DF9">
        <w:rPr>
          <w:rFonts w:ascii="Cambria" w:hAnsi="Cambria" w:cs="Arial"/>
          <w:bCs/>
        </w:rPr>
        <w:t>-</w:t>
      </w:r>
      <w:r w:rsidRPr="002A6B97">
        <w:rPr>
          <w:rFonts w:ascii="Cambria" w:hAnsi="Cambria" w:cs="Arial"/>
          <w:bCs/>
        </w:rPr>
        <w:t>odebrał ojciec; m</w:t>
      </w:r>
      <w:r w:rsidR="00FE5DF9">
        <w:rPr>
          <w:rFonts w:ascii="Cambria" w:hAnsi="Cambria" w:cs="Arial"/>
          <w:bCs/>
        </w:rPr>
        <w:t>-</w:t>
      </w:r>
      <w:r w:rsidRPr="002A6B97">
        <w:rPr>
          <w:rFonts w:ascii="Cambria" w:hAnsi="Cambria" w:cs="Arial"/>
          <w:bCs/>
        </w:rPr>
        <w:t>odebrała matka, u</w:t>
      </w:r>
      <w:r w:rsidR="00FE5DF9">
        <w:rPr>
          <w:rFonts w:ascii="Cambria" w:hAnsi="Cambria" w:cs="Arial"/>
          <w:bCs/>
        </w:rPr>
        <w:t>-</w:t>
      </w:r>
      <w:r w:rsidRPr="002A6B97">
        <w:rPr>
          <w:rFonts w:ascii="Cambria" w:hAnsi="Cambria" w:cs="Arial"/>
          <w:bCs/>
        </w:rPr>
        <w:t>odebrała osoba upoważniona przez rodziców;</w:t>
      </w:r>
    </w:p>
    <w:p w:rsidR="007B5EFB" w:rsidRPr="002A6B97" w:rsidRDefault="007B5EFB" w:rsidP="007F7A81">
      <w:pPr>
        <w:numPr>
          <w:ilvl w:val="0"/>
          <w:numId w:val="321"/>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tygodniowy wykaz tematów realizowanych zajęć w poszczególnych dniach tygodnia, podpis nauczyciela potwierdzający ich przeprowadzenie oraz godziny pracy nauczyciela;</w:t>
      </w:r>
    </w:p>
    <w:p w:rsidR="007B5EFB" w:rsidRPr="002A6B97" w:rsidRDefault="007B5EFB" w:rsidP="007F7A81">
      <w:pPr>
        <w:numPr>
          <w:ilvl w:val="0"/>
          <w:numId w:val="321"/>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wykaz uczniów korzystających z obiadów szkolnych,</w:t>
      </w:r>
    </w:p>
    <w:p w:rsidR="007B5EFB" w:rsidRPr="002A6B97" w:rsidRDefault="007B5EFB" w:rsidP="007F7A81">
      <w:pPr>
        <w:numPr>
          <w:ilvl w:val="0"/>
          <w:numId w:val="321"/>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wykaz nauczycieli odwożących dzieci autobusem szkolnym</w:t>
      </w:r>
    </w:p>
    <w:p w:rsidR="00EA5F2A" w:rsidRDefault="007B5EFB" w:rsidP="00EA5F2A">
      <w:pPr>
        <w:numPr>
          <w:ilvl w:val="0"/>
          <w:numId w:val="321"/>
        </w:numPr>
        <w:tabs>
          <w:tab w:val="left" w:pos="426"/>
        </w:tabs>
        <w:autoSpaceDE w:val="0"/>
        <w:autoSpaceDN w:val="0"/>
        <w:adjustRightInd w:val="0"/>
        <w:ind w:left="0" w:firstLine="0"/>
        <w:jc w:val="both"/>
        <w:rPr>
          <w:rFonts w:ascii="Cambria" w:hAnsi="Cambria" w:cs="Arial"/>
          <w:bCs/>
        </w:rPr>
      </w:pPr>
      <w:r w:rsidRPr="002A6B97">
        <w:rPr>
          <w:rFonts w:ascii="Cambria" w:hAnsi="Cambria" w:cs="Arial"/>
          <w:bCs/>
        </w:rPr>
        <w:t>notatki.</w:t>
      </w:r>
    </w:p>
    <w:p w:rsidR="00EA5F2A" w:rsidRDefault="00EA5F2A" w:rsidP="00EA5F2A">
      <w:pPr>
        <w:tabs>
          <w:tab w:val="left" w:pos="426"/>
        </w:tabs>
        <w:autoSpaceDE w:val="0"/>
        <w:autoSpaceDN w:val="0"/>
        <w:adjustRightInd w:val="0"/>
        <w:jc w:val="both"/>
        <w:rPr>
          <w:rFonts w:ascii="Cambria" w:hAnsi="Cambria" w:cs="Arial"/>
          <w:bCs/>
        </w:rPr>
      </w:pPr>
    </w:p>
    <w:p w:rsidR="00EA5F2A" w:rsidRDefault="00EA5F2A" w:rsidP="00EA5F2A">
      <w:pPr>
        <w:tabs>
          <w:tab w:val="left" w:pos="426"/>
        </w:tabs>
        <w:autoSpaceDE w:val="0"/>
        <w:autoSpaceDN w:val="0"/>
        <w:adjustRightInd w:val="0"/>
        <w:jc w:val="both"/>
      </w:pPr>
      <w:r w:rsidRPr="00EA5F2A">
        <w:rPr>
          <w:rFonts w:ascii="Cambria" w:hAnsi="Cambria" w:cs="Arial"/>
          <w:b/>
          <w:bCs/>
        </w:rPr>
        <w:t>5.</w:t>
      </w:r>
      <w:r>
        <w:rPr>
          <w:rFonts w:ascii="Cambria" w:hAnsi="Cambria" w:cs="Arial"/>
          <w:b/>
          <w:bCs/>
        </w:rPr>
        <w:t xml:space="preserve"> </w:t>
      </w:r>
      <w:r w:rsidR="007B5EFB" w:rsidRPr="0083413E">
        <w:t>Dziennik zajęć dodatkowych, pozalekcyjnych prowad</w:t>
      </w:r>
      <w:r w:rsidR="00041A42" w:rsidRPr="0083413E">
        <w:t>zi każdy nauczyciel zatrudniony</w:t>
      </w:r>
      <w:r w:rsidR="00041A42" w:rsidRPr="0083413E">
        <w:br/>
      </w:r>
      <w:r w:rsidR="007B5EFB" w:rsidRPr="0083413E">
        <w:t>w szkole.</w:t>
      </w:r>
    </w:p>
    <w:p w:rsidR="007B5EFB" w:rsidRPr="00EA5F2A" w:rsidRDefault="00EA5F2A" w:rsidP="00EA5F2A">
      <w:pPr>
        <w:tabs>
          <w:tab w:val="left" w:pos="426"/>
        </w:tabs>
        <w:autoSpaceDE w:val="0"/>
        <w:autoSpaceDN w:val="0"/>
        <w:adjustRightInd w:val="0"/>
        <w:jc w:val="both"/>
        <w:rPr>
          <w:rFonts w:ascii="Cambria" w:hAnsi="Cambria" w:cs="Arial"/>
          <w:bCs/>
        </w:rPr>
      </w:pPr>
      <w:r w:rsidRPr="00EA5F2A">
        <w:rPr>
          <w:b/>
        </w:rPr>
        <w:t>6.</w:t>
      </w:r>
      <w:r>
        <w:rPr>
          <w:b/>
        </w:rPr>
        <w:t xml:space="preserve"> </w:t>
      </w:r>
      <w:r w:rsidR="007B5EFB" w:rsidRPr="0083413E">
        <w:rPr>
          <w:rFonts w:ascii="Cambria" w:hAnsi="Cambria" w:cs="Arial"/>
          <w:bCs/>
        </w:rPr>
        <w:t>Dziennik zajęć dodatkowych, pozalekcyjnych, dziennik pomocy psychologiczno</w:t>
      </w:r>
      <w:r w:rsidR="00FE5DF9" w:rsidRPr="0083413E">
        <w:rPr>
          <w:rFonts w:ascii="Cambria" w:hAnsi="Cambria" w:cs="Arial"/>
          <w:bCs/>
        </w:rPr>
        <w:t>-</w:t>
      </w:r>
      <w:r w:rsidR="007B5EFB" w:rsidRPr="0083413E">
        <w:rPr>
          <w:rFonts w:ascii="Cambria" w:hAnsi="Cambria" w:cs="Arial"/>
          <w:bCs/>
        </w:rPr>
        <w:t xml:space="preserve">pedagogicznej, dziennik pedagoga, dziennik psychologa, dziennik świetlicy są własnością szkoły. </w:t>
      </w:r>
    </w:p>
    <w:p w:rsidR="00EA5F2A" w:rsidRDefault="00EA5F2A" w:rsidP="00355B95">
      <w:pPr>
        <w:autoSpaceDE w:val="0"/>
        <w:autoSpaceDN w:val="0"/>
        <w:adjustRightInd w:val="0"/>
        <w:ind w:firstLine="284"/>
        <w:jc w:val="both"/>
        <w:rPr>
          <w:rFonts w:ascii="Cambria" w:hAnsi="Cambria" w:cs="Arial"/>
          <w:bCs/>
          <w:u w:val="single"/>
        </w:rPr>
      </w:pPr>
    </w:p>
    <w:p w:rsidR="006903C0" w:rsidRDefault="00136C6E" w:rsidP="00355B95">
      <w:pPr>
        <w:autoSpaceDE w:val="0"/>
        <w:autoSpaceDN w:val="0"/>
        <w:adjustRightInd w:val="0"/>
        <w:ind w:firstLine="284"/>
        <w:jc w:val="both"/>
        <w:rPr>
          <w:rFonts w:ascii="Cambria" w:hAnsi="Cambria" w:cs="Arial"/>
          <w:bCs/>
          <w:u w:val="single"/>
        </w:rPr>
      </w:pPr>
      <w:r w:rsidRPr="002A6B97">
        <w:rPr>
          <w:rFonts w:ascii="Cambria" w:hAnsi="Cambria" w:cs="Arial"/>
          <w:bCs/>
          <w:u w:val="single"/>
        </w:rPr>
        <w:t>Zapisy poniższe dotyczą dziennika elektronicznego</w:t>
      </w:r>
    </w:p>
    <w:p w:rsidR="00355B95" w:rsidRPr="002A6B97" w:rsidRDefault="00355B95" w:rsidP="00355B95">
      <w:pPr>
        <w:autoSpaceDE w:val="0"/>
        <w:autoSpaceDN w:val="0"/>
        <w:adjustRightInd w:val="0"/>
        <w:ind w:firstLine="284"/>
        <w:jc w:val="both"/>
        <w:rPr>
          <w:rFonts w:ascii="Cambria" w:hAnsi="Cambria" w:cs="Arial"/>
          <w:bCs/>
          <w:u w:val="single"/>
        </w:rPr>
      </w:pPr>
    </w:p>
    <w:p w:rsidR="00EA5F2A" w:rsidRPr="00EA5F2A" w:rsidRDefault="00B03105" w:rsidP="00D87DF4">
      <w:pPr>
        <w:pStyle w:val="Akapitzlist"/>
        <w:numPr>
          <w:ilvl w:val="2"/>
          <w:numId w:val="1"/>
        </w:numPr>
        <w:tabs>
          <w:tab w:val="clear" w:pos="2041"/>
          <w:tab w:val="left" w:pos="993"/>
          <w:tab w:val="num" w:pos="1843"/>
        </w:tabs>
        <w:autoSpaceDE w:val="0"/>
        <w:autoSpaceDN w:val="0"/>
        <w:adjustRightInd w:val="0"/>
        <w:ind w:left="993" w:hanging="426"/>
        <w:jc w:val="both"/>
        <w:rPr>
          <w:rFonts w:ascii="Cambria" w:hAnsi="Cambria"/>
        </w:rPr>
      </w:pPr>
      <w:r w:rsidRPr="00EA5F2A">
        <w:rPr>
          <w:rFonts w:ascii="Cambria" w:hAnsi="Cambria"/>
        </w:rPr>
        <w:t xml:space="preserve">W szkole, za pośrednictwem </w:t>
      </w:r>
      <w:r w:rsidR="002A3341" w:rsidRPr="00EA5F2A">
        <w:rPr>
          <w:rFonts w:ascii="Cambria" w:hAnsi="Cambria"/>
        </w:rPr>
        <w:t>LIBRUSA</w:t>
      </w:r>
      <w:r w:rsidRPr="00EA5F2A">
        <w:rPr>
          <w:rFonts w:ascii="Cambria" w:hAnsi="Cambria"/>
        </w:rPr>
        <w:t>,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EA5F2A" w:rsidRDefault="00B03105" w:rsidP="00D87DF4">
      <w:pPr>
        <w:pStyle w:val="Akapitzlist"/>
        <w:numPr>
          <w:ilvl w:val="2"/>
          <w:numId w:val="1"/>
        </w:numPr>
        <w:tabs>
          <w:tab w:val="clear" w:pos="2041"/>
          <w:tab w:val="left" w:pos="993"/>
          <w:tab w:val="num" w:pos="1843"/>
        </w:tabs>
        <w:autoSpaceDE w:val="0"/>
        <w:autoSpaceDN w:val="0"/>
        <w:adjustRightInd w:val="0"/>
        <w:ind w:left="993" w:hanging="426"/>
        <w:jc w:val="both"/>
        <w:rPr>
          <w:rFonts w:ascii="Cambria" w:hAnsi="Cambria"/>
        </w:rPr>
      </w:pPr>
      <w:r w:rsidRPr="00EA5F2A">
        <w:rPr>
          <w:rFonts w:ascii="Cambria" w:hAnsi="Cambria"/>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B03105" w:rsidRPr="00EA5F2A" w:rsidRDefault="00B03105" w:rsidP="00D87DF4">
      <w:pPr>
        <w:pStyle w:val="Akapitzlist"/>
        <w:numPr>
          <w:ilvl w:val="2"/>
          <w:numId w:val="1"/>
        </w:numPr>
        <w:tabs>
          <w:tab w:val="clear" w:pos="2041"/>
          <w:tab w:val="left" w:pos="993"/>
          <w:tab w:val="num" w:pos="1843"/>
        </w:tabs>
        <w:autoSpaceDE w:val="0"/>
        <w:autoSpaceDN w:val="0"/>
        <w:adjustRightInd w:val="0"/>
        <w:ind w:left="993" w:hanging="426"/>
        <w:jc w:val="both"/>
        <w:rPr>
          <w:rFonts w:ascii="Cambria" w:hAnsi="Cambria"/>
        </w:rPr>
      </w:pPr>
      <w:r w:rsidRPr="00EA5F2A">
        <w:rPr>
          <w:rFonts w:ascii="Cambria" w:hAnsi="Cambria"/>
        </w:rPr>
        <w:t xml:space="preserve">Zasady funkcjonowania dziennika elektronicznego określa </w:t>
      </w:r>
      <w:r w:rsidRPr="00EA5F2A">
        <w:rPr>
          <w:rFonts w:ascii="Cambria" w:hAnsi="Cambria"/>
          <w:b/>
        </w:rPr>
        <w:t xml:space="preserve">„Regulamin funkcjonowania dziennika </w:t>
      </w:r>
      <w:r w:rsidR="002A3341" w:rsidRPr="00EA5F2A">
        <w:rPr>
          <w:rFonts w:ascii="Cambria" w:hAnsi="Cambria"/>
          <w:b/>
        </w:rPr>
        <w:t>elektronicznego w Szkole Podstawowej im, Stanisława Staszica</w:t>
      </w:r>
      <w:r w:rsidRPr="00EA5F2A">
        <w:rPr>
          <w:rFonts w:ascii="Cambria" w:hAnsi="Cambria"/>
          <w:b/>
        </w:rPr>
        <w:t>”</w:t>
      </w:r>
    </w:p>
    <w:p w:rsidR="00B03105" w:rsidRPr="002A6B97" w:rsidRDefault="008D5EE6" w:rsidP="00997208">
      <w:pPr>
        <w:pStyle w:val="Nagwek2"/>
        <w:rPr>
          <w:rFonts w:cs="Arial"/>
          <w:b w:val="0"/>
          <w:bCs w:val="0"/>
          <w:color w:val="7030A0"/>
          <w:sz w:val="22"/>
          <w:szCs w:val="22"/>
        </w:rPr>
      </w:pPr>
      <w:bookmarkStart w:id="18" w:name="_Toc505889393"/>
      <w:r w:rsidRPr="002A6B97">
        <w:rPr>
          <w:rFonts w:cs="Arial"/>
          <w:color w:val="7030A0"/>
          <w:sz w:val="22"/>
          <w:szCs w:val="22"/>
        </w:rPr>
        <w:t>Rozd</w:t>
      </w:r>
      <w:r w:rsidR="00B03105" w:rsidRPr="002A6B97">
        <w:rPr>
          <w:rFonts w:cs="Arial"/>
          <w:color w:val="7030A0"/>
          <w:sz w:val="22"/>
          <w:szCs w:val="22"/>
        </w:rPr>
        <w:t>ział 3</w:t>
      </w:r>
      <w:r w:rsidR="00997208" w:rsidRPr="002A6B97">
        <w:rPr>
          <w:rFonts w:cs="Arial"/>
          <w:b w:val="0"/>
          <w:bCs w:val="0"/>
          <w:color w:val="7030A0"/>
          <w:sz w:val="22"/>
          <w:szCs w:val="22"/>
        </w:rPr>
        <w:br/>
      </w:r>
      <w:r w:rsidR="00B03105" w:rsidRPr="002A6B97">
        <w:rPr>
          <w:rFonts w:cs="Arial"/>
          <w:color w:val="7030A0"/>
          <w:sz w:val="22"/>
          <w:szCs w:val="22"/>
        </w:rPr>
        <w:t>Organizacja</w:t>
      </w:r>
      <w:r w:rsidR="002A6B97">
        <w:rPr>
          <w:rFonts w:cs="Arial"/>
          <w:color w:val="7030A0"/>
          <w:sz w:val="22"/>
          <w:szCs w:val="22"/>
        </w:rPr>
        <w:t xml:space="preserve"> </w:t>
      </w:r>
      <w:r w:rsidR="00B03105" w:rsidRPr="002A6B97">
        <w:rPr>
          <w:rFonts w:cs="Arial"/>
          <w:color w:val="7030A0"/>
          <w:sz w:val="22"/>
          <w:szCs w:val="22"/>
        </w:rPr>
        <w:t>wychowania i opieki</w:t>
      </w:r>
      <w:bookmarkEnd w:id="18"/>
    </w:p>
    <w:p w:rsidR="00B03105" w:rsidRPr="002A6B97" w:rsidRDefault="00B03105" w:rsidP="00B03105">
      <w:pPr>
        <w:rPr>
          <w:rFonts w:ascii="Cambria" w:hAnsi="Cambria"/>
        </w:rPr>
      </w:pPr>
    </w:p>
    <w:p w:rsidR="00B03105" w:rsidRPr="002A6B97" w:rsidRDefault="002A6B97" w:rsidP="00D9634C">
      <w:pPr>
        <w:autoSpaceDE w:val="0"/>
        <w:autoSpaceDN w:val="0"/>
        <w:adjustRightInd w:val="0"/>
        <w:jc w:val="both"/>
        <w:rPr>
          <w:rFonts w:ascii="Cambria" w:hAnsi="Cambria" w:cs="Arial"/>
          <w:b/>
          <w:bCs/>
        </w:rPr>
      </w:pPr>
      <w:r>
        <w:rPr>
          <w:rFonts w:ascii="Cambria" w:hAnsi="Cambria" w:cs="Arial"/>
          <w:b/>
          <w:bCs/>
        </w:rPr>
        <w:t xml:space="preserve"> </w:t>
      </w:r>
      <w:r w:rsidR="00B03105" w:rsidRPr="002A6B97">
        <w:rPr>
          <w:rFonts w:ascii="Cambria" w:hAnsi="Cambria" w:cs="Arial"/>
          <w:b/>
          <w:bCs/>
        </w:rPr>
        <w:t xml:space="preserve">§ </w:t>
      </w:r>
      <w:r w:rsidR="007812DF" w:rsidRPr="002A6B97">
        <w:rPr>
          <w:rFonts w:ascii="Cambria" w:hAnsi="Cambria" w:cs="Arial"/>
          <w:b/>
          <w:bCs/>
        </w:rPr>
        <w:t>7</w:t>
      </w:r>
      <w:r w:rsidR="00FB5FDD">
        <w:rPr>
          <w:rFonts w:ascii="Cambria" w:hAnsi="Cambria" w:cs="Arial"/>
          <w:b/>
          <w:bCs/>
        </w:rPr>
        <w:t>1</w:t>
      </w:r>
      <w:r w:rsidR="00B03105" w:rsidRPr="002A6B97">
        <w:rPr>
          <w:rFonts w:ascii="Cambria" w:hAnsi="Cambria" w:cs="Arial"/>
          <w:bCs/>
        </w:rPr>
        <w:t>.</w:t>
      </w:r>
      <w:r w:rsidR="00B03105" w:rsidRPr="002A6B97">
        <w:rPr>
          <w:rFonts w:ascii="Cambria" w:hAnsi="Cambria" w:cs="Arial"/>
          <w:b/>
          <w:bCs/>
        </w:rPr>
        <w:t xml:space="preserve"> Szkolny</w:t>
      </w:r>
      <w:r>
        <w:rPr>
          <w:rFonts w:ascii="Cambria" w:hAnsi="Cambria" w:cs="Arial"/>
          <w:b/>
          <w:bCs/>
        </w:rPr>
        <w:t xml:space="preserve"> </w:t>
      </w:r>
      <w:r w:rsidR="00B03105" w:rsidRPr="002A6B97">
        <w:rPr>
          <w:rFonts w:ascii="Cambria" w:hAnsi="Cambria" w:cs="Arial"/>
          <w:b/>
          <w:bCs/>
        </w:rPr>
        <w:t>system</w:t>
      </w:r>
      <w:r>
        <w:rPr>
          <w:rFonts w:ascii="Cambria" w:hAnsi="Cambria" w:cs="Arial"/>
          <w:b/>
          <w:bCs/>
        </w:rPr>
        <w:t xml:space="preserve"> </w:t>
      </w:r>
      <w:r w:rsidR="00B03105" w:rsidRPr="002A6B97">
        <w:rPr>
          <w:rFonts w:ascii="Cambria" w:hAnsi="Cambria" w:cs="Arial"/>
          <w:b/>
          <w:bCs/>
        </w:rPr>
        <w:t>wychowania.</w:t>
      </w:r>
    </w:p>
    <w:p w:rsidR="00B03105" w:rsidRPr="002A6B97" w:rsidRDefault="002A6B97" w:rsidP="00B03105">
      <w:pPr>
        <w:autoSpaceDE w:val="0"/>
        <w:autoSpaceDN w:val="0"/>
        <w:adjustRightInd w:val="0"/>
        <w:rPr>
          <w:rFonts w:ascii="Cambria" w:hAnsi="Cambria" w:cs="Arial"/>
          <w:b/>
          <w:bCs/>
        </w:rPr>
      </w:pPr>
      <w:r>
        <w:rPr>
          <w:rFonts w:ascii="Cambria" w:hAnsi="Cambria" w:cs="Arial"/>
          <w:b/>
          <w:bCs/>
        </w:rPr>
        <w:t xml:space="preserve"> </w:t>
      </w:r>
    </w:p>
    <w:p w:rsidR="00960C98" w:rsidRPr="002A6B97" w:rsidRDefault="00B03105" w:rsidP="00B03105">
      <w:pPr>
        <w:autoSpaceDE w:val="0"/>
        <w:autoSpaceDN w:val="0"/>
        <w:adjustRightInd w:val="0"/>
        <w:ind w:firstLine="284"/>
        <w:jc w:val="both"/>
        <w:rPr>
          <w:rFonts w:ascii="Cambria" w:hAnsi="Cambria" w:cs="Arial"/>
          <w:i/>
          <w:iCs/>
        </w:rPr>
      </w:pPr>
      <w:r w:rsidRPr="002A6B97">
        <w:rPr>
          <w:rFonts w:ascii="Cambria" w:hAnsi="Cambria" w:cs="Arial"/>
          <w:b/>
          <w:bCs/>
        </w:rPr>
        <w:t xml:space="preserve">1. </w:t>
      </w:r>
      <w:r w:rsidRPr="002A6B97">
        <w:rPr>
          <w:rFonts w:ascii="Cambria" w:hAnsi="Cambria" w:cs="Arial"/>
        </w:rPr>
        <w:t>Na początku każdego roku szkolnego Rada Pedagogiczna opracowuje i </w:t>
      </w:r>
      <w:r w:rsidR="00766CE4" w:rsidRPr="002A6B97">
        <w:rPr>
          <w:rFonts w:ascii="Cambria" w:hAnsi="Cambria" w:cs="Arial"/>
        </w:rPr>
        <w:t>zatwierdza szczegółowy Plan Pracy W</w:t>
      </w:r>
      <w:r w:rsidRPr="002A6B97">
        <w:rPr>
          <w:rFonts w:ascii="Cambria" w:hAnsi="Cambria" w:cs="Arial"/>
        </w:rPr>
        <w:t>ychowawcz</w:t>
      </w:r>
      <w:r w:rsidR="00766CE4" w:rsidRPr="002A6B97">
        <w:rPr>
          <w:rFonts w:ascii="Cambria" w:hAnsi="Cambria" w:cs="Arial"/>
        </w:rPr>
        <w:t>o</w:t>
      </w:r>
      <w:r w:rsidR="00FE5DF9">
        <w:rPr>
          <w:rFonts w:ascii="Cambria" w:hAnsi="Cambria" w:cs="Arial"/>
        </w:rPr>
        <w:t>-</w:t>
      </w:r>
      <w:r w:rsidR="00766CE4" w:rsidRPr="002A6B97">
        <w:rPr>
          <w:rFonts w:ascii="Cambria" w:hAnsi="Cambria" w:cs="Arial"/>
        </w:rPr>
        <w:t>P</w:t>
      </w:r>
      <w:r w:rsidR="008D5EE6" w:rsidRPr="002A6B97">
        <w:rPr>
          <w:rFonts w:ascii="Cambria" w:hAnsi="Cambria" w:cs="Arial"/>
        </w:rPr>
        <w:t>rofilaktycznej</w:t>
      </w:r>
      <w:r w:rsidR="002A6B97">
        <w:rPr>
          <w:rFonts w:ascii="Cambria" w:hAnsi="Cambria" w:cs="Arial"/>
        </w:rPr>
        <w:t xml:space="preserve"> </w:t>
      </w:r>
      <w:r w:rsidRPr="002A6B97">
        <w:rPr>
          <w:rFonts w:ascii="Cambria" w:hAnsi="Cambria" w:cs="Arial"/>
        </w:rPr>
        <w:t xml:space="preserve">na dany rok szkolny z uwzględnieniem aktualnych potrzeb i </w:t>
      </w:r>
      <w:r w:rsidR="007C2F87" w:rsidRPr="002A6B97">
        <w:rPr>
          <w:rFonts w:ascii="Cambria" w:hAnsi="Cambria" w:cs="Arial"/>
          <w:i/>
          <w:iCs/>
        </w:rPr>
        <w:t>Szkolnego Programu</w:t>
      </w:r>
      <w:r w:rsidRPr="002A6B97">
        <w:rPr>
          <w:rFonts w:ascii="Cambria" w:hAnsi="Cambria" w:cs="Arial"/>
          <w:i/>
          <w:iCs/>
        </w:rPr>
        <w:t xml:space="preserve"> Wycho</w:t>
      </w:r>
      <w:r w:rsidR="00766CE4" w:rsidRPr="002A6B97">
        <w:rPr>
          <w:rFonts w:ascii="Cambria" w:hAnsi="Cambria" w:cs="Arial"/>
          <w:i/>
          <w:iCs/>
        </w:rPr>
        <w:t>wawczo</w:t>
      </w:r>
      <w:r w:rsidR="00FE5DF9">
        <w:rPr>
          <w:rFonts w:ascii="Cambria" w:hAnsi="Cambria" w:cs="Arial"/>
          <w:i/>
          <w:iCs/>
        </w:rPr>
        <w:t>-</w:t>
      </w:r>
      <w:r w:rsidR="00766CE4" w:rsidRPr="002A6B97">
        <w:rPr>
          <w:rFonts w:ascii="Cambria" w:hAnsi="Cambria" w:cs="Arial"/>
          <w:i/>
          <w:iCs/>
        </w:rPr>
        <w:t>P</w:t>
      </w:r>
      <w:r w:rsidR="007C2F87" w:rsidRPr="002A6B97">
        <w:rPr>
          <w:rFonts w:ascii="Cambria" w:hAnsi="Cambria" w:cs="Arial"/>
          <w:i/>
          <w:iCs/>
        </w:rPr>
        <w:t>rofilaktycznego</w:t>
      </w:r>
      <w:r w:rsidRPr="002A6B97">
        <w:rPr>
          <w:rFonts w:ascii="Cambria" w:hAnsi="Cambria" w:cs="Arial"/>
          <w:i/>
          <w:iCs/>
        </w:rPr>
        <w:t xml:space="preserve">. </w:t>
      </w:r>
    </w:p>
    <w:p w:rsidR="00B03105" w:rsidRPr="002A6B97" w:rsidRDefault="00B03105" w:rsidP="00B03105">
      <w:pPr>
        <w:autoSpaceDE w:val="0"/>
        <w:autoSpaceDN w:val="0"/>
        <w:adjustRightInd w:val="0"/>
        <w:ind w:firstLine="284"/>
        <w:jc w:val="both"/>
        <w:rPr>
          <w:rFonts w:ascii="Cambria" w:hAnsi="Cambria" w:cs="Arial"/>
          <w:b/>
          <w:bCs/>
        </w:rPr>
      </w:pPr>
      <w:r w:rsidRPr="002A6B97">
        <w:rPr>
          <w:rFonts w:ascii="Cambria" w:hAnsi="Cambria" w:cs="Arial"/>
          <w:i/>
          <w:iCs/>
        </w:rPr>
        <w:t xml:space="preserve"> </w:t>
      </w:r>
    </w:p>
    <w:p w:rsidR="00B03105" w:rsidRPr="002A6B97" w:rsidRDefault="00B03105" w:rsidP="00B03105">
      <w:pPr>
        <w:autoSpaceDE w:val="0"/>
        <w:autoSpaceDN w:val="0"/>
        <w:adjustRightInd w:val="0"/>
        <w:ind w:firstLine="284"/>
        <w:jc w:val="both"/>
        <w:rPr>
          <w:rFonts w:ascii="Cambria" w:hAnsi="Cambria" w:cs="Arial"/>
        </w:rPr>
      </w:pPr>
      <w:r w:rsidRPr="002A6B97">
        <w:rPr>
          <w:rFonts w:ascii="Cambria" w:hAnsi="Cambria" w:cs="Arial"/>
          <w:b/>
          <w:bCs/>
        </w:rPr>
        <w:lastRenderedPageBreak/>
        <w:t xml:space="preserve">2. </w:t>
      </w:r>
      <w:r w:rsidR="00A17B30" w:rsidRPr="002A6B97">
        <w:rPr>
          <w:rFonts w:ascii="Cambria" w:hAnsi="Cambria" w:cs="Arial"/>
        </w:rPr>
        <w:t>Działania wychowawcze s</w:t>
      </w:r>
      <w:r w:rsidRPr="002A6B97">
        <w:rPr>
          <w:rFonts w:ascii="Cambria" w:hAnsi="Cambria" w:cs="Arial"/>
        </w:rPr>
        <w:t>zkoły mają charakter systemowy i podejmują</w:t>
      </w:r>
      <w:r w:rsidR="002A6B97">
        <w:rPr>
          <w:rFonts w:ascii="Cambria" w:hAnsi="Cambria" w:cs="Arial"/>
        </w:rPr>
        <w:t xml:space="preserve"> </w:t>
      </w:r>
      <w:r w:rsidRPr="002A6B97">
        <w:rPr>
          <w:rFonts w:ascii="Cambria" w:hAnsi="Cambria" w:cs="Arial"/>
        </w:rPr>
        <w:t>je wsz</w:t>
      </w:r>
      <w:r w:rsidR="00A17B30" w:rsidRPr="002A6B97">
        <w:rPr>
          <w:rFonts w:ascii="Cambria" w:hAnsi="Cambria" w:cs="Arial"/>
        </w:rPr>
        <w:t>yscy nauczyciele zatrudnieni w s</w:t>
      </w:r>
      <w:r w:rsidRPr="002A6B97">
        <w:rPr>
          <w:rFonts w:ascii="Cambria" w:hAnsi="Cambria" w:cs="Arial"/>
        </w:rPr>
        <w:t>zkole wspomagani przez dyrekcj</w:t>
      </w:r>
      <w:r w:rsidR="00A17B30" w:rsidRPr="002A6B97">
        <w:rPr>
          <w:rFonts w:ascii="Cambria" w:hAnsi="Cambria" w:cs="Arial"/>
        </w:rPr>
        <w:t>ę oraz pozostałych pracowników s</w:t>
      </w:r>
      <w:r w:rsidRPr="002A6B97">
        <w:rPr>
          <w:rFonts w:ascii="Cambria" w:hAnsi="Cambria" w:cs="Arial"/>
        </w:rPr>
        <w:t xml:space="preserve">zkoły. </w:t>
      </w:r>
      <w:r w:rsidR="00A17B30" w:rsidRPr="002A6B97">
        <w:rPr>
          <w:rFonts w:ascii="Cambria" w:hAnsi="Cambria" w:cs="Arial"/>
          <w:i/>
          <w:iCs/>
        </w:rPr>
        <w:t>Program Wychowawczo</w:t>
      </w:r>
      <w:r w:rsidR="00FE5DF9">
        <w:rPr>
          <w:rFonts w:ascii="Cambria" w:hAnsi="Cambria" w:cs="Arial"/>
          <w:i/>
          <w:iCs/>
        </w:rPr>
        <w:t>-</w:t>
      </w:r>
      <w:r w:rsidR="00A17B30" w:rsidRPr="002A6B97">
        <w:rPr>
          <w:rFonts w:ascii="Cambria" w:hAnsi="Cambria" w:cs="Arial"/>
          <w:i/>
          <w:iCs/>
        </w:rPr>
        <w:t>P</w:t>
      </w:r>
      <w:r w:rsidR="007C2F87" w:rsidRPr="002A6B97">
        <w:rPr>
          <w:rFonts w:ascii="Cambria" w:hAnsi="Cambria" w:cs="Arial"/>
          <w:i/>
          <w:iCs/>
        </w:rPr>
        <w:t>rofilaktyczny</w:t>
      </w:r>
      <w:r w:rsidR="00A17B30" w:rsidRPr="002A6B97">
        <w:rPr>
          <w:rFonts w:ascii="Cambria" w:hAnsi="Cambria" w:cs="Arial"/>
        </w:rPr>
        <w:t xml:space="preserve"> s</w:t>
      </w:r>
      <w:r w:rsidRPr="002A6B97">
        <w:rPr>
          <w:rFonts w:ascii="Cambria" w:hAnsi="Cambria" w:cs="Arial"/>
        </w:rPr>
        <w:t>zkoły jest cało</w:t>
      </w:r>
      <w:r w:rsidR="00041A42">
        <w:rPr>
          <w:rFonts w:ascii="Cambria" w:hAnsi="Cambria" w:cs="Arial"/>
        </w:rPr>
        <w:t>ściowy i obejmuje rozwój ucznia</w:t>
      </w:r>
      <w:r w:rsidR="00041A42">
        <w:rPr>
          <w:rFonts w:ascii="Cambria" w:hAnsi="Cambria" w:cs="Arial"/>
        </w:rPr>
        <w:br/>
      </w:r>
      <w:r w:rsidRPr="002A6B97">
        <w:rPr>
          <w:rFonts w:ascii="Cambria" w:hAnsi="Cambria" w:cs="Arial"/>
        </w:rPr>
        <w:t xml:space="preserve">w wymiarze: intelektualnym, emocjonalnym, społecznym i zdrowotnym. </w:t>
      </w:r>
    </w:p>
    <w:p w:rsidR="00B03105" w:rsidRPr="002A6B97" w:rsidRDefault="00B03105" w:rsidP="00B03105">
      <w:pPr>
        <w:autoSpaceDE w:val="0"/>
        <w:autoSpaceDN w:val="0"/>
        <w:adjustRightInd w:val="0"/>
        <w:jc w:val="both"/>
        <w:rPr>
          <w:rFonts w:ascii="Cambria" w:hAnsi="Cambria" w:cs="Arial"/>
        </w:rPr>
      </w:pPr>
      <w:r w:rsidRPr="002A6B97">
        <w:rPr>
          <w:rFonts w:ascii="Cambria" w:hAnsi="Cambria" w:cs="Arial"/>
        </w:rPr>
        <w:t xml:space="preserve"> </w:t>
      </w:r>
    </w:p>
    <w:p w:rsidR="00B03105" w:rsidRPr="002A6B97" w:rsidRDefault="00355B95" w:rsidP="00B03105">
      <w:pPr>
        <w:autoSpaceDE w:val="0"/>
        <w:autoSpaceDN w:val="0"/>
        <w:adjustRightInd w:val="0"/>
        <w:ind w:firstLine="284"/>
        <w:jc w:val="both"/>
        <w:rPr>
          <w:rFonts w:ascii="Cambria" w:hAnsi="Cambria" w:cs="Arial"/>
          <w:b/>
          <w:bCs/>
        </w:rPr>
      </w:pPr>
      <w:r>
        <w:rPr>
          <w:rFonts w:ascii="Cambria" w:hAnsi="Cambria" w:cs="Arial"/>
          <w:b/>
          <w:bCs/>
        </w:rPr>
        <w:t>3</w:t>
      </w:r>
      <w:r w:rsidR="00B03105" w:rsidRPr="002A6B97">
        <w:rPr>
          <w:rFonts w:ascii="Cambria" w:hAnsi="Cambria" w:cs="Arial"/>
          <w:b/>
          <w:bCs/>
        </w:rPr>
        <w:t xml:space="preserve">. </w:t>
      </w:r>
      <w:r w:rsidR="00B03105" w:rsidRPr="002A6B97">
        <w:rPr>
          <w:rFonts w:ascii="Cambria" w:hAnsi="Cambria" w:cs="Arial"/>
        </w:rPr>
        <w:t xml:space="preserve">Podjęte działania wychowawcze </w:t>
      </w:r>
      <w:r w:rsidR="007C2F87" w:rsidRPr="002A6B97">
        <w:rPr>
          <w:rFonts w:ascii="Cambria" w:hAnsi="Cambria" w:cs="Arial"/>
        </w:rPr>
        <w:t xml:space="preserve">i profilaktyczne </w:t>
      </w:r>
      <w:r w:rsidR="00B03105" w:rsidRPr="002A6B97">
        <w:rPr>
          <w:rFonts w:ascii="Cambria" w:hAnsi="Cambria" w:cs="Arial"/>
        </w:rPr>
        <w:t xml:space="preserve">w bezpiecznym i przyjaznym środowisku szkolnym mają na celu przygotować ucznia do: </w:t>
      </w:r>
    </w:p>
    <w:p w:rsidR="00B03105" w:rsidRPr="002A6B97" w:rsidRDefault="00B03105" w:rsidP="007F7A81">
      <w:pPr>
        <w:numPr>
          <w:ilvl w:val="0"/>
          <w:numId w:val="188"/>
        </w:numPr>
        <w:tabs>
          <w:tab w:val="left" w:pos="426"/>
        </w:tabs>
        <w:ind w:left="0" w:firstLine="0"/>
        <w:jc w:val="both"/>
        <w:rPr>
          <w:rFonts w:ascii="Cambria" w:hAnsi="Cambria" w:cs="Arial"/>
        </w:rPr>
      </w:pPr>
      <w:r w:rsidRPr="002A6B97">
        <w:rPr>
          <w:rFonts w:ascii="Cambria" w:hAnsi="Cambria" w:cs="Arial"/>
        </w:rPr>
        <w:t>pracy nad sobą;</w:t>
      </w:r>
    </w:p>
    <w:p w:rsidR="00B03105" w:rsidRPr="002A6B97" w:rsidRDefault="00B03105" w:rsidP="007F7A81">
      <w:pPr>
        <w:numPr>
          <w:ilvl w:val="0"/>
          <w:numId w:val="188"/>
        </w:numPr>
        <w:tabs>
          <w:tab w:val="left" w:pos="426"/>
        </w:tabs>
        <w:ind w:left="0" w:firstLine="0"/>
        <w:jc w:val="both"/>
        <w:rPr>
          <w:rFonts w:ascii="Cambria" w:hAnsi="Cambria" w:cs="Arial"/>
        </w:rPr>
      </w:pPr>
      <w:r w:rsidRPr="002A6B97">
        <w:rPr>
          <w:rFonts w:ascii="Cambria" w:hAnsi="Cambria" w:cs="Arial"/>
        </w:rPr>
        <w:t xml:space="preserve">bycia użytecznym członkiem społeczeństwa; </w:t>
      </w:r>
    </w:p>
    <w:p w:rsidR="00B03105" w:rsidRPr="002A6B97" w:rsidRDefault="00B03105" w:rsidP="007F7A81">
      <w:pPr>
        <w:numPr>
          <w:ilvl w:val="0"/>
          <w:numId w:val="188"/>
        </w:numPr>
        <w:tabs>
          <w:tab w:val="left" w:pos="426"/>
        </w:tabs>
        <w:ind w:left="0" w:firstLine="0"/>
        <w:jc w:val="both"/>
        <w:rPr>
          <w:rFonts w:ascii="Cambria" w:hAnsi="Cambria" w:cs="Arial"/>
        </w:rPr>
      </w:pPr>
      <w:r w:rsidRPr="002A6B97">
        <w:rPr>
          <w:rFonts w:ascii="Cambria" w:hAnsi="Cambria" w:cs="Arial"/>
        </w:rPr>
        <w:t>bycia osobą wyróżniającą się takimi cechami, jak:</w:t>
      </w:r>
      <w:r w:rsidR="002A6B97">
        <w:rPr>
          <w:rFonts w:ascii="Cambria" w:hAnsi="Cambria" w:cs="Arial"/>
        </w:rPr>
        <w:t xml:space="preserve"> </w:t>
      </w:r>
      <w:r w:rsidRPr="002A6B97">
        <w:rPr>
          <w:rFonts w:ascii="Cambria" w:hAnsi="Cambria" w:cs="Arial"/>
        </w:rPr>
        <w:t>odpowiedzialność, samodzielność,</w:t>
      </w:r>
      <w:r w:rsidR="002A6B97">
        <w:rPr>
          <w:rFonts w:ascii="Cambria" w:hAnsi="Cambria" w:cs="Arial"/>
        </w:rPr>
        <w:t xml:space="preserve"> </w:t>
      </w:r>
      <w:r w:rsidRPr="002A6B97">
        <w:rPr>
          <w:rFonts w:ascii="Cambria" w:hAnsi="Cambria" w:cs="Arial"/>
        </w:rPr>
        <w:t>odwaga, kultura osobista, uczciwość, dobroć, patriotyzm, pracowitość, poszanowanie</w:t>
      </w:r>
      <w:r w:rsidR="002A6B97">
        <w:rPr>
          <w:rFonts w:ascii="Cambria" w:hAnsi="Cambria" w:cs="Arial"/>
        </w:rPr>
        <w:t xml:space="preserve"> </w:t>
      </w:r>
      <w:r w:rsidRPr="002A6B97">
        <w:rPr>
          <w:rFonts w:ascii="Cambria" w:hAnsi="Cambria" w:cs="Arial"/>
        </w:rPr>
        <w:t>godności</w:t>
      </w:r>
      <w:r w:rsidR="00041A42">
        <w:rPr>
          <w:rFonts w:ascii="Cambria" w:hAnsi="Cambria" w:cs="Arial"/>
        </w:rPr>
        <w:br/>
      </w:r>
      <w:r w:rsidRPr="002A6B97">
        <w:rPr>
          <w:rFonts w:ascii="Cambria" w:hAnsi="Cambria" w:cs="Arial"/>
        </w:rPr>
        <w:t xml:space="preserve">i innych, wrażliwość na krzywdę ludzką, szacunek dla starszych, tolerancja; </w:t>
      </w:r>
    </w:p>
    <w:p w:rsidR="00B03105" w:rsidRPr="002A6B97" w:rsidRDefault="00B03105" w:rsidP="00B03105">
      <w:pPr>
        <w:tabs>
          <w:tab w:val="left" w:pos="426"/>
        </w:tabs>
        <w:autoSpaceDE w:val="0"/>
        <w:autoSpaceDN w:val="0"/>
        <w:adjustRightInd w:val="0"/>
        <w:jc w:val="both"/>
        <w:rPr>
          <w:rFonts w:ascii="Cambria" w:hAnsi="Cambria" w:cs="Arial"/>
        </w:rPr>
      </w:pPr>
      <w:r w:rsidRPr="002A6B97">
        <w:rPr>
          <w:rFonts w:ascii="Cambria" w:hAnsi="Cambria" w:cs="Arial"/>
        </w:rPr>
        <w:t xml:space="preserve"> 4)</w:t>
      </w:r>
      <w:r w:rsidR="002A6B97">
        <w:rPr>
          <w:rFonts w:ascii="Cambria" w:hAnsi="Cambria" w:cs="Arial"/>
        </w:rPr>
        <w:t xml:space="preserve"> </w:t>
      </w:r>
      <w:r w:rsidRPr="002A6B97">
        <w:rPr>
          <w:rFonts w:ascii="Cambria" w:hAnsi="Cambria" w:cs="Arial"/>
        </w:rPr>
        <w:t xml:space="preserve">rozwoju samorządności; </w:t>
      </w:r>
    </w:p>
    <w:p w:rsidR="00B03105" w:rsidRPr="002A6B97" w:rsidRDefault="00B03105" w:rsidP="00B03105">
      <w:pPr>
        <w:tabs>
          <w:tab w:val="left" w:pos="426"/>
        </w:tabs>
        <w:autoSpaceDE w:val="0"/>
        <w:autoSpaceDN w:val="0"/>
        <w:adjustRightInd w:val="0"/>
        <w:jc w:val="both"/>
        <w:rPr>
          <w:rFonts w:ascii="Cambria" w:hAnsi="Cambria" w:cs="Arial"/>
        </w:rPr>
      </w:pPr>
      <w:r w:rsidRPr="002A6B97">
        <w:rPr>
          <w:rFonts w:ascii="Cambria" w:hAnsi="Cambria" w:cs="Arial"/>
        </w:rPr>
        <w:t>5)</w:t>
      </w:r>
      <w:r w:rsidR="002A6B97">
        <w:rPr>
          <w:rFonts w:ascii="Cambria" w:hAnsi="Cambria" w:cs="Arial"/>
        </w:rPr>
        <w:t xml:space="preserve"> </w:t>
      </w:r>
      <w:r w:rsidRPr="002A6B97">
        <w:rPr>
          <w:rFonts w:ascii="Cambria" w:hAnsi="Cambria" w:cs="Arial"/>
        </w:rPr>
        <w:t xml:space="preserve">dbałości o wypracowane tradycje: klasy, szkoły i środowiska; </w:t>
      </w:r>
    </w:p>
    <w:p w:rsidR="00B03105" w:rsidRPr="002A6B97" w:rsidRDefault="00B03105" w:rsidP="00B03105">
      <w:pPr>
        <w:tabs>
          <w:tab w:val="left" w:pos="426"/>
        </w:tabs>
        <w:autoSpaceDE w:val="0"/>
        <w:autoSpaceDN w:val="0"/>
        <w:adjustRightInd w:val="0"/>
        <w:jc w:val="both"/>
        <w:rPr>
          <w:rFonts w:ascii="Cambria" w:hAnsi="Cambria" w:cs="Arial"/>
        </w:rPr>
      </w:pPr>
      <w:r w:rsidRPr="002A6B97">
        <w:rPr>
          <w:rFonts w:ascii="Cambria" w:hAnsi="Cambria" w:cs="Arial"/>
        </w:rPr>
        <w:t>6)</w:t>
      </w:r>
      <w:r w:rsidR="002A6B97">
        <w:rPr>
          <w:rFonts w:ascii="Cambria" w:hAnsi="Cambria" w:cs="Arial"/>
        </w:rPr>
        <w:t xml:space="preserve"> </w:t>
      </w:r>
      <w:r w:rsidRPr="002A6B97">
        <w:rPr>
          <w:rFonts w:ascii="Cambria" w:hAnsi="Cambria" w:cs="Arial"/>
        </w:rPr>
        <w:t>budowania pocz</w:t>
      </w:r>
      <w:r w:rsidR="00A17B30" w:rsidRPr="002A6B97">
        <w:rPr>
          <w:rFonts w:ascii="Cambria" w:hAnsi="Cambria" w:cs="Arial"/>
        </w:rPr>
        <w:t>ucia przynależności i więzi ze s</w:t>
      </w:r>
      <w:r w:rsidRPr="002A6B97">
        <w:rPr>
          <w:rFonts w:ascii="Cambria" w:hAnsi="Cambria" w:cs="Arial"/>
        </w:rPr>
        <w:t xml:space="preserve">zkołą; </w:t>
      </w:r>
    </w:p>
    <w:p w:rsidR="00B03105" w:rsidRPr="002A6B97" w:rsidRDefault="00B03105" w:rsidP="00B03105">
      <w:pPr>
        <w:tabs>
          <w:tab w:val="left" w:pos="426"/>
        </w:tabs>
        <w:autoSpaceDE w:val="0"/>
        <w:autoSpaceDN w:val="0"/>
        <w:adjustRightInd w:val="0"/>
        <w:jc w:val="both"/>
        <w:rPr>
          <w:rFonts w:ascii="Cambria" w:hAnsi="Cambria" w:cs="Arial"/>
        </w:rPr>
      </w:pPr>
      <w:r w:rsidRPr="002A6B97">
        <w:rPr>
          <w:rFonts w:ascii="Cambria" w:hAnsi="Cambria" w:cs="Arial"/>
        </w:rPr>
        <w:t>7)</w:t>
      </w:r>
      <w:r w:rsidR="002A6B97">
        <w:rPr>
          <w:rFonts w:ascii="Cambria" w:hAnsi="Cambria" w:cs="Arial"/>
        </w:rPr>
        <w:t xml:space="preserve"> </w:t>
      </w:r>
      <w:r w:rsidRPr="002A6B97">
        <w:rPr>
          <w:rFonts w:ascii="Cambria" w:hAnsi="Cambria" w:cs="Arial"/>
        </w:rPr>
        <w:t>tworzenia środowiska szkolnego, w którym obowiązują jasne i jednoznaczne reguły</w:t>
      </w:r>
      <w:r w:rsidR="002A6B97">
        <w:rPr>
          <w:rFonts w:ascii="Cambria" w:hAnsi="Cambria" w:cs="Arial"/>
        </w:rPr>
        <w:t xml:space="preserve"> </w:t>
      </w:r>
    </w:p>
    <w:p w:rsidR="00B03105" w:rsidRPr="002A6B97" w:rsidRDefault="002A6B97" w:rsidP="00B03105">
      <w:pPr>
        <w:tabs>
          <w:tab w:val="left" w:pos="426"/>
        </w:tabs>
        <w:autoSpaceDE w:val="0"/>
        <w:autoSpaceDN w:val="0"/>
        <w:adjustRightInd w:val="0"/>
        <w:jc w:val="both"/>
        <w:rPr>
          <w:rFonts w:ascii="Cambria" w:hAnsi="Cambria" w:cs="Arial"/>
        </w:rPr>
      </w:pPr>
      <w:r>
        <w:rPr>
          <w:rFonts w:ascii="Cambria" w:hAnsi="Cambria" w:cs="Arial"/>
        </w:rPr>
        <w:t xml:space="preserve"> </w:t>
      </w:r>
      <w:r w:rsidR="00B03105" w:rsidRPr="002A6B97">
        <w:rPr>
          <w:rFonts w:ascii="Cambria" w:hAnsi="Cambria" w:cs="Arial"/>
        </w:rPr>
        <w:t>gry akceptowane i</w:t>
      </w:r>
      <w:r>
        <w:rPr>
          <w:rFonts w:ascii="Cambria" w:hAnsi="Cambria" w:cs="Arial"/>
        </w:rPr>
        <w:t xml:space="preserve"> </w:t>
      </w:r>
      <w:r w:rsidR="00B03105" w:rsidRPr="002A6B97">
        <w:rPr>
          <w:rFonts w:ascii="Cambria" w:hAnsi="Cambria" w:cs="Arial"/>
        </w:rPr>
        <w:t xml:space="preserve">respektowane przez wszystkich członków społeczności szkolnej. </w:t>
      </w:r>
    </w:p>
    <w:p w:rsidR="006E5356" w:rsidRPr="002A6B97" w:rsidRDefault="006E5356" w:rsidP="00B03105">
      <w:pPr>
        <w:tabs>
          <w:tab w:val="left" w:pos="426"/>
        </w:tabs>
        <w:autoSpaceDE w:val="0"/>
        <w:autoSpaceDN w:val="0"/>
        <w:adjustRightInd w:val="0"/>
        <w:jc w:val="both"/>
        <w:rPr>
          <w:rFonts w:ascii="Cambria" w:hAnsi="Cambria" w:cs="Arial"/>
        </w:rPr>
      </w:pPr>
    </w:p>
    <w:p w:rsidR="00B03105" w:rsidRPr="002A6B97" w:rsidRDefault="00355B95" w:rsidP="00B03105">
      <w:pPr>
        <w:autoSpaceDE w:val="0"/>
        <w:autoSpaceDN w:val="0"/>
        <w:adjustRightInd w:val="0"/>
        <w:ind w:firstLine="284"/>
        <w:jc w:val="both"/>
        <w:rPr>
          <w:rFonts w:ascii="Cambria" w:hAnsi="Cambria" w:cs="Arial"/>
        </w:rPr>
      </w:pPr>
      <w:r>
        <w:rPr>
          <w:rFonts w:ascii="Cambria" w:hAnsi="Cambria" w:cs="Arial"/>
          <w:b/>
          <w:bCs/>
        </w:rPr>
        <w:t>4</w:t>
      </w:r>
      <w:r w:rsidR="00B03105" w:rsidRPr="002A6B97">
        <w:rPr>
          <w:rFonts w:ascii="Cambria" w:hAnsi="Cambria" w:cs="Arial"/>
          <w:b/>
          <w:bCs/>
        </w:rPr>
        <w:t xml:space="preserve">. </w:t>
      </w:r>
      <w:r w:rsidR="00B03105" w:rsidRPr="002A6B97">
        <w:rPr>
          <w:rFonts w:ascii="Cambria" w:hAnsi="Cambria" w:cs="Arial"/>
        </w:rPr>
        <w:t>Uczeń jest podstawowym pod</w:t>
      </w:r>
      <w:r w:rsidR="00000A4F" w:rsidRPr="002A6B97">
        <w:rPr>
          <w:rFonts w:ascii="Cambria" w:hAnsi="Cambria" w:cs="Arial"/>
        </w:rPr>
        <w:t>miotem w systemie wychowawczym s</w:t>
      </w:r>
      <w:r w:rsidR="00B03105" w:rsidRPr="002A6B97">
        <w:rPr>
          <w:rFonts w:ascii="Cambria" w:hAnsi="Cambria" w:cs="Arial"/>
        </w:rPr>
        <w:t>zkoły. Preferuje się następujące postawy będące kanonem zachowań ucznia. Uczeń:</w:t>
      </w:r>
    </w:p>
    <w:p w:rsidR="006E5356" w:rsidRPr="002A6B97" w:rsidRDefault="006E5356" w:rsidP="00B03105">
      <w:pPr>
        <w:autoSpaceDE w:val="0"/>
        <w:autoSpaceDN w:val="0"/>
        <w:adjustRightInd w:val="0"/>
        <w:ind w:firstLine="284"/>
        <w:jc w:val="both"/>
        <w:rPr>
          <w:rFonts w:ascii="Cambria" w:hAnsi="Cambria" w:cs="Arial"/>
          <w:b/>
          <w:bCs/>
        </w:rPr>
      </w:pPr>
    </w:p>
    <w:p w:rsidR="00B03105" w:rsidRPr="002A6B97" w:rsidRDefault="00B03105" w:rsidP="007F7A81">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2A6B97">
        <w:rPr>
          <w:rFonts w:ascii="Cambria" w:hAnsi="Cambria" w:cs="Arial"/>
        </w:rPr>
        <w:t>zna i akceptuje działania wychowawcze szkoły;</w:t>
      </w:r>
    </w:p>
    <w:p w:rsidR="00B03105" w:rsidRPr="002A6B97" w:rsidRDefault="00B03105" w:rsidP="007F7A81">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2A6B97">
        <w:rPr>
          <w:rFonts w:ascii="Cambria" w:hAnsi="Cambria" w:cs="Arial"/>
        </w:rPr>
        <w:t>szanuje oraz akceptuje siebie i innych;</w:t>
      </w:r>
    </w:p>
    <w:p w:rsidR="00B03105" w:rsidRPr="002A6B97" w:rsidRDefault="00B03105" w:rsidP="007F7A81">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2A6B97">
        <w:rPr>
          <w:rFonts w:ascii="Cambria" w:hAnsi="Cambria" w:cs="Arial"/>
        </w:rPr>
        <w:t>umie prawidłowo funkcjonować w rodzinie, klasie, społeczności szkolnej, lokalnej, demokratycznym</w:t>
      </w:r>
      <w:r w:rsidR="002A6B97">
        <w:rPr>
          <w:rFonts w:ascii="Cambria" w:hAnsi="Cambria" w:cs="Arial"/>
        </w:rPr>
        <w:t xml:space="preserve"> </w:t>
      </w:r>
      <w:r w:rsidRPr="002A6B97">
        <w:rPr>
          <w:rFonts w:ascii="Cambria" w:hAnsi="Cambria" w:cs="Arial"/>
        </w:rPr>
        <w:t>państwie oraz</w:t>
      </w:r>
      <w:r w:rsidR="002A6B97">
        <w:rPr>
          <w:rFonts w:ascii="Cambria" w:hAnsi="Cambria" w:cs="Arial"/>
        </w:rPr>
        <w:t xml:space="preserve"> </w:t>
      </w:r>
      <w:r w:rsidRPr="002A6B97">
        <w:rPr>
          <w:rFonts w:ascii="Cambria" w:hAnsi="Cambria" w:cs="Arial"/>
        </w:rPr>
        <w:t>świecie;</w:t>
      </w:r>
    </w:p>
    <w:p w:rsidR="00B03105" w:rsidRPr="002A6B97" w:rsidRDefault="00B03105" w:rsidP="007F7A81">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2A6B97">
        <w:rPr>
          <w:rFonts w:ascii="Cambria" w:hAnsi="Cambria" w:cs="Arial"/>
        </w:rPr>
        <w:t>zna i respektuje obowiązki wynikające z tytułu bycia: uczniem, dzieckiem, ko</w:t>
      </w:r>
      <w:r w:rsidR="00AA0AF9" w:rsidRPr="002A6B97">
        <w:rPr>
          <w:rFonts w:ascii="Cambria" w:hAnsi="Cambria" w:cs="Arial"/>
        </w:rPr>
        <w:t>legą, członkiem społeczeństwa, Polakiem i E</w:t>
      </w:r>
      <w:r w:rsidRPr="002A6B97">
        <w:rPr>
          <w:rFonts w:ascii="Cambria" w:hAnsi="Cambria" w:cs="Arial"/>
        </w:rPr>
        <w:t>uropejczykiem;</w:t>
      </w:r>
    </w:p>
    <w:p w:rsidR="00B03105" w:rsidRPr="002A6B97" w:rsidRDefault="00B03105" w:rsidP="007F7A81">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2A6B97">
        <w:rPr>
          <w:rFonts w:ascii="Cambria" w:hAnsi="Cambria" w:cs="Arial"/>
        </w:rPr>
        <w:t>posiada wiedzę i umiejętności potrzebne dla samodzielnego poszukiwania ważnych dla siebie wartości, określania celów i dokonywania wyborów;</w:t>
      </w:r>
    </w:p>
    <w:p w:rsidR="00B03105" w:rsidRPr="002A6B97" w:rsidRDefault="00B03105" w:rsidP="007F7A81">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2A6B97">
        <w:rPr>
          <w:rFonts w:ascii="Cambria" w:hAnsi="Cambria" w:cs="Arial"/>
        </w:rPr>
        <w:t xml:space="preserve">jest zdolny do autorefleksji, nieustannie nad sobą pracuje, </w:t>
      </w:r>
    </w:p>
    <w:p w:rsidR="00B03105" w:rsidRPr="002A6B97" w:rsidRDefault="00B03105" w:rsidP="007F7A81">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2A6B97">
        <w:rPr>
          <w:rFonts w:ascii="Cambria" w:hAnsi="Cambria" w:cs="Arial"/>
        </w:rPr>
        <w:t xml:space="preserve">zna, rozumie i realizuje w życiu: </w:t>
      </w:r>
    </w:p>
    <w:p w:rsidR="00B03105" w:rsidRPr="002A6B97" w:rsidRDefault="00B03105" w:rsidP="007F7A81">
      <w:pPr>
        <w:numPr>
          <w:ilvl w:val="1"/>
          <w:numId w:val="63"/>
        </w:numPr>
        <w:tabs>
          <w:tab w:val="clear" w:pos="1515"/>
          <w:tab w:val="num" w:pos="0"/>
          <w:tab w:val="left" w:pos="284"/>
          <w:tab w:val="num" w:pos="993"/>
        </w:tabs>
        <w:autoSpaceDE w:val="0"/>
        <w:autoSpaceDN w:val="0"/>
        <w:adjustRightInd w:val="0"/>
        <w:ind w:left="0" w:firstLine="709"/>
        <w:jc w:val="both"/>
        <w:rPr>
          <w:rFonts w:ascii="Cambria" w:hAnsi="Cambria" w:cs="Arial"/>
        </w:rPr>
      </w:pPr>
      <w:r w:rsidRPr="002A6B97">
        <w:rPr>
          <w:rFonts w:ascii="Cambria" w:hAnsi="Cambria" w:cs="Arial"/>
        </w:rPr>
        <w:t>zasady kultury bycia,</w:t>
      </w:r>
    </w:p>
    <w:p w:rsidR="00B03105" w:rsidRPr="002A6B97" w:rsidRDefault="00B03105" w:rsidP="007F7A81">
      <w:pPr>
        <w:numPr>
          <w:ilvl w:val="1"/>
          <w:numId w:val="63"/>
        </w:numPr>
        <w:tabs>
          <w:tab w:val="clear" w:pos="1515"/>
          <w:tab w:val="num" w:pos="0"/>
          <w:tab w:val="left" w:pos="284"/>
          <w:tab w:val="num" w:pos="993"/>
        </w:tabs>
        <w:autoSpaceDE w:val="0"/>
        <w:autoSpaceDN w:val="0"/>
        <w:adjustRightInd w:val="0"/>
        <w:ind w:left="0" w:firstLine="709"/>
        <w:jc w:val="both"/>
        <w:rPr>
          <w:rFonts w:ascii="Cambria" w:hAnsi="Cambria" w:cs="Arial"/>
        </w:rPr>
      </w:pPr>
      <w:r w:rsidRPr="002A6B97">
        <w:rPr>
          <w:rFonts w:ascii="Cambria" w:hAnsi="Cambria" w:cs="Arial"/>
        </w:rPr>
        <w:t>zasady skutecznego komunikowania się,</w:t>
      </w:r>
    </w:p>
    <w:p w:rsidR="00B03105" w:rsidRPr="002A6B97" w:rsidRDefault="00B03105" w:rsidP="007F7A81">
      <w:pPr>
        <w:numPr>
          <w:ilvl w:val="1"/>
          <w:numId w:val="63"/>
        </w:numPr>
        <w:tabs>
          <w:tab w:val="clear" w:pos="1515"/>
          <w:tab w:val="num" w:pos="0"/>
          <w:tab w:val="left" w:pos="284"/>
          <w:tab w:val="num" w:pos="993"/>
        </w:tabs>
        <w:autoSpaceDE w:val="0"/>
        <w:autoSpaceDN w:val="0"/>
        <w:adjustRightInd w:val="0"/>
        <w:ind w:left="0" w:firstLine="709"/>
        <w:jc w:val="both"/>
        <w:rPr>
          <w:rFonts w:ascii="Cambria" w:hAnsi="Cambria" w:cs="Arial"/>
        </w:rPr>
      </w:pPr>
      <w:r w:rsidRPr="002A6B97">
        <w:rPr>
          <w:rFonts w:ascii="Cambria" w:hAnsi="Cambria" w:cs="Arial"/>
        </w:rPr>
        <w:t>zasady bezpieczeństwa oraz higieny życia i pracy,</w:t>
      </w:r>
    </w:p>
    <w:p w:rsidR="00B03105" w:rsidRPr="002A6B97" w:rsidRDefault="00B03105" w:rsidP="007F7A81">
      <w:pPr>
        <w:numPr>
          <w:ilvl w:val="1"/>
          <w:numId w:val="63"/>
        </w:numPr>
        <w:tabs>
          <w:tab w:val="clear" w:pos="1515"/>
          <w:tab w:val="num" w:pos="0"/>
          <w:tab w:val="left" w:pos="284"/>
          <w:tab w:val="num" w:pos="993"/>
        </w:tabs>
        <w:autoSpaceDE w:val="0"/>
        <w:autoSpaceDN w:val="0"/>
        <w:adjustRightInd w:val="0"/>
        <w:ind w:left="0" w:firstLine="709"/>
        <w:jc w:val="both"/>
        <w:rPr>
          <w:rFonts w:ascii="Cambria" w:hAnsi="Cambria" w:cs="Arial"/>
        </w:rPr>
      </w:pPr>
      <w:r w:rsidRPr="002A6B97">
        <w:rPr>
          <w:rFonts w:ascii="Cambria" w:hAnsi="Cambria" w:cs="Arial"/>
        </w:rPr>
        <w:t xml:space="preserve">akceptowany społecznie system wartości </w:t>
      </w:r>
    </w:p>
    <w:p w:rsidR="00B03105" w:rsidRPr="002A6B97" w:rsidRDefault="00B03105" w:rsidP="007F7A81">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2A6B97">
        <w:rPr>
          <w:rFonts w:ascii="Cambria" w:hAnsi="Cambria" w:cs="Arial"/>
        </w:rPr>
        <w:t>chce i umie dążyć do</w:t>
      </w:r>
      <w:r w:rsidR="002A6B97">
        <w:rPr>
          <w:rFonts w:ascii="Cambria" w:hAnsi="Cambria" w:cs="Arial"/>
        </w:rPr>
        <w:t xml:space="preserve"> </w:t>
      </w:r>
      <w:r w:rsidRPr="002A6B97">
        <w:rPr>
          <w:rFonts w:ascii="Cambria" w:hAnsi="Cambria" w:cs="Arial"/>
        </w:rPr>
        <w:t>realizacji własnych zamierzeń:</w:t>
      </w:r>
    </w:p>
    <w:p w:rsidR="00B03105" w:rsidRPr="002A6B97" w:rsidRDefault="00B03105" w:rsidP="007F7A81">
      <w:pPr>
        <w:numPr>
          <w:ilvl w:val="0"/>
          <w:numId w:val="63"/>
        </w:numPr>
        <w:tabs>
          <w:tab w:val="clear" w:pos="1980"/>
          <w:tab w:val="num" w:pos="0"/>
          <w:tab w:val="left" w:pos="284"/>
        </w:tabs>
        <w:autoSpaceDE w:val="0"/>
        <w:autoSpaceDN w:val="0"/>
        <w:adjustRightInd w:val="0"/>
        <w:ind w:left="0" w:firstLine="0"/>
        <w:jc w:val="both"/>
        <w:rPr>
          <w:rFonts w:ascii="Cambria" w:hAnsi="Cambria" w:cs="Arial"/>
        </w:rPr>
      </w:pPr>
      <w:r w:rsidRPr="002A6B97">
        <w:rPr>
          <w:rFonts w:ascii="Cambria" w:hAnsi="Cambria" w:cs="Arial"/>
        </w:rPr>
        <w:t>umie diagnozować zagrożenia w realizacji celów życiowych;</w:t>
      </w:r>
    </w:p>
    <w:p w:rsidR="00B03105" w:rsidRPr="002A6B97" w:rsidRDefault="00B03105" w:rsidP="007F7A81">
      <w:pPr>
        <w:numPr>
          <w:ilvl w:val="0"/>
          <w:numId w:val="63"/>
        </w:numPr>
        <w:tabs>
          <w:tab w:val="clear" w:pos="1980"/>
          <w:tab w:val="num" w:pos="0"/>
          <w:tab w:val="left" w:pos="284"/>
          <w:tab w:val="left" w:pos="426"/>
        </w:tabs>
        <w:autoSpaceDE w:val="0"/>
        <w:autoSpaceDN w:val="0"/>
        <w:adjustRightInd w:val="0"/>
        <w:ind w:left="0" w:firstLine="0"/>
        <w:jc w:val="both"/>
        <w:rPr>
          <w:rFonts w:ascii="Cambria" w:hAnsi="Cambria" w:cs="Arial"/>
        </w:rPr>
      </w:pPr>
      <w:r w:rsidRPr="002A6B97">
        <w:rPr>
          <w:rFonts w:ascii="Cambria" w:hAnsi="Cambria" w:cs="Arial"/>
        </w:rPr>
        <w:t xml:space="preserve"> jest otwarty na zdobywanie wiedzy. </w:t>
      </w:r>
    </w:p>
    <w:p w:rsidR="00B03105" w:rsidRPr="002A6B97" w:rsidRDefault="00B03105" w:rsidP="00B03105">
      <w:pPr>
        <w:autoSpaceDE w:val="0"/>
        <w:autoSpaceDN w:val="0"/>
        <w:adjustRightInd w:val="0"/>
        <w:jc w:val="both"/>
        <w:rPr>
          <w:rFonts w:ascii="Cambria" w:hAnsi="Cambria" w:cs="Arial"/>
        </w:rPr>
      </w:pPr>
    </w:p>
    <w:p w:rsidR="00B03105" w:rsidRPr="002A6B97" w:rsidRDefault="00355B95" w:rsidP="00B03105">
      <w:pPr>
        <w:autoSpaceDE w:val="0"/>
        <w:autoSpaceDN w:val="0"/>
        <w:adjustRightInd w:val="0"/>
        <w:ind w:firstLine="567"/>
        <w:jc w:val="both"/>
        <w:rPr>
          <w:rFonts w:ascii="Cambria" w:hAnsi="Cambria" w:cs="Arial"/>
        </w:rPr>
      </w:pPr>
      <w:r>
        <w:rPr>
          <w:rFonts w:ascii="Cambria" w:hAnsi="Cambria" w:cs="Arial"/>
          <w:b/>
          <w:bCs/>
        </w:rPr>
        <w:t>5</w:t>
      </w:r>
      <w:r w:rsidR="00B03105" w:rsidRPr="002A6B97">
        <w:rPr>
          <w:rFonts w:ascii="Cambria" w:hAnsi="Cambria" w:cs="Arial"/>
          <w:b/>
          <w:bCs/>
        </w:rPr>
        <w:t xml:space="preserve">. </w:t>
      </w:r>
      <w:r w:rsidR="00B03105" w:rsidRPr="002A6B97">
        <w:rPr>
          <w:rFonts w:ascii="Cambria" w:hAnsi="Cambria" w:cs="Arial"/>
        </w:rPr>
        <w:t>W oparciu o Program</w:t>
      </w:r>
      <w:r w:rsidR="00000A4F" w:rsidRPr="002A6B97">
        <w:rPr>
          <w:rFonts w:ascii="Cambria" w:hAnsi="Cambria" w:cs="Arial"/>
        </w:rPr>
        <w:t xml:space="preserve"> Wychowawczo</w:t>
      </w:r>
      <w:r w:rsidR="00FE5DF9">
        <w:rPr>
          <w:rFonts w:ascii="Cambria" w:hAnsi="Cambria" w:cs="Arial"/>
        </w:rPr>
        <w:t>-</w:t>
      </w:r>
      <w:r w:rsidR="00000A4F" w:rsidRPr="002A6B97">
        <w:rPr>
          <w:rFonts w:ascii="Cambria" w:hAnsi="Cambria" w:cs="Arial"/>
        </w:rPr>
        <w:t>P</w:t>
      </w:r>
      <w:r w:rsidR="006E5356" w:rsidRPr="002A6B97">
        <w:rPr>
          <w:rFonts w:ascii="Cambria" w:hAnsi="Cambria" w:cs="Arial"/>
        </w:rPr>
        <w:t>rofilaktyczny</w:t>
      </w:r>
      <w:r w:rsidR="00B03105" w:rsidRPr="002A6B97">
        <w:rPr>
          <w:rFonts w:ascii="Cambria" w:hAnsi="Cambria" w:cs="Arial"/>
        </w:rPr>
        <w:t xml:space="preserve"> zespoły wychowawców (wychowawcy klas) opracowują klasowe programy na dany </w:t>
      </w:r>
      <w:r w:rsidR="006E5356" w:rsidRPr="002A6B97">
        <w:rPr>
          <w:rFonts w:ascii="Cambria" w:hAnsi="Cambria" w:cs="Arial"/>
        </w:rPr>
        <w:t>rok szkolny. Program wychowawczo</w:t>
      </w:r>
      <w:r w:rsidR="00FE5DF9">
        <w:rPr>
          <w:rFonts w:ascii="Cambria" w:hAnsi="Cambria" w:cs="Arial"/>
        </w:rPr>
        <w:t>-</w:t>
      </w:r>
      <w:r w:rsidR="006E5356" w:rsidRPr="002A6B97">
        <w:rPr>
          <w:rFonts w:ascii="Cambria" w:hAnsi="Cambria" w:cs="Arial"/>
        </w:rPr>
        <w:t>profilaktyczny</w:t>
      </w:r>
      <w:r w:rsidR="002A6B97">
        <w:rPr>
          <w:rFonts w:ascii="Cambria" w:hAnsi="Cambria" w:cs="Arial"/>
        </w:rPr>
        <w:t xml:space="preserve"> </w:t>
      </w:r>
      <w:r w:rsidR="00B03105" w:rsidRPr="002A6B97">
        <w:rPr>
          <w:rFonts w:ascii="Cambria" w:hAnsi="Cambria" w:cs="Arial"/>
        </w:rPr>
        <w:t>w klasie powinien uwzględniać następujące zagadnienia:</w:t>
      </w:r>
    </w:p>
    <w:p w:rsidR="00B03105" w:rsidRPr="002A6B97" w:rsidRDefault="00B03105" w:rsidP="00B03105">
      <w:pPr>
        <w:tabs>
          <w:tab w:val="left" w:pos="0"/>
          <w:tab w:val="left" w:pos="426"/>
        </w:tabs>
        <w:autoSpaceDE w:val="0"/>
        <w:autoSpaceDN w:val="0"/>
        <w:adjustRightInd w:val="0"/>
        <w:jc w:val="both"/>
        <w:rPr>
          <w:rFonts w:ascii="Cambria" w:hAnsi="Cambria" w:cs="Arial"/>
        </w:rPr>
      </w:pPr>
      <w:r w:rsidRPr="002A6B97">
        <w:rPr>
          <w:rFonts w:ascii="Cambria" w:hAnsi="Cambria" w:cs="Arial"/>
        </w:rPr>
        <w:t xml:space="preserve">1) poznanie ucznia, jego potrzeb i możliwości; </w:t>
      </w:r>
    </w:p>
    <w:p w:rsidR="00B03105" w:rsidRPr="002A6B97" w:rsidRDefault="00B03105" w:rsidP="00B03105">
      <w:pPr>
        <w:tabs>
          <w:tab w:val="left" w:pos="0"/>
          <w:tab w:val="left" w:pos="426"/>
        </w:tabs>
        <w:autoSpaceDE w:val="0"/>
        <w:autoSpaceDN w:val="0"/>
        <w:adjustRightInd w:val="0"/>
        <w:jc w:val="both"/>
        <w:rPr>
          <w:rFonts w:ascii="Cambria" w:hAnsi="Cambria" w:cs="Arial"/>
        </w:rPr>
      </w:pPr>
      <w:r w:rsidRPr="002A6B97">
        <w:rPr>
          <w:rFonts w:ascii="Cambria" w:hAnsi="Cambria" w:cs="Arial"/>
        </w:rPr>
        <w:t xml:space="preserve">2) przygotowanie ucznia do poznania własnej osoby; </w:t>
      </w:r>
    </w:p>
    <w:p w:rsidR="00B03105" w:rsidRPr="002A6B97" w:rsidRDefault="00B03105" w:rsidP="00B03105">
      <w:pPr>
        <w:tabs>
          <w:tab w:val="left" w:pos="0"/>
          <w:tab w:val="left" w:pos="426"/>
        </w:tabs>
        <w:autoSpaceDE w:val="0"/>
        <w:autoSpaceDN w:val="0"/>
        <w:adjustRightInd w:val="0"/>
        <w:jc w:val="both"/>
        <w:rPr>
          <w:rFonts w:ascii="Cambria" w:hAnsi="Cambria" w:cs="Arial"/>
        </w:rPr>
      </w:pPr>
      <w:r w:rsidRPr="002A6B97">
        <w:rPr>
          <w:rFonts w:ascii="Cambria" w:hAnsi="Cambria" w:cs="Arial"/>
        </w:rPr>
        <w:t xml:space="preserve">3) wdrażanie uczniów do pracy nad własnym rozwojem; </w:t>
      </w:r>
    </w:p>
    <w:p w:rsidR="00B03105" w:rsidRPr="002A6B97" w:rsidRDefault="00B03105" w:rsidP="00B03105">
      <w:pPr>
        <w:tabs>
          <w:tab w:val="left" w:pos="0"/>
          <w:tab w:val="left" w:pos="426"/>
        </w:tabs>
        <w:autoSpaceDE w:val="0"/>
        <w:autoSpaceDN w:val="0"/>
        <w:adjustRightInd w:val="0"/>
        <w:jc w:val="both"/>
        <w:rPr>
          <w:rFonts w:ascii="Cambria" w:hAnsi="Cambria" w:cs="Arial"/>
        </w:rPr>
      </w:pPr>
      <w:r w:rsidRPr="002A6B97">
        <w:rPr>
          <w:rFonts w:ascii="Cambria" w:hAnsi="Cambria" w:cs="Arial"/>
        </w:rPr>
        <w:t>4) pomoc w tworzeniu systemu wartości;</w:t>
      </w:r>
    </w:p>
    <w:p w:rsidR="00B03105" w:rsidRPr="002A6B97" w:rsidRDefault="00B03105" w:rsidP="00B03105">
      <w:pPr>
        <w:tabs>
          <w:tab w:val="left" w:pos="0"/>
          <w:tab w:val="left" w:pos="426"/>
        </w:tabs>
        <w:autoSpaceDE w:val="0"/>
        <w:autoSpaceDN w:val="0"/>
        <w:adjustRightInd w:val="0"/>
        <w:jc w:val="both"/>
        <w:rPr>
          <w:rFonts w:ascii="Cambria" w:hAnsi="Cambria" w:cs="Arial"/>
        </w:rPr>
      </w:pPr>
      <w:r w:rsidRPr="002A6B97">
        <w:rPr>
          <w:rFonts w:ascii="Cambria" w:hAnsi="Cambria" w:cs="Arial"/>
        </w:rPr>
        <w:t xml:space="preserve">5) strategie działań, których celem jest budowanie satysfakcjonujących relacji w klasie: </w:t>
      </w:r>
    </w:p>
    <w:p w:rsidR="00B03105" w:rsidRPr="002A6B97" w:rsidRDefault="00B03105" w:rsidP="00E02441">
      <w:pPr>
        <w:autoSpaceDE w:val="0"/>
        <w:autoSpaceDN w:val="0"/>
        <w:adjustRightInd w:val="0"/>
        <w:ind w:firstLine="567"/>
        <w:jc w:val="both"/>
        <w:rPr>
          <w:rFonts w:ascii="Cambria" w:hAnsi="Cambria" w:cs="Arial"/>
        </w:rPr>
      </w:pPr>
      <w:r w:rsidRPr="002A6B97">
        <w:rPr>
          <w:rFonts w:ascii="Cambria" w:hAnsi="Cambria" w:cs="Arial"/>
        </w:rPr>
        <w:t>a)</w:t>
      </w:r>
      <w:r w:rsidR="002A6B97">
        <w:rPr>
          <w:rFonts w:ascii="Cambria" w:hAnsi="Cambria" w:cs="Arial"/>
        </w:rPr>
        <w:t xml:space="preserve"> </w:t>
      </w:r>
      <w:r w:rsidRPr="002A6B97">
        <w:rPr>
          <w:rFonts w:ascii="Cambria" w:hAnsi="Cambria" w:cs="Arial"/>
        </w:rPr>
        <w:t>adaptacja,</w:t>
      </w:r>
    </w:p>
    <w:p w:rsidR="00B03105" w:rsidRPr="002A6B97" w:rsidRDefault="00B03105" w:rsidP="00E02441">
      <w:pPr>
        <w:autoSpaceDE w:val="0"/>
        <w:autoSpaceDN w:val="0"/>
        <w:adjustRightInd w:val="0"/>
        <w:ind w:firstLine="567"/>
        <w:jc w:val="both"/>
        <w:rPr>
          <w:rFonts w:ascii="Cambria" w:hAnsi="Cambria" w:cs="Arial"/>
        </w:rPr>
      </w:pPr>
      <w:r w:rsidRPr="002A6B97">
        <w:rPr>
          <w:rFonts w:ascii="Cambria" w:hAnsi="Cambria" w:cs="Arial"/>
        </w:rPr>
        <w:t>b)</w:t>
      </w:r>
      <w:r w:rsidR="002A6B97">
        <w:rPr>
          <w:rFonts w:ascii="Cambria" w:hAnsi="Cambria" w:cs="Arial"/>
        </w:rPr>
        <w:t xml:space="preserve"> </w:t>
      </w:r>
      <w:r w:rsidRPr="002A6B97">
        <w:rPr>
          <w:rFonts w:ascii="Cambria" w:hAnsi="Cambria" w:cs="Arial"/>
        </w:rPr>
        <w:t xml:space="preserve">integracja, </w:t>
      </w:r>
    </w:p>
    <w:p w:rsidR="00B03105" w:rsidRPr="002A6B97" w:rsidRDefault="00B03105" w:rsidP="00E02441">
      <w:pPr>
        <w:autoSpaceDE w:val="0"/>
        <w:autoSpaceDN w:val="0"/>
        <w:adjustRightInd w:val="0"/>
        <w:ind w:firstLine="567"/>
        <w:jc w:val="both"/>
        <w:rPr>
          <w:rFonts w:ascii="Cambria" w:hAnsi="Cambria" w:cs="Arial"/>
        </w:rPr>
      </w:pPr>
      <w:r w:rsidRPr="002A6B97">
        <w:rPr>
          <w:rFonts w:ascii="Cambria" w:hAnsi="Cambria" w:cs="Arial"/>
        </w:rPr>
        <w:t>c)</w:t>
      </w:r>
      <w:r w:rsidR="002A6B97">
        <w:rPr>
          <w:rFonts w:ascii="Cambria" w:hAnsi="Cambria" w:cs="Arial"/>
        </w:rPr>
        <w:t xml:space="preserve"> </w:t>
      </w:r>
      <w:r w:rsidRPr="002A6B97">
        <w:rPr>
          <w:rFonts w:ascii="Cambria" w:hAnsi="Cambria" w:cs="Arial"/>
        </w:rPr>
        <w:t xml:space="preserve">przydział ról w klasie, </w:t>
      </w:r>
    </w:p>
    <w:p w:rsidR="00B03105" w:rsidRPr="002A6B97" w:rsidRDefault="00B03105" w:rsidP="00E02441">
      <w:pPr>
        <w:autoSpaceDE w:val="0"/>
        <w:autoSpaceDN w:val="0"/>
        <w:adjustRightInd w:val="0"/>
        <w:ind w:firstLine="567"/>
        <w:jc w:val="both"/>
        <w:rPr>
          <w:rFonts w:ascii="Cambria" w:hAnsi="Cambria" w:cs="Arial"/>
        </w:rPr>
      </w:pPr>
      <w:r w:rsidRPr="002A6B97">
        <w:rPr>
          <w:rFonts w:ascii="Cambria" w:hAnsi="Cambria" w:cs="Arial"/>
        </w:rPr>
        <w:t>d)</w:t>
      </w:r>
      <w:r w:rsidR="002A6B97">
        <w:rPr>
          <w:rFonts w:ascii="Cambria" w:hAnsi="Cambria" w:cs="Arial"/>
        </w:rPr>
        <w:t xml:space="preserve"> </w:t>
      </w:r>
      <w:r w:rsidRPr="002A6B97">
        <w:rPr>
          <w:rFonts w:ascii="Cambria" w:hAnsi="Cambria" w:cs="Arial"/>
        </w:rPr>
        <w:t xml:space="preserve">wewnątrzklasowy system norm postępowania, </w:t>
      </w:r>
    </w:p>
    <w:p w:rsidR="00B03105" w:rsidRPr="002A6B97" w:rsidRDefault="00B03105" w:rsidP="00E02441">
      <w:pPr>
        <w:autoSpaceDE w:val="0"/>
        <w:autoSpaceDN w:val="0"/>
        <w:adjustRightInd w:val="0"/>
        <w:ind w:firstLine="567"/>
        <w:jc w:val="both"/>
        <w:rPr>
          <w:rFonts w:ascii="Cambria" w:hAnsi="Cambria" w:cs="Arial"/>
        </w:rPr>
      </w:pPr>
      <w:r w:rsidRPr="002A6B97">
        <w:rPr>
          <w:rFonts w:ascii="Cambria" w:hAnsi="Cambria" w:cs="Arial"/>
        </w:rPr>
        <w:t>e)</w:t>
      </w:r>
      <w:r w:rsidR="002A6B97">
        <w:rPr>
          <w:rFonts w:ascii="Cambria" w:hAnsi="Cambria" w:cs="Arial"/>
        </w:rPr>
        <w:t xml:space="preserve"> </w:t>
      </w:r>
      <w:r w:rsidRPr="002A6B97">
        <w:rPr>
          <w:rFonts w:ascii="Cambria" w:hAnsi="Cambria" w:cs="Arial"/>
        </w:rPr>
        <w:t xml:space="preserve">określenie praw i obowiązków w klasie, szkole, </w:t>
      </w:r>
    </w:p>
    <w:p w:rsidR="00B03105" w:rsidRPr="002A6B97" w:rsidRDefault="00B03105" w:rsidP="00E02441">
      <w:pPr>
        <w:autoSpaceDE w:val="0"/>
        <w:autoSpaceDN w:val="0"/>
        <w:adjustRightInd w:val="0"/>
        <w:ind w:firstLine="567"/>
        <w:jc w:val="both"/>
        <w:rPr>
          <w:rFonts w:ascii="Cambria" w:hAnsi="Cambria" w:cs="Arial"/>
        </w:rPr>
      </w:pPr>
      <w:r w:rsidRPr="002A6B97">
        <w:rPr>
          <w:rFonts w:ascii="Cambria" w:hAnsi="Cambria" w:cs="Arial"/>
        </w:rPr>
        <w:t>f)</w:t>
      </w:r>
      <w:r w:rsidR="002A6B97">
        <w:rPr>
          <w:rFonts w:ascii="Cambria" w:hAnsi="Cambria" w:cs="Arial"/>
        </w:rPr>
        <w:t xml:space="preserve"> </w:t>
      </w:r>
      <w:r w:rsidRPr="002A6B97">
        <w:rPr>
          <w:rFonts w:ascii="Cambria" w:hAnsi="Cambria" w:cs="Arial"/>
        </w:rPr>
        <w:t xml:space="preserve">kronika klasowa, strona internetowa itp. </w:t>
      </w:r>
    </w:p>
    <w:p w:rsidR="00B03105" w:rsidRPr="002A6B97" w:rsidRDefault="00B03105" w:rsidP="00B03105">
      <w:pPr>
        <w:tabs>
          <w:tab w:val="left" w:pos="426"/>
        </w:tabs>
        <w:autoSpaceDE w:val="0"/>
        <w:autoSpaceDN w:val="0"/>
        <w:adjustRightInd w:val="0"/>
        <w:jc w:val="both"/>
        <w:rPr>
          <w:rFonts w:ascii="Cambria" w:hAnsi="Cambria" w:cs="Arial"/>
        </w:rPr>
      </w:pPr>
      <w:r w:rsidRPr="002A6B97">
        <w:rPr>
          <w:rFonts w:ascii="Cambria" w:hAnsi="Cambria" w:cs="Arial"/>
        </w:rPr>
        <w:t xml:space="preserve">6) budowanie wizerunku klasy i więzi pomiędzy wychowankami: </w:t>
      </w:r>
    </w:p>
    <w:p w:rsidR="00B03105" w:rsidRPr="002A6B97" w:rsidRDefault="00B03105" w:rsidP="00E02441">
      <w:pPr>
        <w:autoSpaceDE w:val="0"/>
        <w:autoSpaceDN w:val="0"/>
        <w:adjustRightInd w:val="0"/>
        <w:ind w:firstLine="567"/>
        <w:jc w:val="both"/>
        <w:rPr>
          <w:rFonts w:ascii="Cambria" w:hAnsi="Cambria" w:cs="Arial"/>
        </w:rPr>
      </w:pPr>
      <w:r w:rsidRPr="002A6B97">
        <w:rPr>
          <w:rFonts w:ascii="Cambria" w:hAnsi="Cambria" w:cs="Arial"/>
        </w:rPr>
        <w:lastRenderedPageBreak/>
        <w:t>a)</w:t>
      </w:r>
      <w:r w:rsidR="002A6B97">
        <w:rPr>
          <w:rFonts w:ascii="Cambria" w:hAnsi="Cambria" w:cs="Arial"/>
        </w:rPr>
        <w:t xml:space="preserve"> </w:t>
      </w:r>
      <w:r w:rsidRPr="002A6B97">
        <w:rPr>
          <w:rFonts w:ascii="Cambria" w:hAnsi="Cambria" w:cs="Arial"/>
        </w:rPr>
        <w:t xml:space="preserve">wspólne uroczystości klasowe, szkolne, obozy naukowe, sportowe, </w:t>
      </w:r>
    </w:p>
    <w:p w:rsidR="00B03105" w:rsidRPr="002A6B97" w:rsidRDefault="00B03105" w:rsidP="00E02441">
      <w:pPr>
        <w:autoSpaceDE w:val="0"/>
        <w:autoSpaceDN w:val="0"/>
        <w:adjustRightInd w:val="0"/>
        <w:ind w:firstLine="567"/>
        <w:jc w:val="both"/>
        <w:rPr>
          <w:rFonts w:ascii="Cambria" w:hAnsi="Cambria" w:cs="Arial"/>
        </w:rPr>
      </w:pPr>
      <w:r w:rsidRPr="002A6B97">
        <w:rPr>
          <w:rFonts w:ascii="Cambria" w:hAnsi="Cambria" w:cs="Arial"/>
        </w:rPr>
        <w:t>b)</w:t>
      </w:r>
      <w:r w:rsidR="002A6B97">
        <w:rPr>
          <w:rFonts w:ascii="Cambria" w:hAnsi="Cambria" w:cs="Arial"/>
        </w:rPr>
        <w:t xml:space="preserve"> </w:t>
      </w:r>
      <w:r w:rsidRPr="002A6B97">
        <w:rPr>
          <w:rFonts w:ascii="Cambria" w:hAnsi="Cambria" w:cs="Arial"/>
        </w:rPr>
        <w:t xml:space="preserve">edukacja zdrowotna, regionalna, kulturalna, </w:t>
      </w:r>
    </w:p>
    <w:p w:rsidR="00B03105" w:rsidRPr="002A6B97" w:rsidRDefault="00B03105" w:rsidP="00E02441">
      <w:pPr>
        <w:autoSpaceDE w:val="0"/>
        <w:autoSpaceDN w:val="0"/>
        <w:adjustRightInd w:val="0"/>
        <w:ind w:left="851" w:hanging="284"/>
        <w:jc w:val="both"/>
        <w:rPr>
          <w:rFonts w:ascii="Cambria" w:hAnsi="Cambria" w:cs="Arial"/>
        </w:rPr>
      </w:pPr>
      <w:r w:rsidRPr="002A6B97">
        <w:rPr>
          <w:rFonts w:ascii="Cambria" w:hAnsi="Cambria" w:cs="Arial"/>
        </w:rPr>
        <w:t>c) kierowanie zespołem klasowym na zasadzie włączania do udziału w podejmowaniu decyzji rodziców i</w:t>
      </w:r>
      <w:r w:rsidR="002A6B97">
        <w:rPr>
          <w:rFonts w:ascii="Cambria" w:hAnsi="Cambria" w:cs="Arial"/>
        </w:rPr>
        <w:t xml:space="preserve"> </w:t>
      </w:r>
      <w:r w:rsidRPr="002A6B97">
        <w:rPr>
          <w:rFonts w:ascii="Cambria" w:hAnsi="Cambria" w:cs="Arial"/>
        </w:rPr>
        <w:t>uczniów,</w:t>
      </w:r>
    </w:p>
    <w:p w:rsidR="00B03105" w:rsidRPr="002A6B97" w:rsidRDefault="00B03105" w:rsidP="00E02441">
      <w:pPr>
        <w:autoSpaceDE w:val="0"/>
        <w:autoSpaceDN w:val="0"/>
        <w:adjustRightInd w:val="0"/>
        <w:ind w:firstLine="567"/>
        <w:jc w:val="both"/>
        <w:rPr>
          <w:rFonts w:ascii="Cambria" w:hAnsi="Cambria" w:cs="Arial"/>
        </w:rPr>
      </w:pPr>
      <w:r w:rsidRPr="002A6B97">
        <w:rPr>
          <w:rFonts w:ascii="Cambria" w:hAnsi="Cambria" w:cs="Arial"/>
        </w:rPr>
        <w:t>d)</w:t>
      </w:r>
      <w:r w:rsidR="002A6B97">
        <w:rPr>
          <w:rFonts w:ascii="Cambria" w:hAnsi="Cambria" w:cs="Arial"/>
        </w:rPr>
        <w:t xml:space="preserve"> </w:t>
      </w:r>
      <w:r w:rsidRPr="002A6B97">
        <w:rPr>
          <w:rFonts w:ascii="Cambria" w:hAnsi="Cambria" w:cs="Arial"/>
        </w:rPr>
        <w:t xml:space="preserve">wspólne narady wychowawcze, </w:t>
      </w:r>
    </w:p>
    <w:p w:rsidR="00B03105" w:rsidRPr="002A6B97" w:rsidRDefault="00B03105" w:rsidP="00E02441">
      <w:pPr>
        <w:autoSpaceDE w:val="0"/>
        <w:autoSpaceDN w:val="0"/>
        <w:adjustRightInd w:val="0"/>
        <w:ind w:firstLine="567"/>
        <w:jc w:val="both"/>
        <w:rPr>
          <w:rFonts w:ascii="Cambria" w:hAnsi="Cambria" w:cs="Arial"/>
        </w:rPr>
      </w:pPr>
      <w:r w:rsidRPr="002A6B97">
        <w:rPr>
          <w:rFonts w:ascii="Cambria" w:hAnsi="Cambria" w:cs="Arial"/>
        </w:rPr>
        <w:t>e)</w:t>
      </w:r>
      <w:r w:rsidR="002A6B97">
        <w:rPr>
          <w:rFonts w:ascii="Cambria" w:hAnsi="Cambria" w:cs="Arial"/>
        </w:rPr>
        <w:t xml:space="preserve"> </w:t>
      </w:r>
      <w:r w:rsidRPr="002A6B97">
        <w:rPr>
          <w:rFonts w:ascii="Cambria" w:hAnsi="Cambria" w:cs="Arial"/>
        </w:rPr>
        <w:t xml:space="preserve">tematyka godzin wychowawczych z uwzględnieniem zainteresowań klasy, </w:t>
      </w:r>
    </w:p>
    <w:p w:rsidR="00B03105" w:rsidRPr="002A6B97" w:rsidRDefault="00B03105" w:rsidP="00E02441">
      <w:pPr>
        <w:autoSpaceDE w:val="0"/>
        <w:autoSpaceDN w:val="0"/>
        <w:adjustRightInd w:val="0"/>
        <w:ind w:firstLine="567"/>
        <w:jc w:val="both"/>
        <w:rPr>
          <w:rFonts w:ascii="Cambria" w:hAnsi="Cambria" w:cs="Arial"/>
        </w:rPr>
      </w:pPr>
      <w:r w:rsidRPr="002A6B97">
        <w:rPr>
          <w:rFonts w:ascii="Cambria" w:hAnsi="Cambria" w:cs="Arial"/>
        </w:rPr>
        <w:t>f)</w:t>
      </w:r>
      <w:r w:rsidR="002A6B97">
        <w:rPr>
          <w:rFonts w:ascii="Cambria" w:hAnsi="Cambria" w:cs="Arial"/>
        </w:rPr>
        <w:t xml:space="preserve"> </w:t>
      </w:r>
      <w:r w:rsidRPr="002A6B97">
        <w:rPr>
          <w:rFonts w:ascii="Cambria" w:hAnsi="Cambria" w:cs="Arial"/>
        </w:rPr>
        <w:t>aktywny u</w:t>
      </w:r>
      <w:r w:rsidR="00000A4F" w:rsidRPr="002A6B97">
        <w:rPr>
          <w:rFonts w:ascii="Cambria" w:hAnsi="Cambria" w:cs="Arial"/>
        </w:rPr>
        <w:t>dział klasy w pracach na rzecz s</w:t>
      </w:r>
      <w:r w:rsidRPr="002A6B97">
        <w:rPr>
          <w:rFonts w:ascii="Cambria" w:hAnsi="Cambria" w:cs="Arial"/>
        </w:rPr>
        <w:t xml:space="preserve">zkoły i środowiska, </w:t>
      </w:r>
    </w:p>
    <w:p w:rsidR="00B03105" w:rsidRPr="002A6B97" w:rsidRDefault="00B03105" w:rsidP="00E02441">
      <w:pPr>
        <w:autoSpaceDE w:val="0"/>
        <w:autoSpaceDN w:val="0"/>
        <w:adjustRightInd w:val="0"/>
        <w:ind w:firstLine="567"/>
        <w:jc w:val="both"/>
        <w:rPr>
          <w:rFonts w:ascii="Cambria" w:hAnsi="Cambria" w:cs="Arial"/>
        </w:rPr>
      </w:pPr>
      <w:r w:rsidRPr="002A6B97">
        <w:rPr>
          <w:rFonts w:ascii="Cambria" w:hAnsi="Cambria" w:cs="Arial"/>
        </w:rPr>
        <w:t>g)</w:t>
      </w:r>
      <w:r w:rsidR="002A6B97">
        <w:rPr>
          <w:rFonts w:ascii="Cambria" w:hAnsi="Cambria" w:cs="Arial"/>
        </w:rPr>
        <w:t xml:space="preserve"> </w:t>
      </w:r>
      <w:r w:rsidRPr="002A6B97">
        <w:rPr>
          <w:rFonts w:ascii="Cambria" w:hAnsi="Cambria" w:cs="Arial"/>
        </w:rPr>
        <w:t>szukanie, pielęgnowanie i rozwijanie tzw. „mocnych stron klasy” .</w:t>
      </w:r>
    </w:p>
    <w:p w:rsidR="00B03105" w:rsidRPr="002A6B97" w:rsidRDefault="00B03105" w:rsidP="00B03105">
      <w:pPr>
        <w:autoSpaceDE w:val="0"/>
        <w:autoSpaceDN w:val="0"/>
        <w:adjustRightInd w:val="0"/>
        <w:jc w:val="both"/>
        <w:rPr>
          <w:rFonts w:ascii="Cambria" w:hAnsi="Cambria" w:cs="Arial"/>
        </w:rPr>
      </w:pPr>
      <w:r w:rsidRPr="002A6B97">
        <w:rPr>
          <w:rFonts w:ascii="Cambria" w:hAnsi="Cambria" w:cs="Arial"/>
        </w:rPr>
        <w:t>7)</w:t>
      </w:r>
      <w:r w:rsidR="002A6B97">
        <w:rPr>
          <w:rFonts w:ascii="Cambria" w:hAnsi="Cambria" w:cs="Arial"/>
        </w:rPr>
        <w:t xml:space="preserve"> </w:t>
      </w:r>
      <w:r w:rsidRPr="002A6B97">
        <w:rPr>
          <w:rFonts w:ascii="Cambria" w:hAnsi="Cambria" w:cs="Arial"/>
        </w:rPr>
        <w:t xml:space="preserve">strategie działań, których celem jest wychowanie obywatelskie i patriotyczne. </w:t>
      </w:r>
    </w:p>
    <w:p w:rsidR="00B03105" w:rsidRPr="002A6B97" w:rsidRDefault="00B03105" w:rsidP="00B03105">
      <w:pPr>
        <w:autoSpaceDE w:val="0"/>
        <w:autoSpaceDN w:val="0"/>
        <w:adjustRightInd w:val="0"/>
        <w:jc w:val="both"/>
        <w:rPr>
          <w:rFonts w:ascii="Cambria" w:hAnsi="Cambria" w:cs="Arial"/>
        </w:rPr>
      </w:pPr>
      <w:r w:rsidRPr="002A6B97">
        <w:rPr>
          <w:rFonts w:ascii="Cambria" w:hAnsi="Cambria" w:cs="Arial"/>
        </w:rPr>
        <w:t>8)</w:t>
      </w:r>
      <w:r w:rsidR="002A6B97">
        <w:rPr>
          <w:rFonts w:ascii="Cambria" w:hAnsi="Cambria" w:cs="Arial"/>
        </w:rPr>
        <w:t xml:space="preserve"> </w:t>
      </w:r>
      <w:r w:rsidRPr="002A6B97">
        <w:rPr>
          <w:rFonts w:ascii="Cambria" w:hAnsi="Cambria" w:cs="Arial"/>
        </w:rPr>
        <w:t>promowanie wartości kulturalnych, obyczajowych, środowiskowych i związanych z</w:t>
      </w:r>
      <w:r w:rsidR="002A6B97">
        <w:rPr>
          <w:rFonts w:ascii="Cambria" w:hAnsi="Cambria" w:cs="Arial"/>
        </w:rPr>
        <w:t xml:space="preserve"> </w:t>
      </w:r>
      <w:r w:rsidRPr="002A6B97">
        <w:rPr>
          <w:rFonts w:ascii="Cambria" w:hAnsi="Cambria" w:cs="Arial"/>
        </w:rPr>
        <w:t xml:space="preserve">ochroną zdrowia. </w:t>
      </w:r>
    </w:p>
    <w:p w:rsidR="00B03105" w:rsidRPr="002A6B97" w:rsidRDefault="00B03105" w:rsidP="00B03105">
      <w:pPr>
        <w:autoSpaceDE w:val="0"/>
        <w:autoSpaceDN w:val="0"/>
        <w:adjustRightInd w:val="0"/>
        <w:jc w:val="both"/>
        <w:rPr>
          <w:rFonts w:ascii="Cambria" w:hAnsi="Cambria" w:cs="Arial"/>
          <w:b/>
        </w:rPr>
      </w:pPr>
    </w:p>
    <w:p w:rsidR="00803BF2" w:rsidRPr="002A6B97" w:rsidRDefault="00256C00" w:rsidP="00EA5F2A">
      <w:pPr>
        <w:autoSpaceDE w:val="0"/>
        <w:autoSpaceDN w:val="0"/>
        <w:adjustRightInd w:val="0"/>
        <w:jc w:val="both"/>
        <w:rPr>
          <w:rFonts w:ascii="Cambria" w:hAnsi="Cambria" w:cs="Arial"/>
          <w:b/>
          <w:color w:val="000000"/>
        </w:rPr>
      </w:pPr>
      <w:r w:rsidRPr="002A6B97">
        <w:rPr>
          <w:rFonts w:ascii="Cambria" w:hAnsi="Cambria" w:cs="Arial"/>
          <w:b/>
          <w:bCs/>
          <w:color w:val="000000"/>
        </w:rPr>
        <w:t xml:space="preserve">§ </w:t>
      </w:r>
      <w:r w:rsidRPr="002A6B97">
        <w:rPr>
          <w:rFonts w:ascii="Cambria" w:hAnsi="Cambria" w:cs="Arial"/>
          <w:b/>
          <w:bCs/>
        </w:rPr>
        <w:t>7</w:t>
      </w:r>
      <w:r w:rsidR="00FB5FDD">
        <w:rPr>
          <w:rFonts w:ascii="Cambria" w:hAnsi="Cambria" w:cs="Arial"/>
          <w:b/>
          <w:bCs/>
        </w:rPr>
        <w:t>2</w:t>
      </w:r>
      <w:r w:rsidR="00B03105" w:rsidRPr="002A6B97">
        <w:rPr>
          <w:rFonts w:ascii="Cambria" w:hAnsi="Cambria" w:cs="Arial"/>
          <w:b/>
          <w:bCs/>
        </w:rPr>
        <w:t>.</w:t>
      </w:r>
      <w:r w:rsidR="002A6B97">
        <w:rPr>
          <w:rFonts w:ascii="Cambria" w:hAnsi="Cambria" w:cs="Arial"/>
          <w:b/>
        </w:rPr>
        <w:t xml:space="preserve"> </w:t>
      </w:r>
      <w:r w:rsidR="008930A7" w:rsidRPr="002A6B97">
        <w:rPr>
          <w:rFonts w:ascii="Cambria" w:hAnsi="Cambria" w:cs="Arial"/>
          <w:b/>
        </w:rPr>
        <w:t xml:space="preserve">Wolontariat </w:t>
      </w:r>
      <w:r w:rsidR="00D10C5C" w:rsidRPr="002A6B97">
        <w:rPr>
          <w:rFonts w:ascii="Cambria" w:hAnsi="Cambria" w:cs="Arial"/>
          <w:b/>
        </w:rPr>
        <w:t>w szkole</w:t>
      </w:r>
    </w:p>
    <w:p w:rsidR="003B192E" w:rsidRPr="00EA5F2A" w:rsidRDefault="00236CC7" w:rsidP="00EA5F2A">
      <w:pPr>
        <w:pStyle w:val="Akapitzlist"/>
        <w:numPr>
          <w:ilvl w:val="0"/>
          <w:numId w:val="286"/>
        </w:numPr>
        <w:autoSpaceDE w:val="0"/>
        <w:autoSpaceDN w:val="0"/>
        <w:adjustRightInd w:val="0"/>
        <w:jc w:val="both"/>
        <w:rPr>
          <w:rFonts w:ascii="Cambria" w:hAnsi="Cambria" w:cs="Arial"/>
          <w:b/>
          <w:bCs/>
          <w:color w:val="00000A"/>
        </w:rPr>
      </w:pPr>
      <w:r w:rsidRPr="00EA5F2A">
        <w:rPr>
          <w:rFonts w:ascii="Cambria" w:hAnsi="Cambria" w:cs="Arial"/>
          <w:bCs/>
          <w:color w:val="00000A"/>
        </w:rPr>
        <w:t>Szkoła kształtuje u uczniów postawy prospołeczne.</w:t>
      </w:r>
      <w:r w:rsidR="00041A42" w:rsidRPr="00EA5F2A">
        <w:rPr>
          <w:rFonts w:ascii="Cambria" w:hAnsi="Cambria" w:cs="Arial"/>
          <w:bCs/>
          <w:color w:val="00000A"/>
        </w:rPr>
        <w:t xml:space="preserve"> Umożliwia udział w działaniach</w:t>
      </w:r>
      <w:r w:rsidR="00041A42" w:rsidRPr="00EA5F2A">
        <w:rPr>
          <w:rFonts w:ascii="Cambria" w:hAnsi="Cambria" w:cs="Arial"/>
          <w:bCs/>
          <w:color w:val="00000A"/>
        </w:rPr>
        <w:br/>
      </w:r>
      <w:r w:rsidRPr="00EA5F2A">
        <w:rPr>
          <w:rFonts w:ascii="Cambria" w:hAnsi="Cambria" w:cs="Arial"/>
          <w:bCs/>
          <w:color w:val="00000A"/>
        </w:rPr>
        <w:t xml:space="preserve">z zakresu wolontariatu. </w:t>
      </w:r>
    </w:p>
    <w:p w:rsidR="003B192E" w:rsidRPr="002A6B97" w:rsidRDefault="00236CC7" w:rsidP="00EA5F2A">
      <w:pPr>
        <w:numPr>
          <w:ilvl w:val="0"/>
          <w:numId w:val="286"/>
        </w:numPr>
        <w:tabs>
          <w:tab w:val="left" w:pos="567"/>
        </w:tabs>
        <w:autoSpaceDE w:val="0"/>
        <w:autoSpaceDN w:val="0"/>
        <w:adjustRightInd w:val="0"/>
        <w:jc w:val="both"/>
        <w:rPr>
          <w:rFonts w:ascii="Cambria" w:hAnsi="Cambria" w:cs="Arial"/>
          <w:bCs/>
          <w:color w:val="00000A"/>
        </w:rPr>
      </w:pPr>
      <w:r w:rsidRPr="002A6B97">
        <w:rPr>
          <w:rFonts w:ascii="Cambria" w:hAnsi="Cambria" w:cs="Arial"/>
          <w:color w:val="00000A"/>
        </w:rPr>
        <w:t>Samorząd Uczniowski w ramach swojej działalności organizuje i świadczy</w:t>
      </w:r>
      <w:r w:rsidR="003B192E" w:rsidRPr="002A6B97">
        <w:rPr>
          <w:rFonts w:ascii="Cambria" w:hAnsi="Cambria" w:cs="Arial"/>
          <w:color w:val="00000A"/>
        </w:rPr>
        <w:t xml:space="preserve"> pomoc naj</w:t>
      </w:r>
      <w:r w:rsidRPr="002A6B97">
        <w:rPr>
          <w:rFonts w:ascii="Cambria" w:hAnsi="Cambria" w:cs="Arial"/>
          <w:color w:val="00000A"/>
        </w:rPr>
        <w:t>bardziej potrzebującym, reaguje</w:t>
      </w:r>
      <w:r w:rsidR="003B192E" w:rsidRPr="002A6B97">
        <w:rPr>
          <w:rFonts w:ascii="Cambria" w:hAnsi="Cambria" w:cs="Arial"/>
          <w:bCs/>
          <w:color w:val="00000A"/>
        </w:rPr>
        <w:t xml:space="preserve"> </w:t>
      </w:r>
      <w:r w:rsidR="003B192E" w:rsidRPr="002A6B97">
        <w:rPr>
          <w:rFonts w:ascii="Cambria" w:hAnsi="Cambria" w:cs="Arial"/>
          <w:color w:val="00000A"/>
        </w:rPr>
        <w:t>czynnie n</w:t>
      </w:r>
      <w:r w:rsidRPr="002A6B97">
        <w:rPr>
          <w:rFonts w:ascii="Cambria" w:hAnsi="Cambria" w:cs="Arial"/>
          <w:color w:val="00000A"/>
        </w:rPr>
        <w:t>a potrzeby środowiska, inicjuje</w:t>
      </w:r>
      <w:r w:rsidR="003B192E" w:rsidRPr="002A6B97">
        <w:rPr>
          <w:rFonts w:ascii="Cambria" w:hAnsi="Cambria" w:cs="Arial"/>
          <w:color w:val="00000A"/>
        </w:rPr>
        <w:t xml:space="preserve"> działania</w:t>
      </w:r>
      <w:r w:rsidR="0028064E">
        <w:rPr>
          <w:rFonts w:ascii="Cambria" w:hAnsi="Cambria" w:cs="Arial"/>
          <w:color w:val="00000A"/>
        </w:rPr>
        <w:t xml:space="preserve"> </w:t>
      </w:r>
      <w:r w:rsidR="003B192E" w:rsidRPr="002A6B97">
        <w:rPr>
          <w:rFonts w:ascii="Cambria" w:hAnsi="Cambria" w:cs="Arial"/>
          <w:color w:val="00000A"/>
        </w:rPr>
        <w:t>w środowisk</w:t>
      </w:r>
      <w:r w:rsidRPr="002A6B97">
        <w:rPr>
          <w:rFonts w:ascii="Cambria" w:hAnsi="Cambria" w:cs="Arial"/>
          <w:color w:val="00000A"/>
        </w:rPr>
        <w:t>u szkolnym i lokalnym, wspomaga</w:t>
      </w:r>
      <w:r w:rsidR="003B192E" w:rsidRPr="002A6B97">
        <w:rPr>
          <w:rFonts w:ascii="Cambria" w:hAnsi="Cambria" w:cs="Arial"/>
          <w:color w:val="00000A"/>
        </w:rPr>
        <w:t xml:space="preserve"> różnego typu inicjatywy charytatywne</w:t>
      </w:r>
      <w:r w:rsidR="0028064E">
        <w:rPr>
          <w:rFonts w:ascii="Cambria" w:hAnsi="Cambria" w:cs="Arial"/>
          <w:color w:val="00000A"/>
        </w:rPr>
        <w:t xml:space="preserve"> </w:t>
      </w:r>
      <w:r w:rsidR="003B192E" w:rsidRPr="002A6B97">
        <w:rPr>
          <w:rFonts w:ascii="Cambria" w:hAnsi="Cambria" w:cs="Arial"/>
          <w:color w:val="00000A"/>
        </w:rPr>
        <w:t>i kulturalne.</w:t>
      </w:r>
    </w:p>
    <w:p w:rsidR="003B192E" w:rsidRPr="002A6B97" w:rsidRDefault="003B192E" w:rsidP="003B192E">
      <w:pPr>
        <w:spacing w:line="276" w:lineRule="auto"/>
        <w:ind w:left="708"/>
        <w:jc w:val="both"/>
        <w:rPr>
          <w:rFonts w:ascii="Cambria" w:hAnsi="Cambria" w:cs="Arial"/>
          <w:bCs/>
          <w:color w:val="00000A"/>
        </w:rPr>
      </w:pPr>
    </w:p>
    <w:p w:rsidR="003B192E" w:rsidRPr="002A6B97" w:rsidRDefault="00033B7C" w:rsidP="00EA5F2A">
      <w:pPr>
        <w:numPr>
          <w:ilvl w:val="0"/>
          <w:numId w:val="286"/>
        </w:numPr>
        <w:tabs>
          <w:tab w:val="left" w:pos="567"/>
        </w:tabs>
        <w:autoSpaceDE w:val="0"/>
        <w:autoSpaceDN w:val="0"/>
        <w:adjustRightInd w:val="0"/>
        <w:jc w:val="both"/>
        <w:rPr>
          <w:rFonts w:ascii="Cambria" w:hAnsi="Cambria" w:cs="Arial"/>
          <w:bCs/>
          <w:color w:val="00000A"/>
        </w:rPr>
      </w:pPr>
      <w:r w:rsidRPr="002A6B97">
        <w:rPr>
          <w:rFonts w:ascii="Cambria" w:hAnsi="Cambria" w:cs="Arial"/>
          <w:bCs/>
          <w:color w:val="00000A"/>
        </w:rPr>
        <w:t>Wolontariuszem może być każdy uczeń, który</w:t>
      </w:r>
      <w:r w:rsidR="003B192E" w:rsidRPr="002A6B97">
        <w:rPr>
          <w:rFonts w:ascii="Cambria" w:hAnsi="Cambria" w:cs="Arial"/>
          <w:bCs/>
          <w:color w:val="00000A"/>
        </w:rPr>
        <w:t xml:space="preserve"> p</w:t>
      </w:r>
      <w:r w:rsidR="00041A42">
        <w:rPr>
          <w:rFonts w:ascii="Cambria" w:hAnsi="Cambria" w:cs="Arial"/>
          <w:bCs/>
          <w:color w:val="00000A"/>
        </w:rPr>
        <w:t>rzedłożył pisemną zgodę rodzica</w:t>
      </w:r>
      <w:r w:rsidR="003B192E" w:rsidRPr="002A6B97">
        <w:rPr>
          <w:rFonts w:ascii="Cambria" w:hAnsi="Cambria" w:cs="Arial"/>
          <w:bCs/>
          <w:color w:val="00000A"/>
        </w:rPr>
        <w:t>/opiekuna ustawowego na działalność w</w:t>
      </w:r>
      <w:r w:rsidRPr="002A6B97">
        <w:rPr>
          <w:rFonts w:ascii="Cambria" w:hAnsi="Cambria" w:cs="Arial"/>
          <w:bCs/>
          <w:color w:val="00000A"/>
        </w:rPr>
        <w:t xml:space="preserve"> formie wolontariatu</w:t>
      </w:r>
      <w:r w:rsidR="003B192E" w:rsidRPr="002A6B97">
        <w:rPr>
          <w:rFonts w:ascii="Cambria" w:hAnsi="Cambria" w:cs="Arial"/>
          <w:bCs/>
          <w:color w:val="00000A"/>
        </w:rPr>
        <w:t xml:space="preserve">. </w:t>
      </w:r>
    </w:p>
    <w:p w:rsidR="00033B7C" w:rsidRDefault="00033B7C" w:rsidP="00033B7C">
      <w:pPr>
        <w:tabs>
          <w:tab w:val="left" w:pos="567"/>
        </w:tabs>
        <w:autoSpaceDE w:val="0"/>
        <w:autoSpaceDN w:val="0"/>
        <w:adjustRightInd w:val="0"/>
        <w:jc w:val="both"/>
        <w:rPr>
          <w:rFonts w:ascii="Cambria" w:hAnsi="Cambria" w:cs="Arial"/>
          <w:bCs/>
          <w:color w:val="00000A"/>
        </w:rPr>
      </w:pPr>
    </w:p>
    <w:p w:rsidR="003B192E" w:rsidRPr="002A6B97" w:rsidRDefault="003B192E" w:rsidP="00EA5F2A">
      <w:pPr>
        <w:numPr>
          <w:ilvl w:val="0"/>
          <w:numId w:val="286"/>
        </w:numPr>
        <w:tabs>
          <w:tab w:val="left" w:pos="567"/>
        </w:tabs>
        <w:autoSpaceDE w:val="0"/>
        <w:autoSpaceDN w:val="0"/>
        <w:adjustRightInd w:val="0"/>
        <w:jc w:val="both"/>
        <w:rPr>
          <w:rFonts w:ascii="Cambria" w:hAnsi="Cambria" w:cs="Arial"/>
          <w:bCs/>
          <w:color w:val="00000A"/>
        </w:rPr>
      </w:pPr>
      <w:r w:rsidRPr="002A6B97">
        <w:rPr>
          <w:rFonts w:ascii="Cambria" w:hAnsi="Cambria" w:cs="Arial"/>
          <w:bCs/>
          <w:color w:val="00000A"/>
        </w:rPr>
        <w:t xml:space="preserve">Cele działania </w:t>
      </w:r>
      <w:r w:rsidR="00033B7C" w:rsidRPr="002A6B97">
        <w:rPr>
          <w:rFonts w:ascii="Cambria" w:hAnsi="Cambria" w:cs="Arial"/>
          <w:bCs/>
          <w:color w:val="00000A"/>
        </w:rPr>
        <w:t>szkolnego wolontariatu</w:t>
      </w:r>
      <w:r w:rsidRPr="002A6B97">
        <w:rPr>
          <w:rFonts w:ascii="Cambria" w:hAnsi="Cambria" w:cs="Arial"/>
          <w:bCs/>
          <w:color w:val="00000A"/>
        </w:rPr>
        <w:t>:</w:t>
      </w:r>
    </w:p>
    <w:p w:rsidR="003B192E" w:rsidRPr="002A6B97" w:rsidRDefault="003B192E" w:rsidP="003B192E">
      <w:pPr>
        <w:tabs>
          <w:tab w:val="left" w:pos="284"/>
        </w:tabs>
        <w:autoSpaceDE w:val="0"/>
        <w:autoSpaceDN w:val="0"/>
        <w:adjustRightInd w:val="0"/>
        <w:jc w:val="both"/>
        <w:rPr>
          <w:rFonts w:ascii="Cambria" w:hAnsi="Cambria" w:cs="Arial"/>
          <w:bCs/>
          <w:color w:val="00000A"/>
        </w:rPr>
      </w:pPr>
    </w:p>
    <w:p w:rsidR="003B192E" w:rsidRPr="002A6B97" w:rsidRDefault="003B192E" w:rsidP="007F7A81">
      <w:pPr>
        <w:numPr>
          <w:ilvl w:val="0"/>
          <w:numId w:val="287"/>
        </w:numPr>
        <w:tabs>
          <w:tab w:val="left" w:pos="284"/>
        </w:tabs>
        <w:autoSpaceDE w:val="0"/>
        <w:autoSpaceDN w:val="0"/>
        <w:adjustRightInd w:val="0"/>
        <w:ind w:left="0" w:firstLine="0"/>
        <w:jc w:val="both"/>
        <w:rPr>
          <w:rFonts w:ascii="Cambria" w:hAnsi="Cambria" w:cs="Arial"/>
          <w:bCs/>
          <w:color w:val="00000A"/>
        </w:rPr>
      </w:pPr>
      <w:r w:rsidRPr="002A6B97">
        <w:rPr>
          <w:rFonts w:ascii="Cambria" w:hAnsi="Cambria" w:cs="Arial"/>
          <w:bCs/>
          <w:color w:val="00000A"/>
        </w:rPr>
        <w:t>angażowanie uczniów w świadomą, dobrowolną i nieodpłatną pomoc innym;</w:t>
      </w:r>
    </w:p>
    <w:p w:rsidR="003B192E" w:rsidRPr="002A6B97" w:rsidRDefault="003B192E" w:rsidP="003B192E">
      <w:pPr>
        <w:tabs>
          <w:tab w:val="left" w:pos="284"/>
        </w:tabs>
        <w:autoSpaceDE w:val="0"/>
        <w:autoSpaceDN w:val="0"/>
        <w:adjustRightInd w:val="0"/>
        <w:jc w:val="both"/>
        <w:rPr>
          <w:rFonts w:ascii="Cambria" w:hAnsi="Cambria" w:cs="Arial"/>
          <w:bCs/>
          <w:color w:val="00000A"/>
        </w:rPr>
      </w:pPr>
    </w:p>
    <w:p w:rsidR="003B192E" w:rsidRPr="002A6B97" w:rsidRDefault="003B192E" w:rsidP="007F7A81">
      <w:pPr>
        <w:numPr>
          <w:ilvl w:val="0"/>
          <w:numId w:val="287"/>
        </w:numPr>
        <w:tabs>
          <w:tab w:val="left" w:pos="284"/>
        </w:tabs>
        <w:autoSpaceDE w:val="0"/>
        <w:autoSpaceDN w:val="0"/>
        <w:adjustRightInd w:val="0"/>
        <w:ind w:left="0" w:firstLine="0"/>
        <w:jc w:val="both"/>
        <w:rPr>
          <w:rFonts w:ascii="Cambria" w:hAnsi="Cambria" w:cs="Arial"/>
          <w:bCs/>
          <w:color w:val="00000A"/>
        </w:rPr>
      </w:pPr>
      <w:r w:rsidRPr="002A6B97">
        <w:rPr>
          <w:rFonts w:ascii="Cambria" w:hAnsi="Cambria" w:cs="Arial"/>
          <w:bCs/>
          <w:color w:val="00000A"/>
        </w:rPr>
        <w:t>promowanie wśród dzieci i młodzieży postaw: wrażliwości na potrzeby innych, empatii, życzliwości, otwartości i bezinteresowności w podejmowanych działaniach;</w:t>
      </w:r>
    </w:p>
    <w:p w:rsidR="003B192E" w:rsidRPr="002A6B97" w:rsidRDefault="003B192E" w:rsidP="003B192E">
      <w:pPr>
        <w:tabs>
          <w:tab w:val="left" w:pos="284"/>
        </w:tabs>
        <w:autoSpaceDE w:val="0"/>
        <w:autoSpaceDN w:val="0"/>
        <w:adjustRightInd w:val="0"/>
        <w:rPr>
          <w:rFonts w:ascii="Cambria" w:hAnsi="Cambria" w:cs="Arial"/>
          <w:bCs/>
          <w:color w:val="00000A"/>
        </w:rPr>
      </w:pPr>
    </w:p>
    <w:p w:rsidR="003B192E" w:rsidRPr="002A6B97" w:rsidRDefault="003B192E" w:rsidP="007F7A81">
      <w:pPr>
        <w:numPr>
          <w:ilvl w:val="0"/>
          <w:numId w:val="287"/>
        </w:numPr>
        <w:tabs>
          <w:tab w:val="left" w:pos="0"/>
          <w:tab w:val="left" w:pos="284"/>
        </w:tabs>
        <w:autoSpaceDE w:val="0"/>
        <w:autoSpaceDN w:val="0"/>
        <w:adjustRightInd w:val="0"/>
        <w:ind w:left="0" w:firstLine="0"/>
        <w:jc w:val="both"/>
        <w:rPr>
          <w:rFonts w:ascii="Cambria" w:hAnsi="Cambria" w:cs="Arial"/>
          <w:bCs/>
          <w:color w:val="00000A"/>
        </w:rPr>
      </w:pPr>
      <w:r w:rsidRPr="002A6B97">
        <w:rPr>
          <w:rFonts w:ascii="Cambria" w:hAnsi="Cambria" w:cs="Arial"/>
          <w:bCs/>
          <w:color w:val="00000A"/>
        </w:rPr>
        <w:t>organizowanie aktywnego działania w obszarze pomocy koleżeńskiej, społecznej, kulturalnej na terenie szkoły i w środowisku rodzinnym oraz lokalnym;</w:t>
      </w:r>
    </w:p>
    <w:p w:rsidR="003B192E" w:rsidRPr="002A6B97" w:rsidRDefault="003B192E" w:rsidP="00033B7C">
      <w:pPr>
        <w:tabs>
          <w:tab w:val="left" w:pos="284"/>
        </w:tabs>
        <w:autoSpaceDE w:val="0"/>
        <w:autoSpaceDN w:val="0"/>
        <w:adjustRightInd w:val="0"/>
        <w:jc w:val="both"/>
        <w:rPr>
          <w:rFonts w:ascii="Cambria" w:hAnsi="Cambria" w:cs="Arial"/>
          <w:bCs/>
          <w:color w:val="00000A"/>
        </w:rPr>
      </w:pPr>
    </w:p>
    <w:p w:rsidR="003B192E" w:rsidRPr="002A6B97" w:rsidRDefault="003B192E" w:rsidP="007F7A81">
      <w:pPr>
        <w:numPr>
          <w:ilvl w:val="0"/>
          <w:numId w:val="287"/>
        </w:numPr>
        <w:tabs>
          <w:tab w:val="left" w:pos="0"/>
          <w:tab w:val="left" w:pos="284"/>
        </w:tabs>
        <w:autoSpaceDE w:val="0"/>
        <w:autoSpaceDN w:val="0"/>
        <w:adjustRightInd w:val="0"/>
        <w:ind w:left="0" w:firstLine="0"/>
        <w:jc w:val="left"/>
        <w:rPr>
          <w:rFonts w:ascii="Cambria" w:hAnsi="Cambria" w:cs="Arial"/>
          <w:bCs/>
          <w:color w:val="00000A"/>
        </w:rPr>
      </w:pPr>
      <w:r w:rsidRPr="002A6B97">
        <w:rPr>
          <w:rFonts w:ascii="Cambria" w:hAnsi="Cambria" w:cs="Arial"/>
          <w:color w:val="00000A"/>
        </w:rPr>
        <w:t>wpieranie ciekawych inicjatyw młodzieży szkolnej;</w:t>
      </w:r>
    </w:p>
    <w:p w:rsidR="003B192E" w:rsidRPr="002A6B97" w:rsidRDefault="003B192E" w:rsidP="003B192E">
      <w:pPr>
        <w:tabs>
          <w:tab w:val="left" w:pos="284"/>
        </w:tabs>
        <w:autoSpaceDE w:val="0"/>
        <w:autoSpaceDN w:val="0"/>
        <w:adjustRightInd w:val="0"/>
        <w:rPr>
          <w:rFonts w:ascii="Cambria" w:hAnsi="Cambria" w:cs="Arial"/>
          <w:bCs/>
          <w:color w:val="00000A"/>
        </w:rPr>
      </w:pPr>
    </w:p>
    <w:p w:rsidR="00EA5F2A" w:rsidRDefault="003B192E" w:rsidP="00EA5F2A">
      <w:pPr>
        <w:numPr>
          <w:ilvl w:val="0"/>
          <w:numId w:val="287"/>
        </w:numPr>
        <w:tabs>
          <w:tab w:val="left" w:pos="0"/>
          <w:tab w:val="left" w:pos="284"/>
        </w:tabs>
        <w:autoSpaceDE w:val="0"/>
        <w:autoSpaceDN w:val="0"/>
        <w:adjustRightInd w:val="0"/>
        <w:ind w:left="0" w:firstLine="0"/>
        <w:jc w:val="left"/>
        <w:rPr>
          <w:rFonts w:ascii="Cambria" w:hAnsi="Cambria" w:cs="Arial"/>
          <w:bCs/>
          <w:color w:val="00000A"/>
        </w:rPr>
      </w:pPr>
      <w:r w:rsidRPr="002A6B97">
        <w:rPr>
          <w:rFonts w:ascii="Cambria" w:hAnsi="Cambria" w:cs="Arial"/>
          <w:bCs/>
          <w:color w:val="00000A"/>
        </w:rPr>
        <w:t>promowanie idei wolontariatu;</w:t>
      </w:r>
    </w:p>
    <w:p w:rsidR="00231D73" w:rsidRDefault="00231D73" w:rsidP="00231D73">
      <w:pPr>
        <w:tabs>
          <w:tab w:val="left" w:pos="0"/>
          <w:tab w:val="left" w:pos="284"/>
        </w:tabs>
        <w:autoSpaceDE w:val="0"/>
        <w:autoSpaceDN w:val="0"/>
        <w:adjustRightInd w:val="0"/>
        <w:jc w:val="left"/>
        <w:rPr>
          <w:rFonts w:ascii="Cambria" w:hAnsi="Cambria" w:cs="Arial"/>
          <w:bCs/>
          <w:color w:val="00000A"/>
        </w:rPr>
      </w:pPr>
    </w:p>
    <w:p w:rsidR="003B192E" w:rsidRPr="00EA5F2A" w:rsidRDefault="003B192E" w:rsidP="00EA5F2A">
      <w:pPr>
        <w:numPr>
          <w:ilvl w:val="0"/>
          <w:numId w:val="287"/>
        </w:numPr>
        <w:tabs>
          <w:tab w:val="left" w:pos="0"/>
          <w:tab w:val="left" w:pos="284"/>
        </w:tabs>
        <w:autoSpaceDE w:val="0"/>
        <w:autoSpaceDN w:val="0"/>
        <w:adjustRightInd w:val="0"/>
        <w:ind w:left="0" w:firstLine="0"/>
        <w:jc w:val="left"/>
        <w:rPr>
          <w:rFonts w:ascii="Cambria" w:hAnsi="Cambria" w:cs="Arial"/>
          <w:bCs/>
          <w:color w:val="00000A"/>
        </w:rPr>
      </w:pPr>
      <w:r w:rsidRPr="00EA5F2A">
        <w:rPr>
          <w:rFonts w:ascii="Cambria" w:hAnsi="Cambria" w:cs="Arial"/>
          <w:color w:val="00000A"/>
        </w:rPr>
        <w:t>angażowanie się w miarę potrzeb do pomocy w jednorazowych imprezach o charakterze charytatywnym.</w:t>
      </w:r>
    </w:p>
    <w:p w:rsidR="003B192E" w:rsidRPr="002A6B97" w:rsidRDefault="003B192E" w:rsidP="003B192E">
      <w:pPr>
        <w:tabs>
          <w:tab w:val="left" w:pos="426"/>
        </w:tabs>
        <w:autoSpaceDE w:val="0"/>
        <w:autoSpaceDN w:val="0"/>
        <w:adjustRightInd w:val="0"/>
        <w:rPr>
          <w:rFonts w:ascii="Cambria" w:hAnsi="Cambria" w:cs="Arial"/>
          <w:bCs/>
          <w:color w:val="00000A"/>
        </w:rPr>
      </w:pPr>
    </w:p>
    <w:p w:rsidR="003B192E" w:rsidRPr="002A6B97" w:rsidRDefault="003B192E" w:rsidP="00EA5F2A">
      <w:pPr>
        <w:numPr>
          <w:ilvl w:val="0"/>
          <w:numId w:val="286"/>
        </w:numPr>
        <w:tabs>
          <w:tab w:val="left" w:pos="709"/>
        </w:tabs>
        <w:autoSpaceDE w:val="0"/>
        <w:autoSpaceDN w:val="0"/>
        <w:adjustRightInd w:val="0"/>
        <w:jc w:val="left"/>
        <w:rPr>
          <w:rFonts w:ascii="Cambria" w:hAnsi="Cambria" w:cs="Arial"/>
          <w:b/>
          <w:bCs/>
          <w:color w:val="00000A"/>
        </w:rPr>
      </w:pPr>
      <w:r w:rsidRPr="002A6B97">
        <w:rPr>
          <w:rFonts w:ascii="Cambria" w:hAnsi="Cambria" w:cs="Arial"/>
          <w:b/>
          <w:bCs/>
          <w:color w:val="00000A"/>
        </w:rPr>
        <w:t xml:space="preserve">Wolontariusze: </w:t>
      </w:r>
    </w:p>
    <w:p w:rsidR="003B192E" w:rsidRPr="002A6B97" w:rsidRDefault="003B192E" w:rsidP="003B192E">
      <w:pPr>
        <w:tabs>
          <w:tab w:val="left" w:pos="709"/>
        </w:tabs>
        <w:autoSpaceDE w:val="0"/>
        <w:autoSpaceDN w:val="0"/>
        <w:adjustRightInd w:val="0"/>
        <w:ind w:left="284"/>
        <w:rPr>
          <w:rFonts w:ascii="Cambria" w:hAnsi="Cambria" w:cs="Arial"/>
          <w:bCs/>
          <w:color w:val="00000A"/>
        </w:rPr>
      </w:pPr>
    </w:p>
    <w:p w:rsidR="003B192E" w:rsidRPr="002A6B97" w:rsidRDefault="003B192E" w:rsidP="007F7A81">
      <w:pPr>
        <w:numPr>
          <w:ilvl w:val="0"/>
          <w:numId w:val="288"/>
        </w:numPr>
        <w:tabs>
          <w:tab w:val="left" w:pos="0"/>
          <w:tab w:val="left" w:pos="426"/>
        </w:tabs>
        <w:autoSpaceDE w:val="0"/>
        <w:autoSpaceDN w:val="0"/>
        <w:adjustRightInd w:val="0"/>
        <w:ind w:left="0" w:firstLine="0"/>
        <w:jc w:val="left"/>
        <w:rPr>
          <w:rFonts w:ascii="Cambria" w:hAnsi="Cambria" w:cs="Arial"/>
          <w:bCs/>
          <w:color w:val="00000A"/>
        </w:rPr>
      </w:pPr>
      <w:r w:rsidRPr="002A6B97">
        <w:rPr>
          <w:rFonts w:ascii="Cambria" w:hAnsi="Cambria" w:cs="Arial"/>
          <w:color w:val="00000A"/>
        </w:rPr>
        <w:t>wolontariusz, to osoba pracująca na zasadzie wolontariatu;</w:t>
      </w:r>
    </w:p>
    <w:p w:rsidR="003B192E" w:rsidRPr="002A6B97" w:rsidRDefault="003B192E" w:rsidP="003B192E">
      <w:pPr>
        <w:tabs>
          <w:tab w:val="left" w:pos="0"/>
        </w:tabs>
        <w:autoSpaceDE w:val="0"/>
        <w:autoSpaceDN w:val="0"/>
        <w:adjustRightInd w:val="0"/>
        <w:ind w:left="284"/>
        <w:rPr>
          <w:rFonts w:ascii="Cambria" w:hAnsi="Cambria" w:cs="Arial"/>
          <w:bCs/>
          <w:color w:val="00000A"/>
        </w:rPr>
      </w:pPr>
    </w:p>
    <w:p w:rsidR="003B192E" w:rsidRPr="002A6B97" w:rsidRDefault="003B192E" w:rsidP="002B26FD">
      <w:pPr>
        <w:numPr>
          <w:ilvl w:val="0"/>
          <w:numId w:val="288"/>
        </w:numPr>
        <w:tabs>
          <w:tab w:val="left" w:pos="0"/>
          <w:tab w:val="left" w:pos="284"/>
        </w:tabs>
        <w:autoSpaceDE w:val="0"/>
        <w:autoSpaceDN w:val="0"/>
        <w:adjustRightInd w:val="0"/>
        <w:spacing w:after="240"/>
        <w:ind w:left="0" w:firstLine="0"/>
        <w:jc w:val="left"/>
        <w:rPr>
          <w:rFonts w:ascii="Cambria" w:hAnsi="Cambria" w:cs="Arial"/>
          <w:bCs/>
          <w:color w:val="00000A"/>
        </w:rPr>
      </w:pPr>
      <w:r w:rsidRPr="002A6B97">
        <w:rPr>
          <w:rFonts w:ascii="Cambria" w:hAnsi="Cambria" w:cs="Arial"/>
          <w:color w:val="00000A"/>
        </w:rPr>
        <w:t>wolontariuszem może być każdy uczeń, który na ochotnika i bezinteresownie niesie pomoc, tam, gdzie jest ona potrzebna;</w:t>
      </w:r>
    </w:p>
    <w:p w:rsidR="003B192E" w:rsidRPr="002A6B97" w:rsidRDefault="00092F51" w:rsidP="002B26FD">
      <w:pPr>
        <w:numPr>
          <w:ilvl w:val="0"/>
          <w:numId w:val="288"/>
        </w:numPr>
        <w:tabs>
          <w:tab w:val="left" w:pos="0"/>
          <w:tab w:val="left" w:pos="284"/>
        </w:tabs>
        <w:autoSpaceDE w:val="0"/>
        <w:autoSpaceDN w:val="0"/>
        <w:adjustRightInd w:val="0"/>
        <w:ind w:left="0" w:firstLine="0"/>
        <w:jc w:val="both"/>
        <w:rPr>
          <w:rFonts w:ascii="Cambria" w:hAnsi="Cambria" w:cs="Arial"/>
          <w:bCs/>
          <w:color w:val="00000A"/>
        </w:rPr>
      </w:pPr>
      <w:r w:rsidRPr="002A6B97">
        <w:rPr>
          <w:rFonts w:ascii="Cambria" w:hAnsi="Cambria" w:cs="Arial"/>
          <w:bCs/>
          <w:color w:val="00000A"/>
        </w:rPr>
        <w:t xml:space="preserve">wolontariusz </w:t>
      </w:r>
      <w:r w:rsidR="003B192E" w:rsidRPr="002A6B97">
        <w:rPr>
          <w:rFonts w:ascii="Cambria" w:hAnsi="Cambria" w:cs="Arial"/>
          <w:bCs/>
          <w:color w:val="00000A"/>
        </w:rPr>
        <w:t>mo</w:t>
      </w:r>
      <w:r w:rsidRPr="002A6B97">
        <w:rPr>
          <w:rFonts w:ascii="Cambria" w:hAnsi="Cambria" w:cs="Arial"/>
          <w:bCs/>
          <w:color w:val="00000A"/>
        </w:rPr>
        <w:t>że</w:t>
      </w:r>
      <w:r w:rsidR="003B192E" w:rsidRPr="002A6B97">
        <w:rPr>
          <w:rFonts w:ascii="Cambria" w:hAnsi="Cambria" w:cs="Arial"/>
          <w:bCs/>
          <w:color w:val="00000A"/>
        </w:rPr>
        <w:t xml:space="preserve"> podejmować pracę wolontarystyczną </w:t>
      </w:r>
      <w:r w:rsidR="003B192E" w:rsidRPr="002A6B97">
        <w:rPr>
          <w:rFonts w:ascii="Cambria" w:hAnsi="Cambria" w:cs="Arial"/>
          <w:color w:val="00000A"/>
        </w:rPr>
        <w:t xml:space="preserve">w wymiarze, który nie utrudni </w:t>
      </w:r>
      <w:r w:rsidRPr="002A6B97">
        <w:rPr>
          <w:rFonts w:ascii="Cambria" w:hAnsi="Cambria" w:cs="Arial"/>
          <w:color w:val="00000A"/>
        </w:rPr>
        <w:t xml:space="preserve">mu </w:t>
      </w:r>
      <w:r w:rsidR="003B192E" w:rsidRPr="002A6B97">
        <w:rPr>
          <w:rFonts w:ascii="Cambria" w:hAnsi="Cambria" w:cs="Arial"/>
          <w:color w:val="00000A"/>
        </w:rPr>
        <w:t>nauki;</w:t>
      </w:r>
    </w:p>
    <w:p w:rsidR="003B192E" w:rsidRPr="002A6B97" w:rsidRDefault="003B192E" w:rsidP="002B26FD">
      <w:pPr>
        <w:ind w:left="708"/>
        <w:jc w:val="both"/>
        <w:rPr>
          <w:rFonts w:ascii="Cambria" w:hAnsi="Cambria" w:cs="Arial"/>
          <w:bCs/>
          <w:color w:val="00000A"/>
        </w:rPr>
      </w:pPr>
    </w:p>
    <w:p w:rsidR="003B192E" w:rsidRPr="002A6B97" w:rsidRDefault="00092F51" w:rsidP="002B26FD">
      <w:pPr>
        <w:numPr>
          <w:ilvl w:val="0"/>
          <w:numId w:val="288"/>
        </w:numPr>
        <w:tabs>
          <w:tab w:val="left" w:pos="0"/>
          <w:tab w:val="left" w:pos="284"/>
        </w:tabs>
        <w:autoSpaceDE w:val="0"/>
        <w:autoSpaceDN w:val="0"/>
        <w:adjustRightInd w:val="0"/>
        <w:ind w:left="0" w:firstLine="0"/>
        <w:jc w:val="both"/>
        <w:rPr>
          <w:rFonts w:ascii="Cambria" w:hAnsi="Cambria" w:cs="Arial"/>
          <w:bCs/>
          <w:color w:val="00000A"/>
        </w:rPr>
      </w:pPr>
      <w:r w:rsidRPr="002A6B97">
        <w:rPr>
          <w:rFonts w:ascii="Cambria" w:hAnsi="Cambria" w:cs="Arial"/>
          <w:color w:val="00000A"/>
        </w:rPr>
        <w:t xml:space="preserve">wolontariusz </w:t>
      </w:r>
      <w:r w:rsidR="003B192E" w:rsidRPr="002A6B97">
        <w:rPr>
          <w:rFonts w:ascii="Cambria" w:hAnsi="Cambria" w:cs="Arial"/>
          <w:color w:val="00000A"/>
        </w:rPr>
        <w:t xml:space="preserve">kieruje się bezinteresownością, życzliwością, </w:t>
      </w:r>
      <w:r w:rsidR="00041A42">
        <w:rPr>
          <w:rFonts w:ascii="Cambria" w:hAnsi="Cambria" w:cs="Arial"/>
          <w:color w:val="00000A"/>
        </w:rPr>
        <w:t>chęcią niesienia pomocy, troską</w:t>
      </w:r>
      <w:r w:rsidR="00041A42">
        <w:rPr>
          <w:rFonts w:ascii="Cambria" w:hAnsi="Cambria" w:cs="Arial"/>
          <w:color w:val="00000A"/>
        </w:rPr>
        <w:br/>
      </w:r>
      <w:r w:rsidR="003B192E" w:rsidRPr="002A6B97">
        <w:rPr>
          <w:rFonts w:ascii="Cambria" w:hAnsi="Cambria" w:cs="Arial"/>
          <w:color w:val="00000A"/>
        </w:rPr>
        <w:t>o</w:t>
      </w:r>
      <w:r w:rsidR="003B192E" w:rsidRPr="002A6B97">
        <w:rPr>
          <w:rFonts w:ascii="Cambria" w:hAnsi="Cambria" w:cs="Arial"/>
          <w:bCs/>
          <w:color w:val="00000A"/>
        </w:rPr>
        <w:t xml:space="preserve"> </w:t>
      </w:r>
      <w:r w:rsidR="003B192E" w:rsidRPr="002A6B97">
        <w:rPr>
          <w:rFonts w:ascii="Cambria" w:hAnsi="Cambria" w:cs="Arial"/>
          <w:color w:val="00000A"/>
        </w:rPr>
        <w:t>innych</w:t>
      </w:r>
      <w:r w:rsidRPr="002A6B97">
        <w:rPr>
          <w:rFonts w:ascii="Cambria" w:hAnsi="Cambria" w:cs="Arial"/>
          <w:color w:val="00000A"/>
        </w:rPr>
        <w:t>,</w:t>
      </w:r>
      <w:r w:rsidR="002A6B97">
        <w:rPr>
          <w:rFonts w:ascii="Cambria" w:hAnsi="Cambria" w:cs="Arial"/>
          <w:color w:val="00000A"/>
        </w:rPr>
        <w:t xml:space="preserve"> </w:t>
      </w:r>
      <w:r w:rsidRPr="002A6B97">
        <w:rPr>
          <w:rFonts w:ascii="Cambria" w:hAnsi="Cambria" w:cs="Arial"/>
          <w:color w:val="00000A"/>
        </w:rPr>
        <w:t>wywiązuje się sumiennie z podjętych przez siebie zobowiązań;</w:t>
      </w:r>
    </w:p>
    <w:p w:rsidR="003B192E" w:rsidRPr="002A6B97" w:rsidRDefault="002B26FD" w:rsidP="002B26FD">
      <w:pPr>
        <w:tabs>
          <w:tab w:val="left" w:pos="6870"/>
        </w:tabs>
        <w:spacing w:line="276" w:lineRule="auto"/>
        <w:ind w:left="708"/>
        <w:jc w:val="both"/>
        <w:rPr>
          <w:rFonts w:ascii="Cambria" w:hAnsi="Cambria" w:cs="Arial"/>
          <w:bCs/>
          <w:color w:val="00000A"/>
        </w:rPr>
      </w:pPr>
      <w:r w:rsidRPr="002A6B97">
        <w:rPr>
          <w:rFonts w:ascii="Cambria" w:hAnsi="Cambria" w:cs="Arial"/>
          <w:bCs/>
          <w:color w:val="00000A"/>
        </w:rPr>
        <w:tab/>
      </w:r>
    </w:p>
    <w:p w:rsidR="003B192E" w:rsidRPr="002A6B97" w:rsidRDefault="003B192E" w:rsidP="002B26FD">
      <w:pPr>
        <w:numPr>
          <w:ilvl w:val="0"/>
          <w:numId w:val="288"/>
        </w:numPr>
        <w:tabs>
          <w:tab w:val="left" w:pos="0"/>
          <w:tab w:val="left" w:pos="426"/>
        </w:tabs>
        <w:autoSpaceDE w:val="0"/>
        <w:autoSpaceDN w:val="0"/>
        <w:adjustRightInd w:val="0"/>
        <w:ind w:left="0" w:firstLine="0"/>
        <w:jc w:val="both"/>
        <w:rPr>
          <w:rFonts w:ascii="Cambria" w:hAnsi="Cambria" w:cs="Arial"/>
          <w:bCs/>
          <w:i/>
          <w:color w:val="00000A"/>
        </w:rPr>
      </w:pPr>
      <w:r w:rsidRPr="002A6B97">
        <w:rPr>
          <w:rFonts w:ascii="Cambria" w:hAnsi="Cambria" w:cs="Arial"/>
          <w:color w:val="00000A"/>
        </w:rPr>
        <w:lastRenderedPageBreak/>
        <w:t xml:space="preserve">każdy </w:t>
      </w:r>
      <w:r w:rsidR="002B26FD" w:rsidRPr="002A6B97">
        <w:rPr>
          <w:rFonts w:ascii="Cambria" w:hAnsi="Cambria" w:cs="Arial"/>
          <w:color w:val="00000A"/>
        </w:rPr>
        <w:t xml:space="preserve">uczeń </w:t>
      </w:r>
      <w:r w:rsidRPr="002A6B97">
        <w:rPr>
          <w:rFonts w:ascii="Cambria" w:hAnsi="Cambria" w:cs="Arial"/>
          <w:color w:val="00000A"/>
        </w:rPr>
        <w:t>stara się aktywnie włączyć w działalność</w:t>
      </w:r>
      <w:r w:rsidR="002B26FD" w:rsidRPr="002A6B97">
        <w:rPr>
          <w:rFonts w:ascii="Cambria" w:hAnsi="Cambria" w:cs="Arial"/>
          <w:color w:val="00000A"/>
        </w:rPr>
        <w:t xml:space="preserve"> wolontariacką,</w:t>
      </w:r>
      <w:r w:rsidRPr="002A6B97">
        <w:rPr>
          <w:rFonts w:ascii="Cambria" w:hAnsi="Cambria" w:cs="Arial"/>
          <w:color w:val="00000A"/>
        </w:rPr>
        <w:t xml:space="preserve"> wykorzystując swoje</w:t>
      </w:r>
      <w:r w:rsidRPr="002A6B97">
        <w:rPr>
          <w:rFonts w:ascii="Cambria" w:hAnsi="Cambria" w:cs="Arial"/>
          <w:bCs/>
          <w:i/>
          <w:color w:val="00000A"/>
        </w:rPr>
        <w:t xml:space="preserve"> </w:t>
      </w:r>
      <w:r w:rsidRPr="002A6B97">
        <w:rPr>
          <w:rFonts w:ascii="Cambria" w:hAnsi="Cambria" w:cs="Arial"/>
          <w:color w:val="00000A"/>
        </w:rPr>
        <w:t>zdolności i doświadczenie</w:t>
      </w:r>
      <w:r w:rsidR="002B26FD" w:rsidRPr="002A6B97">
        <w:rPr>
          <w:rFonts w:ascii="Cambria" w:hAnsi="Cambria" w:cs="Arial"/>
          <w:color w:val="00000A"/>
        </w:rPr>
        <w:t xml:space="preserve"> oraz</w:t>
      </w:r>
      <w:r w:rsidRPr="002A6B97">
        <w:rPr>
          <w:rFonts w:ascii="Cambria" w:hAnsi="Cambria" w:cs="Arial"/>
          <w:color w:val="00000A"/>
        </w:rPr>
        <w:t xml:space="preserve"> zgłaszać własne propozycje i inicjatywy;</w:t>
      </w:r>
    </w:p>
    <w:p w:rsidR="003B192E" w:rsidRPr="002A6B97" w:rsidRDefault="003B192E" w:rsidP="003B192E">
      <w:pPr>
        <w:ind w:left="708"/>
        <w:rPr>
          <w:rFonts w:ascii="Cambria" w:hAnsi="Cambria" w:cs="Arial"/>
          <w:bCs/>
          <w:i/>
          <w:color w:val="00000A"/>
        </w:rPr>
      </w:pPr>
    </w:p>
    <w:p w:rsidR="003B192E" w:rsidRPr="002A6B97" w:rsidRDefault="003B192E" w:rsidP="007F7A81">
      <w:pPr>
        <w:numPr>
          <w:ilvl w:val="0"/>
          <w:numId w:val="288"/>
        </w:numPr>
        <w:tabs>
          <w:tab w:val="left" w:pos="0"/>
          <w:tab w:val="left" w:pos="426"/>
        </w:tabs>
        <w:autoSpaceDE w:val="0"/>
        <w:autoSpaceDN w:val="0"/>
        <w:adjustRightInd w:val="0"/>
        <w:ind w:left="0" w:firstLine="0"/>
        <w:jc w:val="both"/>
        <w:rPr>
          <w:rFonts w:ascii="Cambria" w:hAnsi="Cambria" w:cs="Arial"/>
          <w:bCs/>
          <w:i/>
          <w:color w:val="00000A"/>
        </w:rPr>
      </w:pPr>
      <w:r w:rsidRPr="002A6B97">
        <w:rPr>
          <w:rFonts w:ascii="Cambria" w:hAnsi="Cambria" w:cs="Arial"/>
          <w:bCs/>
          <w:color w:val="00000A"/>
        </w:rPr>
        <w:t>k</w:t>
      </w:r>
      <w:r w:rsidRPr="002A6B97">
        <w:rPr>
          <w:rFonts w:ascii="Cambria" w:hAnsi="Cambria" w:cs="Arial"/>
          <w:color w:val="00000A"/>
        </w:rPr>
        <w:t xml:space="preserve">ażdy </w:t>
      </w:r>
      <w:r w:rsidR="002B26FD" w:rsidRPr="002A6B97">
        <w:rPr>
          <w:rFonts w:ascii="Cambria" w:hAnsi="Cambria" w:cs="Arial"/>
          <w:color w:val="00000A"/>
        </w:rPr>
        <w:t xml:space="preserve">wolontariusz </w:t>
      </w:r>
      <w:r w:rsidRPr="002A6B97">
        <w:rPr>
          <w:rFonts w:ascii="Cambria" w:hAnsi="Cambria" w:cs="Arial"/>
          <w:color w:val="00000A"/>
        </w:rPr>
        <w:t>swoim postępowaniem stara się promować ideę wolontariatu, godnie</w:t>
      </w:r>
      <w:r w:rsidRPr="002A6B97">
        <w:rPr>
          <w:rFonts w:ascii="Cambria" w:hAnsi="Cambria" w:cs="Arial"/>
          <w:bCs/>
          <w:i/>
          <w:color w:val="00000A"/>
        </w:rPr>
        <w:t xml:space="preserve"> </w:t>
      </w:r>
      <w:r w:rsidRPr="002A6B97">
        <w:rPr>
          <w:rFonts w:ascii="Cambria" w:hAnsi="Cambria" w:cs="Arial"/>
          <w:color w:val="00000A"/>
        </w:rPr>
        <w:t>reprezentować swoją szkołę oraz być przykładem dla innych;</w:t>
      </w:r>
    </w:p>
    <w:p w:rsidR="003B192E" w:rsidRPr="002A6B97" w:rsidRDefault="003B192E" w:rsidP="003B192E">
      <w:pPr>
        <w:spacing w:line="276" w:lineRule="auto"/>
        <w:ind w:left="708"/>
        <w:jc w:val="both"/>
        <w:rPr>
          <w:rFonts w:ascii="Cambria" w:hAnsi="Cambria" w:cs="Arial"/>
          <w:bCs/>
          <w:i/>
          <w:color w:val="00000A"/>
        </w:rPr>
      </w:pPr>
    </w:p>
    <w:p w:rsidR="003B192E" w:rsidRPr="002A6B97" w:rsidRDefault="002B26FD" w:rsidP="00EA5F2A">
      <w:pPr>
        <w:numPr>
          <w:ilvl w:val="0"/>
          <w:numId w:val="286"/>
        </w:numPr>
        <w:tabs>
          <w:tab w:val="left" w:pos="709"/>
        </w:tabs>
        <w:autoSpaceDE w:val="0"/>
        <w:autoSpaceDN w:val="0"/>
        <w:adjustRightInd w:val="0"/>
        <w:jc w:val="both"/>
        <w:rPr>
          <w:rFonts w:ascii="Cambria" w:hAnsi="Cambria" w:cs="Arial"/>
          <w:b/>
          <w:bCs/>
          <w:color w:val="00000A"/>
        </w:rPr>
      </w:pPr>
      <w:r w:rsidRPr="002A6B97">
        <w:rPr>
          <w:rFonts w:ascii="Cambria" w:hAnsi="Cambria" w:cs="Arial"/>
          <w:b/>
          <w:bCs/>
          <w:color w:val="00000A"/>
        </w:rPr>
        <w:t>Struktura organizacyjna wolontariatu</w:t>
      </w:r>
      <w:r w:rsidR="003B192E" w:rsidRPr="002A6B97">
        <w:rPr>
          <w:rFonts w:ascii="Cambria" w:hAnsi="Cambria" w:cs="Arial"/>
          <w:b/>
          <w:bCs/>
          <w:color w:val="00000A"/>
        </w:rPr>
        <w:t>.</w:t>
      </w:r>
    </w:p>
    <w:p w:rsidR="003B192E" w:rsidRPr="002A6B97" w:rsidRDefault="003B192E" w:rsidP="003B192E">
      <w:pPr>
        <w:tabs>
          <w:tab w:val="left" w:pos="709"/>
        </w:tabs>
        <w:autoSpaceDE w:val="0"/>
        <w:autoSpaceDN w:val="0"/>
        <w:adjustRightInd w:val="0"/>
        <w:ind w:left="284"/>
        <w:jc w:val="both"/>
        <w:rPr>
          <w:rFonts w:ascii="Cambria" w:hAnsi="Cambria" w:cs="Arial"/>
          <w:bCs/>
          <w:color w:val="00000A"/>
        </w:rPr>
      </w:pPr>
    </w:p>
    <w:p w:rsidR="003B192E" w:rsidRPr="002A6B97" w:rsidRDefault="003B192E" w:rsidP="007F7A81">
      <w:pPr>
        <w:numPr>
          <w:ilvl w:val="0"/>
          <w:numId w:val="289"/>
        </w:numPr>
        <w:tabs>
          <w:tab w:val="left" w:pos="284"/>
        </w:tabs>
        <w:autoSpaceDE w:val="0"/>
        <w:autoSpaceDN w:val="0"/>
        <w:adjustRightInd w:val="0"/>
        <w:ind w:left="0" w:firstLine="0"/>
        <w:jc w:val="both"/>
        <w:rPr>
          <w:rFonts w:ascii="Cambria" w:hAnsi="Cambria" w:cs="Arial"/>
          <w:bCs/>
          <w:color w:val="00000A"/>
        </w:rPr>
      </w:pPr>
      <w:r w:rsidRPr="002A6B97">
        <w:rPr>
          <w:rFonts w:ascii="Cambria" w:hAnsi="Cambria" w:cs="Arial"/>
          <w:bCs/>
          <w:color w:val="00000A"/>
        </w:rPr>
        <w:t xml:space="preserve"> Wolontariusza</w:t>
      </w:r>
      <w:r w:rsidR="002B26FD" w:rsidRPr="002A6B97">
        <w:rPr>
          <w:rFonts w:ascii="Cambria" w:hAnsi="Cambria" w:cs="Arial"/>
          <w:bCs/>
          <w:color w:val="00000A"/>
        </w:rPr>
        <w:t>mi</w:t>
      </w:r>
      <w:r w:rsidRPr="002A6B97">
        <w:rPr>
          <w:rFonts w:ascii="Cambria" w:hAnsi="Cambria" w:cs="Arial"/>
          <w:bCs/>
          <w:color w:val="00000A"/>
        </w:rPr>
        <w:t xml:space="preserve"> opiekuje się nauczyciel</w:t>
      </w:r>
      <w:r w:rsidR="00FE5DF9">
        <w:rPr>
          <w:rFonts w:ascii="Cambria" w:hAnsi="Cambria" w:cs="Arial"/>
          <w:bCs/>
          <w:color w:val="00000A"/>
        </w:rPr>
        <w:t>-</w:t>
      </w:r>
      <w:r w:rsidRPr="002A6B97">
        <w:rPr>
          <w:rFonts w:ascii="Cambria" w:hAnsi="Cambria" w:cs="Arial"/>
          <w:bCs/>
          <w:color w:val="00000A"/>
        </w:rPr>
        <w:t xml:space="preserve">koordynator, który zgłosił akces do opieki nad </w:t>
      </w:r>
      <w:r w:rsidR="002B26FD" w:rsidRPr="002A6B97">
        <w:rPr>
          <w:rFonts w:ascii="Cambria" w:hAnsi="Cambria" w:cs="Arial"/>
          <w:bCs/>
          <w:color w:val="00000A"/>
        </w:rPr>
        <w:t xml:space="preserve">podejmowanymi działaniami </w:t>
      </w:r>
      <w:r w:rsidRPr="002A6B97">
        <w:rPr>
          <w:rFonts w:ascii="Cambria" w:hAnsi="Cambria" w:cs="Arial"/>
          <w:bCs/>
          <w:color w:val="00000A"/>
        </w:rPr>
        <w:t>i uzyskał akceptację dyrektora szkoły;</w:t>
      </w:r>
    </w:p>
    <w:p w:rsidR="003B192E" w:rsidRPr="002A6B97" w:rsidRDefault="003B192E" w:rsidP="003B192E">
      <w:pPr>
        <w:tabs>
          <w:tab w:val="left" w:pos="284"/>
        </w:tabs>
        <w:autoSpaceDE w:val="0"/>
        <w:autoSpaceDN w:val="0"/>
        <w:adjustRightInd w:val="0"/>
        <w:jc w:val="both"/>
        <w:rPr>
          <w:rFonts w:ascii="Cambria" w:hAnsi="Cambria" w:cs="Arial"/>
          <w:bCs/>
          <w:color w:val="00000A"/>
        </w:rPr>
      </w:pPr>
    </w:p>
    <w:p w:rsidR="003B192E" w:rsidRPr="002A6B97" w:rsidRDefault="003B192E" w:rsidP="007F7A81">
      <w:pPr>
        <w:numPr>
          <w:ilvl w:val="0"/>
          <w:numId w:val="289"/>
        </w:numPr>
        <w:tabs>
          <w:tab w:val="left" w:pos="0"/>
          <w:tab w:val="left" w:pos="284"/>
        </w:tabs>
        <w:autoSpaceDE w:val="0"/>
        <w:autoSpaceDN w:val="0"/>
        <w:adjustRightInd w:val="0"/>
        <w:ind w:left="0" w:firstLine="0"/>
        <w:jc w:val="both"/>
        <w:rPr>
          <w:rFonts w:ascii="Cambria" w:hAnsi="Cambria" w:cs="Arial"/>
          <w:bCs/>
          <w:color w:val="00000A"/>
        </w:rPr>
      </w:pPr>
      <w:r w:rsidRPr="002A6B97">
        <w:rPr>
          <w:rFonts w:ascii="Cambria" w:hAnsi="Cambria" w:cs="Arial"/>
          <w:bCs/>
          <w:color w:val="00000A"/>
        </w:rPr>
        <w:t>Opiekun ma prawo angażować do koordynowania lub sprawowania opieki w czasie zaplanowanych akcji pozostałych chętnych pracowników pedagogicznych lub deklarujących pomoc</w:t>
      </w:r>
      <w:r w:rsidR="00FE5DF9">
        <w:rPr>
          <w:rFonts w:ascii="Cambria" w:hAnsi="Cambria" w:cs="Arial"/>
          <w:bCs/>
          <w:color w:val="00000A"/>
        </w:rPr>
        <w:t>-</w:t>
      </w:r>
      <w:r w:rsidRPr="002A6B97">
        <w:rPr>
          <w:rFonts w:ascii="Cambria" w:hAnsi="Cambria" w:cs="Arial"/>
          <w:bCs/>
          <w:color w:val="00000A"/>
        </w:rPr>
        <w:t>rodziców;</w:t>
      </w:r>
    </w:p>
    <w:p w:rsidR="003B192E" w:rsidRPr="002A6B97" w:rsidRDefault="003B192E" w:rsidP="003B192E">
      <w:pPr>
        <w:spacing w:line="276" w:lineRule="auto"/>
        <w:rPr>
          <w:rFonts w:ascii="Cambria" w:hAnsi="Cambria" w:cs="Arial"/>
          <w:bCs/>
          <w:color w:val="00000A"/>
        </w:rPr>
      </w:pPr>
    </w:p>
    <w:p w:rsidR="003B192E" w:rsidRPr="002A6B97" w:rsidRDefault="003B192E" w:rsidP="007F7A81">
      <w:pPr>
        <w:numPr>
          <w:ilvl w:val="0"/>
          <w:numId w:val="289"/>
        </w:numPr>
        <w:tabs>
          <w:tab w:val="left" w:pos="0"/>
          <w:tab w:val="left" w:pos="284"/>
        </w:tabs>
        <w:autoSpaceDE w:val="0"/>
        <w:autoSpaceDN w:val="0"/>
        <w:adjustRightInd w:val="0"/>
        <w:ind w:left="0" w:firstLine="0"/>
        <w:jc w:val="both"/>
        <w:rPr>
          <w:rFonts w:ascii="Cambria" w:hAnsi="Cambria" w:cs="Arial"/>
          <w:bCs/>
          <w:color w:val="00000A"/>
        </w:rPr>
      </w:pPr>
      <w:r w:rsidRPr="002A6B97">
        <w:rPr>
          <w:rFonts w:ascii="Cambria" w:hAnsi="Cambria" w:cs="Arial"/>
          <w:bCs/>
          <w:color w:val="00000A"/>
        </w:rPr>
        <w:t xml:space="preserve">Na koniec każdego okresu </w:t>
      </w:r>
      <w:r w:rsidR="0010645E" w:rsidRPr="002A6B97">
        <w:rPr>
          <w:rFonts w:ascii="Cambria" w:hAnsi="Cambria" w:cs="Arial"/>
          <w:bCs/>
          <w:color w:val="00000A"/>
        </w:rPr>
        <w:t xml:space="preserve">koordynatorzy </w:t>
      </w:r>
      <w:r w:rsidRPr="002A6B97">
        <w:rPr>
          <w:rFonts w:ascii="Cambria" w:hAnsi="Cambria" w:cs="Arial"/>
          <w:bCs/>
          <w:color w:val="00000A"/>
        </w:rPr>
        <w:t>dokon</w:t>
      </w:r>
      <w:r w:rsidR="0010645E" w:rsidRPr="002A6B97">
        <w:rPr>
          <w:rFonts w:ascii="Cambria" w:hAnsi="Cambria" w:cs="Arial"/>
          <w:bCs/>
          <w:color w:val="00000A"/>
        </w:rPr>
        <w:t>ują</w:t>
      </w:r>
      <w:r w:rsidRPr="002A6B97">
        <w:rPr>
          <w:rFonts w:ascii="Cambria" w:hAnsi="Cambria" w:cs="Arial"/>
          <w:bCs/>
          <w:color w:val="00000A"/>
        </w:rPr>
        <w:t xml:space="preserve"> oceny efektywności prowadzonych akcji</w:t>
      </w:r>
      <w:r w:rsidR="00041A42">
        <w:rPr>
          <w:rFonts w:ascii="Cambria" w:hAnsi="Cambria" w:cs="Arial"/>
          <w:bCs/>
          <w:color w:val="00000A"/>
        </w:rPr>
        <w:br/>
      </w:r>
      <w:r w:rsidR="00E6118D" w:rsidRPr="002A6B97">
        <w:rPr>
          <w:rFonts w:ascii="Cambria" w:hAnsi="Cambria" w:cs="Arial"/>
          <w:bCs/>
          <w:color w:val="00000A"/>
        </w:rPr>
        <w:t xml:space="preserve">i </w:t>
      </w:r>
      <w:r w:rsidRPr="002A6B97">
        <w:rPr>
          <w:rFonts w:ascii="Cambria" w:hAnsi="Cambria" w:cs="Arial"/>
          <w:bCs/>
          <w:color w:val="00000A"/>
        </w:rPr>
        <w:t>wskaz</w:t>
      </w:r>
      <w:r w:rsidR="0010645E" w:rsidRPr="002A6B97">
        <w:rPr>
          <w:rFonts w:ascii="Cambria" w:hAnsi="Cambria" w:cs="Arial"/>
          <w:bCs/>
          <w:color w:val="00000A"/>
        </w:rPr>
        <w:t>ują</w:t>
      </w:r>
      <w:r w:rsidRPr="002A6B97">
        <w:rPr>
          <w:rFonts w:ascii="Cambria" w:hAnsi="Cambria" w:cs="Arial"/>
          <w:bCs/>
          <w:color w:val="00000A"/>
        </w:rPr>
        <w:t xml:space="preserve"> obszar</w:t>
      </w:r>
      <w:r w:rsidR="0010645E" w:rsidRPr="002A6B97">
        <w:rPr>
          <w:rFonts w:ascii="Cambria" w:hAnsi="Cambria" w:cs="Arial"/>
          <w:bCs/>
          <w:color w:val="00000A"/>
        </w:rPr>
        <w:t>y</w:t>
      </w:r>
      <w:r w:rsidRPr="002A6B97">
        <w:rPr>
          <w:rFonts w:ascii="Cambria" w:hAnsi="Cambria" w:cs="Arial"/>
          <w:bCs/>
          <w:color w:val="00000A"/>
        </w:rPr>
        <w:t xml:space="preserve"> dalszej działalności;</w:t>
      </w:r>
    </w:p>
    <w:p w:rsidR="003B192E" w:rsidRPr="002A6B97" w:rsidRDefault="003B192E" w:rsidP="003B192E">
      <w:pPr>
        <w:spacing w:line="276" w:lineRule="auto"/>
        <w:jc w:val="both"/>
        <w:rPr>
          <w:rFonts w:ascii="Cambria" w:hAnsi="Cambria" w:cs="Arial"/>
          <w:bCs/>
          <w:color w:val="00000A"/>
        </w:rPr>
      </w:pPr>
    </w:p>
    <w:p w:rsidR="003B192E" w:rsidRPr="00EA5F2A" w:rsidRDefault="003B192E" w:rsidP="00EA5F2A">
      <w:pPr>
        <w:pStyle w:val="Akapitzlist"/>
        <w:numPr>
          <w:ilvl w:val="0"/>
          <w:numId w:val="286"/>
        </w:numPr>
        <w:tabs>
          <w:tab w:val="left" w:pos="567"/>
        </w:tabs>
        <w:autoSpaceDE w:val="0"/>
        <w:autoSpaceDN w:val="0"/>
        <w:adjustRightInd w:val="0"/>
        <w:jc w:val="both"/>
        <w:rPr>
          <w:rFonts w:ascii="Cambria" w:hAnsi="Cambria" w:cs="Arial"/>
          <w:bCs/>
          <w:color w:val="00000A"/>
        </w:rPr>
      </w:pPr>
      <w:r w:rsidRPr="00EA5F2A">
        <w:rPr>
          <w:rFonts w:ascii="Cambria" w:hAnsi="Cambria" w:cs="Arial"/>
          <w:b/>
          <w:bCs/>
          <w:color w:val="00000A"/>
        </w:rPr>
        <w:t>Formy działalności:</w:t>
      </w:r>
    </w:p>
    <w:p w:rsidR="003B192E" w:rsidRPr="002A6B97" w:rsidRDefault="003B192E" w:rsidP="007F7A81">
      <w:pPr>
        <w:numPr>
          <w:ilvl w:val="0"/>
          <w:numId w:val="290"/>
        </w:numPr>
        <w:tabs>
          <w:tab w:val="left" w:pos="284"/>
        </w:tabs>
        <w:autoSpaceDE w:val="0"/>
        <w:autoSpaceDN w:val="0"/>
        <w:adjustRightInd w:val="0"/>
        <w:ind w:left="993" w:hanging="993"/>
        <w:jc w:val="left"/>
        <w:rPr>
          <w:rFonts w:ascii="Cambria" w:hAnsi="Cambria" w:cs="Arial"/>
          <w:bCs/>
          <w:color w:val="00000A"/>
        </w:rPr>
      </w:pPr>
      <w:r w:rsidRPr="002A6B97">
        <w:rPr>
          <w:rFonts w:ascii="Cambria" w:hAnsi="Cambria" w:cs="Arial"/>
          <w:bCs/>
          <w:color w:val="00000A"/>
        </w:rPr>
        <w:t>działania na rzecz środowiska szkolnego;</w:t>
      </w:r>
    </w:p>
    <w:p w:rsidR="003B192E" w:rsidRPr="002A6B97" w:rsidRDefault="003B192E" w:rsidP="007F7A81">
      <w:pPr>
        <w:numPr>
          <w:ilvl w:val="0"/>
          <w:numId w:val="290"/>
        </w:numPr>
        <w:tabs>
          <w:tab w:val="left" w:pos="284"/>
        </w:tabs>
        <w:autoSpaceDE w:val="0"/>
        <w:autoSpaceDN w:val="0"/>
        <w:adjustRightInd w:val="0"/>
        <w:ind w:left="993" w:hanging="993"/>
        <w:jc w:val="left"/>
        <w:rPr>
          <w:rFonts w:ascii="Cambria" w:hAnsi="Cambria" w:cs="Arial"/>
          <w:bCs/>
          <w:color w:val="00000A"/>
        </w:rPr>
      </w:pPr>
      <w:r w:rsidRPr="002A6B97">
        <w:rPr>
          <w:rFonts w:ascii="Cambria" w:hAnsi="Cambria" w:cs="Arial"/>
          <w:bCs/>
          <w:color w:val="00000A"/>
        </w:rPr>
        <w:t>działania na rzecz środowiska lokalnego;</w:t>
      </w:r>
    </w:p>
    <w:p w:rsidR="003B192E" w:rsidRPr="002A6B97" w:rsidRDefault="003B192E" w:rsidP="007F7A81">
      <w:pPr>
        <w:numPr>
          <w:ilvl w:val="0"/>
          <w:numId w:val="290"/>
        </w:numPr>
        <w:tabs>
          <w:tab w:val="left" w:pos="284"/>
        </w:tabs>
        <w:autoSpaceDE w:val="0"/>
        <w:autoSpaceDN w:val="0"/>
        <w:adjustRightInd w:val="0"/>
        <w:ind w:left="993" w:hanging="993"/>
        <w:jc w:val="left"/>
        <w:rPr>
          <w:rFonts w:ascii="Cambria" w:hAnsi="Cambria" w:cs="Arial"/>
          <w:bCs/>
          <w:color w:val="00000A"/>
        </w:rPr>
      </w:pPr>
      <w:r w:rsidRPr="002A6B97">
        <w:rPr>
          <w:rFonts w:ascii="Cambria" w:hAnsi="Cambria" w:cs="Arial"/>
          <w:bCs/>
          <w:color w:val="00000A"/>
        </w:rPr>
        <w:t xml:space="preserve">udział w akcjach ogólnopolskich; za zgodą dyrektora szkoły. </w:t>
      </w:r>
    </w:p>
    <w:p w:rsidR="003B192E" w:rsidRPr="002A6B97" w:rsidRDefault="002A6B97" w:rsidP="003B192E">
      <w:pPr>
        <w:tabs>
          <w:tab w:val="left" w:pos="284"/>
        </w:tabs>
        <w:autoSpaceDE w:val="0"/>
        <w:autoSpaceDN w:val="0"/>
        <w:adjustRightInd w:val="0"/>
        <w:rPr>
          <w:rFonts w:ascii="Cambria" w:hAnsi="Cambria" w:cs="Arial"/>
          <w:bCs/>
          <w:color w:val="00000A"/>
        </w:rPr>
      </w:pPr>
      <w:r>
        <w:rPr>
          <w:rFonts w:ascii="Cambria" w:hAnsi="Cambria" w:cs="Arial"/>
          <w:bCs/>
          <w:color w:val="00000A"/>
        </w:rPr>
        <w:t xml:space="preserve"> </w:t>
      </w:r>
    </w:p>
    <w:p w:rsidR="003B192E" w:rsidRPr="002A6B97" w:rsidRDefault="003B192E" w:rsidP="00EA5F2A">
      <w:pPr>
        <w:numPr>
          <w:ilvl w:val="0"/>
          <w:numId w:val="286"/>
        </w:numPr>
        <w:tabs>
          <w:tab w:val="left" w:pos="284"/>
        </w:tabs>
        <w:autoSpaceDE w:val="0"/>
        <w:autoSpaceDN w:val="0"/>
        <w:adjustRightInd w:val="0"/>
        <w:jc w:val="both"/>
        <w:rPr>
          <w:rFonts w:ascii="Cambria" w:hAnsi="Cambria" w:cs="Arial"/>
          <w:bCs/>
          <w:color w:val="00000A"/>
        </w:rPr>
      </w:pPr>
      <w:r w:rsidRPr="002A6B97">
        <w:rPr>
          <w:rFonts w:ascii="Cambria" w:hAnsi="Cambria" w:cs="Arial"/>
          <w:bCs/>
          <w:color w:val="00000A"/>
        </w:rPr>
        <w:t xml:space="preserve">Plan pracy oraz inne dokumenty regulujące działalność </w:t>
      </w:r>
      <w:r w:rsidR="0010645E" w:rsidRPr="002A6B97">
        <w:rPr>
          <w:rFonts w:ascii="Cambria" w:hAnsi="Cambria" w:cs="Arial"/>
          <w:bCs/>
          <w:color w:val="00000A"/>
        </w:rPr>
        <w:t xml:space="preserve">wolontariatu </w:t>
      </w:r>
      <w:r w:rsidRPr="002A6B97">
        <w:rPr>
          <w:rFonts w:ascii="Cambria" w:hAnsi="Cambria" w:cs="Arial"/>
          <w:bCs/>
          <w:color w:val="00000A"/>
        </w:rPr>
        <w:t>podawane są do publicznej wiadomości</w:t>
      </w:r>
      <w:r w:rsidR="0010645E" w:rsidRPr="002A6B97">
        <w:rPr>
          <w:rFonts w:ascii="Cambria" w:hAnsi="Cambria" w:cs="Arial"/>
          <w:bCs/>
          <w:color w:val="00000A"/>
        </w:rPr>
        <w:t>.</w:t>
      </w:r>
      <w:r w:rsidRPr="002A6B97">
        <w:rPr>
          <w:rFonts w:ascii="Cambria" w:hAnsi="Cambria" w:cs="Arial"/>
          <w:bCs/>
          <w:color w:val="00000A"/>
        </w:rPr>
        <w:t xml:space="preserve"> </w:t>
      </w:r>
    </w:p>
    <w:p w:rsidR="009565F4" w:rsidRPr="002A6B97" w:rsidRDefault="009565F4" w:rsidP="009565F4">
      <w:pPr>
        <w:tabs>
          <w:tab w:val="left" w:pos="284"/>
        </w:tabs>
        <w:autoSpaceDE w:val="0"/>
        <w:autoSpaceDN w:val="0"/>
        <w:adjustRightInd w:val="0"/>
        <w:jc w:val="both"/>
        <w:rPr>
          <w:rFonts w:ascii="Cambria" w:hAnsi="Cambria" w:cs="Arial"/>
          <w:bCs/>
          <w:color w:val="00000A"/>
        </w:rPr>
      </w:pPr>
    </w:p>
    <w:p w:rsidR="003B192E" w:rsidRPr="002A6B97" w:rsidRDefault="003B192E" w:rsidP="00EA5F2A">
      <w:pPr>
        <w:numPr>
          <w:ilvl w:val="0"/>
          <w:numId w:val="286"/>
        </w:numPr>
        <w:tabs>
          <w:tab w:val="left" w:pos="709"/>
        </w:tabs>
        <w:autoSpaceDE w:val="0"/>
        <w:autoSpaceDN w:val="0"/>
        <w:adjustRightInd w:val="0"/>
        <w:jc w:val="left"/>
        <w:rPr>
          <w:rFonts w:ascii="Cambria" w:hAnsi="Cambria" w:cs="Arial"/>
          <w:bCs/>
          <w:color w:val="00000A"/>
        </w:rPr>
      </w:pPr>
      <w:r w:rsidRPr="002A6B97">
        <w:rPr>
          <w:rFonts w:ascii="Cambria" w:hAnsi="Cambria" w:cs="Arial"/>
          <w:bCs/>
          <w:color w:val="00000A"/>
        </w:rPr>
        <w:t xml:space="preserve">Regulacje świadczeń wolontariuszy i zasady ich bezpieczeństwa: </w:t>
      </w:r>
    </w:p>
    <w:p w:rsidR="003B192E" w:rsidRPr="002A6B97" w:rsidRDefault="003B192E" w:rsidP="003B192E">
      <w:pPr>
        <w:autoSpaceDE w:val="0"/>
        <w:autoSpaceDN w:val="0"/>
        <w:adjustRightInd w:val="0"/>
        <w:rPr>
          <w:rFonts w:ascii="Cambria" w:hAnsi="Cambria" w:cs="Arial"/>
          <w:bCs/>
          <w:color w:val="00000A"/>
        </w:rPr>
      </w:pPr>
    </w:p>
    <w:p w:rsidR="003B192E" w:rsidRPr="002A6B97" w:rsidRDefault="003B192E" w:rsidP="007F7A81">
      <w:pPr>
        <w:numPr>
          <w:ilvl w:val="0"/>
          <w:numId w:val="291"/>
        </w:numPr>
        <w:tabs>
          <w:tab w:val="left" w:pos="284"/>
        </w:tabs>
        <w:autoSpaceDE w:val="0"/>
        <w:autoSpaceDN w:val="0"/>
        <w:adjustRightInd w:val="0"/>
        <w:ind w:left="0" w:firstLine="0"/>
        <w:jc w:val="both"/>
        <w:rPr>
          <w:rFonts w:ascii="Cambria" w:hAnsi="Cambria" w:cs="Arial"/>
          <w:bCs/>
          <w:color w:val="00000A"/>
        </w:rPr>
      </w:pPr>
      <w:r w:rsidRPr="002A6B97">
        <w:rPr>
          <w:rFonts w:ascii="Cambria" w:hAnsi="Cambria" w:cs="Arial"/>
          <w:bCs/>
          <w:color w:val="00000A"/>
        </w:rPr>
        <w:t xml:space="preserve">Świadczenia wolontariuszy są wykonywane w zakresie, </w:t>
      </w:r>
      <w:r w:rsidR="00041A42">
        <w:rPr>
          <w:rFonts w:ascii="Cambria" w:hAnsi="Cambria" w:cs="Arial"/>
          <w:bCs/>
          <w:color w:val="00000A"/>
        </w:rPr>
        <w:t>w sposób i w czasie określonych</w:t>
      </w:r>
      <w:r w:rsidR="00041A42">
        <w:rPr>
          <w:rFonts w:ascii="Cambria" w:hAnsi="Cambria" w:cs="Arial"/>
          <w:bCs/>
          <w:color w:val="00000A"/>
        </w:rPr>
        <w:br/>
      </w:r>
      <w:r w:rsidRPr="002A6B97">
        <w:rPr>
          <w:rFonts w:ascii="Cambria" w:hAnsi="Cambria" w:cs="Arial"/>
          <w:bCs/>
          <w:color w:val="00000A"/>
        </w:rPr>
        <w:t>w porozumieniu z korzystającym. Porozumienie powinno zawierać postanowienie</w:t>
      </w:r>
      <w:r w:rsidR="002A6B97">
        <w:rPr>
          <w:rFonts w:ascii="Cambria" w:hAnsi="Cambria" w:cs="Arial"/>
          <w:bCs/>
          <w:color w:val="00000A"/>
        </w:rPr>
        <w:t xml:space="preserve"> </w:t>
      </w:r>
      <w:r w:rsidRPr="002A6B97">
        <w:rPr>
          <w:rFonts w:ascii="Cambria" w:hAnsi="Cambria" w:cs="Arial"/>
          <w:bCs/>
          <w:color w:val="00000A"/>
        </w:rPr>
        <w:t>o możliwości jego rozwiązania;</w:t>
      </w:r>
    </w:p>
    <w:p w:rsidR="003B192E" w:rsidRPr="002A6B97" w:rsidRDefault="003B192E" w:rsidP="003B192E">
      <w:pPr>
        <w:tabs>
          <w:tab w:val="left" w:pos="284"/>
        </w:tabs>
        <w:autoSpaceDE w:val="0"/>
        <w:autoSpaceDN w:val="0"/>
        <w:adjustRightInd w:val="0"/>
        <w:jc w:val="both"/>
        <w:rPr>
          <w:rFonts w:ascii="Cambria" w:hAnsi="Cambria" w:cs="Arial"/>
          <w:bCs/>
          <w:color w:val="00000A"/>
        </w:rPr>
      </w:pPr>
    </w:p>
    <w:p w:rsidR="003B192E" w:rsidRPr="002A6B97" w:rsidRDefault="003B192E" w:rsidP="007F7A81">
      <w:pPr>
        <w:numPr>
          <w:ilvl w:val="0"/>
          <w:numId w:val="291"/>
        </w:numPr>
        <w:tabs>
          <w:tab w:val="left" w:pos="284"/>
        </w:tabs>
        <w:autoSpaceDE w:val="0"/>
        <w:autoSpaceDN w:val="0"/>
        <w:adjustRightInd w:val="0"/>
        <w:ind w:left="0" w:firstLine="0"/>
        <w:jc w:val="both"/>
        <w:rPr>
          <w:rFonts w:ascii="Cambria" w:hAnsi="Cambria" w:cs="Arial"/>
          <w:bCs/>
          <w:color w:val="00000A"/>
        </w:rPr>
      </w:pPr>
      <w:r w:rsidRPr="002A6B97">
        <w:rPr>
          <w:rFonts w:ascii="Cambria" w:hAnsi="Cambria" w:cs="Arial"/>
          <w:bCs/>
          <w:color w:val="00000A"/>
        </w:rPr>
        <w:t xml:space="preserve">Na żądanie wolontariusza lub dyrektora szkoły korzystający jest </w:t>
      </w:r>
      <w:r w:rsidR="009565F4" w:rsidRPr="002A6B97">
        <w:rPr>
          <w:rFonts w:ascii="Cambria" w:hAnsi="Cambria" w:cs="Arial"/>
          <w:bCs/>
          <w:color w:val="00000A"/>
        </w:rPr>
        <w:t>z</w:t>
      </w:r>
      <w:r w:rsidRPr="002A6B97">
        <w:rPr>
          <w:rFonts w:ascii="Cambria" w:hAnsi="Cambria" w:cs="Arial"/>
          <w:bCs/>
          <w:color w:val="00000A"/>
        </w:rPr>
        <w:t>obowiązany potwierdzić na piśmie treść porozumienia, a także wydać pisemne zaświadczenie o wykonaniu świadczeń przez wolontariusza</w:t>
      </w:r>
      <w:r w:rsidR="009565F4" w:rsidRPr="002A6B97">
        <w:rPr>
          <w:rFonts w:ascii="Cambria" w:hAnsi="Cambria" w:cs="Arial"/>
          <w:bCs/>
          <w:color w:val="00000A"/>
        </w:rPr>
        <w:t>, w tym o zakresie wykonywanych działań;</w:t>
      </w:r>
    </w:p>
    <w:p w:rsidR="003B192E" w:rsidRPr="002A6B97" w:rsidRDefault="003B192E" w:rsidP="003B192E">
      <w:pPr>
        <w:spacing w:line="276" w:lineRule="auto"/>
        <w:jc w:val="both"/>
        <w:rPr>
          <w:rFonts w:ascii="Cambria" w:hAnsi="Cambria" w:cs="Arial"/>
          <w:bCs/>
          <w:color w:val="00000A"/>
        </w:rPr>
      </w:pPr>
    </w:p>
    <w:p w:rsidR="003B192E" w:rsidRPr="002A6B97" w:rsidRDefault="003B192E" w:rsidP="007F7A81">
      <w:pPr>
        <w:numPr>
          <w:ilvl w:val="0"/>
          <w:numId w:val="291"/>
        </w:numPr>
        <w:tabs>
          <w:tab w:val="left" w:pos="284"/>
        </w:tabs>
        <w:autoSpaceDE w:val="0"/>
        <w:autoSpaceDN w:val="0"/>
        <w:adjustRightInd w:val="0"/>
        <w:ind w:left="0" w:firstLine="0"/>
        <w:jc w:val="both"/>
        <w:rPr>
          <w:rFonts w:ascii="Cambria" w:hAnsi="Cambria" w:cs="Arial"/>
          <w:bCs/>
          <w:color w:val="00000A"/>
        </w:rPr>
      </w:pPr>
      <w:r w:rsidRPr="002A6B97">
        <w:rPr>
          <w:rFonts w:ascii="Cambria" w:hAnsi="Cambria" w:cs="Arial"/>
          <w:bCs/>
          <w:color w:val="00000A"/>
        </w:rPr>
        <w:t xml:space="preserve"> Na prośbę wolontariusza korzystający może przedłożyć pisemną opinię o wykonaniu świadczeń przez wolontariusza;</w:t>
      </w:r>
    </w:p>
    <w:p w:rsidR="003B192E" w:rsidRPr="002A6B97" w:rsidRDefault="003B192E" w:rsidP="003B192E">
      <w:pPr>
        <w:rPr>
          <w:rFonts w:ascii="Cambria" w:hAnsi="Cambria" w:cs="Arial"/>
          <w:bCs/>
          <w:color w:val="00000A"/>
        </w:rPr>
      </w:pPr>
    </w:p>
    <w:p w:rsidR="003B192E" w:rsidRPr="002A6B97" w:rsidRDefault="003B192E" w:rsidP="007F7A81">
      <w:pPr>
        <w:numPr>
          <w:ilvl w:val="0"/>
          <w:numId w:val="291"/>
        </w:numPr>
        <w:tabs>
          <w:tab w:val="left" w:pos="284"/>
        </w:tabs>
        <w:autoSpaceDE w:val="0"/>
        <w:autoSpaceDN w:val="0"/>
        <w:adjustRightInd w:val="0"/>
        <w:ind w:left="0" w:firstLine="0"/>
        <w:jc w:val="both"/>
        <w:rPr>
          <w:rFonts w:ascii="Cambria" w:hAnsi="Cambria" w:cs="Arial"/>
          <w:bCs/>
          <w:color w:val="00000A"/>
        </w:rPr>
      </w:pPr>
      <w:r w:rsidRPr="002A6B97">
        <w:rPr>
          <w:rFonts w:ascii="Cambria" w:hAnsi="Cambria" w:cs="Arial"/>
          <w:bCs/>
          <w:color w:val="00000A"/>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3B192E" w:rsidRPr="002A6B97" w:rsidRDefault="003B192E" w:rsidP="003B192E">
      <w:pPr>
        <w:tabs>
          <w:tab w:val="left" w:pos="284"/>
        </w:tabs>
        <w:autoSpaceDE w:val="0"/>
        <w:autoSpaceDN w:val="0"/>
        <w:adjustRightInd w:val="0"/>
        <w:jc w:val="both"/>
        <w:rPr>
          <w:rFonts w:ascii="Cambria" w:hAnsi="Cambria" w:cs="Arial"/>
          <w:bCs/>
          <w:color w:val="00000A"/>
        </w:rPr>
      </w:pPr>
    </w:p>
    <w:p w:rsidR="003B192E" w:rsidRPr="002A6B97" w:rsidRDefault="003B192E" w:rsidP="007F7A81">
      <w:pPr>
        <w:numPr>
          <w:ilvl w:val="0"/>
          <w:numId w:val="291"/>
        </w:numPr>
        <w:tabs>
          <w:tab w:val="left" w:pos="284"/>
        </w:tabs>
        <w:autoSpaceDE w:val="0"/>
        <w:autoSpaceDN w:val="0"/>
        <w:adjustRightInd w:val="0"/>
        <w:ind w:left="0" w:firstLine="0"/>
        <w:jc w:val="both"/>
        <w:rPr>
          <w:rFonts w:ascii="Cambria" w:hAnsi="Cambria" w:cs="Arial"/>
          <w:bCs/>
          <w:color w:val="00000A"/>
        </w:rPr>
      </w:pPr>
      <w:r w:rsidRPr="002A6B97">
        <w:rPr>
          <w:rFonts w:ascii="Cambria" w:hAnsi="Cambria" w:cs="Arial"/>
          <w:bCs/>
          <w:color w:val="00000A"/>
        </w:rPr>
        <w:t>Do porozumień zawieranych między korzystającym a wolontariuszem w zakresie nieuregulowanym ustawą z dnia 24 kwietnia 2003 roku o działalności pożytku publicznego</w:t>
      </w:r>
      <w:r w:rsidR="00041A42">
        <w:rPr>
          <w:rFonts w:ascii="Cambria" w:hAnsi="Cambria" w:cs="Arial"/>
          <w:bCs/>
          <w:color w:val="00000A"/>
        </w:rPr>
        <w:br/>
      </w:r>
      <w:r w:rsidRPr="002A6B97">
        <w:rPr>
          <w:rFonts w:ascii="Cambria" w:hAnsi="Cambria" w:cs="Arial"/>
          <w:bCs/>
          <w:color w:val="00000A"/>
        </w:rPr>
        <w:t>i o wolontariacie stosuje się przepisy ustawy z dnia 23 kwietnia 1964 r.</w:t>
      </w:r>
      <w:r w:rsidR="00FE5DF9">
        <w:rPr>
          <w:rFonts w:ascii="Cambria" w:hAnsi="Cambria" w:cs="Arial"/>
          <w:bCs/>
          <w:color w:val="00000A"/>
        </w:rPr>
        <w:t>-</w:t>
      </w:r>
      <w:r w:rsidRPr="002A6B97">
        <w:rPr>
          <w:rFonts w:ascii="Cambria" w:hAnsi="Cambria" w:cs="Arial"/>
          <w:bCs/>
          <w:color w:val="00000A"/>
        </w:rPr>
        <w:t>Kodeks cywilny;</w:t>
      </w:r>
    </w:p>
    <w:p w:rsidR="003B192E" w:rsidRPr="002A6B97" w:rsidRDefault="003B192E" w:rsidP="003B192E">
      <w:pPr>
        <w:spacing w:line="276" w:lineRule="auto"/>
        <w:rPr>
          <w:rFonts w:ascii="Cambria" w:hAnsi="Cambria" w:cs="Arial"/>
          <w:bCs/>
          <w:color w:val="00000A"/>
        </w:rPr>
      </w:pPr>
    </w:p>
    <w:p w:rsidR="003B192E" w:rsidRPr="002A6B97" w:rsidRDefault="003B192E" w:rsidP="007F7A81">
      <w:pPr>
        <w:numPr>
          <w:ilvl w:val="0"/>
          <w:numId w:val="291"/>
        </w:numPr>
        <w:tabs>
          <w:tab w:val="left" w:pos="284"/>
        </w:tabs>
        <w:autoSpaceDE w:val="0"/>
        <w:autoSpaceDN w:val="0"/>
        <w:adjustRightInd w:val="0"/>
        <w:ind w:left="0" w:firstLine="0"/>
        <w:jc w:val="both"/>
        <w:rPr>
          <w:rFonts w:ascii="Cambria" w:hAnsi="Cambria" w:cs="Arial"/>
          <w:bCs/>
          <w:color w:val="00000A"/>
        </w:rPr>
      </w:pPr>
      <w:r w:rsidRPr="002A6B97">
        <w:rPr>
          <w:rFonts w:ascii="Cambria" w:hAnsi="Cambria" w:cs="Arial"/>
          <w:bCs/>
          <w:color w:val="00000A"/>
        </w:rPr>
        <w:t>Korzystający może zapewnić wolontariuszowi ubezpieczenie od odpowiedzialności cywilnej, w zakresie wykonywanych świadczeń;</w:t>
      </w:r>
    </w:p>
    <w:p w:rsidR="003B192E" w:rsidRPr="002A6B97" w:rsidRDefault="003B192E" w:rsidP="003B192E">
      <w:pPr>
        <w:spacing w:line="276" w:lineRule="auto"/>
        <w:rPr>
          <w:rFonts w:ascii="Cambria" w:hAnsi="Cambria" w:cs="Arial"/>
          <w:bCs/>
          <w:color w:val="00000A"/>
        </w:rPr>
      </w:pPr>
    </w:p>
    <w:p w:rsidR="003B192E" w:rsidRPr="002A6B97" w:rsidRDefault="003B192E" w:rsidP="007F7A81">
      <w:pPr>
        <w:numPr>
          <w:ilvl w:val="0"/>
          <w:numId w:val="291"/>
        </w:numPr>
        <w:tabs>
          <w:tab w:val="left" w:pos="284"/>
        </w:tabs>
        <w:autoSpaceDE w:val="0"/>
        <w:autoSpaceDN w:val="0"/>
        <w:adjustRightInd w:val="0"/>
        <w:ind w:left="0" w:firstLine="0"/>
        <w:jc w:val="both"/>
        <w:rPr>
          <w:rFonts w:ascii="Cambria" w:hAnsi="Cambria" w:cs="Arial"/>
          <w:bCs/>
          <w:color w:val="00000A"/>
        </w:rPr>
      </w:pPr>
      <w:r w:rsidRPr="002A6B97">
        <w:rPr>
          <w:rFonts w:ascii="Cambria" w:hAnsi="Cambria" w:cs="Arial"/>
          <w:bCs/>
          <w:color w:val="00000A"/>
        </w:rPr>
        <w:lastRenderedPageBreak/>
        <w:t>Wolontariusz ma prawo do informacji o przysługujących mu prawach i ciążących obowiązkach, a także o ryzyku dla zdrowia i bezpieczeństwa związanym z wykonywanymi świadczeniami oraz o zasadach ochrony przed zagrożeniami;</w:t>
      </w:r>
    </w:p>
    <w:p w:rsidR="003B192E" w:rsidRPr="002A6B97" w:rsidRDefault="003B192E" w:rsidP="003B192E">
      <w:pPr>
        <w:spacing w:line="276" w:lineRule="auto"/>
        <w:rPr>
          <w:rFonts w:ascii="Cambria" w:hAnsi="Cambria" w:cs="Arial"/>
          <w:bCs/>
          <w:color w:val="00000A"/>
        </w:rPr>
      </w:pPr>
    </w:p>
    <w:p w:rsidR="00FF1DB6" w:rsidRPr="002A6B97" w:rsidRDefault="003B192E" w:rsidP="007F7A81">
      <w:pPr>
        <w:numPr>
          <w:ilvl w:val="0"/>
          <w:numId w:val="291"/>
        </w:numPr>
        <w:tabs>
          <w:tab w:val="left" w:pos="284"/>
        </w:tabs>
        <w:autoSpaceDE w:val="0"/>
        <w:autoSpaceDN w:val="0"/>
        <w:adjustRightInd w:val="0"/>
        <w:ind w:left="0" w:firstLine="0"/>
        <w:jc w:val="both"/>
        <w:rPr>
          <w:rFonts w:ascii="Cambria" w:hAnsi="Cambria" w:cs="Arial"/>
          <w:bCs/>
          <w:color w:val="00000A"/>
        </w:rPr>
      </w:pPr>
      <w:r w:rsidRPr="002A6B97">
        <w:rPr>
          <w:rFonts w:ascii="Cambria" w:hAnsi="Cambria" w:cs="Arial"/>
          <w:bCs/>
          <w:color w:val="00000A"/>
        </w:rPr>
        <w:t>Korzystający zapewnia wolontariuszowi bezpieczne i higieniczne warunki wykonywania przez niego świadczeń, w tym</w:t>
      </w:r>
      <w:r w:rsidR="00FE5DF9">
        <w:rPr>
          <w:rFonts w:ascii="Cambria" w:hAnsi="Cambria" w:cs="Arial"/>
          <w:bCs/>
          <w:color w:val="00000A"/>
        </w:rPr>
        <w:t>-</w:t>
      </w:r>
      <w:r w:rsidRPr="002A6B97">
        <w:rPr>
          <w:rFonts w:ascii="Cambria" w:hAnsi="Cambria" w:cs="Arial"/>
          <w:bCs/>
          <w:color w:val="00000A"/>
        </w:rPr>
        <w:t>w zależności od rodzaju świadczeń i zagrożeń związanych z ich wykonywaniem</w:t>
      </w:r>
      <w:r w:rsidR="00FE5DF9">
        <w:rPr>
          <w:rFonts w:ascii="Cambria" w:hAnsi="Cambria" w:cs="Arial"/>
          <w:bCs/>
          <w:color w:val="00000A"/>
        </w:rPr>
        <w:t>-</w:t>
      </w:r>
      <w:r w:rsidRPr="002A6B97">
        <w:rPr>
          <w:rFonts w:ascii="Cambria" w:hAnsi="Cambria" w:cs="Arial"/>
          <w:bCs/>
          <w:color w:val="00000A"/>
        </w:rPr>
        <w:t>odpowiednie środki ochrony indywidualnej.</w:t>
      </w:r>
      <w:r w:rsidR="002A6B97">
        <w:rPr>
          <w:rFonts w:ascii="Cambria" w:hAnsi="Cambria" w:cs="Arial"/>
          <w:bCs/>
          <w:color w:val="00000A"/>
        </w:rPr>
        <w:t xml:space="preserve"> </w:t>
      </w:r>
      <w:r w:rsidRPr="002A6B97">
        <w:rPr>
          <w:rFonts w:ascii="Cambria" w:hAnsi="Cambria" w:cs="Arial"/>
          <w:bCs/>
          <w:color w:val="00000A"/>
        </w:rPr>
        <w:t xml:space="preserve">W przypadku świadczenia wolontariatu na rzecz szkoły obowiązek ten ciąży na dyrektorze szkoły, a w przypadku, gdy wolontariat organizowany jest poza szkołą odpowiedzialność ponosi opiekun </w:t>
      </w:r>
      <w:r w:rsidR="00FF1DB6" w:rsidRPr="002A6B97">
        <w:rPr>
          <w:rFonts w:ascii="Cambria" w:hAnsi="Cambria" w:cs="Arial"/>
          <w:bCs/>
          <w:color w:val="00000A"/>
        </w:rPr>
        <w:t>sprawujący opiekę nad uczniami.</w:t>
      </w:r>
    </w:p>
    <w:p w:rsidR="00FF1DB6" w:rsidRPr="002A6B97" w:rsidRDefault="00FF1DB6" w:rsidP="00FF1DB6">
      <w:pPr>
        <w:pStyle w:val="Akapitzlist"/>
        <w:rPr>
          <w:rFonts w:ascii="Cambria" w:hAnsi="Cambria" w:cs="Arial"/>
          <w:bCs/>
          <w:color w:val="00000A"/>
        </w:rPr>
      </w:pPr>
    </w:p>
    <w:p w:rsidR="003B192E" w:rsidRPr="002A6B97" w:rsidRDefault="003B192E" w:rsidP="007F7A81">
      <w:pPr>
        <w:numPr>
          <w:ilvl w:val="0"/>
          <w:numId w:val="291"/>
        </w:numPr>
        <w:tabs>
          <w:tab w:val="left" w:pos="284"/>
        </w:tabs>
        <w:autoSpaceDE w:val="0"/>
        <w:autoSpaceDN w:val="0"/>
        <w:adjustRightInd w:val="0"/>
        <w:ind w:left="0" w:firstLine="0"/>
        <w:jc w:val="both"/>
        <w:rPr>
          <w:rFonts w:ascii="Cambria" w:hAnsi="Cambria" w:cs="Arial"/>
          <w:bCs/>
          <w:color w:val="00000A"/>
        </w:rPr>
      </w:pPr>
      <w:r w:rsidRPr="002A6B97">
        <w:rPr>
          <w:rFonts w:ascii="Cambria" w:hAnsi="Cambria" w:cs="Arial"/>
          <w:bCs/>
          <w:color w:val="00000A"/>
        </w:rPr>
        <w:t xml:space="preserve">Wolontariuszowi, który wykonuje świadczenia przez okres nie dłuższy niż 30 dni, korzystający zobowiązany jest zapewnić ubezpieczenie od następstw nieszczęśliwych wypadków. </w:t>
      </w:r>
    </w:p>
    <w:p w:rsidR="003B192E" w:rsidRPr="002A6B97" w:rsidRDefault="003B192E" w:rsidP="003B192E">
      <w:pPr>
        <w:rPr>
          <w:rFonts w:ascii="Cambria" w:hAnsi="Cambria" w:cs="Arial"/>
          <w:bCs/>
          <w:color w:val="00000A"/>
        </w:rPr>
      </w:pPr>
    </w:p>
    <w:p w:rsidR="003B192E" w:rsidRPr="002A6B97" w:rsidRDefault="003B192E" w:rsidP="007F7A81">
      <w:pPr>
        <w:numPr>
          <w:ilvl w:val="0"/>
          <w:numId w:val="291"/>
        </w:numPr>
        <w:tabs>
          <w:tab w:val="left" w:pos="426"/>
        </w:tabs>
        <w:autoSpaceDE w:val="0"/>
        <w:autoSpaceDN w:val="0"/>
        <w:adjustRightInd w:val="0"/>
        <w:ind w:left="0" w:firstLine="0"/>
        <w:jc w:val="both"/>
        <w:rPr>
          <w:rFonts w:ascii="Cambria" w:hAnsi="Cambria" w:cs="Arial"/>
          <w:bCs/>
          <w:color w:val="00000A"/>
        </w:rPr>
      </w:pPr>
      <w:r w:rsidRPr="002A6B97">
        <w:rPr>
          <w:rFonts w:ascii="Cambria" w:hAnsi="Cambria" w:cs="Arial"/>
          <w:bCs/>
          <w:color w:val="00000A"/>
        </w:rPr>
        <w:t>Korzystający może pokrywać koszty szkoleń wolontariuszy w zakresie wykonywanych przez nich świadczeń określonych w porozumieniu</w:t>
      </w:r>
      <w:r w:rsidR="009565F4" w:rsidRPr="002A6B97">
        <w:rPr>
          <w:rFonts w:ascii="Cambria" w:hAnsi="Cambria" w:cs="Arial"/>
          <w:bCs/>
          <w:color w:val="00000A"/>
        </w:rPr>
        <w:t>;</w:t>
      </w:r>
    </w:p>
    <w:p w:rsidR="003B192E" w:rsidRPr="002A6B97" w:rsidRDefault="003B192E" w:rsidP="003B192E">
      <w:pPr>
        <w:spacing w:line="276" w:lineRule="auto"/>
        <w:rPr>
          <w:rFonts w:ascii="Cambria" w:hAnsi="Cambria" w:cs="Arial"/>
          <w:bCs/>
          <w:color w:val="00000A"/>
        </w:rPr>
      </w:pPr>
    </w:p>
    <w:p w:rsidR="003B192E" w:rsidRPr="002A6B97" w:rsidRDefault="003B192E" w:rsidP="007F7A81">
      <w:pPr>
        <w:numPr>
          <w:ilvl w:val="0"/>
          <w:numId w:val="291"/>
        </w:numPr>
        <w:tabs>
          <w:tab w:val="left" w:pos="426"/>
        </w:tabs>
        <w:autoSpaceDE w:val="0"/>
        <w:autoSpaceDN w:val="0"/>
        <w:adjustRightInd w:val="0"/>
        <w:ind w:left="0" w:firstLine="0"/>
        <w:jc w:val="both"/>
        <w:rPr>
          <w:rFonts w:ascii="Cambria" w:hAnsi="Cambria" w:cs="Arial"/>
          <w:bCs/>
          <w:color w:val="00000A"/>
        </w:rPr>
      </w:pPr>
      <w:r w:rsidRPr="002A6B97">
        <w:rPr>
          <w:rFonts w:ascii="Cambria" w:hAnsi="Cambria" w:cs="Arial"/>
          <w:bCs/>
          <w:color w:val="00000A"/>
        </w:rPr>
        <w:t>W wyjątkowych sytuacjach szkoła może przyjąć na siebie obowiązek prowadzenia spraw formalnych oraz koszt</w:t>
      </w:r>
      <w:r w:rsidR="009565F4" w:rsidRPr="002A6B97">
        <w:rPr>
          <w:rFonts w:ascii="Cambria" w:hAnsi="Cambria" w:cs="Arial"/>
          <w:bCs/>
          <w:color w:val="00000A"/>
        </w:rPr>
        <w:t>y ubezpieczenia;</w:t>
      </w:r>
    </w:p>
    <w:p w:rsidR="003B192E" w:rsidRPr="002A6B97" w:rsidRDefault="003B192E" w:rsidP="003B192E">
      <w:pPr>
        <w:spacing w:after="200" w:line="276" w:lineRule="auto"/>
        <w:rPr>
          <w:rFonts w:ascii="Cambria" w:hAnsi="Cambria" w:cs="Arial"/>
          <w:bCs/>
          <w:color w:val="00000A"/>
        </w:rPr>
      </w:pPr>
    </w:p>
    <w:p w:rsidR="003B192E" w:rsidRPr="00A447CE" w:rsidRDefault="003B192E" w:rsidP="007F7A81">
      <w:pPr>
        <w:numPr>
          <w:ilvl w:val="0"/>
          <w:numId w:val="291"/>
        </w:numPr>
        <w:tabs>
          <w:tab w:val="left" w:pos="426"/>
        </w:tabs>
        <w:autoSpaceDE w:val="0"/>
        <w:autoSpaceDN w:val="0"/>
        <w:adjustRightInd w:val="0"/>
        <w:ind w:left="0" w:firstLine="0"/>
        <w:jc w:val="both"/>
        <w:rPr>
          <w:rFonts w:ascii="Cambria" w:hAnsi="Cambria" w:cs="Arial"/>
          <w:bCs/>
          <w:color w:val="00000A"/>
        </w:rPr>
      </w:pPr>
      <w:r w:rsidRPr="002A6B97">
        <w:rPr>
          <w:rFonts w:ascii="Cambria" w:eastAsia="Times New Roman" w:hAnsi="Cambria" w:cs="Arial"/>
          <w:lang w:eastAsia="pl-PL"/>
        </w:rPr>
        <w:t>W przypadku, gdy wolontariusz podejmuje się działań poza godzinami szkolnymi, bez uzgodnienia z opiekunem szkoła nie ponosi odpowiedzialności.</w:t>
      </w:r>
    </w:p>
    <w:p w:rsidR="003B192E" w:rsidRPr="002A6B97" w:rsidRDefault="003B192E" w:rsidP="003B192E">
      <w:pPr>
        <w:rPr>
          <w:rFonts w:ascii="Cambria" w:hAnsi="Cambria" w:cs="Arial"/>
          <w:bCs/>
          <w:color w:val="00000A"/>
        </w:rPr>
      </w:pPr>
    </w:p>
    <w:p w:rsidR="003B192E" w:rsidRPr="002A6B97" w:rsidRDefault="003B192E" w:rsidP="007F7A81">
      <w:pPr>
        <w:numPr>
          <w:ilvl w:val="0"/>
          <w:numId w:val="286"/>
        </w:numPr>
        <w:tabs>
          <w:tab w:val="left" w:pos="567"/>
        </w:tabs>
        <w:autoSpaceDE w:val="0"/>
        <w:autoSpaceDN w:val="0"/>
        <w:adjustRightInd w:val="0"/>
        <w:ind w:left="851" w:hanging="425"/>
        <w:jc w:val="both"/>
        <w:rPr>
          <w:rFonts w:ascii="Cambria" w:hAnsi="Cambria" w:cs="Arial"/>
          <w:b/>
          <w:bCs/>
          <w:color w:val="00000A"/>
        </w:rPr>
      </w:pPr>
      <w:r w:rsidRPr="002A6B97">
        <w:rPr>
          <w:rFonts w:ascii="Cambria" w:hAnsi="Cambria" w:cs="Arial"/>
          <w:b/>
          <w:bCs/>
          <w:color w:val="00000A"/>
        </w:rPr>
        <w:t>Nagradzanie wolontariuszy</w:t>
      </w:r>
    </w:p>
    <w:p w:rsidR="0064112B" w:rsidRPr="002A6B97" w:rsidRDefault="0064112B" w:rsidP="0064112B">
      <w:pPr>
        <w:tabs>
          <w:tab w:val="left" w:pos="567"/>
        </w:tabs>
        <w:autoSpaceDE w:val="0"/>
        <w:autoSpaceDN w:val="0"/>
        <w:adjustRightInd w:val="0"/>
        <w:ind w:left="851"/>
        <w:jc w:val="both"/>
        <w:rPr>
          <w:rFonts w:ascii="Cambria" w:hAnsi="Cambria" w:cs="Arial"/>
          <w:b/>
          <w:bCs/>
          <w:color w:val="00000A"/>
        </w:rPr>
      </w:pPr>
    </w:p>
    <w:p w:rsidR="003B192E" w:rsidRPr="002A6B97" w:rsidRDefault="003B192E" w:rsidP="007F7A81">
      <w:pPr>
        <w:numPr>
          <w:ilvl w:val="0"/>
          <w:numId w:val="292"/>
        </w:numPr>
        <w:tabs>
          <w:tab w:val="left" w:pos="284"/>
          <w:tab w:val="left" w:pos="426"/>
        </w:tabs>
        <w:autoSpaceDE w:val="0"/>
        <w:autoSpaceDN w:val="0"/>
        <w:adjustRightInd w:val="0"/>
        <w:ind w:left="0" w:firstLine="0"/>
        <w:jc w:val="both"/>
        <w:rPr>
          <w:rFonts w:ascii="Cambria" w:hAnsi="Cambria" w:cs="Arial"/>
          <w:color w:val="00000A"/>
        </w:rPr>
      </w:pPr>
      <w:r w:rsidRPr="002A6B97">
        <w:rPr>
          <w:rFonts w:ascii="Cambria" w:hAnsi="Cambria" w:cs="Arial"/>
          <w:color w:val="00000A"/>
        </w:rPr>
        <w:t>Nagradzanie wolontariuszy ma charakter motywujący, podkreślający uznanie dla jego</w:t>
      </w:r>
      <w:r w:rsidR="002A6B97">
        <w:rPr>
          <w:rFonts w:ascii="Cambria" w:hAnsi="Cambria" w:cs="Arial"/>
          <w:color w:val="00000A"/>
        </w:rPr>
        <w:t xml:space="preserve"> </w:t>
      </w:r>
      <w:r w:rsidRPr="002A6B97">
        <w:rPr>
          <w:rFonts w:ascii="Cambria" w:hAnsi="Cambria" w:cs="Arial"/>
          <w:color w:val="00000A"/>
        </w:rPr>
        <w:t>działalności;</w:t>
      </w:r>
    </w:p>
    <w:p w:rsidR="003B192E" w:rsidRPr="002A6B97" w:rsidRDefault="003B192E" w:rsidP="003B192E">
      <w:pPr>
        <w:tabs>
          <w:tab w:val="left" w:pos="284"/>
          <w:tab w:val="left" w:pos="426"/>
        </w:tabs>
        <w:autoSpaceDE w:val="0"/>
        <w:autoSpaceDN w:val="0"/>
        <w:adjustRightInd w:val="0"/>
        <w:jc w:val="both"/>
        <w:rPr>
          <w:rFonts w:ascii="Cambria" w:hAnsi="Cambria" w:cs="Arial"/>
          <w:color w:val="00000A"/>
        </w:rPr>
      </w:pPr>
    </w:p>
    <w:p w:rsidR="003B192E" w:rsidRPr="002A6B97" w:rsidRDefault="003B192E" w:rsidP="007F7A81">
      <w:pPr>
        <w:numPr>
          <w:ilvl w:val="0"/>
          <w:numId w:val="292"/>
        </w:numPr>
        <w:tabs>
          <w:tab w:val="left" w:pos="284"/>
          <w:tab w:val="left" w:pos="426"/>
        </w:tabs>
        <w:autoSpaceDE w:val="0"/>
        <w:autoSpaceDN w:val="0"/>
        <w:adjustRightInd w:val="0"/>
        <w:ind w:left="0" w:firstLine="0"/>
        <w:jc w:val="both"/>
        <w:rPr>
          <w:rFonts w:ascii="Cambria" w:hAnsi="Cambria" w:cs="Arial"/>
          <w:color w:val="00000A"/>
        </w:rPr>
      </w:pPr>
      <w:r w:rsidRPr="002A6B97">
        <w:rPr>
          <w:rFonts w:ascii="Cambria" w:hAnsi="Cambria" w:cs="Arial"/>
          <w:color w:val="00000A"/>
        </w:rPr>
        <w:t>Wychowawca klasy uwzględnia zaangażowanie ucznia w działalność wolontarystyczną</w:t>
      </w:r>
      <w:r w:rsidR="00041A42">
        <w:rPr>
          <w:rFonts w:ascii="Cambria" w:hAnsi="Cambria" w:cs="Arial"/>
          <w:color w:val="00000A"/>
        </w:rPr>
        <w:br/>
      </w:r>
      <w:r w:rsidRPr="002A6B97">
        <w:rPr>
          <w:rFonts w:ascii="Cambria" w:hAnsi="Cambria" w:cs="Arial"/>
          <w:color w:val="00000A"/>
        </w:rPr>
        <w:t xml:space="preserve">i </w:t>
      </w:r>
      <w:r w:rsidRPr="002A6B97">
        <w:rPr>
          <w:rFonts w:ascii="Cambria" w:hAnsi="Cambria" w:cs="Arial"/>
        </w:rPr>
        <w:t xml:space="preserve">społeczną na rzecz szkoły przy ocenianiu zachowania ucznia, zgodnie z </w:t>
      </w:r>
      <w:r w:rsidR="002A3341" w:rsidRPr="002A6B97">
        <w:rPr>
          <w:rFonts w:ascii="Cambria" w:hAnsi="Cambria" w:cs="Arial"/>
        </w:rPr>
        <w:t xml:space="preserve">opisanymi </w:t>
      </w:r>
      <w:r w:rsidRPr="002A6B97">
        <w:rPr>
          <w:rFonts w:ascii="Cambria" w:hAnsi="Cambria" w:cs="Arial"/>
        </w:rPr>
        <w:t>zasadami</w:t>
      </w:r>
      <w:r w:rsidR="00041A42">
        <w:rPr>
          <w:rFonts w:ascii="Cambria" w:hAnsi="Cambria" w:cs="Arial"/>
        </w:rPr>
        <w:br/>
      </w:r>
      <w:r w:rsidRPr="002A6B97">
        <w:rPr>
          <w:rFonts w:ascii="Cambria" w:hAnsi="Cambria" w:cs="Arial"/>
        </w:rPr>
        <w:t>w statutu szkoły;</w:t>
      </w:r>
    </w:p>
    <w:p w:rsidR="003B192E" w:rsidRPr="002A6B97" w:rsidRDefault="003B192E" w:rsidP="003B192E">
      <w:pPr>
        <w:ind w:left="708"/>
        <w:rPr>
          <w:rFonts w:ascii="Cambria" w:hAnsi="Cambria" w:cs="Arial"/>
          <w:color w:val="00000A"/>
        </w:rPr>
      </w:pPr>
    </w:p>
    <w:p w:rsidR="003B192E" w:rsidRPr="002A6B97" w:rsidRDefault="003B192E" w:rsidP="007F7A81">
      <w:pPr>
        <w:numPr>
          <w:ilvl w:val="0"/>
          <w:numId w:val="292"/>
        </w:numPr>
        <w:tabs>
          <w:tab w:val="left" w:pos="284"/>
        </w:tabs>
        <w:autoSpaceDE w:val="0"/>
        <w:autoSpaceDN w:val="0"/>
        <w:adjustRightInd w:val="0"/>
        <w:ind w:left="284" w:hanging="284"/>
        <w:jc w:val="both"/>
        <w:rPr>
          <w:rFonts w:ascii="Cambria" w:hAnsi="Cambria" w:cs="Arial"/>
          <w:color w:val="00000A"/>
        </w:rPr>
      </w:pPr>
      <w:r w:rsidRPr="002A6B97">
        <w:rPr>
          <w:rFonts w:ascii="Cambria" w:hAnsi="Cambria" w:cs="Arial"/>
          <w:color w:val="00000A"/>
        </w:rPr>
        <w:t>Formy nagradzania:</w:t>
      </w:r>
    </w:p>
    <w:p w:rsidR="003B192E" w:rsidRPr="002A6B97" w:rsidRDefault="003B192E" w:rsidP="003B192E">
      <w:pPr>
        <w:tabs>
          <w:tab w:val="left" w:pos="284"/>
          <w:tab w:val="left" w:pos="426"/>
        </w:tabs>
        <w:autoSpaceDE w:val="0"/>
        <w:autoSpaceDN w:val="0"/>
        <w:adjustRightInd w:val="0"/>
        <w:jc w:val="both"/>
        <w:rPr>
          <w:rFonts w:ascii="Cambria" w:hAnsi="Cambria" w:cs="Arial"/>
          <w:color w:val="00000A"/>
        </w:rPr>
      </w:pPr>
    </w:p>
    <w:p w:rsidR="003B192E" w:rsidRPr="002A6B97" w:rsidRDefault="003B192E" w:rsidP="007F7A81">
      <w:pPr>
        <w:numPr>
          <w:ilvl w:val="0"/>
          <w:numId w:val="293"/>
        </w:numPr>
        <w:ind w:left="1276" w:hanging="425"/>
        <w:jc w:val="left"/>
        <w:rPr>
          <w:rFonts w:ascii="Cambria" w:hAnsi="Cambria" w:cs="Arial"/>
          <w:color w:val="00000A"/>
        </w:rPr>
      </w:pPr>
      <w:r w:rsidRPr="002A6B97">
        <w:rPr>
          <w:rFonts w:ascii="Cambria" w:hAnsi="Cambria" w:cs="Arial"/>
          <w:color w:val="00000A"/>
        </w:rPr>
        <w:t>pochwała dyrektora na szkolnym apelu,</w:t>
      </w:r>
    </w:p>
    <w:p w:rsidR="003B192E" w:rsidRPr="002A6B97" w:rsidRDefault="003B192E" w:rsidP="007F7A81">
      <w:pPr>
        <w:numPr>
          <w:ilvl w:val="0"/>
          <w:numId w:val="293"/>
        </w:numPr>
        <w:ind w:left="1276" w:hanging="425"/>
        <w:jc w:val="left"/>
        <w:rPr>
          <w:rFonts w:ascii="Cambria" w:hAnsi="Cambria" w:cs="Arial"/>
          <w:color w:val="00000A"/>
        </w:rPr>
      </w:pPr>
      <w:r w:rsidRPr="002A6B97">
        <w:rPr>
          <w:rFonts w:ascii="Cambria" w:hAnsi="Cambria" w:cs="Arial"/>
          <w:color w:val="00000A"/>
        </w:rPr>
        <w:t>przyznanie dyplomu,</w:t>
      </w:r>
    </w:p>
    <w:p w:rsidR="003B192E" w:rsidRPr="002A6B97" w:rsidRDefault="003B192E" w:rsidP="007F7A81">
      <w:pPr>
        <w:numPr>
          <w:ilvl w:val="0"/>
          <w:numId w:val="293"/>
        </w:numPr>
        <w:ind w:left="1276" w:hanging="425"/>
        <w:jc w:val="left"/>
        <w:rPr>
          <w:rFonts w:ascii="Cambria" w:hAnsi="Cambria" w:cs="Arial"/>
          <w:color w:val="00000A"/>
        </w:rPr>
      </w:pPr>
      <w:r w:rsidRPr="002A6B97">
        <w:rPr>
          <w:rFonts w:ascii="Cambria" w:hAnsi="Cambria" w:cs="Arial"/>
          <w:color w:val="00000A"/>
        </w:rPr>
        <w:t>wyrażenie słownego uznania wobec zespołu klasowego,</w:t>
      </w:r>
    </w:p>
    <w:p w:rsidR="003B192E" w:rsidRPr="002A6B97" w:rsidRDefault="003B192E" w:rsidP="007F7A81">
      <w:pPr>
        <w:numPr>
          <w:ilvl w:val="0"/>
          <w:numId w:val="293"/>
        </w:numPr>
        <w:ind w:left="1276" w:hanging="425"/>
        <w:jc w:val="left"/>
        <w:rPr>
          <w:rFonts w:ascii="Cambria" w:hAnsi="Cambria" w:cs="Arial"/>
          <w:color w:val="00000A"/>
        </w:rPr>
      </w:pPr>
      <w:r w:rsidRPr="002A6B97">
        <w:rPr>
          <w:rFonts w:ascii="Cambria" w:hAnsi="Cambria" w:cs="Arial"/>
          <w:color w:val="00000A"/>
        </w:rPr>
        <w:t>pisemne podziękowanie do rodziców,</w:t>
      </w:r>
    </w:p>
    <w:p w:rsidR="003B192E" w:rsidRPr="002A6B97" w:rsidRDefault="003B192E" w:rsidP="00041A42">
      <w:pPr>
        <w:numPr>
          <w:ilvl w:val="0"/>
          <w:numId w:val="293"/>
        </w:numPr>
        <w:tabs>
          <w:tab w:val="left" w:pos="1276"/>
        </w:tabs>
        <w:ind w:left="709" w:firstLine="142"/>
        <w:jc w:val="both"/>
        <w:rPr>
          <w:rFonts w:ascii="Cambria" w:hAnsi="Cambria" w:cs="Arial"/>
          <w:color w:val="00000A"/>
        </w:rPr>
      </w:pPr>
      <w:r w:rsidRPr="002A6B97">
        <w:rPr>
          <w:rFonts w:ascii="Cambria" w:hAnsi="Cambria" w:cs="Arial"/>
          <w:color w:val="00000A"/>
        </w:rPr>
        <w:t>wpisanie informacji o działalności społecznej w ramach wolontariatu na świadectwie ukończenia szkoły. Wpis na świadectwie uzyskuje uczeń, który przez trzy lata nauki brał udział w co najmniej trzech akcjach pozaszkolnych oraz systematycznie</w:t>
      </w:r>
      <w:r w:rsidR="00041A42">
        <w:rPr>
          <w:rFonts w:ascii="Cambria" w:hAnsi="Cambria" w:cs="Arial"/>
          <w:color w:val="00000A"/>
        </w:rPr>
        <w:br/>
      </w:r>
      <w:r w:rsidRPr="002A6B97">
        <w:rPr>
          <w:rFonts w:ascii="Cambria" w:hAnsi="Cambria" w:cs="Arial"/>
          <w:color w:val="00000A"/>
        </w:rPr>
        <w:t>w działaniach szkolnych.</w:t>
      </w:r>
    </w:p>
    <w:p w:rsidR="003B192E" w:rsidRPr="00231D73" w:rsidRDefault="003B192E" w:rsidP="00231D73">
      <w:pPr>
        <w:tabs>
          <w:tab w:val="left" w:pos="284"/>
          <w:tab w:val="left" w:pos="426"/>
        </w:tabs>
        <w:autoSpaceDE w:val="0"/>
        <w:autoSpaceDN w:val="0"/>
        <w:adjustRightInd w:val="0"/>
        <w:jc w:val="both"/>
        <w:rPr>
          <w:rFonts w:ascii="Cambria" w:hAnsi="Cambria" w:cs="Arial"/>
          <w:color w:val="00000A"/>
        </w:rPr>
      </w:pPr>
    </w:p>
    <w:p w:rsidR="003B192E" w:rsidRPr="002A6B97" w:rsidRDefault="003B192E" w:rsidP="007F7A81">
      <w:pPr>
        <w:numPr>
          <w:ilvl w:val="0"/>
          <w:numId w:val="286"/>
        </w:numPr>
        <w:tabs>
          <w:tab w:val="left" w:pos="284"/>
          <w:tab w:val="left" w:pos="426"/>
          <w:tab w:val="left" w:pos="1134"/>
        </w:tabs>
        <w:autoSpaceDE w:val="0"/>
        <w:autoSpaceDN w:val="0"/>
        <w:adjustRightInd w:val="0"/>
        <w:ind w:left="0" w:firstLine="654"/>
        <w:jc w:val="both"/>
        <w:rPr>
          <w:rFonts w:ascii="Cambria" w:hAnsi="Cambria" w:cs="Arial"/>
          <w:color w:val="00000A"/>
        </w:rPr>
      </w:pPr>
      <w:r w:rsidRPr="002A6B97">
        <w:rPr>
          <w:rFonts w:ascii="Cambria" w:hAnsi="Cambria" w:cs="Arial"/>
          <w:color w:val="00000A"/>
        </w:rPr>
        <w:t xml:space="preserve">W szkole uroczyście obchodzony jest w dniu 5 grudnia każdego roku szkolnego Światowy Dzień Wolontariusza. </w:t>
      </w:r>
    </w:p>
    <w:p w:rsidR="00343325" w:rsidRPr="002A6B97" w:rsidRDefault="00343325" w:rsidP="00DE7F88">
      <w:pPr>
        <w:autoSpaceDE w:val="0"/>
        <w:autoSpaceDN w:val="0"/>
        <w:adjustRightInd w:val="0"/>
        <w:jc w:val="both"/>
        <w:rPr>
          <w:rFonts w:ascii="Cambria" w:hAnsi="Cambria" w:cs="Arial"/>
          <w:color w:val="000000"/>
        </w:rPr>
      </w:pPr>
    </w:p>
    <w:p w:rsidR="0071762C" w:rsidRPr="002A6B97" w:rsidRDefault="00256C00" w:rsidP="00EA5F2A">
      <w:pPr>
        <w:autoSpaceDE w:val="0"/>
        <w:autoSpaceDN w:val="0"/>
        <w:adjustRightInd w:val="0"/>
        <w:jc w:val="both"/>
        <w:rPr>
          <w:rFonts w:ascii="Cambria" w:hAnsi="Cambria" w:cs="Arial"/>
          <w:color w:val="000000"/>
        </w:rPr>
      </w:pPr>
      <w:r w:rsidRPr="002A6B97">
        <w:rPr>
          <w:rFonts w:ascii="Cambria" w:hAnsi="Cambria" w:cs="Arial"/>
          <w:b/>
          <w:bCs/>
          <w:color w:val="000000"/>
        </w:rPr>
        <w:t>§ 7</w:t>
      </w:r>
      <w:r w:rsidR="00FB5FDD">
        <w:rPr>
          <w:rFonts w:ascii="Cambria" w:hAnsi="Cambria" w:cs="Arial"/>
          <w:b/>
          <w:bCs/>
          <w:color w:val="000000"/>
        </w:rPr>
        <w:t>3</w:t>
      </w:r>
      <w:r w:rsidR="008930A7" w:rsidRPr="002A6B97">
        <w:rPr>
          <w:rFonts w:ascii="Cambria" w:hAnsi="Cambria" w:cs="Arial"/>
          <w:b/>
          <w:bCs/>
          <w:color w:val="000000"/>
        </w:rPr>
        <w:t>.</w:t>
      </w:r>
      <w:r w:rsidR="002A6B97">
        <w:rPr>
          <w:rFonts w:ascii="Cambria" w:hAnsi="Cambria" w:cs="Arial"/>
          <w:b/>
          <w:color w:val="000000"/>
        </w:rPr>
        <w:t xml:space="preserve"> </w:t>
      </w:r>
      <w:r w:rsidR="00450E8D" w:rsidRPr="002A6B97">
        <w:rPr>
          <w:rFonts w:ascii="Cambria" w:hAnsi="Cambria" w:cs="Arial"/>
          <w:b/>
          <w:color w:val="000000"/>
        </w:rPr>
        <w:t>System doradztwa zawodowego</w:t>
      </w:r>
      <w:r w:rsidR="00450E8D" w:rsidRPr="002A6B97">
        <w:rPr>
          <w:rFonts w:ascii="Cambria" w:hAnsi="Cambria" w:cs="Arial"/>
          <w:color w:val="000000"/>
        </w:rPr>
        <w:t xml:space="preserve"> </w:t>
      </w:r>
    </w:p>
    <w:p w:rsidR="0071762C" w:rsidRPr="002A6B97" w:rsidRDefault="0071762C" w:rsidP="0071762C">
      <w:pPr>
        <w:autoSpaceDE w:val="0"/>
        <w:autoSpaceDN w:val="0"/>
        <w:adjustRightInd w:val="0"/>
        <w:ind w:firstLine="567"/>
        <w:jc w:val="both"/>
        <w:rPr>
          <w:rFonts w:ascii="Cambria" w:hAnsi="Cambria" w:cs="Arial"/>
          <w:color w:val="000000"/>
        </w:rPr>
      </w:pPr>
    </w:p>
    <w:p w:rsidR="006C626C" w:rsidRPr="002A6B97" w:rsidRDefault="00EA7971" w:rsidP="0071762C">
      <w:pPr>
        <w:jc w:val="left"/>
        <w:rPr>
          <w:rFonts w:ascii="Cambria" w:hAnsi="Cambria"/>
          <w:b/>
          <w:lang w:eastAsia="pl-PL"/>
        </w:rPr>
      </w:pPr>
      <w:r>
        <w:rPr>
          <w:rFonts w:ascii="Cambria" w:hAnsi="Cambria"/>
          <w:b/>
          <w:lang w:eastAsia="pl-PL"/>
        </w:rPr>
        <w:t xml:space="preserve"> </w:t>
      </w:r>
      <w:r w:rsidR="0071762C" w:rsidRPr="002A6B97">
        <w:rPr>
          <w:rFonts w:ascii="Cambria" w:hAnsi="Cambria"/>
          <w:b/>
          <w:lang w:eastAsia="pl-PL"/>
        </w:rPr>
        <w:t xml:space="preserve">1. </w:t>
      </w:r>
      <w:r w:rsidR="006C626C" w:rsidRPr="002A6B97">
        <w:rPr>
          <w:rFonts w:ascii="Cambria" w:hAnsi="Cambria"/>
          <w:b/>
          <w:lang w:eastAsia="pl-PL"/>
        </w:rPr>
        <w:t xml:space="preserve">Założenia programowe </w:t>
      </w:r>
    </w:p>
    <w:p w:rsidR="006C626C" w:rsidRPr="002A6B97" w:rsidRDefault="006C626C" w:rsidP="0081679F">
      <w:pPr>
        <w:spacing w:after="22" w:line="267" w:lineRule="auto"/>
        <w:ind w:left="-5" w:right="2" w:hanging="10"/>
        <w:jc w:val="both"/>
        <w:rPr>
          <w:rFonts w:ascii="Cambria" w:eastAsia="Times New Roman" w:hAnsi="Cambria" w:cs="Arial"/>
          <w:color w:val="000000"/>
          <w:lang w:eastAsia="pl-PL"/>
        </w:rPr>
      </w:pPr>
      <w:r w:rsidRPr="002A6B97">
        <w:rPr>
          <w:rFonts w:ascii="Cambria" w:eastAsia="Times New Roman" w:hAnsi="Cambria" w:cs="Arial"/>
          <w:color w:val="000000"/>
          <w:lang w:eastAsia="pl-PL"/>
        </w:rPr>
        <w:t>Wewnątrzszkolny System Doradztwa Zawodowego ma na celu koordynację działań podejmowanych w szkole w celu przygotowania uczniów do wyboru kierunku kształcenia</w:t>
      </w:r>
      <w:r w:rsidR="00041A42">
        <w:rPr>
          <w:rFonts w:ascii="Cambria" w:eastAsia="Times New Roman" w:hAnsi="Cambria" w:cs="Arial"/>
          <w:color w:val="000000"/>
          <w:lang w:eastAsia="pl-PL"/>
        </w:rPr>
        <w:br/>
      </w:r>
      <w:r w:rsidR="0081679F" w:rsidRPr="002A6B97">
        <w:rPr>
          <w:rFonts w:ascii="Cambria" w:eastAsia="Times New Roman" w:hAnsi="Cambria" w:cs="Arial"/>
          <w:color w:val="000000"/>
          <w:lang w:eastAsia="pl-PL"/>
        </w:rPr>
        <w:lastRenderedPageBreak/>
        <w:t xml:space="preserve">i zawodu. </w:t>
      </w:r>
      <w:r w:rsidRPr="002A6B97">
        <w:rPr>
          <w:rFonts w:ascii="Cambria" w:eastAsia="Times New Roman" w:hAnsi="Cambria" w:cs="Arial"/>
          <w:color w:val="000000"/>
          <w:lang w:eastAsia="pl-PL"/>
        </w:rPr>
        <w:t>Podejmowane działania mają pomóc uczniom w rozpoznawaniu zainteresowań 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w:t>
      </w:r>
      <w:r w:rsidR="0081679F" w:rsidRPr="002A6B97">
        <w:rPr>
          <w:rFonts w:ascii="Cambria" w:eastAsia="Times New Roman" w:hAnsi="Cambria" w:cs="Arial"/>
          <w:color w:val="000000"/>
          <w:lang w:eastAsia="pl-PL"/>
        </w:rPr>
        <w:t xml:space="preserve">pozycjami i zainteresowaniami. </w:t>
      </w:r>
    </w:p>
    <w:p w:rsidR="006C626C" w:rsidRPr="002A6B97" w:rsidRDefault="006C626C" w:rsidP="006C626C">
      <w:pPr>
        <w:spacing w:after="22" w:line="267" w:lineRule="auto"/>
        <w:ind w:left="-5" w:right="2" w:hanging="10"/>
        <w:jc w:val="both"/>
        <w:rPr>
          <w:rFonts w:ascii="Cambria" w:eastAsia="Times New Roman" w:hAnsi="Cambria" w:cs="Arial"/>
          <w:color w:val="000000"/>
          <w:lang w:eastAsia="pl-PL"/>
        </w:rPr>
      </w:pPr>
      <w:r w:rsidRPr="002A6B97">
        <w:rPr>
          <w:rFonts w:ascii="Cambria" w:eastAsia="Times New Roman" w:hAnsi="Cambria" w:cs="Arial"/>
          <w:color w:val="000000"/>
          <w:lang w:eastAsia="pl-PL"/>
        </w:rPr>
        <w:t>Planowanie własnej drogi edukacyjno</w:t>
      </w:r>
      <w:r w:rsidR="00FE5DF9">
        <w:rPr>
          <w:rFonts w:ascii="Cambria" w:eastAsia="Times New Roman" w:hAnsi="Cambria" w:cs="Arial"/>
          <w:color w:val="000000"/>
          <w:lang w:eastAsia="pl-PL"/>
        </w:rPr>
        <w:t>-</w:t>
      </w:r>
      <w:r w:rsidRPr="002A6B97">
        <w:rPr>
          <w:rFonts w:ascii="Cambria" w:eastAsia="Times New Roman" w:hAnsi="Cambria" w:cs="Arial"/>
          <w:color w:val="000000"/>
          <w:lang w:eastAsia="pl-PL"/>
        </w:rPr>
        <w:t>zawodowej jest procesem długotrwałym. Już na poziomie szkoły podstawowej należy wdrażać uczniom poczucie odpowiedzialności za własną przyszłość, uczyć myślenia perspektywicznego i umiejętności planowania, a w klasach VII</w:t>
      </w:r>
      <w:r w:rsidR="00FE5DF9">
        <w:rPr>
          <w:rFonts w:ascii="Cambria" w:eastAsia="Times New Roman" w:hAnsi="Cambria" w:cs="Arial"/>
          <w:color w:val="000000"/>
          <w:lang w:eastAsia="pl-PL"/>
        </w:rPr>
        <w:t>-</w:t>
      </w:r>
      <w:r w:rsidRPr="002A6B97">
        <w:rPr>
          <w:rFonts w:ascii="Cambria" w:eastAsia="Times New Roman" w:hAnsi="Cambria" w:cs="Arial"/>
          <w:color w:val="000000"/>
          <w:lang w:eastAsia="pl-PL"/>
        </w:rPr>
        <w:t>VIII i w klasach należy organizować zajęcia z</w:t>
      </w:r>
      <w:r w:rsidR="00BC0D68" w:rsidRPr="002A6B97">
        <w:rPr>
          <w:rFonts w:ascii="Cambria" w:eastAsia="Times New Roman" w:hAnsi="Cambria" w:cs="Arial"/>
          <w:color w:val="000000"/>
          <w:lang w:eastAsia="pl-PL"/>
        </w:rPr>
        <w:t>wiązane</w:t>
      </w:r>
      <w:r w:rsidR="002A6B97">
        <w:rPr>
          <w:rFonts w:ascii="Cambria" w:eastAsia="Times New Roman" w:hAnsi="Cambria" w:cs="Arial"/>
          <w:color w:val="000000"/>
          <w:lang w:eastAsia="pl-PL"/>
        </w:rPr>
        <w:t xml:space="preserve"> </w:t>
      </w:r>
      <w:r w:rsidR="00BC0D68" w:rsidRPr="002A6B97">
        <w:rPr>
          <w:rFonts w:ascii="Cambria" w:eastAsia="Times New Roman" w:hAnsi="Cambria" w:cs="Arial"/>
          <w:color w:val="000000"/>
          <w:lang w:eastAsia="pl-PL"/>
        </w:rPr>
        <w:t>z wyborem kształcenia</w:t>
      </w:r>
      <w:r w:rsidR="002A6B97">
        <w:rPr>
          <w:rFonts w:ascii="Cambria" w:eastAsia="Times New Roman" w:hAnsi="Cambria" w:cs="Arial"/>
          <w:color w:val="000000"/>
          <w:lang w:eastAsia="pl-PL"/>
        </w:rPr>
        <w:t xml:space="preserve"> </w:t>
      </w:r>
      <w:r w:rsidRPr="002A6B97">
        <w:rPr>
          <w:rFonts w:ascii="Cambria" w:eastAsia="Times New Roman" w:hAnsi="Cambria" w:cs="Arial"/>
          <w:color w:val="000000"/>
          <w:lang w:eastAsia="pl-PL"/>
        </w:rPr>
        <w:t xml:space="preserve">i kariery zawodowej. </w:t>
      </w:r>
    </w:p>
    <w:p w:rsidR="006C626C" w:rsidRPr="002A6B97" w:rsidRDefault="006C626C" w:rsidP="0081679F">
      <w:pPr>
        <w:spacing w:after="22" w:line="267" w:lineRule="auto"/>
        <w:ind w:left="-5" w:right="2" w:hanging="10"/>
        <w:jc w:val="both"/>
        <w:rPr>
          <w:rFonts w:ascii="Cambria" w:eastAsia="Times New Roman" w:hAnsi="Cambria" w:cs="Arial"/>
          <w:color w:val="000000"/>
          <w:lang w:eastAsia="pl-PL"/>
        </w:rPr>
      </w:pPr>
      <w:r w:rsidRPr="002A6B97">
        <w:rPr>
          <w:rFonts w:ascii="Cambria" w:eastAsia="Times New Roman" w:hAnsi="Cambria" w:cs="Arial"/>
          <w:color w:val="000000"/>
          <w:lang w:eastAsia="pl-PL"/>
        </w:rPr>
        <w:t>Decyzja dotycząca wyboru przyszłej szkoły ponadpodstawowej i zawodu, żeby była trafną, wymaga pomocy ze strony wielu osób i instytucji, m</w:t>
      </w:r>
      <w:r w:rsidR="0081679F" w:rsidRPr="002A6B97">
        <w:rPr>
          <w:rFonts w:ascii="Cambria" w:eastAsia="Times New Roman" w:hAnsi="Cambria" w:cs="Arial"/>
          <w:color w:val="000000"/>
          <w:lang w:eastAsia="pl-PL"/>
        </w:rPr>
        <w:t>iędzy innymi szkoły i rodziców.</w:t>
      </w:r>
    </w:p>
    <w:p w:rsidR="006C626C" w:rsidRPr="002A6B97" w:rsidRDefault="006C626C" w:rsidP="0081679F">
      <w:pPr>
        <w:spacing w:after="22" w:line="267" w:lineRule="auto"/>
        <w:ind w:left="-5" w:right="2" w:hanging="10"/>
        <w:jc w:val="both"/>
        <w:rPr>
          <w:rFonts w:ascii="Cambria" w:eastAsia="Times New Roman" w:hAnsi="Cambria" w:cs="Arial"/>
          <w:color w:val="000000"/>
          <w:lang w:eastAsia="pl-PL"/>
        </w:rPr>
      </w:pPr>
      <w:r w:rsidRPr="002A6B97">
        <w:rPr>
          <w:rFonts w:ascii="Cambria" w:eastAsia="Times New Roman" w:hAnsi="Cambria" w:cs="Arial"/>
          <w:color w:val="000000"/>
          <w:lang w:eastAsia="pl-PL"/>
        </w:rPr>
        <w:t>Planowane zadania i treści przekazywane na lekcjach wychowawczych oraz w edukacjach przedmiotowych w klasach I</w:t>
      </w:r>
      <w:r w:rsidR="00FE5DF9">
        <w:rPr>
          <w:rFonts w:ascii="Cambria" w:eastAsia="Times New Roman" w:hAnsi="Cambria" w:cs="Arial"/>
          <w:color w:val="000000"/>
          <w:lang w:eastAsia="pl-PL"/>
        </w:rPr>
        <w:t>-</w:t>
      </w:r>
      <w:r w:rsidRPr="002A6B97">
        <w:rPr>
          <w:rFonts w:ascii="Cambria" w:eastAsia="Times New Roman" w:hAnsi="Cambria" w:cs="Arial"/>
          <w:color w:val="000000"/>
          <w:lang w:eastAsia="pl-PL"/>
        </w:rPr>
        <w:t>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t>
      </w:r>
      <w:r w:rsidR="0081679F" w:rsidRPr="002A6B97">
        <w:rPr>
          <w:rFonts w:ascii="Cambria" w:eastAsia="Times New Roman" w:hAnsi="Cambria" w:cs="Arial"/>
          <w:color w:val="000000"/>
          <w:lang w:eastAsia="pl-PL"/>
        </w:rPr>
        <w:t>wań, wyboru lektur i czasopism.</w:t>
      </w:r>
    </w:p>
    <w:p w:rsidR="006C626C" w:rsidRPr="002A6B97" w:rsidRDefault="006C626C" w:rsidP="006C626C">
      <w:pPr>
        <w:spacing w:after="22" w:line="267" w:lineRule="auto"/>
        <w:ind w:left="-5" w:right="2" w:hanging="10"/>
        <w:jc w:val="both"/>
        <w:rPr>
          <w:rFonts w:ascii="Cambria" w:eastAsia="Times New Roman" w:hAnsi="Cambria" w:cs="Arial"/>
          <w:color w:val="000000"/>
          <w:lang w:eastAsia="pl-PL"/>
        </w:rPr>
      </w:pPr>
      <w:r w:rsidRPr="002A6B97">
        <w:rPr>
          <w:rFonts w:ascii="Cambria" w:eastAsia="Times New Roman" w:hAnsi="Cambria" w:cs="Arial"/>
          <w:color w:val="000000"/>
          <w:lang w:eastAsia="pl-PL"/>
        </w:rPr>
        <w:t xml:space="preserve">System określa zadania osób uczestniczących w jego realizacji, czas i miejsce realizacji, oczekiwane efekty i metody pracy. </w:t>
      </w:r>
    </w:p>
    <w:p w:rsidR="00EA5F2A" w:rsidRPr="002A6B97" w:rsidRDefault="00EA5F2A" w:rsidP="006C626C">
      <w:pPr>
        <w:spacing w:after="22" w:line="267" w:lineRule="auto"/>
        <w:ind w:left="-5" w:right="2" w:hanging="10"/>
        <w:jc w:val="both"/>
        <w:rPr>
          <w:rFonts w:ascii="Cambria" w:eastAsia="Times New Roman" w:hAnsi="Cambria" w:cs="Arial"/>
          <w:color w:val="000000"/>
          <w:lang w:eastAsia="pl-PL"/>
        </w:rPr>
      </w:pPr>
    </w:p>
    <w:p w:rsidR="00EA5F2A" w:rsidRPr="00EA5F2A" w:rsidRDefault="0071762C" w:rsidP="00EA5F2A">
      <w:pPr>
        <w:pStyle w:val="Akapitzlist"/>
        <w:numPr>
          <w:ilvl w:val="0"/>
          <w:numId w:val="319"/>
        </w:numPr>
        <w:jc w:val="both"/>
        <w:rPr>
          <w:rFonts w:ascii="Cambria" w:hAnsi="Cambria"/>
          <w:b/>
          <w:lang w:eastAsia="pl-PL"/>
        </w:rPr>
      </w:pPr>
      <w:r w:rsidRPr="00EA5F2A">
        <w:rPr>
          <w:rFonts w:ascii="Cambria" w:hAnsi="Cambria"/>
          <w:b/>
          <w:lang w:eastAsia="pl-PL"/>
        </w:rPr>
        <w:t xml:space="preserve"> </w:t>
      </w:r>
      <w:r w:rsidR="006C626C" w:rsidRPr="00EA5F2A">
        <w:rPr>
          <w:rFonts w:ascii="Cambria" w:hAnsi="Cambria"/>
          <w:b/>
          <w:lang w:eastAsia="pl-PL"/>
        </w:rPr>
        <w:t xml:space="preserve">Cel główny </w:t>
      </w:r>
    </w:p>
    <w:p w:rsidR="006C626C" w:rsidRPr="002A6B97" w:rsidRDefault="006C626C" w:rsidP="006C626C">
      <w:pPr>
        <w:spacing w:after="52" w:line="267" w:lineRule="auto"/>
        <w:ind w:left="-5" w:right="2" w:hanging="10"/>
        <w:jc w:val="both"/>
        <w:rPr>
          <w:rFonts w:ascii="Cambria" w:eastAsia="Times New Roman" w:hAnsi="Cambria" w:cs="Arial"/>
          <w:color w:val="000000"/>
          <w:lang w:eastAsia="pl-PL"/>
        </w:rPr>
      </w:pPr>
      <w:r w:rsidRPr="002A6B97">
        <w:rPr>
          <w:rFonts w:ascii="Cambria" w:eastAsia="Times New Roman" w:hAnsi="Cambria" w:cs="Arial"/>
          <w:color w:val="000000"/>
          <w:lang w:eastAsia="pl-PL"/>
        </w:rPr>
        <w:t>Pomoc w rozpoznawaniu indywidualnych możliwości, zainteresowań, uzdolnień</w:t>
      </w:r>
      <w:r w:rsidR="00EA7971">
        <w:rPr>
          <w:rFonts w:ascii="Cambria" w:eastAsia="Times New Roman" w:hAnsi="Cambria" w:cs="Arial"/>
          <w:color w:val="000000"/>
          <w:lang w:eastAsia="pl-PL"/>
        </w:rPr>
        <w:t xml:space="preserve"> </w:t>
      </w:r>
      <w:r w:rsidRPr="002A6B97">
        <w:rPr>
          <w:rFonts w:ascii="Cambria" w:eastAsia="Times New Roman" w:hAnsi="Cambria" w:cs="Arial"/>
          <w:color w:val="000000"/>
          <w:lang w:eastAsia="pl-PL"/>
        </w:rPr>
        <w:t>i predyspozycji uczniów ważnych przy dokonywaniu w przyszłości wyborów edukacyjnych</w:t>
      </w:r>
      <w:r w:rsidR="00EA7971">
        <w:rPr>
          <w:rFonts w:ascii="Cambria" w:eastAsia="Times New Roman" w:hAnsi="Cambria" w:cs="Arial"/>
          <w:color w:val="000000"/>
          <w:lang w:eastAsia="pl-PL"/>
        </w:rPr>
        <w:t xml:space="preserve"> </w:t>
      </w:r>
      <w:r w:rsidRPr="002A6B97">
        <w:rPr>
          <w:rFonts w:ascii="Cambria" w:eastAsia="Times New Roman" w:hAnsi="Cambria" w:cs="Arial"/>
          <w:color w:val="000000"/>
          <w:lang w:eastAsia="pl-PL"/>
        </w:rPr>
        <w:t xml:space="preserve">i zawodowych. </w:t>
      </w:r>
    </w:p>
    <w:p w:rsidR="006C626C" w:rsidRPr="002A6B97" w:rsidRDefault="006C626C" w:rsidP="006C626C">
      <w:pPr>
        <w:spacing w:after="52" w:line="267" w:lineRule="auto"/>
        <w:ind w:left="-5" w:right="2" w:hanging="10"/>
        <w:jc w:val="both"/>
        <w:rPr>
          <w:rFonts w:ascii="Cambria" w:eastAsia="Times New Roman" w:hAnsi="Cambria" w:cs="Arial"/>
          <w:color w:val="000000"/>
          <w:lang w:eastAsia="pl-PL"/>
        </w:rPr>
      </w:pPr>
    </w:p>
    <w:p w:rsidR="006C626C" w:rsidRPr="00EA5F2A" w:rsidRDefault="006C626C" w:rsidP="006C626C">
      <w:pPr>
        <w:pStyle w:val="Akapitzlist"/>
        <w:numPr>
          <w:ilvl w:val="0"/>
          <w:numId w:val="319"/>
        </w:numPr>
        <w:tabs>
          <w:tab w:val="left" w:pos="284"/>
          <w:tab w:val="left" w:pos="426"/>
        </w:tabs>
        <w:spacing w:after="291" w:line="267" w:lineRule="auto"/>
        <w:jc w:val="both"/>
        <w:rPr>
          <w:rFonts w:ascii="Cambria" w:eastAsia="Times New Roman" w:hAnsi="Cambria" w:cs="Arial"/>
          <w:color w:val="000000"/>
          <w:lang w:eastAsia="pl-PL"/>
        </w:rPr>
      </w:pPr>
      <w:r w:rsidRPr="00EA5F2A">
        <w:rPr>
          <w:rFonts w:ascii="Cambria" w:eastAsia="Times New Roman" w:hAnsi="Cambria" w:cs="Arial"/>
          <w:b/>
          <w:color w:val="000000"/>
          <w:lang w:eastAsia="pl-PL"/>
        </w:rPr>
        <w:t xml:space="preserve">Cele szczegółowe: </w:t>
      </w:r>
    </w:p>
    <w:p w:rsidR="006C626C" w:rsidRPr="002A6B97" w:rsidRDefault="006C626C" w:rsidP="007F7A81">
      <w:pPr>
        <w:numPr>
          <w:ilvl w:val="0"/>
          <w:numId w:val="302"/>
        </w:numPr>
        <w:tabs>
          <w:tab w:val="left" w:pos="284"/>
        </w:tabs>
        <w:spacing w:after="291" w:line="267" w:lineRule="auto"/>
        <w:ind w:left="0" w:firstLine="0"/>
        <w:contextualSpacing/>
        <w:jc w:val="both"/>
        <w:rPr>
          <w:rFonts w:ascii="Cambria" w:eastAsia="Times New Roman" w:hAnsi="Cambria" w:cs="Arial"/>
          <w:color w:val="000000"/>
          <w:lang w:eastAsia="pl-PL"/>
        </w:rPr>
      </w:pPr>
      <w:r w:rsidRPr="002A6B97">
        <w:rPr>
          <w:rFonts w:ascii="Cambria" w:eastAsia="Times New Roman" w:hAnsi="Cambria" w:cs="Arial"/>
          <w:color w:val="000000"/>
          <w:lang w:eastAsia="pl-PL"/>
        </w:rPr>
        <w:t>w klasach I</w:t>
      </w:r>
      <w:r w:rsidR="00FE5DF9">
        <w:rPr>
          <w:rFonts w:ascii="Cambria" w:eastAsia="Times New Roman" w:hAnsi="Cambria" w:cs="Arial"/>
          <w:color w:val="000000"/>
          <w:lang w:eastAsia="pl-PL"/>
        </w:rPr>
        <w:t>-</w:t>
      </w:r>
      <w:r w:rsidRPr="002A6B97">
        <w:rPr>
          <w:rFonts w:ascii="Cambria" w:eastAsia="Times New Roman" w:hAnsi="Cambria" w:cs="Arial"/>
          <w:color w:val="000000"/>
          <w:lang w:eastAsia="pl-PL"/>
        </w:rPr>
        <w:t>IV szkoły podstawowej:</w:t>
      </w:r>
    </w:p>
    <w:p w:rsidR="006C626C" w:rsidRPr="002A6B97" w:rsidRDefault="006C626C" w:rsidP="007F7A81">
      <w:pPr>
        <w:numPr>
          <w:ilvl w:val="0"/>
          <w:numId w:val="303"/>
        </w:numPr>
        <w:spacing w:after="291" w:line="267" w:lineRule="auto"/>
        <w:contextualSpacing/>
        <w:jc w:val="both"/>
        <w:rPr>
          <w:rFonts w:ascii="Cambria" w:eastAsia="Times New Roman" w:hAnsi="Cambria" w:cs="Arial"/>
          <w:color w:val="000000"/>
          <w:lang w:eastAsia="pl-PL"/>
        </w:rPr>
      </w:pPr>
      <w:r w:rsidRPr="002A6B97">
        <w:rPr>
          <w:rFonts w:ascii="Cambria" w:eastAsia="Times New Roman" w:hAnsi="Cambria" w:cs="Arial"/>
          <w:color w:val="000000"/>
          <w:lang w:eastAsia="pl-PL"/>
        </w:rPr>
        <w:t>wyjaśnienie znaczenia pracy w życiu człowieka,</w:t>
      </w:r>
    </w:p>
    <w:p w:rsidR="006C626C" w:rsidRPr="002A6B97" w:rsidRDefault="006C626C" w:rsidP="007F7A81">
      <w:pPr>
        <w:numPr>
          <w:ilvl w:val="0"/>
          <w:numId w:val="303"/>
        </w:numPr>
        <w:spacing w:after="291" w:line="267" w:lineRule="auto"/>
        <w:contextualSpacing/>
        <w:jc w:val="both"/>
        <w:rPr>
          <w:rFonts w:ascii="Cambria" w:eastAsia="Times New Roman" w:hAnsi="Cambria" w:cs="Arial"/>
          <w:color w:val="000000"/>
          <w:lang w:eastAsia="pl-PL"/>
        </w:rPr>
      </w:pPr>
      <w:r w:rsidRPr="002A6B97">
        <w:rPr>
          <w:rFonts w:ascii="Cambria" w:eastAsia="Times New Roman" w:hAnsi="Cambria" w:cs="Arial"/>
          <w:color w:val="000000"/>
          <w:lang w:eastAsia="pl-PL"/>
        </w:rPr>
        <w:t>zapoznanie uczniów z różnorodnością zawodów, jakie człowiek może wykonywać,</w:t>
      </w:r>
    </w:p>
    <w:p w:rsidR="006C626C" w:rsidRPr="002A6B97" w:rsidRDefault="006C626C" w:rsidP="007F7A81">
      <w:pPr>
        <w:numPr>
          <w:ilvl w:val="0"/>
          <w:numId w:val="303"/>
        </w:numPr>
        <w:spacing w:after="291" w:line="267" w:lineRule="auto"/>
        <w:contextualSpacing/>
        <w:jc w:val="both"/>
        <w:rPr>
          <w:rFonts w:ascii="Cambria" w:eastAsia="Times New Roman" w:hAnsi="Cambria" w:cs="Arial"/>
          <w:color w:val="000000"/>
          <w:lang w:eastAsia="pl-PL"/>
        </w:rPr>
      </w:pPr>
      <w:r w:rsidRPr="002A6B97">
        <w:rPr>
          <w:rFonts w:ascii="Cambria" w:eastAsia="Times New Roman" w:hAnsi="Cambria" w:cs="Arial"/>
          <w:color w:val="000000"/>
          <w:lang w:eastAsia="pl-PL"/>
        </w:rPr>
        <w:t>uruchomienie kreatywności uczniów na temat swojej przyszłości,</w:t>
      </w:r>
    </w:p>
    <w:p w:rsidR="006C626C" w:rsidRPr="002A6B97" w:rsidRDefault="006C626C" w:rsidP="007F7A81">
      <w:pPr>
        <w:numPr>
          <w:ilvl w:val="0"/>
          <w:numId w:val="303"/>
        </w:numPr>
        <w:spacing w:after="291" w:line="267" w:lineRule="auto"/>
        <w:contextualSpacing/>
        <w:jc w:val="both"/>
        <w:rPr>
          <w:rFonts w:ascii="Cambria" w:eastAsia="Times New Roman" w:hAnsi="Cambria" w:cs="Arial"/>
          <w:color w:val="000000"/>
          <w:lang w:eastAsia="pl-PL"/>
        </w:rPr>
      </w:pPr>
      <w:r w:rsidRPr="002A6B97">
        <w:rPr>
          <w:rFonts w:ascii="Cambria" w:eastAsia="Times New Roman" w:hAnsi="Cambria" w:cs="Arial"/>
          <w:color w:val="000000"/>
          <w:lang w:eastAsia="pl-PL"/>
        </w:rPr>
        <w:t>zapoznanie uczniów ze znaczeniem własnych zainteresowań i predyspozycji</w:t>
      </w:r>
      <w:r w:rsidR="00041A42">
        <w:rPr>
          <w:rFonts w:ascii="Cambria" w:eastAsia="Times New Roman" w:hAnsi="Cambria" w:cs="Arial"/>
          <w:color w:val="000000"/>
          <w:lang w:eastAsia="pl-PL"/>
        </w:rPr>
        <w:br/>
      </w:r>
      <w:r w:rsidRPr="002A6B97">
        <w:rPr>
          <w:rFonts w:ascii="Cambria" w:eastAsia="Times New Roman" w:hAnsi="Cambria" w:cs="Arial"/>
          <w:color w:val="000000"/>
          <w:lang w:eastAsia="pl-PL"/>
        </w:rPr>
        <w:t>w wyborze właściwego zawodu,</w:t>
      </w:r>
    </w:p>
    <w:p w:rsidR="006C626C" w:rsidRPr="002A6B97" w:rsidRDefault="006C626C" w:rsidP="007F7A81">
      <w:pPr>
        <w:numPr>
          <w:ilvl w:val="0"/>
          <w:numId w:val="303"/>
        </w:numPr>
        <w:spacing w:after="291" w:line="267" w:lineRule="auto"/>
        <w:contextualSpacing/>
        <w:jc w:val="both"/>
        <w:rPr>
          <w:rFonts w:ascii="Cambria" w:eastAsia="Times New Roman" w:hAnsi="Cambria" w:cs="Arial"/>
          <w:color w:val="000000"/>
          <w:lang w:eastAsia="pl-PL"/>
        </w:rPr>
      </w:pPr>
      <w:r w:rsidRPr="002A6B97">
        <w:rPr>
          <w:rFonts w:ascii="Cambria" w:eastAsia="Times New Roman" w:hAnsi="Cambria" w:cs="Arial"/>
          <w:color w:val="000000"/>
          <w:lang w:eastAsia="pl-PL"/>
        </w:rPr>
        <w:t>poszukiwanie przez uczniów odpowiedzi na pytanie: jakie są moje możliwości, uzdolnienia, umiejętności, cechy osobowości, stan zdrowia?</w:t>
      </w:r>
    </w:p>
    <w:p w:rsidR="006C626C" w:rsidRPr="002A6B97" w:rsidRDefault="006C626C" w:rsidP="007F7A81">
      <w:pPr>
        <w:numPr>
          <w:ilvl w:val="0"/>
          <w:numId w:val="303"/>
        </w:numPr>
        <w:spacing w:after="291" w:line="267" w:lineRule="auto"/>
        <w:contextualSpacing/>
        <w:jc w:val="both"/>
        <w:rPr>
          <w:rFonts w:ascii="Cambria" w:eastAsia="Times New Roman" w:hAnsi="Cambria" w:cs="Arial"/>
          <w:color w:val="000000"/>
          <w:lang w:eastAsia="pl-PL"/>
        </w:rPr>
      </w:pPr>
      <w:r w:rsidRPr="002A6B97">
        <w:rPr>
          <w:rFonts w:ascii="Cambria" w:eastAsia="Times New Roman" w:hAnsi="Cambria" w:cs="Arial"/>
          <w:color w:val="000000"/>
          <w:lang w:eastAsia="pl-PL"/>
        </w:rPr>
        <w:t>rozwijanie umiejętności oceny swoich możliwości.</w:t>
      </w:r>
    </w:p>
    <w:p w:rsidR="006C626C" w:rsidRPr="002A6B97" w:rsidRDefault="006C626C" w:rsidP="00546BF1">
      <w:pPr>
        <w:spacing w:after="291" w:line="267" w:lineRule="auto"/>
        <w:contextualSpacing/>
        <w:jc w:val="both"/>
        <w:rPr>
          <w:rFonts w:ascii="Cambria" w:eastAsia="Times New Roman" w:hAnsi="Cambria" w:cs="Arial"/>
          <w:color w:val="000000"/>
          <w:lang w:eastAsia="pl-PL"/>
        </w:rPr>
      </w:pPr>
    </w:p>
    <w:p w:rsidR="006C626C" w:rsidRPr="002A6B97" w:rsidRDefault="006C626C" w:rsidP="007F7A81">
      <w:pPr>
        <w:numPr>
          <w:ilvl w:val="0"/>
          <w:numId w:val="302"/>
        </w:numPr>
        <w:tabs>
          <w:tab w:val="left" w:pos="284"/>
        </w:tabs>
        <w:spacing w:after="291" w:line="267" w:lineRule="auto"/>
        <w:ind w:left="0" w:firstLine="0"/>
        <w:contextualSpacing/>
        <w:jc w:val="both"/>
        <w:rPr>
          <w:rFonts w:ascii="Cambria" w:eastAsia="Times New Roman" w:hAnsi="Cambria" w:cs="Arial"/>
          <w:color w:val="000000"/>
          <w:lang w:eastAsia="pl-PL"/>
        </w:rPr>
      </w:pPr>
      <w:r w:rsidRPr="002A6B97">
        <w:rPr>
          <w:rFonts w:ascii="Cambria" w:eastAsia="Times New Roman" w:hAnsi="Cambria" w:cs="Arial"/>
          <w:color w:val="000000"/>
          <w:lang w:eastAsia="pl-PL"/>
        </w:rPr>
        <w:t>w klasach VI</w:t>
      </w:r>
      <w:r w:rsidR="00FE5DF9">
        <w:rPr>
          <w:rFonts w:ascii="Cambria" w:eastAsia="Times New Roman" w:hAnsi="Cambria" w:cs="Arial"/>
          <w:color w:val="000000"/>
          <w:lang w:eastAsia="pl-PL"/>
        </w:rPr>
        <w:t>-</w:t>
      </w:r>
      <w:r w:rsidRPr="002A6B97">
        <w:rPr>
          <w:rFonts w:ascii="Cambria" w:eastAsia="Times New Roman" w:hAnsi="Cambria" w:cs="Arial"/>
          <w:color w:val="000000"/>
          <w:lang w:eastAsia="pl-PL"/>
        </w:rPr>
        <w:t xml:space="preserve">VIII szkoły podstawowej </w:t>
      </w:r>
    </w:p>
    <w:p w:rsidR="006C626C" w:rsidRPr="002A6B97" w:rsidRDefault="006C626C" w:rsidP="006C626C">
      <w:pPr>
        <w:spacing w:after="291" w:line="267" w:lineRule="auto"/>
        <w:ind w:left="567"/>
        <w:contextualSpacing/>
        <w:jc w:val="both"/>
        <w:rPr>
          <w:rFonts w:ascii="Cambria" w:eastAsia="Times New Roman" w:hAnsi="Cambria" w:cs="Arial"/>
          <w:color w:val="000000"/>
          <w:lang w:eastAsia="pl-PL"/>
        </w:rPr>
      </w:pPr>
    </w:p>
    <w:p w:rsidR="006C626C" w:rsidRPr="002A6B97" w:rsidRDefault="006C626C" w:rsidP="007F7A81">
      <w:pPr>
        <w:numPr>
          <w:ilvl w:val="0"/>
          <w:numId w:val="304"/>
        </w:numPr>
        <w:spacing w:after="291" w:line="267" w:lineRule="auto"/>
        <w:contextualSpacing/>
        <w:jc w:val="both"/>
        <w:rPr>
          <w:rFonts w:ascii="Cambria" w:eastAsia="Times New Roman" w:hAnsi="Cambria" w:cs="Arial"/>
          <w:color w:val="000000"/>
          <w:lang w:eastAsia="pl-PL"/>
        </w:rPr>
      </w:pPr>
      <w:r w:rsidRPr="002A6B97">
        <w:rPr>
          <w:rFonts w:ascii="Cambria" w:eastAsia="Times New Roman" w:hAnsi="Cambria" w:cs="Arial"/>
          <w:color w:val="000000"/>
          <w:lang w:eastAsia="pl-PL"/>
        </w:rPr>
        <w:t>odkrywanie i rozwijanie świadomości zawodowej uczniów, planowanie drogi edukacyjno</w:t>
      </w:r>
      <w:r w:rsidR="00FE5DF9">
        <w:rPr>
          <w:rFonts w:ascii="Cambria" w:eastAsia="Times New Roman" w:hAnsi="Cambria" w:cs="Arial"/>
          <w:color w:val="000000"/>
          <w:lang w:eastAsia="pl-PL"/>
        </w:rPr>
        <w:t>-</w:t>
      </w:r>
      <w:r w:rsidRPr="002A6B97">
        <w:rPr>
          <w:rFonts w:ascii="Cambria" w:eastAsia="Times New Roman" w:hAnsi="Cambria" w:cs="Arial"/>
          <w:color w:val="000000"/>
          <w:lang w:eastAsia="pl-PL"/>
        </w:rPr>
        <w:t>zawodowej na każdym etapie edukacji,</w:t>
      </w:r>
    </w:p>
    <w:p w:rsidR="006C626C" w:rsidRPr="002A6B97" w:rsidRDefault="006C626C" w:rsidP="007F7A81">
      <w:pPr>
        <w:numPr>
          <w:ilvl w:val="0"/>
          <w:numId w:val="304"/>
        </w:numPr>
        <w:spacing w:after="291" w:line="267" w:lineRule="auto"/>
        <w:contextualSpacing/>
        <w:jc w:val="both"/>
        <w:rPr>
          <w:rFonts w:ascii="Cambria" w:eastAsia="Times New Roman" w:hAnsi="Cambria" w:cs="Arial"/>
          <w:color w:val="000000"/>
          <w:lang w:eastAsia="pl-PL"/>
        </w:rPr>
      </w:pPr>
      <w:r w:rsidRPr="002A6B97">
        <w:rPr>
          <w:rFonts w:ascii="Cambria" w:eastAsia="Times New Roman" w:hAnsi="Cambria" w:cs="Arial"/>
          <w:color w:val="000000"/>
          <w:lang w:eastAsia="pl-PL"/>
        </w:rPr>
        <w:t>motywowanie uczniów do podejmowania dyskusji i refleksji nad wyborem przyszłej szkoły i zawodu.</w:t>
      </w:r>
    </w:p>
    <w:p w:rsidR="006C626C" w:rsidRPr="002A6B97" w:rsidRDefault="006C626C" w:rsidP="007F7A81">
      <w:pPr>
        <w:numPr>
          <w:ilvl w:val="0"/>
          <w:numId w:val="304"/>
        </w:numPr>
        <w:spacing w:after="291" w:line="267" w:lineRule="auto"/>
        <w:contextualSpacing/>
        <w:jc w:val="both"/>
        <w:rPr>
          <w:rFonts w:ascii="Cambria" w:eastAsia="Times New Roman" w:hAnsi="Cambria" w:cs="Arial"/>
          <w:color w:val="000000"/>
          <w:lang w:eastAsia="pl-PL"/>
        </w:rPr>
      </w:pPr>
      <w:r w:rsidRPr="002A6B97">
        <w:rPr>
          <w:rFonts w:ascii="Cambria" w:eastAsia="Times New Roman" w:hAnsi="Cambria" w:cs="Arial"/>
          <w:color w:val="000000"/>
          <w:lang w:eastAsia="pl-PL"/>
        </w:rPr>
        <w:t>rozbudzanie aspiracji zawodowych i motywowanie do działania,</w:t>
      </w:r>
    </w:p>
    <w:p w:rsidR="006C626C" w:rsidRPr="002A6B97" w:rsidRDefault="006C626C" w:rsidP="007F7A81">
      <w:pPr>
        <w:numPr>
          <w:ilvl w:val="0"/>
          <w:numId w:val="304"/>
        </w:numPr>
        <w:spacing w:after="291" w:line="267" w:lineRule="auto"/>
        <w:contextualSpacing/>
        <w:jc w:val="both"/>
        <w:rPr>
          <w:rFonts w:ascii="Cambria" w:eastAsia="Times New Roman" w:hAnsi="Cambria" w:cs="Arial"/>
          <w:color w:val="000000"/>
          <w:lang w:eastAsia="pl-PL"/>
        </w:rPr>
      </w:pPr>
      <w:r w:rsidRPr="002A6B97">
        <w:rPr>
          <w:rFonts w:ascii="Cambria" w:eastAsia="Times New Roman" w:hAnsi="Cambria" w:cs="Arial"/>
          <w:lang w:eastAsia="pl-PL"/>
        </w:rPr>
        <w:t>wdrażanie uczniów do samopoznania,</w:t>
      </w:r>
    </w:p>
    <w:p w:rsidR="006C626C" w:rsidRPr="002A6B97" w:rsidRDefault="006C626C" w:rsidP="007F7A81">
      <w:pPr>
        <w:numPr>
          <w:ilvl w:val="0"/>
          <w:numId w:val="304"/>
        </w:numPr>
        <w:spacing w:after="291" w:line="267" w:lineRule="auto"/>
        <w:contextualSpacing/>
        <w:jc w:val="both"/>
        <w:rPr>
          <w:rFonts w:ascii="Cambria" w:eastAsia="Times New Roman" w:hAnsi="Cambria" w:cs="Arial"/>
          <w:color w:val="000000"/>
          <w:lang w:eastAsia="pl-PL"/>
        </w:rPr>
      </w:pPr>
      <w:r w:rsidRPr="002A6B97">
        <w:rPr>
          <w:rFonts w:ascii="Cambria" w:eastAsia="Times New Roman" w:hAnsi="Cambria" w:cs="Arial"/>
          <w:lang w:eastAsia="pl-PL"/>
        </w:rPr>
        <w:t>wyzwalanie wewnętrznego potencjału uczniów,</w:t>
      </w:r>
    </w:p>
    <w:p w:rsidR="006C626C" w:rsidRPr="002A6B97" w:rsidRDefault="006C626C" w:rsidP="007F7A81">
      <w:pPr>
        <w:numPr>
          <w:ilvl w:val="0"/>
          <w:numId w:val="304"/>
        </w:numPr>
        <w:spacing w:after="291" w:line="267" w:lineRule="auto"/>
        <w:contextualSpacing/>
        <w:jc w:val="both"/>
        <w:rPr>
          <w:rFonts w:ascii="Cambria" w:eastAsia="Times New Roman" w:hAnsi="Cambria" w:cs="Arial"/>
          <w:color w:val="000000"/>
          <w:lang w:eastAsia="pl-PL"/>
        </w:rPr>
      </w:pPr>
      <w:r w:rsidRPr="002A6B97">
        <w:rPr>
          <w:rFonts w:ascii="Cambria" w:eastAsia="Times New Roman" w:hAnsi="Cambria" w:cs="Arial"/>
          <w:lang w:eastAsia="pl-PL"/>
        </w:rPr>
        <w:t>kształcenie umiejętności analizy swoich mocnych i słabych stron,</w:t>
      </w:r>
    </w:p>
    <w:p w:rsidR="006C626C" w:rsidRPr="002A6B97" w:rsidRDefault="006C626C" w:rsidP="007F7A81">
      <w:pPr>
        <w:numPr>
          <w:ilvl w:val="0"/>
          <w:numId w:val="304"/>
        </w:numPr>
        <w:spacing w:after="291" w:line="267" w:lineRule="auto"/>
        <w:contextualSpacing/>
        <w:jc w:val="both"/>
        <w:rPr>
          <w:rFonts w:ascii="Cambria" w:eastAsia="Times New Roman" w:hAnsi="Cambria" w:cs="Arial"/>
          <w:color w:val="000000"/>
          <w:lang w:eastAsia="pl-PL"/>
        </w:rPr>
      </w:pPr>
      <w:r w:rsidRPr="002A6B97">
        <w:rPr>
          <w:rFonts w:ascii="Cambria" w:eastAsia="Times New Roman" w:hAnsi="Cambria" w:cs="Arial"/>
          <w:lang w:eastAsia="pl-PL"/>
        </w:rPr>
        <w:t>rozwijanie umiejętności pracy zespołowej i współdziałania w grupie,</w:t>
      </w:r>
    </w:p>
    <w:p w:rsidR="006C626C" w:rsidRPr="002A6B97" w:rsidRDefault="006C626C" w:rsidP="007F7A81">
      <w:pPr>
        <w:numPr>
          <w:ilvl w:val="0"/>
          <w:numId w:val="304"/>
        </w:numPr>
        <w:spacing w:after="291" w:line="267" w:lineRule="auto"/>
        <w:contextualSpacing/>
        <w:jc w:val="both"/>
        <w:rPr>
          <w:rFonts w:ascii="Cambria" w:eastAsia="Times New Roman" w:hAnsi="Cambria" w:cs="Arial"/>
          <w:color w:val="000000"/>
          <w:lang w:eastAsia="pl-PL"/>
        </w:rPr>
      </w:pPr>
      <w:r w:rsidRPr="002A6B97">
        <w:rPr>
          <w:rFonts w:ascii="Cambria" w:eastAsia="Times New Roman" w:hAnsi="Cambria" w:cs="Arial"/>
          <w:lang w:eastAsia="pl-PL"/>
        </w:rPr>
        <w:lastRenderedPageBreak/>
        <w:t>wyrabianie szacunku dla samego siebie,</w:t>
      </w:r>
    </w:p>
    <w:p w:rsidR="006C626C" w:rsidRPr="002A6B97" w:rsidRDefault="006C626C" w:rsidP="007F7A81">
      <w:pPr>
        <w:numPr>
          <w:ilvl w:val="0"/>
          <w:numId w:val="304"/>
        </w:numPr>
        <w:spacing w:after="291" w:line="267" w:lineRule="auto"/>
        <w:contextualSpacing/>
        <w:jc w:val="both"/>
        <w:rPr>
          <w:rFonts w:ascii="Cambria" w:eastAsia="Times New Roman" w:hAnsi="Cambria" w:cs="Arial"/>
          <w:color w:val="000000"/>
          <w:lang w:eastAsia="pl-PL"/>
        </w:rPr>
      </w:pPr>
      <w:r w:rsidRPr="002A6B97">
        <w:rPr>
          <w:rFonts w:ascii="Cambria" w:eastAsia="Times New Roman" w:hAnsi="Cambria" w:cs="Arial"/>
          <w:lang w:eastAsia="pl-PL"/>
        </w:rPr>
        <w:t>poznanie możliwych form zatrudnienia,</w:t>
      </w:r>
    </w:p>
    <w:p w:rsidR="006C626C" w:rsidRPr="002A6B97" w:rsidRDefault="006C626C" w:rsidP="007F7A81">
      <w:pPr>
        <w:numPr>
          <w:ilvl w:val="0"/>
          <w:numId w:val="304"/>
        </w:numPr>
        <w:spacing w:after="291" w:line="267" w:lineRule="auto"/>
        <w:contextualSpacing/>
        <w:jc w:val="both"/>
        <w:rPr>
          <w:rFonts w:ascii="Cambria" w:eastAsia="Times New Roman" w:hAnsi="Cambria" w:cs="Arial"/>
          <w:color w:val="000000"/>
          <w:lang w:eastAsia="pl-PL"/>
        </w:rPr>
      </w:pPr>
      <w:r w:rsidRPr="002A6B97">
        <w:rPr>
          <w:rFonts w:ascii="Cambria" w:eastAsia="Times New Roman" w:hAnsi="Cambria" w:cs="Arial"/>
          <w:lang w:eastAsia="pl-PL"/>
        </w:rPr>
        <w:t>poznanie lokalnego rynku pracy,</w:t>
      </w:r>
    </w:p>
    <w:p w:rsidR="006C626C" w:rsidRPr="002A6B97" w:rsidRDefault="006C626C" w:rsidP="007F7A81">
      <w:pPr>
        <w:numPr>
          <w:ilvl w:val="0"/>
          <w:numId w:val="304"/>
        </w:numPr>
        <w:spacing w:after="291" w:line="267" w:lineRule="auto"/>
        <w:contextualSpacing/>
        <w:jc w:val="both"/>
        <w:rPr>
          <w:rFonts w:ascii="Cambria" w:eastAsia="Times New Roman" w:hAnsi="Cambria" w:cs="Arial"/>
          <w:color w:val="000000"/>
          <w:lang w:eastAsia="pl-PL"/>
        </w:rPr>
      </w:pPr>
      <w:r w:rsidRPr="002A6B97">
        <w:rPr>
          <w:rFonts w:ascii="Cambria" w:eastAsia="Times New Roman" w:hAnsi="Cambria" w:cs="Arial"/>
          <w:lang w:eastAsia="pl-PL"/>
        </w:rPr>
        <w:t>poznanie możliwości dalszego kształcenia i doskonalenia zawodowego,</w:t>
      </w:r>
    </w:p>
    <w:p w:rsidR="006C626C" w:rsidRPr="002A6B97" w:rsidRDefault="006C626C" w:rsidP="007F7A81">
      <w:pPr>
        <w:numPr>
          <w:ilvl w:val="0"/>
          <w:numId w:val="304"/>
        </w:numPr>
        <w:spacing w:after="291" w:line="267" w:lineRule="auto"/>
        <w:contextualSpacing/>
        <w:jc w:val="both"/>
        <w:rPr>
          <w:rFonts w:ascii="Cambria" w:eastAsia="Times New Roman" w:hAnsi="Cambria" w:cs="Arial"/>
          <w:color w:val="000000"/>
          <w:lang w:eastAsia="pl-PL"/>
        </w:rPr>
      </w:pPr>
      <w:r w:rsidRPr="002A6B97">
        <w:rPr>
          <w:rFonts w:ascii="Cambria" w:eastAsia="Times New Roman" w:hAnsi="Cambria" w:cs="Arial"/>
          <w:lang w:eastAsia="pl-PL"/>
        </w:rPr>
        <w:t>poznawanie struktury i warunków przyjęć do szkół ponadpodstawowych,</w:t>
      </w:r>
    </w:p>
    <w:p w:rsidR="006C626C" w:rsidRPr="002A6B97" w:rsidRDefault="006C626C" w:rsidP="007F7A81">
      <w:pPr>
        <w:numPr>
          <w:ilvl w:val="0"/>
          <w:numId w:val="304"/>
        </w:numPr>
        <w:spacing w:after="291" w:line="267" w:lineRule="auto"/>
        <w:contextualSpacing/>
        <w:jc w:val="both"/>
        <w:rPr>
          <w:rFonts w:ascii="Cambria" w:eastAsia="Times New Roman" w:hAnsi="Cambria" w:cs="Arial"/>
          <w:color w:val="000000"/>
          <w:lang w:eastAsia="pl-PL"/>
        </w:rPr>
      </w:pPr>
      <w:r w:rsidRPr="002A6B97">
        <w:rPr>
          <w:rFonts w:ascii="Cambria" w:eastAsia="Times New Roman" w:hAnsi="Cambria" w:cs="Arial"/>
          <w:lang w:eastAsia="pl-PL"/>
        </w:rPr>
        <w:t>diagnoza preferencji i zainteresowań zawodowych,</w:t>
      </w:r>
    </w:p>
    <w:p w:rsidR="006C626C" w:rsidRPr="002A6B97" w:rsidRDefault="006C626C" w:rsidP="007F7A81">
      <w:pPr>
        <w:numPr>
          <w:ilvl w:val="0"/>
          <w:numId w:val="304"/>
        </w:numPr>
        <w:spacing w:after="291" w:line="267" w:lineRule="auto"/>
        <w:contextualSpacing/>
        <w:jc w:val="both"/>
        <w:rPr>
          <w:rFonts w:ascii="Cambria" w:eastAsia="Times New Roman" w:hAnsi="Cambria" w:cs="Arial"/>
          <w:color w:val="000000"/>
          <w:lang w:eastAsia="pl-PL"/>
        </w:rPr>
      </w:pPr>
      <w:r w:rsidRPr="002A6B97">
        <w:rPr>
          <w:rFonts w:ascii="Cambria" w:eastAsia="Times New Roman" w:hAnsi="Cambria" w:cs="Arial"/>
          <w:lang w:eastAsia="pl-PL"/>
        </w:rPr>
        <w:t>poznawanie różnych zawodów,</w:t>
      </w:r>
    </w:p>
    <w:p w:rsidR="006C626C" w:rsidRPr="002A6B97" w:rsidRDefault="006C626C" w:rsidP="007F7A81">
      <w:pPr>
        <w:numPr>
          <w:ilvl w:val="0"/>
          <w:numId w:val="304"/>
        </w:numPr>
        <w:spacing w:after="291" w:line="267" w:lineRule="auto"/>
        <w:contextualSpacing/>
        <w:jc w:val="both"/>
        <w:rPr>
          <w:rFonts w:ascii="Cambria" w:eastAsia="Times New Roman" w:hAnsi="Cambria" w:cs="Arial"/>
          <w:color w:val="000000"/>
          <w:lang w:eastAsia="pl-PL"/>
        </w:rPr>
      </w:pPr>
      <w:r w:rsidRPr="002A6B97">
        <w:rPr>
          <w:rFonts w:ascii="Cambria" w:eastAsia="Times New Roman" w:hAnsi="Cambria" w:cs="Arial"/>
          <w:lang w:eastAsia="pl-PL"/>
        </w:rPr>
        <w:t>udzielanie pomocy psychologiczno</w:t>
      </w:r>
      <w:r w:rsidR="00FE5DF9">
        <w:rPr>
          <w:rFonts w:ascii="Cambria" w:eastAsia="Times New Roman" w:hAnsi="Cambria" w:cs="Arial"/>
          <w:lang w:eastAsia="pl-PL"/>
        </w:rPr>
        <w:t>-</w:t>
      </w:r>
      <w:r w:rsidRPr="002A6B97">
        <w:rPr>
          <w:rFonts w:ascii="Cambria" w:eastAsia="Times New Roman" w:hAnsi="Cambria" w:cs="Arial"/>
          <w:lang w:eastAsia="pl-PL"/>
        </w:rPr>
        <w:t>pedagogicznej.</w:t>
      </w:r>
    </w:p>
    <w:p w:rsidR="006C626C" w:rsidRPr="002A6B97" w:rsidRDefault="006C626C" w:rsidP="006C626C">
      <w:pPr>
        <w:spacing w:after="291" w:line="267" w:lineRule="auto"/>
        <w:ind w:left="1287"/>
        <w:contextualSpacing/>
        <w:jc w:val="both"/>
        <w:rPr>
          <w:rFonts w:ascii="Cambria" w:eastAsia="Times New Roman" w:hAnsi="Cambria" w:cs="Arial"/>
          <w:color w:val="000000"/>
          <w:lang w:eastAsia="pl-PL"/>
        </w:rPr>
      </w:pPr>
    </w:p>
    <w:p w:rsidR="006C626C" w:rsidRPr="002A6B97" w:rsidRDefault="006C626C" w:rsidP="00EA5F2A">
      <w:pPr>
        <w:numPr>
          <w:ilvl w:val="0"/>
          <w:numId w:val="319"/>
        </w:numPr>
        <w:tabs>
          <w:tab w:val="left" w:pos="284"/>
        </w:tabs>
        <w:spacing w:after="291" w:line="267" w:lineRule="auto"/>
        <w:ind w:left="3763" w:hanging="3763"/>
        <w:contextualSpacing/>
        <w:jc w:val="both"/>
        <w:rPr>
          <w:rFonts w:ascii="Cambria" w:eastAsia="Times New Roman" w:hAnsi="Cambria" w:cs="Arial"/>
          <w:color w:val="000000"/>
          <w:lang w:eastAsia="pl-PL"/>
        </w:rPr>
      </w:pPr>
      <w:r w:rsidRPr="002A6B97">
        <w:rPr>
          <w:rFonts w:ascii="Cambria" w:eastAsia="Times New Roman" w:hAnsi="Cambria" w:cs="Arial"/>
          <w:b/>
          <w:color w:val="000000"/>
          <w:lang w:eastAsia="pl-PL"/>
        </w:rPr>
        <w:t xml:space="preserve">Główne zadania szkoły w zakresie doradztwa zawodowego: </w:t>
      </w:r>
    </w:p>
    <w:p w:rsidR="006C626C" w:rsidRPr="002A6B97" w:rsidRDefault="006C626C" w:rsidP="006C626C">
      <w:pPr>
        <w:spacing w:after="291" w:line="267" w:lineRule="auto"/>
        <w:ind w:left="345"/>
        <w:contextualSpacing/>
        <w:jc w:val="both"/>
        <w:rPr>
          <w:rFonts w:ascii="Cambria" w:eastAsia="Times New Roman" w:hAnsi="Cambria" w:cs="Arial"/>
          <w:color w:val="000000"/>
          <w:lang w:eastAsia="pl-PL"/>
        </w:rPr>
      </w:pPr>
    </w:p>
    <w:p w:rsidR="006C626C" w:rsidRPr="002A6B97" w:rsidRDefault="006C626C" w:rsidP="007F7A81">
      <w:pPr>
        <w:numPr>
          <w:ilvl w:val="0"/>
          <w:numId w:val="305"/>
        </w:numPr>
        <w:tabs>
          <w:tab w:val="left" w:pos="284"/>
        </w:tabs>
        <w:spacing w:after="291" w:line="267" w:lineRule="auto"/>
        <w:ind w:left="0" w:firstLine="0"/>
        <w:contextualSpacing/>
        <w:jc w:val="both"/>
        <w:rPr>
          <w:rFonts w:ascii="Cambria" w:eastAsia="Times New Roman" w:hAnsi="Cambria" w:cs="Arial"/>
          <w:color w:val="000000"/>
          <w:lang w:eastAsia="pl-PL"/>
        </w:rPr>
      </w:pPr>
      <w:r w:rsidRPr="002A6B97">
        <w:rPr>
          <w:rFonts w:ascii="Cambria" w:eastAsia="Times New Roman" w:hAnsi="Cambria" w:cs="Arial"/>
          <w:lang w:eastAsia="pl-PL"/>
        </w:rPr>
        <w:t>wspieranie uczniów w planowaniu ścieżki edukacyjno</w:t>
      </w:r>
      <w:r w:rsidR="00FE5DF9">
        <w:rPr>
          <w:rFonts w:ascii="Cambria" w:eastAsia="Times New Roman" w:hAnsi="Cambria" w:cs="Arial"/>
          <w:lang w:eastAsia="pl-PL"/>
        </w:rPr>
        <w:t>-</w:t>
      </w:r>
      <w:r w:rsidRPr="002A6B97">
        <w:rPr>
          <w:rFonts w:ascii="Cambria" w:eastAsia="Times New Roman" w:hAnsi="Cambria" w:cs="Arial"/>
          <w:lang w:eastAsia="pl-PL"/>
        </w:rPr>
        <w:t>zawodowej,</w:t>
      </w:r>
    </w:p>
    <w:p w:rsidR="006C626C" w:rsidRPr="002A6B97" w:rsidRDefault="006C626C" w:rsidP="007F7A81">
      <w:pPr>
        <w:numPr>
          <w:ilvl w:val="0"/>
          <w:numId w:val="305"/>
        </w:numPr>
        <w:tabs>
          <w:tab w:val="left" w:pos="284"/>
        </w:tabs>
        <w:spacing w:after="291" w:line="267" w:lineRule="auto"/>
        <w:ind w:left="0" w:firstLine="0"/>
        <w:contextualSpacing/>
        <w:jc w:val="both"/>
        <w:rPr>
          <w:rFonts w:ascii="Cambria" w:eastAsia="Times New Roman" w:hAnsi="Cambria" w:cs="Arial"/>
          <w:color w:val="000000"/>
          <w:lang w:eastAsia="pl-PL"/>
        </w:rPr>
      </w:pPr>
      <w:r w:rsidRPr="002A6B97">
        <w:rPr>
          <w:rFonts w:ascii="Cambria" w:eastAsia="Times New Roman" w:hAnsi="Cambria" w:cs="Arial"/>
          <w:lang w:eastAsia="pl-PL"/>
        </w:rPr>
        <w:t>wspieranie rodziców i nauczycieli w działaniach doradczych na rzecz młodzieży,</w:t>
      </w:r>
    </w:p>
    <w:p w:rsidR="006C626C" w:rsidRPr="002A6B97" w:rsidRDefault="006C626C" w:rsidP="007F7A81">
      <w:pPr>
        <w:numPr>
          <w:ilvl w:val="0"/>
          <w:numId w:val="305"/>
        </w:numPr>
        <w:tabs>
          <w:tab w:val="left" w:pos="284"/>
        </w:tabs>
        <w:spacing w:after="291" w:line="267" w:lineRule="auto"/>
        <w:ind w:left="0" w:firstLine="0"/>
        <w:contextualSpacing/>
        <w:jc w:val="both"/>
        <w:rPr>
          <w:rFonts w:ascii="Cambria" w:eastAsia="Times New Roman" w:hAnsi="Cambria" w:cs="Arial"/>
          <w:color w:val="000000"/>
          <w:lang w:eastAsia="pl-PL"/>
        </w:rPr>
      </w:pPr>
      <w:r w:rsidRPr="002A6B97">
        <w:rPr>
          <w:rFonts w:ascii="Cambria" w:eastAsia="Times New Roman" w:hAnsi="Cambria" w:cs="Arial"/>
          <w:lang w:eastAsia="pl-PL"/>
        </w:rPr>
        <w:t>rozpoznawanie zapotrzebowania uczniów na informacje dotyczące edukacji i kariery,</w:t>
      </w:r>
    </w:p>
    <w:p w:rsidR="006C626C" w:rsidRPr="002A6B97" w:rsidRDefault="006C626C" w:rsidP="007F7A81">
      <w:pPr>
        <w:numPr>
          <w:ilvl w:val="0"/>
          <w:numId w:val="305"/>
        </w:numPr>
        <w:tabs>
          <w:tab w:val="left" w:pos="284"/>
        </w:tabs>
        <w:spacing w:after="291" w:line="267" w:lineRule="auto"/>
        <w:ind w:left="0" w:firstLine="0"/>
        <w:contextualSpacing/>
        <w:jc w:val="both"/>
        <w:rPr>
          <w:rFonts w:ascii="Cambria" w:eastAsia="Times New Roman" w:hAnsi="Cambria" w:cs="Arial"/>
          <w:color w:val="000000"/>
          <w:lang w:eastAsia="pl-PL"/>
        </w:rPr>
      </w:pPr>
      <w:r w:rsidRPr="002A6B97">
        <w:rPr>
          <w:rFonts w:ascii="Cambria" w:eastAsia="Times New Roman" w:hAnsi="Cambria" w:cs="Arial"/>
          <w:lang w:eastAsia="pl-PL"/>
        </w:rPr>
        <w:t>gromadzenie, aktualizowanie i udostępnianie informacji edukacyjnych</w:t>
      </w:r>
      <w:r w:rsidR="002A6B97">
        <w:rPr>
          <w:rFonts w:ascii="Cambria" w:eastAsia="Times New Roman" w:hAnsi="Cambria" w:cs="Arial"/>
          <w:lang w:eastAsia="pl-PL"/>
        </w:rPr>
        <w:t xml:space="preserve"> </w:t>
      </w:r>
      <w:r w:rsidRPr="002A6B97">
        <w:rPr>
          <w:rFonts w:ascii="Cambria" w:eastAsia="Times New Roman" w:hAnsi="Cambria" w:cs="Arial"/>
          <w:lang w:eastAsia="pl-PL"/>
        </w:rPr>
        <w:t>i zawodowych,</w:t>
      </w:r>
    </w:p>
    <w:p w:rsidR="006C626C" w:rsidRPr="002A6B97" w:rsidRDefault="006C626C" w:rsidP="007F7A81">
      <w:pPr>
        <w:numPr>
          <w:ilvl w:val="0"/>
          <w:numId w:val="305"/>
        </w:numPr>
        <w:tabs>
          <w:tab w:val="left" w:pos="284"/>
        </w:tabs>
        <w:spacing w:after="291" w:line="267" w:lineRule="auto"/>
        <w:ind w:left="0" w:firstLine="0"/>
        <w:contextualSpacing/>
        <w:jc w:val="both"/>
        <w:rPr>
          <w:rFonts w:ascii="Cambria" w:eastAsia="Times New Roman" w:hAnsi="Cambria" w:cs="Arial"/>
          <w:color w:val="000000"/>
          <w:lang w:eastAsia="pl-PL"/>
        </w:rPr>
      </w:pPr>
      <w:r w:rsidRPr="002A6B97">
        <w:rPr>
          <w:rFonts w:ascii="Cambria" w:eastAsia="Times New Roman" w:hAnsi="Cambria" w:cs="Arial"/>
          <w:lang w:eastAsia="pl-PL"/>
        </w:rPr>
        <w:t>udzielanie indywidualnych porad uczniom i rodzicom,</w:t>
      </w:r>
    </w:p>
    <w:p w:rsidR="006C626C" w:rsidRPr="002A6B97" w:rsidRDefault="006C626C" w:rsidP="007F7A81">
      <w:pPr>
        <w:numPr>
          <w:ilvl w:val="0"/>
          <w:numId w:val="305"/>
        </w:numPr>
        <w:tabs>
          <w:tab w:val="left" w:pos="284"/>
        </w:tabs>
        <w:spacing w:after="291" w:line="267" w:lineRule="auto"/>
        <w:ind w:left="0" w:firstLine="0"/>
        <w:contextualSpacing/>
        <w:jc w:val="both"/>
        <w:rPr>
          <w:rFonts w:ascii="Cambria" w:eastAsia="Times New Roman" w:hAnsi="Cambria" w:cs="Arial"/>
          <w:color w:val="000000"/>
          <w:lang w:eastAsia="pl-PL"/>
        </w:rPr>
      </w:pPr>
      <w:r w:rsidRPr="002A6B97">
        <w:rPr>
          <w:rFonts w:ascii="Cambria" w:eastAsia="Times New Roman" w:hAnsi="Cambria" w:cs="Arial"/>
          <w:color w:val="000000"/>
          <w:lang w:eastAsia="pl-PL"/>
        </w:rPr>
        <w:t>prowadzenie grupowych zajęć aktywizujących wspierających uczniów</w:t>
      </w:r>
      <w:r w:rsidR="002A6B97">
        <w:rPr>
          <w:rFonts w:ascii="Cambria" w:eastAsia="Times New Roman" w:hAnsi="Cambria" w:cs="Arial"/>
          <w:color w:val="000000"/>
          <w:lang w:eastAsia="pl-PL"/>
        </w:rPr>
        <w:t xml:space="preserve"> </w:t>
      </w:r>
      <w:r w:rsidRPr="002A6B97">
        <w:rPr>
          <w:rFonts w:ascii="Cambria" w:eastAsia="Times New Roman" w:hAnsi="Cambria" w:cs="Arial"/>
          <w:color w:val="000000"/>
          <w:lang w:eastAsia="pl-PL"/>
        </w:rPr>
        <w:t xml:space="preserve">w świadomym wyborze szkoły. </w:t>
      </w:r>
    </w:p>
    <w:p w:rsidR="006C626C" w:rsidRPr="002A6B97" w:rsidRDefault="006C626C" w:rsidP="007F7A81">
      <w:pPr>
        <w:numPr>
          <w:ilvl w:val="0"/>
          <w:numId w:val="305"/>
        </w:numPr>
        <w:tabs>
          <w:tab w:val="left" w:pos="284"/>
        </w:tabs>
        <w:spacing w:after="291" w:line="267" w:lineRule="auto"/>
        <w:ind w:left="0" w:firstLine="0"/>
        <w:contextualSpacing/>
        <w:jc w:val="both"/>
        <w:rPr>
          <w:rFonts w:ascii="Cambria" w:eastAsia="Times New Roman" w:hAnsi="Cambria" w:cs="Arial"/>
          <w:color w:val="000000"/>
          <w:lang w:eastAsia="pl-PL"/>
        </w:rPr>
      </w:pPr>
      <w:r w:rsidRPr="002A6B97">
        <w:rPr>
          <w:rFonts w:ascii="Cambria" w:eastAsia="Times New Roman" w:hAnsi="Cambria" w:cs="Arial"/>
          <w:color w:val="000000"/>
          <w:lang w:eastAsia="pl-PL"/>
        </w:rPr>
        <w:t>wspieranie działań szkoły mających na celu optymalny rozwój edukacyjny</w:t>
      </w:r>
      <w:r w:rsidR="002A6B97">
        <w:rPr>
          <w:rFonts w:ascii="Cambria" w:eastAsia="Times New Roman" w:hAnsi="Cambria" w:cs="Arial"/>
          <w:color w:val="000000"/>
          <w:lang w:eastAsia="pl-PL"/>
        </w:rPr>
        <w:t xml:space="preserve"> </w:t>
      </w:r>
      <w:r w:rsidRPr="002A6B97">
        <w:rPr>
          <w:rFonts w:ascii="Cambria" w:eastAsia="Times New Roman" w:hAnsi="Cambria" w:cs="Arial"/>
          <w:color w:val="000000"/>
          <w:lang w:eastAsia="pl-PL"/>
        </w:rPr>
        <w:t>i zawodowy uczniów,</w:t>
      </w:r>
    </w:p>
    <w:p w:rsidR="006C626C" w:rsidRPr="002A6B97" w:rsidRDefault="006C626C" w:rsidP="007F7A81">
      <w:pPr>
        <w:numPr>
          <w:ilvl w:val="0"/>
          <w:numId w:val="305"/>
        </w:numPr>
        <w:tabs>
          <w:tab w:val="left" w:pos="284"/>
        </w:tabs>
        <w:spacing w:after="291" w:line="267" w:lineRule="auto"/>
        <w:ind w:left="0" w:firstLine="0"/>
        <w:contextualSpacing/>
        <w:jc w:val="both"/>
        <w:rPr>
          <w:rFonts w:ascii="Cambria" w:eastAsia="Times New Roman" w:hAnsi="Cambria" w:cs="Arial"/>
          <w:color w:val="000000"/>
          <w:lang w:eastAsia="pl-PL"/>
        </w:rPr>
      </w:pPr>
      <w:r w:rsidRPr="002A6B97">
        <w:rPr>
          <w:rFonts w:ascii="Cambria" w:eastAsia="Times New Roman" w:hAnsi="Cambria" w:cs="Arial"/>
          <w:color w:val="000000"/>
          <w:lang w:eastAsia="pl-PL"/>
        </w:rPr>
        <w:t>współpraca z instytucjami wspierającymi realizację Wewnętrznego systemu Doradztwa Zawodowego,</w:t>
      </w:r>
    </w:p>
    <w:p w:rsidR="006C626C" w:rsidRPr="002A6B97" w:rsidRDefault="006C626C" w:rsidP="007F7A81">
      <w:pPr>
        <w:numPr>
          <w:ilvl w:val="0"/>
          <w:numId w:val="305"/>
        </w:numPr>
        <w:tabs>
          <w:tab w:val="left" w:pos="284"/>
        </w:tabs>
        <w:spacing w:after="291" w:line="267" w:lineRule="auto"/>
        <w:ind w:left="0" w:firstLine="0"/>
        <w:contextualSpacing/>
        <w:jc w:val="both"/>
        <w:rPr>
          <w:rFonts w:ascii="Cambria" w:eastAsia="Times New Roman" w:hAnsi="Cambria" w:cs="Arial"/>
          <w:color w:val="000000"/>
          <w:lang w:eastAsia="pl-PL"/>
        </w:rPr>
      </w:pPr>
      <w:r w:rsidRPr="002A6B97">
        <w:rPr>
          <w:rFonts w:ascii="Cambria" w:eastAsia="Times New Roman" w:hAnsi="Cambria" w:cs="Arial"/>
          <w:color w:val="000000"/>
          <w:lang w:eastAsia="pl-PL"/>
        </w:rPr>
        <w:t>w zakresie współpracy z rodzicami:</w:t>
      </w:r>
    </w:p>
    <w:p w:rsidR="006C626C" w:rsidRPr="002A6B97" w:rsidRDefault="006C626C" w:rsidP="007F7A81">
      <w:pPr>
        <w:numPr>
          <w:ilvl w:val="0"/>
          <w:numId w:val="306"/>
        </w:numPr>
        <w:spacing w:after="291" w:line="267" w:lineRule="auto"/>
        <w:ind w:left="993" w:hanging="426"/>
        <w:contextualSpacing/>
        <w:jc w:val="both"/>
        <w:rPr>
          <w:rFonts w:ascii="Cambria" w:eastAsia="Times New Roman" w:hAnsi="Cambria" w:cs="Arial"/>
          <w:color w:val="000000"/>
          <w:lang w:eastAsia="pl-PL"/>
        </w:rPr>
      </w:pPr>
      <w:r w:rsidRPr="002A6B97">
        <w:rPr>
          <w:rFonts w:ascii="Cambria" w:eastAsia="Times New Roman" w:hAnsi="Cambria" w:cs="Arial"/>
          <w:color w:val="000000"/>
          <w:lang w:eastAsia="pl-PL"/>
        </w:rPr>
        <w:t>podnoszenie umiejętności komunikowania się ze swoimi dziećmi,</w:t>
      </w:r>
    </w:p>
    <w:p w:rsidR="006C626C" w:rsidRPr="002A6B97" w:rsidRDefault="006C626C" w:rsidP="007F7A81">
      <w:pPr>
        <w:numPr>
          <w:ilvl w:val="0"/>
          <w:numId w:val="306"/>
        </w:numPr>
        <w:spacing w:after="291" w:line="267" w:lineRule="auto"/>
        <w:ind w:left="993" w:hanging="426"/>
        <w:contextualSpacing/>
        <w:jc w:val="both"/>
        <w:rPr>
          <w:rFonts w:ascii="Cambria" w:eastAsia="Times New Roman" w:hAnsi="Cambria" w:cs="Arial"/>
          <w:color w:val="000000"/>
          <w:lang w:eastAsia="pl-PL"/>
        </w:rPr>
      </w:pPr>
      <w:r w:rsidRPr="002A6B97">
        <w:rPr>
          <w:rFonts w:ascii="Cambria" w:eastAsia="Times New Roman" w:hAnsi="Cambria" w:cs="Arial"/>
          <w:color w:val="000000"/>
          <w:lang w:eastAsia="pl-PL"/>
        </w:rPr>
        <w:t>doskonalenie umiejętności wychowawczych,</w:t>
      </w:r>
    </w:p>
    <w:p w:rsidR="006C626C" w:rsidRPr="002A6B97" w:rsidRDefault="006C626C" w:rsidP="007F7A81">
      <w:pPr>
        <w:numPr>
          <w:ilvl w:val="0"/>
          <w:numId w:val="306"/>
        </w:numPr>
        <w:spacing w:after="291" w:line="267" w:lineRule="auto"/>
        <w:ind w:left="993" w:hanging="426"/>
        <w:contextualSpacing/>
        <w:jc w:val="both"/>
        <w:rPr>
          <w:rFonts w:ascii="Cambria" w:eastAsia="Times New Roman" w:hAnsi="Cambria" w:cs="Arial"/>
          <w:color w:val="000000"/>
          <w:lang w:eastAsia="pl-PL"/>
        </w:rPr>
      </w:pPr>
      <w:r w:rsidRPr="002A6B97">
        <w:rPr>
          <w:rFonts w:ascii="Cambria" w:eastAsia="Times New Roman" w:hAnsi="Cambria" w:cs="Arial"/>
          <w:color w:val="000000"/>
          <w:lang w:eastAsia="pl-PL"/>
        </w:rPr>
        <w:t>przedstawianie aktualnej oferty edukacyjnej szkół ponadpodstawowych,</w:t>
      </w:r>
    </w:p>
    <w:p w:rsidR="006C626C" w:rsidRPr="002A6B97" w:rsidRDefault="006C626C" w:rsidP="007F7A81">
      <w:pPr>
        <w:numPr>
          <w:ilvl w:val="0"/>
          <w:numId w:val="306"/>
        </w:numPr>
        <w:spacing w:after="291" w:line="267" w:lineRule="auto"/>
        <w:ind w:left="993" w:hanging="426"/>
        <w:contextualSpacing/>
        <w:jc w:val="both"/>
        <w:rPr>
          <w:rFonts w:ascii="Cambria" w:eastAsia="Times New Roman" w:hAnsi="Cambria" w:cs="Arial"/>
          <w:color w:val="000000"/>
          <w:lang w:eastAsia="pl-PL"/>
        </w:rPr>
      </w:pPr>
      <w:r w:rsidRPr="002A6B97">
        <w:rPr>
          <w:rFonts w:ascii="Cambria" w:eastAsia="Times New Roman" w:hAnsi="Cambria" w:cs="Arial"/>
          <w:color w:val="000000"/>
          <w:lang w:eastAsia="pl-PL"/>
        </w:rPr>
        <w:t>indywidualne spotkania z rodzicami, którzy zgłaszają potrzebę doradztwa zawodowego.</w:t>
      </w:r>
    </w:p>
    <w:p w:rsidR="006C626C" w:rsidRPr="002A6B97" w:rsidRDefault="006C626C" w:rsidP="006C626C">
      <w:pPr>
        <w:spacing w:after="291" w:line="267" w:lineRule="auto"/>
        <w:ind w:left="1967"/>
        <w:contextualSpacing/>
        <w:jc w:val="both"/>
        <w:rPr>
          <w:rFonts w:ascii="Cambria" w:eastAsia="Times New Roman" w:hAnsi="Cambria" w:cs="Arial"/>
          <w:color w:val="000000"/>
          <w:lang w:eastAsia="pl-PL"/>
        </w:rPr>
      </w:pPr>
    </w:p>
    <w:p w:rsidR="006C626C" w:rsidRPr="002A6B97" w:rsidRDefault="006C626C" w:rsidP="00EA5F2A">
      <w:pPr>
        <w:numPr>
          <w:ilvl w:val="0"/>
          <w:numId w:val="319"/>
        </w:numPr>
        <w:spacing w:after="291" w:line="267" w:lineRule="auto"/>
        <w:ind w:left="284" w:hanging="284"/>
        <w:contextualSpacing/>
        <w:jc w:val="both"/>
        <w:rPr>
          <w:rFonts w:ascii="Cambria" w:eastAsia="Times New Roman" w:hAnsi="Cambria" w:cs="Arial"/>
          <w:color w:val="000000"/>
          <w:lang w:eastAsia="pl-PL"/>
        </w:rPr>
      </w:pPr>
      <w:r w:rsidRPr="002A6B97">
        <w:rPr>
          <w:rFonts w:ascii="Cambria" w:eastAsia="Times New Roman" w:hAnsi="Cambria" w:cs="Arial"/>
          <w:b/>
          <w:bCs/>
          <w:lang w:eastAsia="pl-PL"/>
        </w:rPr>
        <w:t>Sposoby realizacji działań doradczych.</w:t>
      </w:r>
    </w:p>
    <w:p w:rsidR="006C626C" w:rsidRPr="002A6B97" w:rsidRDefault="006C626C" w:rsidP="006C626C">
      <w:pPr>
        <w:spacing w:after="291" w:line="267" w:lineRule="auto"/>
        <w:ind w:left="345"/>
        <w:contextualSpacing/>
        <w:jc w:val="both"/>
        <w:rPr>
          <w:rFonts w:ascii="Cambria" w:eastAsia="Times New Roman" w:hAnsi="Cambria" w:cs="Arial"/>
          <w:color w:val="000000"/>
          <w:lang w:eastAsia="pl-PL"/>
        </w:rPr>
      </w:pPr>
    </w:p>
    <w:p w:rsidR="006C626C" w:rsidRPr="002A6B97" w:rsidRDefault="006C626C" w:rsidP="006C626C">
      <w:pPr>
        <w:spacing w:before="100" w:beforeAutospacing="1" w:after="100" w:afterAutospacing="1"/>
        <w:jc w:val="both"/>
        <w:rPr>
          <w:rFonts w:ascii="Cambria" w:eastAsia="Times New Roman" w:hAnsi="Cambria" w:cs="Arial"/>
          <w:lang w:eastAsia="pl-PL"/>
        </w:rPr>
      </w:pPr>
      <w:r w:rsidRPr="002A6B97">
        <w:rPr>
          <w:rFonts w:ascii="Cambria" w:eastAsia="Times New Roman" w:hAnsi="Cambria" w:cs="Arial"/>
          <w:lang w:eastAsia="pl-PL"/>
        </w:rPr>
        <w:t>Działania z zakresu doradztwa zawodowego realizowane są w formach:</w:t>
      </w:r>
    </w:p>
    <w:p w:rsidR="006C626C" w:rsidRPr="002A6B97" w:rsidRDefault="006C626C" w:rsidP="007F7A81">
      <w:pPr>
        <w:numPr>
          <w:ilvl w:val="0"/>
          <w:numId w:val="307"/>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2A6B97">
        <w:rPr>
          <w:rFonts w:ascii="Cambria" w:eastAsia="Times New Roman" w:hAnsi="Cambria" w:cs="Arial"/>
          <w:lang w:eastAsia="pl-PL"/>
        </w:rPr>
        <w:t>zajęć grupowych w klasach VII</w:t>
      </w:r>
      <w:r w:rsidR="00FE5DF9">
        <w:rPr>
          <w:rFonts w:ascii="Cambria" w:eastAsia="Times New Roman" w:hAnsi="Cambria" w:cs="Arial"/>
          <w:lang w:eastAsia="pl-PL"/>
        </w:rPr>
        <w:t>-</w:t>
      </w:r>
      <w:r w:rsidRPr="002A6B97">
        <w:rPr>
          <w:rFonts w:ascii="Cambria" w:eastAsia="Times New Roman" w:hAnsi="Cambria" w:cs="Arial"/>
          <w:lang w:eastAsia="pl-PL"/>
        </w:rPr>
        <w:t>VIII ze szkolnym doradcą w wymiarze 10 godzin w jednym roku szkolnym,</w:t>
      </w:r>
    </w:p>
    <w:p w:rsidR="006C626C" w:rsidRPr="002A6B97" w:rsidRDefault="006C626C" w:rsidP="007F7A81">
      <w:pPr>
        <w:numPr>
          <w:ilvl w:val="0"/>
          <w:numId w:val="307"/>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2A6B97">
        <w:rPr>
          <w:rFonts w:ascii="Cambria" w:eastAsia="Times New Roman" w:hAnsi="Cambria" w:cs="Arial"/>
          <w:lang w:eastAsia="pl-PL"/>
        </w:rPr>
        <w:t>pogadanki, warsztaty, projekcja filmów edukacyjnych, prezentacje realizowane na godzinach wychowawczych,</w:t>
      </w:r>
    </w:p>
    <w:p w:rsidR="006C626C" w:rsidRPr="002A6B97" w:rsidRDefault="006C626C" w:rsidP="007F7A81">
      <w:pPr>
        <w:numPr>
          <w:ilvl w:val="0"/>
          <w:numId w:val="307"/>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2A6B97">
        <w:rPr>
          <w:rFonts w:ascii="Cambria" w:eastAsia="Times New Roman" w:hAnsi="Cambria" w:cs="Arial"/>
          <w:lang w:eastAsia="pl-PL"/>
        </w:rPr>
        <w:t>spotkania z przedstawicielami wybranych zawodów,</w:t>
      </w:r>
    </w:p>
    <w:p w:rsidR="006C626C" w:rsidRPr="002A6B97" w:rsidRDefault="006C626C" w:rsidP="007F7A81">
      <w:pPr>
        <w:numPr>
          <w:ilvl w:val="0"/>
          <w:numId w:val="307"/>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2A6B97">
        <w:rPr>
          <w:rFonts w:ascii="Cambria" w:eastAsia="Times New Roman" w:hAnsi="Cambria" w:cs="Arial"/>
          <w:lang w:eastAsia="pl-PL"/>
        </w:rPr>
        <w:t>wycieczki zawodoznawcze</w:t>
      </w:r>
      <w:r w:rsidRPr="002A6B97">
        <w:rPr>
          <w:rFonts w:ascii="Cambria" w:hAnsi="Cambria" w:cs="Arial"/>
        </w:rPr>
        <w:t xml:space="preserve"> do zakładów pracy i instytucji kształcących,</w:t>
      </w:r>
    </w:p>
    <w:p w:rsidR="006C626C" w:rsidRPr="002A6B97" w:rsidRDefault="006C626C" w:rsidP="007F7A81">
      <w:pPr>
        <w:numPr>
          <w:ilvl w:val="0"/>
          <w:numId w:val="307"/>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2A6B97">
        <w:rPr>
          <w:rFonts w:ascii="Cambria" w:eastAsia="Times New Roman" w:hAnsi="Cambria" w:cs="Arial"/>
          <w:lang w:eastAsia="pl-PL"/>
        </w:rPr>
        <w:t>konkursy.</w:t>
      </w:r>
    </w:p>
    <w:p w:rsidR="006C626C" w:rsidRPr="002A6B97" w:rsidRDefault="006C626C" w:rsidP="007F7A81">
      <w:pPr>
        <w:numPr>
          <w:ilvl w:val="0"/>
          <w:numId w:val="307"/>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2A6B97">
        <w:rPr>
          <w:rFonts w:ascii="Cambria" w:hAnsi="Cambria" w:cs="Arial"/>
        </w:rPr>
        <w:t>udzielanie informacji w zakresie wyboru kierunku dalszego kształcenia zawodu i planowania dalszej kariery zawodowej,</w:t>
      </w:r>
    </w:p>
    <w:p w:rsidR="006C626C" w:rsidRPr="002A6B97" w:rsidRDefault="006C626C" w:rsidP="007F7A81">
      <w:pPr>
        <w:numPr>
          <w:ilvl w:val="0"/>
          <w:numId w:val="307"/>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2A6B97">
        <w:rPr>
          <w:rFonts w:ascii="Cambria" w:hAnsi="Cambria" w:cs="Arial"/>
        </w:rPr>
        <w:t>udzielanie indywidualnych porad i konsultacji dla uczniów, rodziców</w:t>
      </w:r>
      <w:r w:rsidR="002A6B97">
        <w:rPr>
          <w:rFonts w:ascii="Cambria" w:hAnsi="Cambria" w:cs="Arial"/>
        </w:rPr>
        <w:t xml:space="preserve"> </w:t>
      </w:r>
      <w:r w:rsidRPr="002A6B97">
        <w:rPr>
          <w:rFonts w:ascii="Cambria" w:hAnsi="Cambria" w:cs="Arial"/>
        </w:rPr>
        <w:t>i nauczycieli,</w:t>
      </w:r>
    </w:p>
    <w:p w:rsidR="006C626C" w:rsidRPr="002A6B97" w:rsidRDefault="006C626C" w:rsidP="007F7A81">
      <w:pPr>
        <w:numPr>
          <w:ilvl w:val="0"/>
          <w:numId w:val="307"/>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2A6B97">
        <w:rPr>
          <w:rFonts w:ascii="Cambria" w:hAnsi="Cambria" w:cs="Arial"/>
        </w:rPr>
        <w:t>giełdy szkół ponadpodstawowych,</w:t>
      </w:r>
    </w:p>
    <w:p w:rsidR="006C626C" w:rsidRPr="002A6B97" w:rsidRDefault="006C626C" w:rsidP="007F7A81">
      <w:pPr>
        <w:numPr>
          <w:ilvl w:val="0"/>
          <w:numId w:val="307"/>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2A6B97">
        <w:rPr>
          <w:rFonts w:ascii="Cambria" w:hAnsi="Cambria" w:cs="Arial"/>
        </w:rPr>
        <w:t>obserwacja zajęć praktycznych w szkołach zawodowych,</w:t>
      </w:r>
    </w:p>
    <w:p w:rsidR="006C626C" w:rsidRPr="002A6B97" w:rsidRDefault="006C626C" w:rsidP="007F7A81">
      <w:pPr>
        <w:numPr>
          <w:ilvl w:val="0"/>
          <w:numId w:val="307"/>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2A6B97">
        <w:rPr>
          <w:rFonts w:ascii="Cambria" w:hAnsi="Cambria" w:cs="Arial"/>
        </w:rPr>
        <w:t>praca z komputerem</w:t>
      </w:r>
      <w:r w:rsidR="00FE5DF9">
        <w:rPr>
          <w:rFonts w:ascii="Cambria" w:hAnsi="Cambria" w:cs="Arial"/>
        </w:rPr>
        <w:t>-</w:t>
      </w:r>
      <w:r w:rsidRPr="002A6B97">
        <w:rPr>
          <w:rFonts w:ascii="Cambria" w:hAnsi="Cambria" w:cs="Arial"/>
        </w:rPr>
        <w:t>śledzenie danych statystycznych, korzystanie</w:t>
      </w:r>
      <w:r w:rsidR="002A6B97">
        <w:rPr>
          <w:rFonts w:ascii="Cambria" w:hAnsi="Cambria" w:cs="Arial"/>
        </w:rPr>
        <w:t xml:space="preserve"> </w:t>
      </w:r>
      <w:r w:rsidRPr="002A6B97">
        <w:rPr>
          <w:rFonts w:ascii="Cambria" w:hAnsi="Cambria" w:cs="Arial"/>
        </w:rPr>
        <w:t>z zasobów Krajowego Ośrodka W</w:t>
      </w:r>
      <w:r w:rsidR="00546BF1" w:rsidRPr="002A6B97">
        <w:rPr>
          <w:rFonts w:ascii="Cambria" w:hAnsi="Cambria" w:cs="Arial"/>
        </w:rPr>
        <w:t xml:space="preserve">spierania Edukacji Zawodowej </w:t>
      </w:r>
      <w:r w:rsidRPr="002A6B97">
        <w:rPr>
          <w:rFonts w:ascii="Cambria" w:hAnsi="Cambria" w:cs="Arial"/>
        </w:rPr>
        <w:t>i Ustawicznej, wykorzystywanie wyszukiwarki „Informator o zawodach”,</w:t>
      </w:r>
    </w:p>
    <w:p w:rsidR="006C626C" w:rsidRPr="002A6B97" w:rsidRDefault="006C626C" w:rsidP="007F7A81">
      <w:pPr>
        <w:numPr>
          <w:ilvl w:val="0"/>
          <w:numId w:val="307"/>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2A6B97">
        <w:rPr>
          <w:rFonts w:ascii="Cambria" w:hAnsi="Cambria" w:cs="Arial"/>
        </w:rPr>
        <w:t>zakładka informacyjna na stronie internetowej szkoły (np. broszury dla rodziców, broszury dla uczniów),</w:t>
      </w:r>
    </w:p>
    <w:p w:rsidR="006C626C" w:rsidRPr="002A6B97" w:rsidRDefault="006C626C" w:rsidP="007F7A81">
      <w:pPr>
        <w:numPr>
          <w:ilvl w:val="0"/>
          <w:numId w:val="307"/>
        </w:numPr>
        <w:tabs>
          <w:tab w:val="left" w:pos="284"/>
          <w:tab w:val="left" w:pos="426"/>
        </w:tabs>
        <w:spacing w:before="100" w:beforeAutospacing="1" w:after="100" w:afterAutospacing="1"/>
        <w:ind w:left="0" w:firstLine="0"/>
        <w:contextualSpacing/>
        <w:jc w:val="both"/>
        <w:rPr>
          <w:rFonts w:ascii="Cambria" w:eastAsia="Times New Roman" w:hAnsi="Cambria" w:cs="Arial"/>
          <w:lang w:eastAsia="pl-PL"/>
        </w:rPr>
      </w:pPr>
      <w:r w:rsidRPr="002A6B97">
        <w:rPr>
          <w:rFonts w:ascii="Cambria" w:hAnsi="Cambria" w:cs="Arial"/>
        </w:rPr>
        <w:lastRenderedPageBreak/>
        <w:t>wywiady i spotkania z absolwentami.</w:t>
      </w:r>
    </w:p>
    <w:p w:rsidR="006C626C" w:rsidRPr="002A6B97" w:rsidRDefault="006C626C" w:rsidP="006C626C">
      <w:pPr>
        <w:spacing w:before="100" w:beforeAutospacing="1" w:after="100" w:afterAutospacing="1"/>
        <w:ind w:left="1440"/>
        <w:contextualSpacing/>
        <w:jc w:val="both"/>
        <w:rPr>
          <w:rFonts w:ascii="Cambria" w:eastAsia="Times New Roman" w:hAnsi="Cambria" w:cs="Arial"/>
          <w:b/>
          <w:lang w:eastAsia="pl-PL"/>
        </w:rPr>
      </w:pPr>
    </w:p>
    <w:p w:rsidR="006C626C" w:rsidRPr="002A6B97" w:rsidRDefault="00EA5F2A" w:rsidP="00EA5F2A">
      <w:pPr>
        <w:numPr>
          <w:ilvl w:val="0"/>
          <w:numId w:val="319"/>
        </w:numPr>
        <w:tabs>
          <w:tab w:val="left" w:pos="284"/>
          <w:tab w:val="left" w:pos="426"/>
        </w:tabs>
        <w:spacing w:before="100" w:beforeAutospacing="1" w:after="100" w:afterAutospacing="1"/>
        <w:ind w:hanging="5322"/>
        <w:contextualSpacing/>
        <w:jc w:val="both"/>
        <w:rPr>
          <w:rFonts w:ascii="Cambria" w:eastAsia="Times New Roman" w:hAnsi="Cambria" w:cs="Arial"/>
          <w:b/>
          <w:lang w:eastAsia="pl-PL"/>
        </w:rPr>
      </w:pPr>
      <w:r>
        <w:rPr>
          <w:rFonts w:ascii="Cambria" w:eastAsia="Times New Roman" w:hAnsi="Cambria" w:cs="Arial"/>
          <w:b/>
          <w:lang w:eastAsia="pl-PL"/>
        </w:rPr>
        <w:t xml:space="preserve">6. </w:t>
      </w:r>
      <w:r w:rsidR="006C626C" w:rsidRPr="002A6B97">
        <w:rPr>
          <w:rFonts w:ascii="Cambria" w:eastAsia="Times New Roman" w:hAnsi="Cambria" w:cs="Arial"/>
          <w:b/>
          <w:lang w:eastAsia="pl-PL"/>
        </w:rPr>
        <w:t xml:space="preserve">Poradnictwo </w:t>
      </w:r>
      <w:r w:rsidR="006C626C" w:rsidRPr="002A6B97">
        <w:rPr>
          <w:rFonts w:ascii="Cambria" w:eastAsia="Times New Roman" w:hAnsi="Cambria" w:cs="Arial"/>
          <w:b/>
          <w:color w:val="000000"/>
          <w:lang w:eastAsia="pl-PL"/>
        </w:rPr>
        <w:t>zawodowe w ramach pracy z uczniami obejmuje:</w:t>
      </w:r>
    </w:p>
    <w:p w:rsidR="006C626C" w:rsidRPr="002A6B97" w:rsidRDefault="006C626C" w:rsidP="006C626C">
      <w:pPr>
        <w:spacing w:before="100" w:beforeAutospacing="1" w:after="100" w:afterAutospacing="1"/>
        <w:ind w:left="345"/>
        <w:contextualSpacing/>
        <w:jc w:val="both"/>
        <w:rPr>
          <w:rFonts w:ascii="Cambria" w:eastAsia="Times New Roman" w:hAnsi="Cambria" w:cs="Arial"/>
          <w:b/>
          <w:lang w:eastAsia="pl-PL"/>
        </w:rPr>
      </w:pPr>
    </w:p>
    <w:p w:rsidR="006C626C" w:rsidRPr="002A6B97" w:rsidRDefault="006C626C" w:rsidP="007F7A81">
      <w:pPr>
        <w:numPr>
          <w:ilvl w:val="0"/>
          <w:numId w:val="308"/>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2A6B97">
        <w:rPr>
          <w:rFonts w:ascii="Cambria" w:eastAsia="Times New Roman" w:hAnsi="Cambria" w:cs="Arial"/>
          <w:lang w:eastAsia="pl-PL"/>
        </w:rPr>
        <w:t>pomoc w wyborze szkoły ponadpodstawowej,</w:t>
      </w:r>
    </w:p>
    <w:p w:rsidR="006C626C" w:rsidRPr="002A6B97" w:rsidRDefault="006C626C" w:rsidP="007F7A81">
      <w:pPr>
        <w:numPr>
          <w:ilvl w:val="0"/>
          <w:numId w:val="308"/>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2A6B97">
        <w:rPr>
          <w:rFonts w:ascii="Cambria" w:eastAsia="Times New Roman" w:hAnsi="Cambria" w:cs="Arial"/>
          <w:lang w:eastAsia="pl-PL"/>
        </w:rPr>
        <w:t>poznawanie siebie, zawodów,</w:t>
      </w:r>
    </w:p>
    <w:p w:rsidR="006C626C" w:rsidRPr="002A6B97" w:rsidRDefault="006C626C" w:rsidP="007F7A81">
      <w:pPr>
        <w:numPr>
          <w:ilvl w:val="0"/>
          <w:numId w:val="308"/>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2A6B97">
        <w:rPr>
          <w:rFonts w:ascii="Cambria" w:eastAsia="Times New Roman" w:hAnsi="Cambria" w:cs="Arial"/>
          <w:lang w:eastAsia="pl-PL"/>
        </w:rPr>
        <w:t>analizę rynku pracy i możliwości zatrudnienia,</w:t>
      </w:r>
    </w:p>
    <w:p w:rsidR="006C626C" w:rsidRPr="002A6B97" w:rsidRDefault="006C626C" w:rsidP="007F7A81">
      <w:pPr>
        <w:numPr>
          <w:ilvl w:val="0"/>
          <w:numId w:val="308"/>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2A6B97">
        <w:rPr>
          <w:rFonts w:ascii="Cambria" w:eastAsia="Times New Roman" w:hAnsi="Cambria" w:cs="Arial"/>
          <w:lang w:eastAsia="pl-PL"/>
        </w:rPr>
        <w:t>indywidualna pracę z uczniami mającymi problemy z wyborem szkoły,</w:t>
      </w:r>
    </w:p>
    <w:p w:rsidR="006C626C" w:rsidRPr="002A6B97" w:rsidRDefault="006C626C" w:rsidP="007F7A81">
      <w:pPr>
        <w:numPr>
          <w:ilvl w:val="0"/>
          <w:numId w:val="308"/>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2A6B97">
        <w:rPr>
          <w:rFonts w:ascii="Cambria" w:eastAsia="Times New Roman" w:hAnsi="Cambria" w:cs="Arial"/>
          <w:lang w:eastAsia="pl-PL"/>
        </w:rPr>
        <w:t>pomoc w planowaniu rozwoju zawodowego,</w:t>
      </w:r>
    </w:p>
    <w:p w:rsidR="006C626C" w:rsidRPr="002A6B97" w:rsidRDefault="006C626C" w:rsidP="007F7A81">
      <w:pPr>
        <w:numPr>
          <w:ilvl w:val="0"/>
          <w:numId w:val="308"/>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2A6B97">
        <w:rPr>
          <w:rFonts w:ascii="Cambria" w:eastAsia="Times New Roman" w:hAnsi="Cambria" w:cs="Arial"/>
          <w:lang w:eastAsia="pl-PL"/>
        </w:rPr>
        <w:t>konfrontowanie samooceny uczniów z wymaganiami szkół i zawodów,</w:t>
      </w:r>
    </w:p>
    <w:p w:rsidR="006C626C" w:rsidRPr="002A6B97" w:rsidRDefault="006C626C" w:rsidP="007F7A81">
      <w:pPr>
        <w:numPr>
          <w:ilvl w:val="0"/>
          <w:numId w:val="308"/>
        </w:numPr>
        <w:tabs>
          <w:tab w:val="left" w:pos="284"/>
        </w:tabs>
        <w:spacing w:before="100" w:beforeAutospacing="1" w:after="100" w:afterAutospacing="1"/>
        <w:ind w:left="0" w:firstLine="0"/>
        <w:contextualSpacing/>
        <w:jc w:val="both"/>
        <w:rPr>
          <w:rFonts w:ascii="Cambria" w:eastAsia="Times New Roman" w:hAnsi="Cambria" w:cs="Arial"/>
          <w:lang w:eastAsia="pl-PL"/>
        </w:rPr>
      </w:pPr>
      <w:r w:rsidRPr="002A6B97">
        <w:rPr>
          <w:rFonts w:ascii="Cambria" w:eastAsia="Times New Roman" w:hAnsi="Cambria" w:cs="Arial"/>
          <w:lang w:eastAsia="pl-PL"/>
        </w:rPr>
        <w:t>przygotowanie do samodzielności w trudnych sytuacjach życiowych.</w:t>
      </w:r>
    </w:p>
    <w:p w:rsidR="006C626C" w:rsidRPr="002A6B97" w:rsidRDefault="006C626C" w:rsidP="006C626C">
      <w:pPr>
        <w:spacing w:before="100" w:beforeAutospacing="1" w:after="100" w:afterAutospacing="1"/>
        <w:ind w:left="1134"/>
        <w:contextualSpacing/>
        <w:jc w:val="both"/>
        <w:rPr>
          <w:rFonts w:ascii="Cambria" w:eastAsia="Times New Roman" w:hAnsi="Cambria" w:cs="Arial"/>
          <w:lang w:eastAsia="pl-PL"/>
        </w:rPr>
      </w:pPr>
    </w:p>
    <w:p w:rsidR="006C626C" w:rsidRDefault="00EA5F2A" w:rsidP="00EA5F2A">
      <w:pPr>
        <w:numPr>
          <w:ilvl w:val="0"/>
          <w:numId w:val="319"/>
        </w:numPr>
        <w:tabs>
          <w:tab w:val="left" w:pos="284"/>
        </w:tabs>
        <w:spacing w:before="100" w:beforeAutospacing="1" w:after="100" w:afterAutospacing="1"/>
        <w:ind w:hanging="5322"/>
        <w:contextualSpacing/>
        <w:jc w:val="both"/>
        <w:rPr>
          <w:rFonts w:ascii="Cambria" w:eastAsia="Times New Roman" w:hAnsi="Cambria" w:cs="Arial"/>
          <w:b/>
          <w:lang w:eastAsia="pl-PL"/>
        </w:rPr>
      </w:pPr>
      <w:r>
        <w:rPr>
          <w:rFonts w:ascii="Cambria" w:eastAsia="Times New Roman" w:hAnsi="Cambria" w:cs="Arial"/>
          <w:b/>
          <w:color w:val="000000"/>
          <w:lang w:eastAsia="pl-PL"/>
        </w:rPr>
        <w:t xml:space="preserve">7. </w:t>
      </w:r>
      <w:r w:rsidR="006C626C" w:rsidRPr="002A6B97">
        <w:rPr>
          <w:rFonts w:ascii="Cambria" w:eastAsia="Times New Roman" w:hAnsi="Cambria" w:cs="Arial"/>
          <w:b/>
          <w:color w:val="000000"/>
          <w:lang w:eastAsia="pl-PL"/>
        </w:rPr>
        <w:t xml:space="preserve">Zadania szkolnego doradcy zawodowego: </w:t>
      </w:r>
    </w:p>
    <w:p w:rsidR="00FB5FDD" w:rsidRPr="00FB5FDD" w:rsidRDefault="00FB5FDD" w:rsidP="00FB5FDD">
      <w:pPr>
        <w:tabs>
          <w:tab w:val="left" w:pos="284"/>
        </w:tabs>
        <w:spacing w:before="100" w:beforeAutospacing="1" w:after="100" w:afterAutospacing="1"/>
        <w:ind w:left="5322"/>
        <w:contextualSpacing/>
        <w:jc w:val="both"/>
        <w:rPr>
          <w:rFonts w:ascii="Cambria" w:eastAsia="Times New Roman" w:hAnsi="Cambria" w:cs="Arial"/>
          <w:b/>
          <w:lang w:eastAsia="pl-PL"/>
        </w:rPr>
      </w:pPr>
    </w:p>
    <w:p w:rsidR="006C626C" w:rsidRPr="002A6B97" w:rsidRDefault="006C626C" w:rsidP="007F7A81">
      <w:pPr>
        <w:numPr>
          <w:ilvl w:val="0"/>
          <w:numId w:val="310"/>
        </w:numPr>
        <w:tabs>
          <w:tab w:val="left" w:pos="284"/>
        </w:tabs>
        <w:spacing w:after="47"/>
        <w:ind w:left="0" w:right="4" w:firstLine="0"/>
        <w:jc w:val="both"/>
        <w:rPr>
          <w:rFonts w:ascii="Cambria" w:eastAsia="Times New Roman" w:hAnsi="Cambria" w:cs="Arial"/>
          <w:color w:val="000000"/>
          <w:lang w:eastAsia="pl-PL"/>
        </w:rPr>
      </w:pPr>
      <w:r w:rsidRPr="002A6B97">
        <w:rPr>
          <w:rFonts w:ascii="Cambria" w:eastAsia="Times New Roman" w:hAnsi="Cambria" w:cs="Arial"/>
          <w:color w:val="000000"/>
          <w:lang w:eastAsia="pl-PL"/>
        </w:rPr>
        <w:t>Systematyczne diagnozowanie zapotrzebowania uczniów na informacje i pomoc</w:t>
      </w:r>
      <w:r w:rsidR="00041A42">
        <w:rPr>
          <w:rFonts w:ascii="Cambria" w:eastAsia="Times New Roman" w:hAnsi="Cambria" w:cs="Arial"/>
          <w:color w:val="000000"/>
          <w:lang w:eastAsia="pl-PL"/>
        </w:rPr>
        <w:br/>
      </w:r>
      <w:r w:rsidRPr="002A6B97">
        <w:rPr>
          <w:rFonts w:ascii="Cambria" w:eastAsia="Times New Roman" w:hAnsi="Cambria" w:cs="Arial"/>
          <w:color w:val="000000"/>
          <w:lang w:eastAsia="pl-PL"/>
        </w:rPr>
        <w:t>w planowaniu kształcenia i kariery zawodowej,</w:t>
      </w:r>
    </w:p>
    <w:p w:rsidR="006C626C" w:rsidRPr="002A6B97" w:rsidRDefault="006C626C" w:rsidP="007F7A81">
      <w:pPr>
        <w:numPr>
          <w:ilvl w:val="0"/>
          <w:numId w:val="310"/>
        </w:numPr>
        <w:tabs>
          <w:tab w:val="left" w:pos="284"/>
        </w:tabs>
        <w:spacing w:after="47"/>
        <w:ind w:left="0" w:right="4" w:firstLine="0"/>
        <w:jc w:val="both"/>
        <w:rPr>
          <w:rFonts w:ascii="Cambria" w:eastAsia="Times New Roman" w:hAnsi="Cambria" w:cs="Arial"/>
          <w:color w:val="000000"/>
          <w:lang w:eastAsia="pl-PL"/>
        </w:rPr>
      </w:pPr>
      <w:r w:rsidRPr="002A6B97">
        <w:rPr>
          <w:rFonts w:ascii="Cambria" w:eastAsia="Times New Roman" w:hAnsi="Cambria" w:cs="Arial"/>
          <w:color w:val="000000"/>
          <w:lang w:eastAsia="pl-PL"/>
        </w:rPr>
        <w:t>Gromadzenie, aktualizacja i udostępnianie informacji edukacyjnych i zawodowych właściwych dla danego poziomu i kierunku kształcenia,</w:t>
      </w:r>
    </w:p>
    <w:p w:rsidR="006C626C" w:rsidRPr="002A6B97" w:rsidRDefault="006C626C" w:rsidP="007F7A81">
      <w:pPr>
        <w:numPr>
          <w:ilvl w:val="0"/>
          <w:numId w:val="310"/>
        </w:numPr>
        <w:tabs>
          <w:tab w:val="left" w:pos="284"/>
        </w:tabs>
        <w:spacing w:after="47"/>
        <w:ind w:left="0" w:right="4" w:firstLine="0"/>
        <w:jc w:val="both"/>
        <w:rPr>
          <w:rFonts w:ascii="Cambria" w:eastAsia="Times New Roman" w:hAnsi="Cambria" w:cs="Arial"/>
          <w:color w:val="000000"/>
          <w:lang w:eastAsia="pl-PL"/>
        </w:rPr>
      </w:pPr>
      <w:r w:rsidRPr="002A6B97">
        <w:rPr>
          <w:rFonts w:ascii="Cambria" w:eastAsia="Times New Roman" w:hAnsi="Cambria" w:cs="Arial"/>
          <w:color w:val="000000"/>
          <w:lang w:eastAsia="pl-PL"/>
        </w:rPr>
        <w:t xml:space="preserve">Wskazywanie osobom zainteresowanym (młodzieży, rodzicom, nauczycielom) źródeł dodatkowej, rzetelnej informacji na poziomie regionalnym, </w:t>
      </w:r>
      <w:r w:rsidR="00041A42">
        <w:rPr>
          <w:rFonts w:ascii="Cambria" w:eastAsia="Times New Roman" w:hAnsi="Cambria" w:cs="Arial"/>
          <w:color w:val="000000"/>
          <w:lang w:eastAsia="pl-PL"/>
        </w:rPr>
        <w:t>ogólnokrajowym, europejskim</w:t>
      </w:r>
      <w:r w:rsidR="00041A42">
        <w:rPr>
          <w:rFonts w:ascii="Cambria" w:eastAsia="Times New Roman" w:hAnsi="Cambria" w:cs="Arial"/>
          <w:color w:val="000000"/>
          <w:lang w:eastAsia="pl-PL"/>
        </w:rPr>
        <w:br/>
      </w:r>
      <w:r w:rsidRPr="002A6B97">
        <w:rPr>
          <w:rFonts w:ascii="Cambria" w:eastAsia="Times New Roman" w:hAnsi="Cambria" w:cs="Arial"/>
          <w:color w:val="000000"/>
          <w:lang w:eastAsia="pl-PL"/>
        </w:rPr>
        <w:t xml:space="preserve">i światowym na temat: </w:t>
      </w:r>
    </w:p>
    <w:p w:rsidR="006C626C" w:rsidRPr="002A6B97" w:rsidRDefault="006C626C" w:rsidP="007F7A81">
      <w:pPr>
        <w:numPr>
          <w:ilvl w:val="0"/>
          <w:numId w:val="309"/>
        </w:numPr>
        <w:tabs>
          <w:tab w:val="left" w:pos="851"/>
          <w:tab w:val="left" w:pos="1418"/>
        </w:tabs>
        <w:spacing w:after="134"/>
        <w:ind w:left="709" w:right="4" w:hanging="142"/>
        <w:jc w:val="both"/>
        <w:rPr>
          <w:rFonts w:ascii="Cambria" w:eastAsia="Times New Roman" w:hAnsi="Cambria" w:cs="Arial"/>
          <w:color w:val="000000"/>
          <w:lang w:eastAsia="pl-PL"/>
        </w:rPr>
      </w:pPr>
      <w:r w:rsidRPr="002A6B97">
        <w:rPr>
          <w:rFonts w:ascii="Cambria" w:eastAsia="Times New Roman" w:hAnsi="Cambria" w:cs="Arial"/>
          <w:color w:val="000000"/>
          <w:lang w:eastAsia="pl-PL"/>
        </w:rPr>
        <w:t xml:space="preserve">rynku pracy, </w:t>
      </w:r>
    </w:p>
    <w:p w:rsidR="006C626C" w:rsidRPr="002A6B97" w:rsidRDefault="006C626C" w:rsidP="007F7A81">
      <w:pPr>
        <w:numPr>
          <w:ilvl w:val="0"/>
          <w:numId w:val="309"/>
        </w:numPr>
        <w:tabs>
          <w:tab w:val="left" w:pos="567"/>
        </w:tabs>
        <w:spacing w:after="135"/>
        <w:ind w:left="851" w:right="4" w:hanging="284"/>
        <w:jc w:val="both"/>
        <w:rPr>
          <w:rFonts w:ascii="Cambria" w:eastAsia="Times New Roman" w:hAnsi="Cambria" w:cs="Arial"/>
          <w:color w:val="000000"/>
          <w:lang w:eastAsia="pl-PL"/>
        </w:rPr>
      </w:pPr>
      <w:r w:rsidRPr="002A6B97">
        <w:rPr>
          <w:rFonts w:ascii="Cambria" w:eastAsia="Times New Roman" w:hAnsi="Cambria" w:cs="Arial"/>
          <w:color w:val="000000"/>
          <w:lang w:eastAsia="pl-PL"/>
        </w:rPr>
        <w:t xml:space="preserve">trendów rozwojowych w świecie zawodów i zatrudnienia, </w:t>
      </w:r>
    </w:p>
    <w:p w:rsidR="006C626C" w:rsidRPr="002A6B97" w:rsidRDefault="006C626C" w:rsidP="007F7A81">
      <w:pPr>
        <w:numPr>
          <w:ilvl w:val="0"/>
          <w:numId w:val="309"/>
        </w:numPr>
        <w:tabs>
          <w:tab w:val="left" w:pos="851"/>
          <w:tab w:val="left" w:pos="1276"/>
        </w:tabs>
        <w:spacing w:after="5"/>
        <w:ind w:left="709" w:right="4" w:hanging="142"/>
        <w:jc w:val="both"/>
        <w:rPr>
          <w:rFonts w:ascii="Cambria" w:eastAsia="Times New Roman" w:hAnsi="Cambria" w:cs="Arial"/>
          <w:color w:val="000000"/>
          <w:lang w:eastAsia="pl-PL"/>
        </w:rPr>
      </w:pPr>
      <w:r w:rsidRPr="002A6B97">
        <w:rPr>
          <w:rFonts w:ascii="Cambria" w:eastAsia="Times New Roman" w:hAnsi="Cambria" w:cs="Arial"/>
          <w:color w:val="000000"/>
          <w:lang w:eastAsia="pl-PL"/>
        </w:rPr>
        <w:t>możliwości wykorzystania posiadanych uzdolnień i talentów w różnych</w:t>
      </w:r>
      <w:r w:rsidR="002A6B97">
        <w:rPr>
          <w:rFonts w:ascii="Cambria" w:eastAsia="Times New Roman" w:hAnsi="Cambria" w:cs="Arial"/>
          <w:color w:val="000000"/>
          <w:lang w:eastAsia="pl-PL"/>
        </w:rPr>
        <w:t xml:space="preserve"> </w:t>
      </w:r>
    </w:p>
    <w:p w:rsidR="006C626C" w:rsidRPr="002A6B97" w:rsidRDefault="002A6B97" w:rsidP="00817CC5">
      <w:pPr>
        <w:spacing w:after="5"/>
        <w:ind w:left="709" w:right="4" w:hanging="142"/>
        <w:jc w:val="both"/>
        <w:rPr>
          <w:rFonts w:ascii="Cambria" w:eastAsia="Times New Roman" w:hAnsi="Cambria" w:cs="Arial"/>
          <w:color w:val="000000"/>
          <w:lang w:eastAsia="pl-PL"/>
        </w:rPr>
      </w:pPr>
      <w:r>
        <w:rPr>
          <w:rFonts w:ascii="Cambria" w:eastAsia="Times New Roman" w:hAnsi="Cambria" w:cs="Arial"/>
          <w:color w:val="000000"/>
          <w:lang w:eastAsia="pl-PL"/>
        </w:rPr>
        <w:t xml:space="preserve"> </w:t>
      </w:r>
      <w:r w:rsidR="006C626C" w:rsidRPr="002A6B97">
        <w:rPr>
          <w:rFonts w:ascii="Cambria" w:eastAsia="Times New Roman" w:hAnsi="Cambria" w:cs="Arial"/>
          <w:color w:val="000000"/>
          <w:lang w:eastAsia="pl-PL"/>
        </w:rPr>
        <w:t xml:space="preserve">obszarach świata pracy, </w:t>
      </w:r>
    </w:p>
    <w:p w:rsidR="006C626C" w:rsidRPr="002A6B97" w:rsidRDefault="006C626C" w:rsidP="007F7A81">
      <w:pPr>
        <w:numPr>
          <w:ilvl w:val="0"/>
          <w:numId w:val="309"/>
        </w:numPr>
        <w:tabs>
          <w:tab w:val="left" w:pos="851"/>
        </w:tabs>
        <w:spacing w:after="5"/>
        <w:ind w:left="709" w:right="4" w:hanging="142"/>
        <w:jc w:val="both"/>
        <w:rPr>
          <w:rFonts w:ascii="Cambria" w:eastAsia="Times New Roman" w:hAnsi="Cambria" w:cs="Arial"/>
          <w:color w:val="000000"/>
          <w:lang w:eastAsia="pl-PL"/>
        </w:rPr>
      </w:pPr>
      <w:r w:rsidRPr="002A6B97">
        <w:rPr>
          <w:rFonts w:ascii="Cambria" w:eastAsia="Times New Roman" w:hAnsi="Cambria" w:cs="Arial"/>
          <w:color w:val="000000"/>
          <w:lang w:eastAsia="pl-PL"/>
        </w:rPr>
        <w:t>instytucji i organizacji wspierających funkcjonowanie osób niepełnosprawnych</w:t>
      </w:r>
      <w:r w:rsidR="002A6B97">
        <w:rPr>
          <w:rFonts w:ascii="Cambria" w:eastAsia="Times New Roman" w:hAnsi="Cambria" w:cs="Arial"/>
          <w:color w:val="000000"/>
          <w:lang w:eastAsia="pl-PL"/>
        </w:rPr>
        <w:t xml:space="preserve"> </w:t>
      </w:r>
    </w:p>
    <w:p w:rsidR="006C626C" w:rsidRPr="002A6B97" w:rsidRDefault="002A6B97" w:rsidP="00817CC5">
      <w:pPr>
        <w:spacing w:after="5"/>
        <w:ind w:left="709" w:right="4" w:hanging="142"/>
        <w:jc w:val="both"/>
        <w:rPr>
          <w:rFonts w:ascii="Cambria" w:eastAsia="Times New Roman" w:hAnsi="Cambria" w:cs="Arial"/>
          <w:color w:val="000000"/>
          <w:lang w:eastAsia="pl-PL"/>
        </w:rPr>
      </w:pPr>
      <w:r>
        <w:rPr>
          <w:rFonts w:ascii="Cambria" w:eastAsia="Times New Roman" w:hAnsi="Cambria" w:cs="Arial"/>
          <w:color w:val="000000"/>
          <w:lang w:eastAsia="pl-PL"/>
        </w:rPr>
        <w:t xml:space="preserve"> </w:t>
      </w:r>
      <w:r w:rsidR="006C626C" w:rsidRPr="002A6B97">
        <w:rPr>
          <w:rFonts w:ascii="Cambria" w:eastAsia="Times New Roman" w:hAnsi="Cambria" w:cs="Arial"/>
          <w:color w:val="000000"/>
          <w:lang w:eastAsia="pl-PL"/>
        </w:rPr>
        <w:t xml:space="preserve">w życiu codziennym i zawodowym, </w:t>
      </w:r>
    </w:p>
    <w:p w:rsidR="006C626C" w:rsidRPr="002A6B97" w:rsidRDefault="006C626C" w:rsidP="007F7A81">
      <w:pPr>
        <w:numPr>
          <w:ilvl w:val="0"/>
          <w:numId w:val="309"/>
        </w:numPr>
        <w:tabs>
          <w:tab w:val="left" w:pos="851"/>
        </w:tabs>
        <w:ind w:left="709" w:right="4" w:hanging="142"/>
        <w:jc w:val="both"/>
        <w:rPr>
          <w:rFonts w:ascii="Cambria" w:eastAsia="Times New Roman" w:hAnsi="Cambria" w:cs="Arial"/>
          <w:color w:val="000000"/>
          <w:lang w:eastAsia="pl-PL"/>
        </w:rPr>
      </w:pPr>
      <w:r w:rsidRPr="002A6B97">
        <w:rPr>
          <w:rFonts w:ascii="Cambria" w:eastAsia="Times New Roman" w:hAnsi="Cambria" w:cs="Arial"/>
          <w:color w:val="000000"/>
          <w:lang w:eastAsia="pl-PL"/>
        </w:rPr>
        <w:t xml:space="preserve">alternatywnych </w:t>
      </w:r>
      <w:r w:rsidRPr="002A6B97">
        <w:rPr>
          <w:rFonts w:ascii="Cambria" w:eastAsia="Times New Roman" w:hAnsi="Cambria" w:cs="Arial"/>
          <w:color w:val="000000"/>
          <w:lang w:eastAsia="pl-PL"/>
        </w:rPr>
        <w:tab/>
        <w:t xml:space="preserve">możliwości </w:t>
      </w:r>
      <w:r w:rsidRPr="002A6B97">
        <w:rPr>
          <w:rFonts w:ascii="Cambria" w:eastAsia="Times New Roman" w:hAnsi="Cambria" w:cs="Arial"/>
          <w:color w:val="000000"/>
          <w:lang w:eastAsia="pl-PL"/>
        </w:rPr>
        <w:tab/>
        <w:t xml:space="preserve">kształcenia </w:t>
      </w:r>
      <w:r w:rsidRPr="002A6B97">
        <w:rPr>
          <w:rFonts w:ascii="Cambria" w:eastAsia="Times New Roman" w:hAnsi="Cambria" w:cs="Arial"/>
          <w:color w:val="000000"/>
          <w:lang w:eastAsia="pl-PL"/>
        </w:rPr>
        <w:tab/>
        <w:t xml:space="preserve">dla </w:t>
      </w:r>
      <w:r w:rsidRPr="002A6B97">
        <w:rPr>
          <w:rFonts w:ascii="Cambria" w:eastAsia="Times New Roman" w:hAnsi="Cambria" w:cs="Arial"/>
          <w:color w:val="000000"/>
          <w:lang w:eastAsia="pl-PL"/>
        </w:rPr>
        <w:tab/>
        <w:t xml:space="preserve">młodzieży </w:t>
      </w:r>
      <w:r w:rsidRPr="002A6B97">
        <w:rPr>
          <w:rFonts w:ascii="Cambria" w:eastAsia="Times New Roman" w:hAnsi="Cambria" w:cs="Arial"/>
          <w:color w:val="000000"/>
          <w:lang w:eastAsia="pl-PL"/>
        </w:rPr>
        <w:tab/>
      </w:r>
      <w:r w:rsidR="00EA7971">
        <w:rPr>
          <w:rFonts w:ascii="Cambria" w:eastAsia="Times New Roman" w:hAnsi="Cambria" w:cs="Arial"/>
          <w:color w:val="000000"/>
          <w:lang w:eastAsia="pl-PL"/>
        </w:rPr>
        <w:t xml:space="preserve"> </w:t>
      </w:r>
    </w:p>
    <w:p w:rsidR="006C626C" w:rsidRPr="002A6B97" w:rsidRDefault="002A6B97" w:rsidP="00817CC5">
      <w:pPr>
        <w:ind w:left="709" w:right="4" w:hanging="142"/>
        <w:jc w:val="both"/>
        <w:rPr>
          <w:rFonts w:ascii="Cambria" w:eastAsia="Times New Roman" w:hAnsi="Cambria" w:cs="Arial"/>
          <w:color w:val="000000"/>
          <w:lang w:eastAsia="pl-PL"/>
        </w:rPr>
      </w:pPr>
      <w:r>
        <w:rPr>
          <w:rFonts w:ascii="Cambria" w:eastAsia="Times New Roman" w:hAnsi="Cambria" w:cs="Arial"/>
          <w:color w:val="000000"/>
          <w:lang w:eastAsia="pl-PL"/>
        </w:rPr>
        <w:t xml:space="preserve"> </w:t>
      </w:r>
      <w:r w:rsidR="006C626C" w:rsidRPr="002A6B97">
        <w:rPr>
          <w:rFonts w:ascii="Cambria" w:eastAsia="Times New Roman" w:hAnsi="Cambria" w:cs="Arial"/>
          <w:color w:val="000000"/>
          <w:lang w:eastAsia="pl-PL"/>
        </w:rPr>
        <w:t>z</w:t>
      </w:r>
      <w:r>
        <w:rPr>
          <w:rFonts w:ascii="Cambria" w:eastAsia="Times New Roman" w:hAnsi="Cambria" w:cs="Arial"/>
          <w:color w:val="000000"/>
          <w:lang w:eastAsia="pl-PL"/>
        </w:rPr>
        <w:t xml:space="preserve"> </w:t>
      </w:r>
      <w:r w:rsidR="006C626C" w:rsidRPr="002A6B97">
        <w:rPr>
          <w:rFonts w:ascii="Cambria" w:eastAsia="Times New Roman" w:hAnsi="Cambria" w:cs="Arial"/>
          <w:color w:val="000000"/>
          <w:lang w:eastAsia="pl-PL"/>
        </w:rPr>
        <w:t xml:space="preserve">problemami emocjonalnymi i niedostosowaniem społecznym, </w:t>
      </w:r>
    </w:p>
    <w:p w:rsidR="006C626C" w:rsidRPr="002A6B97" w:rsidRDefault="006C626C" w:rsidP="007F7A81">
      <w:pPr>
        <w:numPr>
          <w:ilvl w:val="0"/>
          <w:numId w:val="309"/>
        </w:numPr>
        <w:tabs>
          <w:tab w:val="left" w:pos="851"/>
        </w:tabs>
        <w:spacing w:after="137"/>
        <w:ind w:left="709" w:right="4" w:hanging="142"/>
        <w:jc w:val="both"/>
        <w:rPr>
          <w:rFonts w:ascii="Cambria" w:eastAsia="Times New Roman" w:hAnsi="Cambria" w:cs="Arial"/>
          <w:color w:val="000000"/>
          <w:lang w:eastAsia="pl-PL"/>
        </w:rPr>
      </w:pPr>
      <w:r w:rsidRPr="002A6B97">
        <w:rPr>
          <w:rFonts w:ascii="Cambria" w:eastAsia="Times New Roman" w:hAnsi="Cambria" w:cs="Arial"/>
          <w:color w:val="000000"/>
          <w:lang w:eastAsia="pl-PL"/>
        </w:rPr>
        <w:t xml:space="preserve">programów edukacyjnych Unii Europejskiej, </w:t>
      </w:r>
    </w:p>
    <w:p w:rsidR="006C626C" w:rsidRPr="002A6B97" w:rsidRDefault="006C626C" w:rsidP="007F7A81">
      <w:pPr>
        <w:numPr>
          <w:ilvl w:val="0"/>
          <w:numId w:val="309"/>
        </w:numPr>
        <w:tabs>
          <w:tab w:val="left" w:pos="851"/>
        </w:tabs>
        <w:spacing w:after="80"/>
        <w:ind w:left="709" w:right="4" w:hanging="142"/>
        <w:jc w:val="both"/>
        <w:rPr>
          <w:rFonts w:ascii="Cambria" w:eastAsia="Times New Roman" w:hAnsi="Cambria" w:cs="Arial"/>
          <w:color w:val="000000"/>
          <w:lang w:eastAsia="pl-PL"/>
        </w:rPr>
      </w:pPr>
      <w:r w:rsidRPr="002A6B97">
        <w:rPr>
          <w:rFonts w:ascii="Cambria" w:eastAsia="Times New Roman" w:hAnsi="Cambria" w:cs="Arial"/>
          <w:color w:val="000000"/>
          <w:lang w:eastAsia="pl-PL"/>
        </w:rPr>
        <w:t xml:space="preserve">porównywalności dyplomów i certyfikatów zawodowych., </w:t>
      </w:r>
    </w:p>
    <w:p w:rsidR="006C626C" w:rsidRPr="002A6B97" w:rsidRDefault="006C626C" w:rsidP="007F7A81">
      <w:pPr>
        <w:numPr>
          <w:ilvl w:val="0"/>
          <w:numId w:val="310"/>
        </w:numPr>
        <w:tabs>
          <w:tab w:val="left" w:pos="426"/>
        </w:tabs>
        <w:spacing w:after="50"/>
        <w:ind w:left="0" w:right="4" w:firstLine="0"/>
        <w:jc w:val="both"/>
        <w:rPr>
          <w:rFonts w:ascii="Cambria" w:eastAsia="Times New Roman" w:hAnsi="Cambria" w:cs="Arial"/>
          <w:color w:val="000000"/>
          <w:lang w:eastAsia="pl-PL"/>
        </w:rPr>
      </w:pPr>
      <w:r w:rsidRPr="002A6B97">
        <w:rPr>
          <w:rFonts w:ascii="Cambria" w:eastAsia="Times New Roman" w:hAnsi="Cambria" w:cs="Arial"/>
          <w:color w:val="000000"/>
          <w:lang w:eastAsia="pl-PL"/>
        </w:rPr>
        <w:t>udzielanie indywidualnych porad edukacyjnych i zawodowych uczniom i ich rodzicom,</w:t>
      </w:r>
    </w:p>
    <w:p w:rsidR="006C626C" w:rsidRPr="002A6B97" w:rsidRDefault="006C626C" w:rsidP="007F7A81">
      <w:pPr>
        <w:numPr>
          <w:ilvl w:val="0"/>
          <w:numId w:val="310"/>
        </w:numPr>
        <w:tabs>
          <w:tab w:val="left" w:pos="426"/>
        </w:tabs>
        <w:spacing w:after="50"/>
        <w:ind w:left="0" w:right="4" w:firstLine="0"/>
        <w:jc w:val="both"/>
        <w:rPr>
          <w:rFonts w:ascii="Cambria" w:eastAsia="Times New Roman" w:hAnsi="Cambria" w:cs="Arial"/>
          <w:color w:val="000000"/>
          <w:lang w:eastAsia="pl-PL"/>
        </w:rPr>
      </w:pPr>
      <w:r w:rsidRPr="002A6B97">
        <w:rPr>
          <w:rFonts w:ascii="Cambria" w:eastAsia="Times New Roman" w:hAnsi="Cambria" w:cs="Arial"/>
          <w:color w:val="000000"/>
          <w:lang w:eastAsia="pl-PL"/>
        </w:rPr>
        <w:t>prowadzenie grupowych zajęć aktywizujących, przygotowujących uczniów do świadomego planowania kariery i podjęcia roli zawodowej,</w:t>
      </w:r>
    </w:p>
    <w:p w:rsidR="006C626C" w:rsidRPr="002A6B97" w:rsidRDefault="006C626C" w:rsidP="007F7A81">
      <w:pPr>
        <w:numPr>
          <w:ilvl w:val="0"/>
          <w:numId w:val="310"/>
        </w:numPr>
        <w:tabs>
          <w:tab w:val="left" w:pos="426"/>
        </w:tabs>
        <w:spacing w:after="50"/>
        <w:ind w:left="0" w:right="4" w:firstLine="0"/>
        <w:jc w:val="both"/>
        <w:rPr>
          <w:rFonts w:ascii="Cambria" w:eastAsia="Times New Roman" w:hAnsi="Cambria" w:cs="Arial"/>
          <w:color w:val="000000"/>
          <w:lang w:eastAsia="pl-PL"/>
        </w:rPr>
      </w:pPr>
      <w:r w:rsidRPr="002A6B97">
        <w:rPr>
          <w:rFonts w:ascii="Cambria" w:eastAsia="Times New Roman" w:hAnsi="Cambria" w:cs="Arial"/>
          <w:color w:val="000000"/>
          <w:lang w:eastAsia="pl-PL"/>
        </w:rPr>
        <w:t>kierowanie, w sprawach trudnych, do specjalistów: doradców zawodowych</w:t>
      </w:r>
      <w:r w:rsidR="002A6B97">
        <w:rPr>
          <w:rFonts w:ascii="Cambria" w:eastAsia="Times New Roman" w:hAnsi="Cambria" w:cs="Arial"/>
          <w:color w:val="000000"/>
          <w:lang w:eastAsia="pl-PL"/>
        </w:rPr>
        <w:t xml:space="preserve"> </w:t>
      </w:r>
      <w:r w:rsidRPr="002A6B97">
        <w:rPr>
          <w:rFonts w:ascii="Cambria" w:eastAsia="Times New Roman" w:hAnsi="Cambria" w:cs="Arial"/>
          <w:color w:val="000000"/>
          <w:lang w:eastAsia="pl-PL"/>
        </w:rPr>
        <w:t>w poradniach psychologiczno</w:t>
      </w:r>
      <w:r w:rsidR="00FE5DF9">
        <w:rPr>
          <w:rFonts w:ascii="Cambria" w:eastAsia="Times New Roman" w:hAnsi="Cambria" w:cs="Arial"/>
          <w:color w:val="000000"/>
          <w:lang w:eastAsia="pl-PL"/>
        </w:rPr>
        <w:t>-</w:t>
      </w:r>
      <w:r w:rsidRPr="002A6B97">
        <w:rPr>
          <w:rFonts w:ascii="Cambria" w:eastAsia="Times New Roman" w:hAnsi="Cambria" w:cs="Arial"/>
          <w:color w:val="000000"/>
          <w:lang w:eastAsia="pl-PL"/>
        </w:rPr>
        <w:t>pedagogicznych i urzędach pracy, lekarzy itp.</w:t>
      </w:r>
    </w:p>
    <w:p w:rsidR="006C626C" w:rsidRPr="002A6B97" w:rsidRDefault="006C626C" w:rsidP="007F7A81">
      <w:pPr>
        <w:numPr>
          <w:ilvl w:val="0"/>
          <w:numId w:val="310"/>
        </w:numPr>
        <w:tabs>
          <w:tab w:val="left" w:pos="426"/>
        </w:tabs>
        <w:spacing w:after="50"/>
        <w:ind w:left="0" w:right="4" w:firstLine="0"/>
        <w:jc w:val="both"/>
        <w:rPr>
          <w:rFonts w:ascii="Cambria" w:eastAsia="Times New Roman" w:hAnsi="Cambria" w:cs="Arial"/>
          <w:color w:val="000000"/>
          <w:lang w:eastAsia="pl-PL"/>
        </w:rPr>
      </w:pPr>
      <w:r w:rsidRPr="002A6B97">
        <w:rPr>
          <w:rFonts w:ascii="Cambria" w:eastAsia="Times New Roman" w:hAnsi="Cambria" w:cs="Arial"/>
          <w:color w:val="000000"/>
          <w:lang w:eastAsia="pl-PL"/>
        </w:rPr>
        <w:t xml:space="preserve"> koordynowanie działalności informacyjno</w:t>
      </w:r>
      <w:r w:rsidR="00FE5DF9">
        <w:rPr>
          <w:rFonts w:ascii="Cambria" w:eastAsia="Times New Roman" w:hAnsi="Cambria" w:cs="Arial"/>
          <w:color w:val="000000"/>
          <w:lang w:eastAsia="pl-PL"/>
        </w:rPr>
        <w:t>-</w:t>
      </w:r>
      <w:r w:rsidRPr="002A6B97">
        <w:rPr>
          <w:rFonts w:ascii="Cambria" w:eastAsia="Times New Roman" w:hAnsi="Cambria" w:cs="Arial"/>
          <w:color w:val="000000"/>
          <w:lang w:eastAsia="pl-PL"/>
        </w:rPr>
        <w:t>doradczej szkoły.</w:t>
      </w:r>
    </w:p>
    <w:p w:rsidR="006C626C" w:rsidRPr="002A6B97" w:rsidRDefault="006C626C" w:rsidP="007F7A81">
      <w:pPr>
        <w:numPr>
          <w:ilvl w:val="0"/>
          <w:numId w:val="310"/>
        </w:numPr>
        <w:tabs>
          <w:tab w:val="left" w:pos="426"/>
        </w:tabs>
        <w:spacing w:after="50"/>
        <w:ind w:left="0" w:right="4" w:firstLine="0"/>
        <w:jc w:val="both"/>
        <w:rPr>
          <w:rFonts w:ascii="Cambria" w:eastAsia="Times New Roman" w:hAnsi="Cambria" w:cs="Arial"/>
          <w:color w:val="000000"/>
          <w:lang w:eastAsia="pl-PL"/>
        </w:rPr>
      </w:pPr>
      <w:r w:rsidRPr="002A6B97">
        <w:rPr>
          <w:rFonts w:ascii="Cambria" w:eastAsia="Times New Roman" w:hAnsi="Cambria" w:cs="Arial"/>
          <w:color w:val="000000"/>
          <w:lang w:eastAsia="pl-PL"/>
        </w:rPr>
        <w:t xml:space="preserve"> wspieranie rodziców i nauczycieli w działaniach doradczych poprzez organizowanie spotkań szkoleniowo</w:t>
      </w:r>
      <w:r w:rsidR="00FE5DF9">
        <w:rPr>
          <w:rFonts w:ascii="Cambria" w:eastAsia="Times New Roman" w:hAnsi="Cambria" w:cs="Arial"/>
          <w:color w:val="000000"/>
          <w:lang w:eastAsia="pl-PL"/>
        </w:rPr>
        <w:t>-</w:t>
      </w:r>
      <w:r w:rsidRPr="002A6B97">
        <w:rPr>
          <w:rFonts w:ascii="Cambria" w:eastAsia="Times New Roman" w:hAnsi="Cambria" w:cs="Arial"/>
          <w:color w:val="000000"/>
          <w:lang w:eastAsia="pl-PL"/>
        </w:rPr>
        <w:t>informacyjnych, udostępnianie im informacji</w:t>
      </w:r>
      <w:r w:rsidR="002A6B97">
        <w:rPr>
          <w:rFonts w:ascii="Cambria" w:eastAsia="Times New Roman" w:hAnsi="Cambria" w:cs="Arial"/>
          <w:color w:val="000000"/>
          <w:lang w:eastAsia="pl-PL"/>
        </w:rPr>
        <w:t xml:space="preserve"> </w:t>
      </w:r>
      <w:r w:rsidR="00041A42">
        <w:rPr>
          <w:rFonts w:ascii="Cambria" w:eastAsia="Times New Roman" w:hAnsi="Cambria" w:cs="Arial"/>
          <w:color w:val="000000"/>
          <w:lang w:eastAsia="pl-PL"/>
        </w:rPr>
        <w:t>i materiałów do pracy</w:t>
      </w:r>
      <w:r w:rsidR="00041A42">
        <w:rPr>
          <w:rFonts w:ascii="Cambria" w:eastAsia="Times New Roman" w:hAnsi="Cambria" w:cs="Arial"/>
          <w:color w:val="000000"/>
          <w:lang w:eastAsia="pl-PL"/>
        </w:rPr>
        <w:br/>
      </w:r>
      <w:r w:rsidRPr="002A6B97">
        <w:rPr>
          <w:rFonts w:ascii="Cambria" w:eastAsia="Times New Roman" w:hAnsi="Cambria" w:cs="Arial"/>
          <w:color w:val="000000"/>
          <w:lang w:eastAsia="pl-PL"/>
        </w:rPr>
        <w:t xml:space="preserve">z uczniami itp. </w:t>
      </w:r>
    </w:p>
    <w:p w:rsidR="006C626C" w:rsidRPr="002A6B97" w:rsidRDefault="006C626C" w:rsidP="007F7A81">
      <w:pPr>
        <w:numPr>
          <w:ilvl w:val="0"/>
          <w:numId w:val="310"/>
        </w:numPr>
        <w:tabs>
          <w:tab w:val="left" w:pos="426"/>
        </w:tabs>
        <w:spacing w:after="50"/>
        <w:ind w:left="0" w:right="4" w:firstLine="0"/>
        <w:jc w:val="both"/>
        <w:rPr>
          <w:rFonts w:ascii="Cambria" w:eastAsia="Times New Roman" w:hAnsi="Cambria" w:cs="Arial"/>
          <w:color w:val="000000"/>
          <w:lang w:eastAsia="pl-PL"/>
        </w:rPr>
      </w:pPr>
      <w:r w:rsidRPr="002A6B97">
        <w:rPr>
          <w:rFonts w:ascii="Cambria" w:eastAsia="Times New Roman" w:hAnsi="Cambria" w:cs="Arial"/>
          <w:color w:val="000000"/>
          <w:lang w:eastAsia="pl-PL"/>
        </w:rPr>
        <w:t xml:space="preserve">współpraca z Radą Pedagogiczną w zakresie: </w:t>
      </w:r>
    </w:p>
    <w:p w:rsidR="006C626C" w:rsidRPr="002A6B97" w:rsidRDefault="002A6B97" w:rsidP="007F7A81">
      <w:pPr>
        <w:numPr>
          <w:ilvl w:val="0"/>
          <w:numId w:val="311"/>
        </w:numPr>
        <w:spacing w:after="5"/>
        <w:ind w:left="709" w:right="4" w:hanging="283"/>
        <w:jc w:val="both"/>
        <w:rPr>
          <w:rFonts w:ascii="Cambria" w:eastAsia="Times New Roman" w:hAnsi="Cambria" w:cs="Arial"/>
          <w:color w:val="000000"/>
          <w:lang w:eastAsia="pl-PL"/>
        </w:rPr>
      </w:pPr>
      <w:r>
        <w:rPr>
          <w:rFonts w:ascii="Cambria" w:eastAsia="Times New Roman" w:hAnsi="Cambria" w:cs="Arial"/>
          <w:color w:val="000000"/>
          <w:lang w:eastAsia="pl-PL"/>
        </w:rPr>
        <w:t xml:space="preserve"> </w:t>
      </w:r>
      <w:r w:rsidR="006C626C" w:rsidRPr="002A6B97">
        <w:rPr>
          <w:rFonts w:ascii="Cambria" w:eastAsia="Times New Roman" w:hAnsi="Cambria" w:cs="Arial"/>
          <w:color w:val="000000"/>
          <w:lang w:eastAsia="pl-PL"/>
        </w:rPr>
        <w:t>tworzenia i zapewnienia ciągłości działań wewnątrzszkolnego systemu</w:t>
      </w:r>
      <w:r>
        <w:rPr>
          <w:rFonts w:ascii="Cambria" w:eastAsia="Times New Roman" w:hAnsi="Cambria" w:cs="Arial"/>
          <w:color w:val="000000"/>
          <w:lang w:eastAsia="pl-PL"/>
        </w:rPr>
        <w:t xml:space="preserve"> </w:t>
      </w:r>
    </w:p>
    <w:p w:rsidR="006C626C" w:rsidRPr="002A6B97" w:rsidRDefault="002A6B97" w:rsidP="00817CC5">
      <w:pPr>
        <w:spacing w:after="5"/>
        <w:ind w:left="709" w:right="4" w:hanging="283"/>
        <w:jc w:val="both"/>
        <w:rPr>
          <w:rFonts w:ascii="Cambria" w:eastAsia="Times New Roman" w:hAnsi="Cambria" w:cs="Arial"/>
          <w:color w:val="000000"/>
          <w:lang w:eastAsia="pl-PL"/>
        </w:rPr>
      </w:pPr>
      <w:r>
        <w:rPr>
          <w:rFonts w:ascii="Cambria" w:eastAsia="Times New Roman" w:hAnsi="Cambria" w:cs="Arial"/>
          <w:color w:val="000000"/>
          <w:lang w:eastAsia="pl-PL"/>
        </w:rPr>
        <w:t xml:space="preserve"> </w:t>
      </w:r>
      <w:r w:rsidR="006C626C" w:rsidRPr="002A6B97">
        <w:rPr>
          <w:rFonts w:ascii="Cambria" w:eastAsia="Times New Roman" w:hAnsi="Cambria" w:cs="Arial"/>
          <w:color w:val="000000"/>
          <w:lang w:eastAsia="pl-PL"/>
        </w:rPr>
        <w:t xml:space="preserve">doradztwa, zgodnie ze statutem szkoły, </w:t>
      </w:r>
    </w:p>
    <w:p w:rsidR="006C626C" w:rsidRPr="002A6B97" w:rsidRDefault="006C626C" w:rsidP="007F7A81">
      <w:pPr>
        <w:numPr>
          <w:ilvl w:val="0"/>
          <w:numId w:val="311"/>
        </w:numPr>
        <w:spacing w:after="5"/>
        <w:ind w:left="709" w:right="4" w:hanging="283"/>
        <w:jc w:val="both"/>
        <w:rPr>
          <w:rFonts w:ascii="Cambria" w:eastAsia="Times New Roman" w:hAnsi="Cambria" w:cs="Arial"/>
          <w:color w:val="000000"/>
          <w:lang w:eastAsia="pl-PL"/>
        </w:rPr>
      </w:pPr>
      <w:r w:rsidRPr="002A6B97">
        <w:rPr>
          <w:rFonts w:ascii="Cambria" w:eastAsia="Times New Roman" w:hAnsi="Cambria" w:cs="Arial"/>
          <w:color w:val="000000"/>
          <w:lang w:eastAsia="pl-PL"/>
        </w:rPr>
        <w:t xml:space="preserve"> realizacji zadań z zakresu przygotowania uczniów do wyboru drogi </w:t>
      </w:r>
    </w:p>
    <w:p w:rsidR="006C626C" w:rsidRPr="002A6B97" w:rsidRDefault="002A6B97" w:rsidP="00817CC5">
      <w:pPr>
        <w:spacing w:after="5"/>
        <w:ind w:left="709" w:right="4" w:hanging="283"/>
        <w:jc w:val="both"/>
        <w:rPr>
          <w:rFonts w:ascii="Cambria" w:eastAsia="Times New Roman" w:hAnsi="Cambria" w:cs="Arial"/>
          <w:color w:val="000000"/>
          <w:lang w:eastAsia="pl-PL"/>
        </w:rPr>
      </w:pPr>
      <w:r>
        <w:rPr>
          <w:rFonts w:ascii="Cambria" w:eastAsia="Times New Roman" w:hAnsi="Cambria" w:cs="Arial"/>
          <w:color w:val="000000"/>
          <w:lang w:eastAsia="pl-PL"/>
        </w:rPr>
        <w:t xml:space="preserve"> </w:t>
      </w:r>
      <w:r w:rsidR="006C626C" w:rsidRPr="002A6B97">
        <w:rPr>
          <w:rFonts w:ascii="Cambria" w:eastAsia="Times New Roman" w:hAnsi="Cambria" w:cs="Arial"/>
          <w:color w:val="000000"/>
          <w:lang w:eastAsia="pl-PL"/>
        </w:rPr>
        <w:t>zawodowej, zawartych w programie wychowawczym szkoły</w:t>
      </w:r>
    </w:p>
    <w:p w:rsidR="006C626C" w:rsidRPr="002A6B97" w:rsidRDefault="006C626C" w:rsidP="007F7A81">
      <w:pPr>
        <w:numPr>
          <w:ilvl w:val="0"/>
          <w:numId w:val="312"/>
        </w:numPr>
        <w:tabs>
          <w:tab w:val="left" w:pos="426"/>
        </w:tabs>
        <w:spacing w:after="156"/>
        <w:ind w:left="0" w:right="4" w:firstLine="0"/>
        <w:jc w:val="both"/>
        <w:rPr>
          <w:rFonts w:ascii="Cambria" w:eastAsia="Times New Roman" w:hAnsi="Cambria" w:cs="Arial"/>
          <w:color w:val="000000"/>
          <w:lang w:eastAsia="pl-PL"/>
        </w:rPr>
      </w:pPr>
      <w:r w:rsidRPr="002A6B97">
        <w:rPr>
          <w:rFonts w:ascii="Cambria" w:eastAsia="Times New Roman" w:hAnsi="Cambria" w:cs="Arial"/>
          <w:color w:val="000000"/>
          <w:lang w:eastAsia="pl-PL"/>
        </w:rPr>
        <w:t xml:space="preserve">systematyczne podnoszenie własnych kwalifikacji. </w:t>
      </w:r>
    </w:p>
    <w:p w:rsidR="006C626C" w:rsidRPr="002A6B97" w:rsidRDefault="006C626C" w:rsidP="007F7A81">
      <w:pPr>
        <w:numPr>
          <w:ilvl w:val="0"/>
          <w:numId w:val="312"/>
        </w:numPr>
        <w:tabs>
          <w:tab w:val="left" w:pos="426"/>
        </w:tabs>
        <w:spacing w:after="156"/>
        <w:ind w:left="0" w:right="4" w:firstLine="0"/>
        <w:jc w:val="both"/>
        <w:rPr>
          <w:rFonts w:ascii="Cambria" w:eastAsia="Times New Roman" w:hAnsi="Cambria" w:cs="Arial"/>
          <w:color w:val="000000"/>
          <w:lang w:eastAsia="pl-PL"/>
        </w:rPr>
      </w:pPr>
      <w:r w:rsidRPr="002A6B97">
        <w:rPr>
          <w:rFonts w:ascii="Cambria" w:eastAsia="Times New Roman" w:hAnsi="Cambria" w:cs="Arial"/>
          <w:color w:val="000000"/>
          <w:lang w:eastAsia="pl-PL"/>
        </w:rPr>
        <w:t xml:space="preserve">wzbogacanie warsztatu pracy o nowoczesne środki przekazu informacji (internet, CD, wideo itp.) oraz udostępnianie ich osobom zainteresowanym. </w:t>
      </w:r>
    </w:p>
    <w:p w:rsidR="006C626C" w:rsidRPr="002A6B97" w:rsidRDefault="006C626C" w:rsidP="007F7A81">
      <w:pPr>
        <w:numPr>
          <w:ilvl w:val="0"/>
          <w:numId w:val="312"/>
        </w:numPr>
        <w:tabs>
          <w:tab w:val="left" w:pos="426"/>
        </w:tabs>
        <w:spacing w:after="156"/>
        <w:ind w:left="0" w:right="4" w:firstLine="0"/>
        <w:jc w:val="both"/>
        <w:rPr>
          <w:rFonts w:ascii="Cambria" w:eastAsia="Times New Roman" w:hAnsi="Cambria" w:cs="Arial"/>
          <w:color w:val="000000"/>
          <w:lang w:eastAsia="pl-PL"/>
        </w:rPr>
      </w:pPr>
      <w:r w:rsidRPr="002A6B97">
        <w:rPr>
          <w:rFonts w:ascii="Cambria" w:eastAsia="Times New Roman" w:hAnsi="Cambria" w:cs="Arial"/>
          <w:color w:val="000000"/>
          <w:lang w:eastAsia="pl-PL"/>
        </w:rPr>
        <w:lastRenderedPageBreak/>
        <w:t>współpraca z instytucjami wspierającymi wewnątrzszkolny system doradztwa: kuratoria oświaty, centra informacji i planowania kariery zawodowej, poradnie psychologiczno</w:t>
      </w:r>
      <w:r w:rsidR="00FE5DF9">
        <w:rPr>
          <w:rFonts w:ascii="Cambria" w:eastAsia="Times New Roman" w:hAnsi="Cambria" w:cs="Arial"/>
          <w:color w:val="000000"/>
          <w:lang w:eastAsia="pl-PL"/>
        </w:rPr>
        <w:t>-</w:t>
      </w:r>
      <w:r w:rsidRPr="002A6B97">
        <w:rPr>
          <w:rFonts w:ascii="Cambria" w:eastAsia="Times New Roman" w:hAnsi="Cambria" w:cs="Arial"/>
          <w:color w:val="000000"/>
          <w:lang w:eastAsia="pl-PL"/>
        </w:rPr>
        <w:t>pedagogiczne, powiatowe urzędy pracy, wojewódzkie komendy OHP, zakłady doskonalenia zawodowego, izby rzemieślnicze i małej przedsiębiorczości, organizacje zrzeszające pracodawców itp.,</w:t>
      </w:r>
    </w:p>
    <w:p w:rsidR="006C626C" w:rsidRPr="002A6B97" w:rsidRDefault="006C626C" w:rsidP="007F7A81">
      <w:pPr>
        <w:numPr>
          <w:ilvl w:val="0"/>
          <w:numId w:val="312"/>
        </w:numPr>
        <w:tabs>
          <w:tab w:val="left" w:pos="426"/>
        </w:tabs>
        <w:spacing w:after="156"/>
        <w:ind w:left="0" w:right="4" w:firstLine="0"/>
        <w:jc w:val="both"/>
        <w:rPr>
          <w:rFonts w:ascii="Cambria" w:eastAsia="Times New Roman" w:hAnsi="Cambria" w:cs="Arial"/>
          <w:color w:val="000000"/>
          <w:lang w:eastAsia="pl-PL"/>
        </w:rPr>
      </w:pPr>
      <w:r w:rsidRPr="002A6B97">
        <w:rPr>
          <w:rFonts w:ascii="Cambria" w:hAnsi="Cambria" w:cs="Arial"/>
        </w:rPr>
        <w:t>stworzenie Szkolnego Punktu Informacji Zawodowej w bibliotece szkolnej</w:t>
      </w:r>
      <w:r w:rsidR="00FE5DF9">
        <w:rPr>
          <w:rFonts w:ascii="Cambria" w:hAnsi="Cambria" w:cs="Arial"/>
        </w:rPr>
        <w:t>-</w:t>
      </w:r>
      <w:r w:rsidR="00041A42">
        <w:rPr>
          <w:rFonts w:ascii="Cambria" w:hAnsi="Cambria" w:cs="Arial"/>
        </w:rPr>
        <w:t>gromadzenie</w:t>
      </w:r>
      <w:r w:rsidR="00041A42">
        <w:rPr>
          <w:rFonts w:ascii="Cambria" w:hAnsi="Cambria" w:cs="Arial"/>
        </w:rPr>
        <w:br/>
      </w:r>
      <w:r w:rsidRPr="002A6B97">
        <w:rPr>
          <w:rFonts w:ascii="Cambria" w:hAnsi="Cambria" w:cs="Arial"/>
        </w:rPr>
        <w:t>i aktualizowanie informacji dotyczących wyborów zawodowo</w:t>
      </w:r>
      <w:r w:rsidR="00FE5DF9">
        <w:rPr>
          <w:rFonts w:ascii="Cambria" w:hAnsi="Cambria" w:cs="Arial"/>
        </w:rPr>
        <w:t>-</w:t>
      </w:r>
      <w:r w:rsidRPr="002A6B97">
        <w:rPr>
          <w:rFonts w:ascii="Cambria" w:hAnsi="Cambria" w:cs="Arial"/>
        </w:rPr>
        <w:t>edukacyjnych (broszury dla uczniów, rodziców, nauczycieli, scenariusze zajęć, poradniki, foldery informacyjne, prezentacje multimedialne, filmy, pomoce dydaktyczne);</w:t>
      </w:r>
    </w:p>
    <w:p w:rsidR="006C626C" w:rsidRPr="00041A42" w:rsidRDefault="006C626C" w:rsidP="007F7A81">
      <w:pPr>
        <w:numPr>
          <w:ilvl w:val="0"/>
          <w:numId w:val="312"/>
        </w:numPr>
        <w:tabs>
          <w:tab w:val="left" w:pos="426"/>
        </w:tabs>
        <w:spacing w:after="156"/>
        <w:ind w:left="0" w:right="4" w:firstLine="0"/>
        <w:jc w:val="both"/>
        <w:rPr>
          <w:rFonts w:ascii="Cambria" w:eastAsia="Times New Roman" w:hAnsi="Cambria" w:cs="Arial"/>
          <w:color w:val="000000"/>
          <w:lang w:eastAsia="pl-PL"/>
        </w:rPr>
      </w:pPr>
      <w:r w:rsidRPr="002A6B97">
        <w:rPr>
          <w:rFonts w:ascii="Cambria" w:hAnsi="Cambria" w:cs="Arial"/>
        </w:rPr>
        <w:t>stworzenie zakładki na stronie internetowej szkoły z treściami z zakresu doradztwa zawodowego (zamieszczanie broszur dla uczniów i rodziców, bieżących informacji o rynku pracy, materiałów poradnikowych dla uczniów i rodzicó</w:t>
      </w:r>
      <w:r w:rsidR="00041A42">
        <w:rPr>
          <w:rFonts w:ascii="Cambria" w:hAnsi="Cambria" w:cs="Arial"/>
        </w:rPr>
        <w:t>w, linków do stron związanych</w:t>
      </w:r>
      <w:r w:rsidR="00041A42">
        <w:rPr>
          <w:rFonts w:ascii="Cambria" w:hAnsi="Cambria" w:cs="Arial"/>
        </w:rPr>
        <w:br/>
      </w:r>
      <w:r w:rsidRPr="002A6B97">
        <w:rPr>
          <w:rFonts w:ascii="Cambria" w:hAnsi="Cambria" w:cs="Arial"/>
        </w:rPr>
        <w:t>z doradztwem zawodowym).</w:t>
      </w:r>
    </w:p>
    <w:p w:rsidR="00041A42" w:rsidRPr="002A6B97" w:rsidRDefault="00041A42" w:rsidP="00041A42">
      <w:pPr>
        <w:tabs>
          <w:tab w:val="left" w:pos="426"/>
        </w:tabs>
        <w:spacing w:after="156"/>
        <w:ind w:right="4"/>
        <w:jc w:val="both"/>
        <w:rPr>
          <w:rFonts w:ascii="Cambria" w:eastAsia="Times New Roman" w:hAnsi="Cambria" w:cs="Arial"/>
          <w:color w:val="000000"/>
          <w:lang w:eastAsia="pl-PL"/>
        </w:rPr>
      </w:pPr>
    </w:p>
    <w:p w:rsidR="006C626C" w:rsidRPr="002A6B97" w:rsidRDefault="002A6B97" w:rsidP="00EA5F2A">
      <w:pPr>
        <w:numPr>
          <w:ilvl w:val="0"/>
          <w:numId w:val="319"/>
        </w:numPr>
        <w:tabs>
          <w:tab w:val="left" w:pos="284"/>
        </w:tabs>
        <w:spacing w:line="360" w:lineRule="auto"/>
        <w:ind w:left="709" w:hanging="283"/>
        <w:contextualSpacing/>
        <w:jc w:val="both"/>
        <w:rPr>
          <w:rFonts w:ascii="Cambria" w:hAnsi="Cambria" w:cs="Arial"/>
          <w:b/>
        </w:rPr>
      </w:pPr>
      <w:r>
        <w:rPr>
          <w:rFonts w:ascii="Cambria" w:hAnsi="Cambria" w:cs="Arial"/>
          <w:b/>
        </w:rPr>
        <w:t xml:space="preserve"> </w:t>
      </w:r>
      <w:r w:rsidR="006C626C" w:rsidRPr="002A6B97">
        <w:rPr>
          <w:rFonts w:ascii="Cambria" w:hAnsi="Cambria" w:cs="Arial"/>
          <w:b/>
        </w:rPr>
        <w:t>Osoby odpowiedzialne i zakres ich odpowiedzialności.</w:t>
      </w:r>
    </w:p>
    <w:p w:rsidR="006C626C" w:rsidRPr="002A6B97" w:rsidRDefault="006C626C" w:rsidP="007F7A81">
      <w:pPr>
        <w:numPr>
          <w:ilvl w:val="6"/>
          <w:numId w:val="284"/>
        </w:numPr>
        <w:tabs>
          <w:tab w:val="left" w:pos="374"/>
        </w:tabs>
        <w:spacing w:after="160" w:line="360" w:lineRule="auto"/>
        <w:ind w:hanging="2378"/>
        <w:jc w:val="both"/>
        <w:rPr>
          <w:rFonts w:ascii="Cambria" w:hAnsi="Cambria" w:cs="Arial"/>
        </w:rPr>
      </w:pPr>
      <w:r w:rsidRPr="002A6B97">
        <w:rPr>
          <w:rFonts w:ascii="Cambria" w:hAnsi="Cambria" w:cs="Arial"/>
        </w:rPr>
        <w:t>Działania z zakresu doradztwa zawodowo</w:t>
      </w:r>
      <w:r w:rsidR="00FE5DF9">
        <w:rPr>
          <w:rFonts w:ascii="Cambria" w:hAnsi="Cambria" w:cs="Arial"/>
        </w:rPr>
        <w:t>-</w:t>
      </w:r>
      <w:r w:rsidRPr="002A6B97">
        <w:rPr>
          <w:rFonts w:ascii="Cambria" w:hAnsi="Cambria" w:cs="Arial"/>
        </w:rPr>
        <w:t>edukacyjnego realizowane są przez:</w:t>
      </w:r>
    </w:p>
    <w:p w:rsidR="006C626C" w:rsidRPr="002A6B97" w:rsidRDefault="006C626C" w:rsidP="007F7A81">
      <w:pPr>
        <w:numPr>
          <w:ilvl w:val="0"/>
          <w:numId w:val="298"/>
        </w:numPr>
        <w:tabs>
          <w:tab w:val="left" w:pos="374"/>
        </w:tabs>
        <w:spacing w:line="276" w:lineRule="auto"/>
        <w:ind w:left="0" w:firstLine="0"/>
        <w:jc w:val="both"/>
        <w:rPr>
          <w:rFonts w:ascii="Cambria" w:hAnsi="Cambria" w:cs="Arial"/>
        </w:rPr>
      </w:pPr>
      <w:r w:rsidRPr="002A6B97">
        <w:rPr>
          <w:rFonts w:ascii="Cambria" w:hAnsi="Cambria" w:cs="Arial"/>
        </w:rPr>
        <w:t>wychowawców,</w:t>
      </w:r>
    </w:p>
    <w:p w:rsidR="006C626C" w:rsidRPr="002A6B97" w:rsidRDefault="006C626C" w:rsidP="007F7A81">
      <w:pPr>
        <w:numPr>
          <w:ilvl w:val="0"/>
          <w:numId w:val="298"/>
        </w:numPr>
        <w:tabs>
          <w:tab w:val="left" w:pos="374"/>
        </w:tabs>
        <w:spacing w:line="276" w:lineRule="auto"/>
        <w:ind w:left="0" w:firstLine="0"/>
        <w:jc w:val="both"/>
        <w:rPr>
          <w:rFonts w:ascii="Cambria" w:hAnsi="Cambria" w:cs="Arial"/>
        </w:rPr>
      </w:pPr>
      <w:r w:rsidRPr="002A6B97">
        <w:rPr>
          <w:rFonts w:ascii="Cambria" w:hAnsi="Cambria" w:cs="Arial"/>
        </w:rPr>
        <w:t>nauczycieli przedmiotu,</w:t>
      </w:r>
    </w:p>
    <w:p w:rsidR="006C626C" w:rsidRPr="002A6B97" w:rsidRDefault="006C626C" w:rsidP="007F7A81">
      <w:pPr>
        <w:numPr>
          <w:ilvl w:val="0"/>
          <w:numId w:val="298"/>
        </w:numPr>
        <w:tabs>
          <w:tab w:val="left" w:pos="374"/>
        </w:tabs>
        <w:spacing w:line="276" w:lineRule="auto"/>
        <w:ind w:left="0" w:firstLine="0"/>
        <w:jc w:val="both"/>
        <w:rPr>
          <w:rFonts w:ascii="Cambria" w:hAnsi="Cambria" w:cs="Arial"/>
        </w:rPr>
      </w:pPr>
      <w:r w:rsidRPr="002A6B97">
        <w:rPr>
          <w:rFonts w:ascii="Cambria" w:hAnsi="Cambria" w:cs="Arial"/>
        </w:rPr>
        <w:t>pedagoga szkolnego,</w:t>
      </w:r>
    </w:p>
    <w:p w:rsidR="006C626C" w:rsidRPr="002A6B97" w:rsidRDefault="006C626C" w:rsidP="007F7A81">
      <w:pPr>
        <w:numPr>
          <w:ilvl w:val="0"/>
          <w:numId w:val="298"/>
        </w:numPr>
        <w:tabs>
          <w:tab w:val="left" w:pos="374"/>
        </w:tabs>
        <w:spacing w:line="276" w:lineRule="auto"/>
        <w:ind w:left="0" w:firstLine="0"/>
        <w:jc w:val="both"/>
        <w:rPr>
          <w:rFonts w:ascii="Cambria" w:hAnsi="Cambria" w:cs="Arial"/>
        </w:rPr>
      </w:pPr>
      <w:r w:rsidRPr="002A6B97">
        <w:rPr>
          <w:rFonts w:ascii="Cambria" w:hAnsi="Cambria" w:cs="Arial"/>
        </w:rPr>
        <w:t>psychologa szkolnego,</w:t>
      </w:r>
    </w:p>
    <w:p w:rsidR="006C626C" w:rsidRPr="002A6B97" w:rsidRDefault="006C626C" w:rsidP="007F7A81">
      <w:pPr>
        <w:numPr>
          <w:ilvl w:val="0"/>
          <w:numId w:val="298"/>
        </w:numPr>
        <w:tabs>
          <w:tab w:val="left" w:pos="374"/>
        </w:tabs>
        <w:spacing w:line="276" w:lineRule="auto"/>
        <w:ind w:left="0" w:firstLine="0"/>
        <w:jc w:val="both"/>
        <w:rPr>
          <w:rFonts w:ascii="Cambria" w:hAnsi="Cambria" w:cs="Arial"/>
        </w:rPr>
      </w:pPr>
      <w:r w:rsidRPr="002A6B97">
        <w:rPr>
          <w:rFonts w:ascii="Cambria" w:hAnsi="Cambria" w:cs="Arial"/>
        </w:rPr>
        <w:t>bibliotekarzy,</w:t>
      </w:r>
    </w:p>
    <w:p w:rsidR="006C626C" w:rsidRPr="002A6B97" w:rsidRDefault="006C626C" w:rsidP="007F7A81">
      <w:pPr>
        <w:numPr>
          <w:ilvl w:val="0"/>
          <w:numId w:val="298"/>
        </w:numPr>
        <w:tabs>
          <w:tab w:val="left" w:pos="374"/>
        </w:tabs>
        <w:spacing w:line="276" w:lineRule="auto"/>
        <w:ind w:left="0" w:firstLine="0"/>
        <w:jc w:val="both"/>
        <w:rPr>
          <w:rFonts w:ascii="Cambria" w:hAnsi="Cambria" w:cs="Arial"/>
        </w:rPr>
      </w:pPr>
      <w:r w:rsidRPr="002A6B97">
        <w:rPr>
          <w:rFonts w:ascii="Cambria" w:hAnsi="Cambria" w:cs="Arial"/>
        </w:rPr>
        <w:t>szkolnego lidera doradztwa zawodowego,</w:t>
      </w:r>
    </w:p>
    <w:p w:rsidR="006C626C" w:rsidRPr="002A6B97" w:rsidRDefault="006C626C" w:rsidP="007F7A81">
      <w:pPr>
        <w:numPr>
          <w:ilvl w:val="0"/>
          <w:numId w:val="298"/>
        </w:numPr>
        <w:tabs>
          <w:tab w:val="left" w:pos="374"/>
        </w:tabs>
        <w:spacing w:line="276" w:lineRule="auto"/>
        <w:ind w:left="0" w:firstLine="0"/>
        <w:jc w:val="both"/>
        <w:rPr>
          <w:rFonts w:ascii="Cambria" w:hAnsi="Cambria" w:cs="Arial"/>
        </w:rPr>
      </w:pPr>
      <w:r w:rsidRPr="002A6B97">
        <w:rPr>
          <w:rFonts w:ascii="Cambria" w:hAnsi="Cambria" w:cs="Arial"/>
        </w:rPr>
        <w:t>pracowników instytucji wspierających doradczą działalność szkoły (np. Poradni Psychologiczno</w:t>
      </w:r>
      <w:r w:rsidR="00FE5DF9">
        <w:rPr>
          <w:rFonts w:ascii="Cambria" w:hAnsi="Cambria" w:cs="Arial"/>
        </w:rPr>
        <w:t>-</w:t>
      </w:r>
      <w:r w:rsidRPr="002A6B97">
        <w:rPr>
          <w:rFonts w:ascii="Cambria" w:hAnsi="Cambria" w:cs="Arial"/>
        </w:rPr>
        <w:t>Pedagogicznej, Powiatowego Urzędu Pracy, Mobilnego Centrum Informacji Zawodowej),</w:t>
      </w:r>
    </w:p>
    <w:p w:rsidR="006C626C" w:rsidRPr="002A6B97" w:rsidRDefault="006C626C" w:rsidP="007F7A81">
      <w:pPr>
        <w:numPr>
          <w:ilvl w:val="0"/>
          <w:numId w:val="298"/>
        </w:numPr>
        <w:tabs>
          <w:tab w:val="left" w:pos="374"/>
        </w:tabs>
        <w:spacing w:line="276" w:lineRule="auto"/>
        <w:ind w:left="0" w:firstLine="0"/>
        <w:jc w:val="both"/>
        <w:rPr>
          <w:rFonts w:ascii="Cambria" w:hAnsi="Cambria" w:cs="Arial"/>
        </w:rPr>
      </w:pPr>
      <w:r w:rsidRPr="002A6B97">
        <w:rPr>
          <w:rFonts w:ascii="Cambria" w:hAnsi="Cambria" w:cs="Arial"/>
        </w:rPr>
        <w:t>rodziców lub osoby zaproszone prezentujące praktyczne aspekty dokonywania wyborów zawodowo</w:t>
      </w:r>
      <w:r w:rsidR="00FE5DF9">
        <w:rPr>
          <w:rFonts w:ascii="Cambria" w:hAnsi="Cambria" w:cs="Arial"/>
        </w:rPr>
        <w:t>-</w:t>
      </w:r>
      <w:r w:rsidRPr="002A6B97">
        <w:rPr>
          <w:rFonts w:ascii="Cambria" w:hAnsi="Cambria" w:cs="Arial"/>
        </w:rPr>
        <w:t>edukacyjnych.</w:t>
      </w:r>
    </w:p>
    <w:p w:rsidR="00A447CE" w:rsidRDefault="006C626C" w:rsidP="00A447CE">
      <w:pPr>
        <w:tabs>
          <w:tab w:val="left" w:pos="374"/>
        </w:tabs>
        <w:jc w:val="both"/>
        <w:rPr>
          <w:rFonts w:ascii="Cambria" w:hAnsi="Cambria" w:cs="Arial"/>
        </w:rPr>
      </w:pPr>
      <w:r w:rsidRPr="002A6B97">
        <w:rPr>
          <w:rFonts w:ascii="Cambria" w:hAnsi="Cambria" w:cs="Arial"/>
        </w:rPr>
        <w:t>Odbiorcami działań z zakresu doradztwa zawodowo</w:t>
      </w:r>
      <w:r w:rsidR="00FE5DF9">
        <w:rPr>
          <w:rFonts w:ascii="Cambria" w:hAnsi="Cambria" w:cs="Arial"/>
        </w:rPr>
        <w:t>-</w:t>
      </w:r>
      <w:r w:rsidRPr="002A6B97">
        <w:rPr>
          <w:rFonts w:ascii="Cambria" w:hAnsi="Cambria" w:cs="Arial"/>
        </w:rPr>
        <w:t>edukacyj</w:t>
      </w:r>
      <w:r w:rsidR="007C0C20" w:rsidRPr="002A6B97">
        <w:rPr>
          <w:rFonts w:ascii="Cambria" w:hAnsi="Cambria" w:cs="Arial"/>
        </w:rPr>
        <w:t xml:space="preserve">nego są uczniowie szkoły podstawowej </w:t>
      </w:r>
      <w:r w:rsidR="00A447CE">
        <w:rPr>
          <w:rFonts w:ascii="Cambria" w:hAnsi="Cambria" w:cs="Arial"/>
        </w:rPr>
        <w:t>oraz ich rodzice.</w:t>
      </w:r>
    </w:p>
    <w:p w:rsidR="00A447CE" w:rsidRDefault="00A447CE" w:rsidP="00A447CE">
      <w:pPr>
        <w:tabs>
          <w:tab w:val="left" w:pos="374"/>
        </w:tabs>
        <w:jc w:val="both"/>
        <w:rPr>
          <w:rFonts w:ascii="Cambria" w:hAnsi="Cambria" w:cs="Arial"/>
        </w:rPr>
      </w:pPr>
    </w:p>
    <w:p w:rsidR="006C626C" w:rsidRPr="00A447CE" w:rsidRDefault="00EA5F2A" w:rsidP="00A447CE">
      <w:pPr>
        <w:tabs>
          <w:tab w:val="left" w:pos="374"/>
        </w:tabs>
        <w:jc w:val="both"/>
        <w:rPr>
          <w:rFonts w:ascii="Cambria" w:hAnsi="Cambria" w:cs="Arial"/>
          <w:b/>
        </w:rPr>
      </w:pPr>
      <w:r>
        <w:rPr>
          <w:rFonts w:ascii="Cambria" w:hAnsi="Cambria" w:cs="Arial"/>
          <w:b/>
        </w:rPr>
        <w:t>9</w:t>
      </w:r>
      <w:r w:rsidR="00A447CE" w:rsidRPr="00A447CE">
        <w:rPr>
          <w:rFonts w:ascii="Cambria" w:hAnsi="Cambria" w:cs="Arial"/>
          <w:b/>
        </w:rPr>
        <w:t xml:space="preserve">. </w:t>
      </w:r>
      <w:r w:rsidR="006C626C" w:rsidRPr="00A447CE">
        <w:rPr>
          <w:rFonts w:ascii="Cambria" w:hAnsi="Cambria" w:cs="Arial"/>
          <w:b/>
        </w:rPr>
        <w:t>Zakres odpowiedzialności nauczycieli i wychowawców:</w:t>
      </w:r>
    </w:p>
    <w:p w:rsidR="006C626C" w:rsidRPr="002A6B97" w:rsidRDefault="002A6B97" w:rsidP="006C626C">
      <w:pPr>
        <w:tabs>
          <w:tab w:val="left" w:pos="374"/>
        </w:tabs>
        <w:spacing w:line="360" w:lineRule="auto"/>
        <w:jc w:val="both"/>
        <w:rPr>
          <w:rFonts w:ascii="Cambria" w:hAnsi="Cambria" w:cs="Arial"/>
        </w:rPr>
      </w:pPr>
      <w:r>
        <w:rPr>
          <w:rFonts w:ascii="Cambria" w:hAnsi="Cambria" w:cs="Arial"/>
        </w:rPr>
        <w:t xml:space="preserve"> </w:t>
      </w:r>
      <w:r w:rsidR="006C626C" w:rsidRPr="002A6B97">
        <w:rPr>
          <w:rFonts w:ascii="Cambria" w:hAnsi="Cambria" w:cs="Arial"/>
        </w:rPr>
        <w:t>1) Rady pedagogicznej, pracowników instytucji wspierających działania doradcze:</w:t>
      </w:r>
    </w:p>
    <w:p w:rsidR="006C626C" w:rsidRPr="002A6B97" w:rsidRDefault="006C626C" w:rsidP="007F7A81">
      <w:pPr>
        <w:numPr>
          <w:ilvl w:val="0"/>
          <w:numId w:val="313"/>
        </w:numPr>
        <w:tabs>
          <w:tab w:val="left" w:pos="374"/>
        </w:tabs>
        <w:spacing w:after="160" w:line="276" w:lineRule="auto"/>
        <w:ind w:left="851" w:hanging="284"/>
        <w:jc w:val="both"/>
        <w:rPr>
          <w:rFonts w:ascii="Cambria" w:hAnsi="Cambria" w:cs="Arial"/>
        </w:rPr>
      </w:pPr>
      <w:r w:rsidRPr="002A6B97">
        <w:rPr>
          <w:rFonts w:ascii="Cambria" w:hAnsi="Cambria" w:cs="Arial"/>
        </w:rPr>
        <w:t>utworzenie i zapewnienie ciągłości działania Wewnątrzszkolnego Systemu Doradztwa Zawodowego zgodnie z Systemem Doradztwa Zawodowego i planu pracy na każdy rok szkolny,</w:t>
      </w:r>
    </w:p>
    <w:p w:rsidR="006C626C" w:rsidRPr="002A6B97" w:rsidRDefault="006C626C" w:rsidP="007F7A81">
      <w:pPr>
        <w:numPr>
          <w:ilvl w:val="0"/>
          <w:numId w:val="313"/>
        </w:numPr>
        <w:tabs>
          <w:tab w:val="left" w:pos="374"/>
        </w:tabs>
        <w:spacing w:after="160" w:line="276" w:lineRule="auto"/>
        <w:ind w:left="851" w:hanging="284"/>
        <w:jc w:val="both"/>
        <w:rPr>
          <w:rFonts w:ascii="Cambria" w:hAnsi="Cambria" w:cs="Arial"/>
        </w:rPr>
      </w:pPr>
      <w:r w:rsidRPr="002A6B97">
        <w:rPr>
          <w:rFonts w:ascii="Cambria" w:hAnsi="Cambria" w:cs="Arial"/>
        </w:rPr>
        <w:t>realizacja działań z zakresu przygotowania ucznia do wyboru drogi edukacyjno</w:t>
      </w:r>
      <w:r w:rsidR="00FE5DF9">
        <w:rPr>
          <w:rFonts w:ascii="Cambria" w:hAnsi="Cambria" w:cs="Arial"/>
        </w:rPr>
        <w:t>-</w:t>
      </w:r>
      <w:r w:rsidRPr="002A6B97">
        <w:rPr>
          <w:rFonts w:ascii="Cambria" w:hAnsi="Cambria" w:cs="Arial"/>
        </w:rPr>
        <w:t>zawodowej:</w:t>
      </w:r>
    </w:p>
    <w:p w:rsidR="006C626C" w:rsidRPr="002A6B97" w:rsidRDefault="006C626C" w:rsidP="007F7A81">
      <w:pPr>
        <w:pStyle w:val="Akapitzlist"/>
        <w:numPr>
          <w:ilvl w:val="2"/>
          <w:numId w:val="284"/>
        </w:numPr>
        <w:tabs>
          <w:tab w:val="left" w:pos="374"/>
        </w:tabs>
        <w:ind w:hanging="1487"/>
        <w:jc w:val="both"/>
        <w:rPr>
          <w:rFonts w:ascii="Cambria" w:hAnsi="Cambria" w:cs="Arial"/>
        </w:rPr>
      </w:pPr>
      <w:r w:rsidRPr="002A6B97">
        <w:rPr>
          <w:rFonts w:ascii="Cambria" w:hAnsi="Cambria" w:cs="Arial"/>
        </w:rPr>
        <w:t>w klasach I</w:t>
      </w:r>
      <w:r w:rsidR="00FE5DF9">
        <w:rPr>
          <w:rFonts w:ascii="Cambria" w:hAnsi="Cambria" w:cs="Arial"/>
        </w:rPr>
        <w:t>-</w:t>
      </w:r>
      <w:r w:rsidRPr="002A6B97">
        <w:rPr>
          <w:rFonts w:ascii="Cambria" w:hAnsi="Cambria" w:cs="Arial"/>
        </w:rPr>
        <w:t>VI:</w:t>
      </w:r>
      <w:r w:rsidR="002A6B97">
        <w:rPr>
          <w:rFonts w:ascii="Cambria" w:hAnsi="Cambria" w:cs="Arial"/>
        </w:rPr>
        <w:t xml:space="preserve"> </w:t>
      </w:r>
    </w:p>
    <w:p w:rsidR="006C626C" w:rsidRPr="002A6B97" w:rsidRDefault="006C626C" w:rsidP="007F7A81">
      <w:pPr>
        <w:numPr>
          <w:ilvl w:val="0"/>
          <w:numId w:val="299"/>
        </w:numPr>
        <w:spacing w:line="276" w:lineRule="auto"/>
        <w:jc w:val="left"/>
        <w:rPr>
          <w:rFonts w:ascii="Cambria" w:hAnsi="Cambria" w:cs="Arial"/>
        </w:rPr>
      </w:pPr>
      <w:r w:rsidRPr="002A6B97">
        <w:rPr>
          <w:rFonts w:ascii="Cambria" w:hAnsi="Cambria" w:cs="Arial"/>
        </w:rPr>
        <w:t>prowadzenie z uczniami zajęć psychoedukacyjnych, rozmów indywidualnych celem rozpoznania przez uczniów znaczenia zmiany w życiu, sposobów radzenia sobie ze stresem, roli motywacji oraz umiejętności współpracy</w:t>
      </w:r>
    </w:p>
    <w:p w:rsidR="006C626C" w:rsidRPr="002A6B97" w:rsidRDefault="006C626C" w:rsidP="007F7A81">
      <w:pPr>
        <w:numPr>
          <w:ilvl w:val="0"/>
          <w:numId w:val="299"/>
        </w:numPr>
        <w:spacing w:line="276" w:lineRule="auto"/>
        <w:jc w:val="left"/>
        <w:rPr>
          <w:rFonts w:ascii="Cambria" w:hAnsi="Cambria" w:cs="Arial"/>
        </w:rPr>
      </w:pPr>
      <w:r w:rsidRPr="002A6B97">
        <w:rPr>
          <w:rFonts w:ascii="Cambria" w:hAnsi="Cambria" w:cs="Arial"/>
        </w:rPr>
        <w:t>zaprezentowanie rodzicom założeń pracy informacyjno</w:t>
      </w:r>
      <w:r w:rsidR="00FE5DF9">
        <w:rPr>
          <w:rFonts w:ascii="Cambria" w:hAnsi="Cambria" w:cs="Arial"/>
        </w:rPr>
        <w:t>-</w:t>
      </w:r>
      <w:r w:rsidRPr="002A6B97">
        <w:rPr>
          <w:rFonts w:ascii="Cambria" w:hAnsi="Cambria" w:cs="Arial"/>
        </w:rPr>
        <w:t>doradczej na rzecz uczniów,</w:t>
      </w:r>
    </w:p>
    <w:p w:rsidR="006C626C" w:rsidRPr="002A6B97" w:rsidRDefault="006C626C" w:rsidP="006C626C">
      <w:pPr>
        <w:spacing w:line="276" w:lineRule="auto"/>
        <w:ind w:left="720"/>
        <w:rPr>
          <w:rFonts w:ascii="Cambria" w:hAnsi="Cambria" w:cs="Arial"/>
        </w:rPr>
      </w:pPr>
    </w:p>
    <w:p w:rsidR="006C626C" w:rsidRPr="002A6B97" w:rsidRDefault="006C626C" w:rsidP="007F7A81">
      <w:pPr>
        <w:pStyle w:val="Akapitzlist"/>
        <w:numPr>
          <w:ilvl w:val="2"/>
          <w:numId w:val="284"/>
        </w:numPr>
        <w:tabs>
          <w:tab w:val="clear" w:pos="1487"/>
          <w:tab w:val="num" w:pos="567"/>
        </w:tabs>
        <w:ind w:hanging="1345"/>
        <w:rPr>
          <w:rFonts w:ascii="Cambria" w:hAnsi="Cambria" w:cs="Arial"/>
        </w:rPr>
      </w:pPr>
      <w:r w:rsidRPr="002A6B97">
        <w:rPr>
          <w:rFonts w:ascii="Cambria" w:hAnsi="Cambria" w:cs="Arial"/>
        </w:rPr>
        <w:t>w klasach VI</w:t>
      </w:r>
      <w:r w:rsidR="00FE5DF9">
        <w:rPr>
          <w:rFonts w:ascii="Cambria" w:hAnsi="Cambria" w:cs="Arial"/>
        </w:rPr>
        <w:t>-</w:t>
      </w:r>
      <w:r w:rsidRPr="002A6B97">
        <w:rPr>
          <w:rFonts w:ascii="Cambria" w:hAnsi="Cambria" w:cs="Arial"/>
        </w:rPr>
        <w:t>VIII:</w:t>
      </w:r>
    </w:p>
    <w:p w:rsidR="006C626C" w:rsidRPr="002A6B97" w:rsidRDefault="006C626C" w:rsidP="007F7A81">
      <w:pPr>
        <w:numPr>
          <w:ilvl w:val="0"/>
          <w:numId w:val="300"/>
        </w:numPr>
        <w:spacing w:line="276" w:lineRule="auto"/>
        <w:jc w:val="left"/>
        <w:rPr>
          <w:rFonts w:ascii="Cambria" w:hAnsi="Cambria" w:cs="Arial"/>
        </w:rPr>
      </w:pPr>
      <w:r w:rsidRPr="002A6B97">
        <w:rPr>
          <w:rFonts w:ascii="Cambria" w:hAnsi="Cambria" w:cs="Arial"/>
        </w:rPr>
        <w:lastRenderedPageBreak/>
        <w:t>zapoznanie uczniów z różnymi rodzajami ludzkiej działalności zawodowej,</w:t>
      </w:r>
    </w:p>
    <w:p w:rsidR="006C626C" w:rsidRPr="002A6B97" w:rsidRDefault="006C626C" w:rsidP="007F7A81">
      <w:pPr>
        <w:numPr>
          <w:ilvl w:val="0"/>
          <w:numId w:val="300"/>
        </w:numPr>
        <w:spacing w:line="276" w:lineRule="auto"/>
        <w:jc w:val="left"/>
        <w:rPr>
          <w:rFonts w:ascii="Cambria" w:hAnsi="Cambria" w:cs="Arial"/>
        </w:rPr>
      </w:pPr>
      <w:r w:rsidRPr="002A6B97">
        <w:rPr>
          <w:rFonts w:ascii="Cambria" w:hAnsi="Cambria" w:cs="Arial"/>
        </w:rPr>
        <w:t xml:space="preserve">prowadzenie z uczniami zajęć psychoedukacyjnych dotyczących samopoznania, samoakceptacji, rozpoznawania swoich mocnych i słabych stron, </w:t>
      </w:r>
    </w:p>
    <w:p w:rsidR="006C626C" w:rsidRPr="002A6B97" w:rsidRDefault="006C626C" w:rsidP="007F7A81">
      <w:pPr>
        <w:numPr>
          <w:ilvl w:val="0"/>
          <w:numId w:val="300"/>
        </w:numPr>
        <w:spacing w:line="276" w:lineRule="auto"/>
        <w:jc w:val="left"/>
        <w:rPr>
          <w:rFonts w:ascii="Cambria" w:hAnsi="Cambria" w:cs="Arial"/>
        </w:rPr>
      </w:pPr>
      <w:r w:rsidRPr="002A6B97">
        <w:rPr>
          <w:rFonts w:ascii="Cambria" w:hAnsi="Cambria" w:cs="Arial"/>
        </w:rPr>
        <w:t>prowadzenie indywidualnej pracy z uczniami, którzy mogą mieć problemy z wyborem szkoły i zawodu,</w:t>
      </w:r>
    </w:p>
    <w:p w:rsidR="006C626C" w:rsidRPr="002A6B97" w:rsidRDefault="006C626C" w:rsidP="007F7A81">
      <w:pPr>
        <w:numPr>
          <w:ilvl w:val="0"/>
          <w:numId w:val="300"/>
        </w:numPr>
        <w:spacing w:line="276" w:lineRule="auto"/>
        <w:jc w:val="left"/>
        <w:rPr>
          <w:rFonts w:ascii="Cambria" w:hAnsi="Cambria" w:cs="Arial"/>
        </w:rPr>
      </w:pPr>
      <w:r w:rsidRPr="002A6B97">
        <w:rPr>
          <w:rFonts w:ascii="Cambria" w:hAnsi="Cambria" w:cs="Arial"/>
        </w:rPr>
        <w:t>podejmowanie wstępnych decyzji przez uczniów,</w:t>
      </w:r>
    </w:p>
    <w:p w:rsidR="006C626C" w:rsidRPr="002A6B97" w:rsidRDefault="006C626C" w:rsidP="007F7A81">
      <w:pPr>
        <w:numPr>
          <w:ilvl w:val="0"/>
          <w:numId w:val="300"/>
        </w:numPr>
        <w:spacing w:line="276" w:lineRule="auto"/>
        <w:jc w:val="left"/>
        <w:rPr>
          <w:rFonts w:ascii="Cambria" w:hAnsi="Cambria" w:cs="Arial"/>
        </w:rPr>
      </w:pPr>
      <w:r w:rsidRPr="002A6B97">
        <w:rPr>
          <w:rFonts w:ascii="Cambria" w:hAnsi="Cambria" w:cs="Arial"/>
        </w:rPr>
        <w:t>prowadzenie zajęć psychoedukacyjnych dotyczących podejmowania decyzji edukacyjnych i zawodowych,</w:t>
      </w:r>
    </w:p>
    <w:p w:rsidR="004C2927" w:rsidRPr="002A6B97" w:rsidRDefault="006C626C" w:rsidP="007F7A81">
      <w:pPr>
        <w:numPr>
          <w:ilvl w:val="0"/>
          <w:numId w:val="300"/>
        </w:numPr>
        <w:spacing w:line="276" w:lineRule="auto"/>
        <w:jc w:val="left"/>
        <w:rPr>
          <w:rFonts w:ascii="Cambria" w:hAnsi="Cambria" w:cs="Arial"/>
        </w:rPr>
      </w:pPr>
      <w:r w:rsidRPr="002A6B97">
        <w:rPr>
          <w:rFonts w:ascii="Cambria" w:hAnsi="Cambria" w:cs="Arial"/>
        </w:rPr>
        <w:t>prowadzenie pracy dotyczącej przekazu informacji zawodowej:</w:t>
      </w:r>
    </w:p>
    <w:p w:rsidR="006C626C" w:rsidRPr="002A6B97" w:rsidRDefault="00EA7971" w:rsidP="004C2927">
      <w:pPr>
        <w:spacing w:line="276" w:lineRule="auto"/>
        <w:jc w:val="left"/>
        <w:rPr>
          <w:rFonts w:ascii="Cambria" w:hAnsi="Cambria" w:cs="Arial"/>
        </w:rPr>
      </w:pPr>
      <w:r>
        <w:rPr>
          <w:rFonts w:ascii="Cambria" w:hAnsi="Cambria" w:cs="Arial"/>
        </w:rPr>
        <w:t xml:space="preserve"> </w:t>
      </w:r>
      <w:r w:rsidR="004C2927" w:rsidRPr="002A6B97">
        <w:rPr>
          <w:rFonts w:ascii="Cambria" w:hAnsi="Cambria" w:cs="Arial"/>
        </w:rPr>
        <w:t xml:space="preserve">fa) </w:t>
      </w:r>
      <w:r w:rsidR="006C626C" w:rsidRPr="002A6B97">
        <w:rPr>
          <w:rFonts w:ascii="Cambria" w:hAnsi="Cambria" w:cs="Arial"/>
        </w:rPr>
        <w:t>pogłębianie informacji o zawodach,</w:t>
      </w:r>
    </w:p>
    <w:p w:rsidR="006C626C" w:rsidRPr="002A6B97" w:rsidRDefault="00EA7971" w:rsidP="004C2927">
      <w:pPr>
        <w:spacing w:line="276" w:lineRule="auto"/>
        <w:jc w:val="left"/>
        <w:rPr>
          <w:rFonts w:ascii="Cambria" w:hAnsi="Cambria" w:cs="Arial"/>
        </w:rPr>
      </w:pPr>
      <w:r>
        <w:rPr>
          <w:rFonts w:ascii="Cambria" w:hAnsi="Cambria" w:cs="Arial"/>
        </w:rPr>
        <w:t xml:space="preserve"> </w:t>
      </w:r>
      <w:r w:rsidR="004C2927" w:rsidRPr="002A6B97">
        <w:rPr>
          <w:rFonts w:ascii="Cambria" w:hAnsi="Cambria" w:cs="Arial"/>
        </w:rPr>
        <w:t xml:space="preserve">fb) </w:t>
      </w:r>
      <w:r w:rsidR="006C626C" w:rsidRPr="002A6B97">
        <w:rPr>
          <w:rFonts w:ascii="Cambria" w:hAnsi="Cambria" w:cs="Arial"/>
        </w:rPr>
        <w:t>zapoznanie ze strukturą szkolnictwa ponadpodstawowego,</w:t>
      </w:r>
    </w:p>
    <w:p w:rsidR="006C626C" w:rsidRPr="002A6B97" w:rsidRDefault="00EA7971" w:rsidP="004C2927">
      <w:pPr>
        <w:spacing w:line="276" w:lineRule="auto"/>
        <w:jc w:val="left"/>
        <w:rPr>
          <w:rFonts w:ascii="Cambria" w:hAnsi="Cambria" w:cs="Arial"/>
        </w:rPr>
      </w:pPr>
      <w:r>
        <w:rPr>
          <w:rFonts w:ascii="Cambria" w:hAnsi="Cambria" w:cs="Arial"/>
        </w:rPr>
        <w:t xml:space="preserve"> </w:t>
      </w:r>
      <w:r w:rsidR="004C2927" w:rsidRPr="002A6B97">
        <w:rPr>
          <w:rFonts w:ascii="Cambria" w:hAnsi="Cambria" w:cs="Arial"/>
        </w:rPr>
        <w:t xml:space="preserve">fc) </w:t>
      </w:r>
      <w:r w:rsidR="006C626C" w:rsidRPr="002A6B97">
        <w:rPr>
          <w:rFonts w:ascii="Cambria" w:hAnsi="Cambria" w:cs="Arial"/>
        </w:rPr>
        <w:t>zapoznanie z ofertą edukacyjną szkolnictwa ponadpodstawowego,</w:t>
      </w:r>
    </w:p>
    <w:p w:rsidR="006C626C" w:rsidRPr="002A6B97" w:rsidRDefault="004C2927" w:rsidP="004C2927">
      <w:pPr>
        <w:spacing w:line="276" w:lineRule="auto"/>
        <w:ind w:left="720" w:hanging="294"/>
        <w:jc w:val="both"/>
        <w:rPr>
          <w:rFonts w:ascii="Cambria" w:hAnsi="Cambria" w:cs="Arial"/>
        </w:rPr>
      </w:pPr>
      <w:r w:rsidRPr="002A6B97">
        <w:rPr>
          <w:rFonts w:ascii="Cambria" w:hAnsi="Cambria" w:cs="Arial"/>
        </w:rPr>
        <w:t>g)</w:t>
      </w:r>
      <w:r w:rsidR="002A6B97">
        <w:rPr>
          <w:rFonts w:ascii="Cambria" w:hAnsi="Cambria" w:cs="Arial"/>
        </w:rPr>
        <w:t xml:space="preserve"> </w:t>
      </w:r>
      <w:r w:rsidR="006C626C" w:rsidRPr="002A6B97">
        <w:rPr>
          <w:rFonts w:ascii="Cambria" w:hAnsi="Cambria" w:cs="Arial"/>
        </w:rPr>
        <w:t>konfrontacja samooceny z wymaganiami szkół i zawodów,</w:t>
      </w:r>
    </w:p>
    <w:p w:rsidR="006C626C" w:rsidRPr="002A6B97" w:rsidRDefault="004C2927" w:rsidP="004C2927">
      <w:pPr>
        <w:spacing w:line="276" w:lineRule="auto"/>
        <w:ind w:left="720" w:hanging="294"/>
        <w:jc w:val="both"/>
        <w:rPr>
          <w:rFonts w:ascii="Cambria" w:hAnsi="Cambria" w:cs="Arial"/>
        </w:rPr>
      </w:pPr>
      <w:r w:rsidRPr="002A6B97">
        <w:rPr>
          <w:rFonts w:ascii="Cambria" w:hAnsi="Cambria" w:cs="Arial"/>
        </w:rPr>
        <w:t>h)</w:t>
      </w:r>
      <w:r w:rsidR="002A6B97">
        <w:rPr>
          <w:rFonts w:ascii="Cambria" w:hAnsi="Cambria" w:cs="Arial"/>
        </w:rPr>
        <w:t xml:space="preserve"> </w:t>
      </w:r>
      <w:r w:rsidR="006C626C" w:rsidRPr="002A6B97">
        <w:rPr>
          <w:rFonts w:ascii="Cambria" w:hAnsi="Cambria" w:cs="Arial"/>
        </w:rPr>
        <w:t>podejmowanie decyzji edukacyjnych i zawodowych,</w:t>
      </w:r>
    </w:p>
    <w:p w:rsidR="006C626C" w:rsidRPr="002A6B97" w:rsidRDefault="006C626C" w:rsidP="007F7A81">
      <w:pPr>
        <w:pStyle w:val="Akapitzlist"/>
        <w:numPr>
          <w:ilvl w:val="0"/>
          <w:numId w:val="294"/>
        </w:numPr>
        <w:jc w:val="both"/>
        <w:rPr>
          <w:rFonts w:ascii="Cambria" w:hAnsi="Cambria" w:cs="Arial"/>
        </w:rPr>
      </w:pPr>
      <w:r w:rsidRPr="002A6B97">
        <w:rPr>
          <w:rFonts w:ascii="Cambria" w:hAnsi="Cambria" w:cs="Arial"/>
        </w:rPr>
        <w:t>indywidualna praca z uczniami, którzy mają problemy decyzyjne, intelektualne, zdrowotne, emocjonalne, rodzinne.</w:t>
      </w:r>
    </w:p>
    <w:p w:rsidR="00A447CE" w:rsidRDefault="006C626C" w:rsidP="00A447CE">
      <w:pPr>
        <w:pStyle w:val="Akapitzlist"/>
        <w:numPr>
          <w:ilvl w:val="0"/>
          <w:numId w:val="315"/>
        </w:numPr>
        <w:tabs>
          <w:tab w:val="clear" w:pos="1353"/>
          <w:tab w:val="num" w:pos="709"/>
        </w:tabs>
        <w:ind w:hanging="927"/>
        <w:jc w:val="both"/>
        <w:rPr>
          <w:rFonts w:ascii="Cambria" w:hAnsi="Cambria" w:cs="Arial"/>
        </w:rPr>
      </w:pPr>
      <w:r w:rsidRPr="002A6B97">
        <w:rPr>
          <w:rFonts w:ascii="Cambria" w:hAnsi="Cambria" w:cs="Arial"/>
        </w:rPr>
        <w:t>współpraca z poradnią psychologiczno</w:t>
      </w:r>
      <w:r w:rsidR="00FE5DF9">
        <w:rPr>
          <w:rFonts w:ascii="Cambria" w:hAnsi="Cambria" w:cs="Arial"/>
        </w:rPr>
        <w:t>-</w:t>
      </w:r>
      <w:r w:rsidRPr="002A6B97">
        <w:rPr>
          <w:rFonts w:ascii="Cambria" w:hAnsi="Cambria" w:cs="Arial"/>
        </w:rPr>
        <w:t>pedagogiczną.</w:t>
      </w:r>
    </w:p>
    <w:p w:rsidR="00A447CE" w:rsidRDefault="00A447CE" w:rsidP="00A447CE">
      <w:pPr>
        <w:tabs>
          <w:tab w:val="num" w:pos="709"/>
        </w:tabs>
        <w:jc w:val="both"/>
        <w:rPr>
          <w:rFonts w:ascii="Cambria" w:hAnsi="Cambria" w:cs="Arial"/>
        </w:rPr>
      </w:pPr>
    </w:p>
    <w:p w:rsidR="00A447CE" w:rsidRPr="00A447CE" w:rsidRDefault="00A447CE" w:rsidP="00A447CE">
      <w:pPr>
        <w:tabs>
          <w:tab w:val="num" w:pos="709"/>
        </w:tabs>
        <w:jc w:val="both"/>
        <w:rPr>
          <w:rFonts w:ascii="Cambria" w:hAnsi="Cambria" w:cs="Arial"/>
        </w:rPr>
      </w:pPr>
    </w:p>
    <w:p w:rsidR="00A447CE" w:rsidRDefault="00EA5F2A" w:rsidP="00A447CE">
      <w:pPr>
        <w:jc w:val="both"/>
        <w:rPr>
          <w:rFonts w:ascii="Cambria" w:hAnsi="Cambria" w:cs="Arial"/>
          <w:b/>
        </w:rPr>
      </w:pPr>
      <w:r>
        <w:rPr>
          <w:rFonts w:ascii="Cambria" w:hAnsi="Cambria" w:cs="Arial"/>
          <w:b/>
        </w:rPr>
        <w:t>10</w:t>
      </w:r>
      <w:r w:rsidR="00A447CE">
        <w:rPr>
          <w:rFonts w:ascii="Cambria" w:hAnsi="Cambria" w:cs="Arial"/>
          <w:b/>
        </w:rPr>
        <w:t>.</w:t>
      </w:r>
      <w:r w:rsidR="006C626C" w:rsidRPr="00A447CE">
        <w:rPr>
          <w:rFonts w:ascii="Cambria" w:hAnsi="Cambria" w:cs="Arial"/>
          <w:b/>
        </w:rPr>
        <w:t>Przew</w:t>
      </w:r>
      <w:r w:rsidR="00A447CE" w:rsidRPr="00A447CE">
        <w:rPr>
          <w:rFonts w:ascii="Cambria" w:hAnsi="Cambria" w:cs="Arial"/>
          <w:b/>
        </w:rPr>
        <w:t>idywane rezultaty</w:t>
      </w:r>
    </w:p>
    <w:p w:rsidR="00A447CE" w:rsidRPr="00A447CE" w:rsidRDefault="00A447CE" w:rsidP="00A447CE">
      <w:pPr>
        <w:jc w:val="both"/>
        <w:rPr>
          <w:rFonts w:ascii="Cambria" w:hAnsi="Cambria" w:cs="Arial"/>
          <w:b/>
        </w:rPr>
      </w:pPr>
    </w:p>
    <w:p w:rsidR="006C626C" w:rsidRPr="002A6B97" w:rsidRDefault="006C626C" w:rsidP="007F7A81">
      <w:pPr>
        <w:numPr>
          <w:ilvl w:val="0"/>
          <w:numId w:val="314"/>
        </w:numPr>
        <w:tabs>
          <w:tab w:val="left" w:pos="374"/>
        </w:tabs>
        <w:spacing w:line="360" w:lineRule="auto"/>
        <w:ind w:hanging="643"/>
        <w:jc w:val="both"/>
        <w:rPr>
          <w:rFonts w:ascii="Cambria" w:hAnsi="Cambria" w:cs="Arial"/>
          <w:b/>
          <w:bCs/>
        </w:rPr>
      </w:pPr>
      <w:r w:rsidRPr="002A6B97">
        <w:rPr>
          <w:rFonts w:ascii="Cambria" w:hAnsi="Cambria" w:cs="Arial"/>
          <w:b/>
          <w:bCs/>
        </w:rPr>
        <w:t>Przewidywane rezultaty w odniesieniu do Rady Pedagogicznej.</w:t>
      </w:r>
    </w:p>
    <w:p w:rsidR="006C626C" w:rsidRPr="002A6B97" w:rsidRDefault="006C626C" w:rsidP="006C626C">
      <w:pPr>
        <w:tabs>
          <w:tab w:val="left" w:pos="374"/>
        </w:tabs>
        <w:spacing w:line="360" w:lineRule="auto"/>
        <w:ind w:left="360"/>
        <w:jc w:val="both"/>
        <w:rPr>
          <w:rFonts w:ascii="Cambria" w:hAnsi="Cambria" w:cs="Arial"/>
        </w:rPr>
      </w:pPr>
      <w:r w:rsidRPr="002A6B97">
        <w:rPr>
          <w:rFonts w:ascii="Cambria" w:hAnsi="Cambria" w:cs="Arial"/>
        </w:rPr>
        <w:t>Nauczyciele:</w:t>
      </w:r>
    </w:p>
    <w:p w:rsidR="006C626C" w:rsidRPr="002A6B97" w:rsidRDefault="006C626C" w:rsidP="007F7A81">
      <w:pPr>
        <w:numPr>
          <w:ilvl w:val="0"/>
          <w:numId w:val="295"/>
        </w:numPr>
        <w:tabs>
          <w:tab w:val="left" w:pos="374"/>
        </w:tabs>
        <w:jc w:val="both"/>
        <w:rPr>
          <w:rFonts w:ascii="Cambria" w:hAnsi="Cambria" w:cs="Arial"/>
        </w:rPr>
      </w:pPr>
      <w:r w:rsidRPr="002A6B97">
        <w:rPr>
          <w:rFonts w:ascii="Cambria" w:hAnsi="Cambria" w:cs="Arial"/>
        </w:rPr>
        <w:t>potrafią wprowadzić treści doradztwa zawodowego do swoich planów pracy,</w:t>
      </w:r>
    </w:p>
    <w:p w:rsidR="006C626C" w:rsidRPr="002A6B97" w:rsidRDefault="006C626C" w:rsidP="007F7A81">
      <w:pPr>
        <w:numPr>
          <w:ilvl w:val="0"/>
          <w:numId w:val="295"/>
        </w:numPr>
        <w:tabs>
          <w:tab w:val="left" w:pos="374"/>
        </w:tabs>
        <w:jc w:val="both"/>
        <w:rPr>
          <w:rFonts w:ascii="Cambria" w:hAnsi="Cambria" w:cs="Arial"/>
        </w:rPr>
      </w:pPr>
      <w:r w:rsidRPr="002A6B97">
        <w:rPr>
          <w:rFonts w:ascii="Cambria" w:hAnsi="Cambria" w:cs="Arial"/>
        </w:rPr>
        <w:t>rozumieją potrzebę realizacji zadań z doradztwa zawodowego w ramach realizowania własnych planów pracy,</w:t>
      </w:r>
    </w:p>
    <w:p w:rsidR="006C626C" w:rsidRPr="002A6B97" w:rsidRDefault="006C626C" w:rsidP="007F7A81">
      <w:pPr>
        <w:numPr>
          <w:ilvl w:val="0"/>
          <w:numId w:val="295"/>
        </w:numPr>
        <w:tabs>
          <w:tab w:val="left" w:pos="374"/>
        </w:tabs>
        <w:jc w:val="both"/>
        <w:rPr>
          <w:rFonts w:ascii="Cambria" w:hAnsi="Cambria" w:cs="Arial"/>
        </w:rPr>
      </w:pPr>
      <w:r w:rsidRPr="002A6B97">
        <w:rPr>
          <w:rFonts w:ascii="Cambria" w:hAnsi="Cambria" w:cs="Arial"/>
        </w:rPr>
        <w:t>potrafią współpracować w środowisku lokalnym na rzecz rozwoju zawodowego uczniów,</w:t>
      </w:r>
    </w:p>
    <w:p w:rsidR="006C626C" w:rsidRPr="002A6B97" w:rsidRDefault="006C626C" w:rsidP="007F7A81">
      <w:pPr>
        <w:numPr>
          <w:ilvl w:val="0"/>
          <w:numId w:val="295"/>
        </w:numPr>
        <w:tabs>
          <w:tab w:val="left" w:pos="374"/>
        </w:tabs>
        <w:jc w:val="both"/>
        <w:rPr>
          <w:rFonts w:ascii="Cambria" w:hAnsi="Cambria" w:cs="Arial"/>
        </w:rPr>
      </w:pPr>
      <w:r w:rsidRPr="002A6B97">
        <w:rPr>
          <w:rFonts w:ascii="Cambria" w:hAnsi="Cambria" w:cs="Arial"/>
        </w:rPr>
        <w:t>poznają metody, techniki i formy prowadzenia zajęć z doradztwa zawodowego,</w:t>
      </w:r>
    </w:p>
    <w:p w:rsidR="006C626C" w:rsidRPr="002A6B97" w:rsidRDefault="006C626C" w:rsidP="007F7A81">
      <w:pPr>
        <w:numPr>
          <w:ilvl w:val="0"/>
          <w:numId w:val="295"/>
        </w:numPr>
        <w:tabs>
          <w:tab w:val="left" w:pos="374"/>
        </w:tabs>
        <w:jc w:val="both"/>
        <w:rPr>
          <w:rFonts w:ascii="Cambria" w:hAnsi="Cambria" w:cs="Arial"/>
        </w:rPr>
      </w:pPr>
      <w:r w:rsidRPr="002A6B97">
        <w:rPr>
          <w:rFonts w:ascii="Cambria" w:hAnsi="Cambria" w:cs="Arial"/>
        </w:rPr>
        <w:t>znają zakres treści z doradztwa zawodowego realizowanych w gimnazjum,</w:t>
      </w:r>
      <w:r w:rsidR="002A6B97">
        <w:rPr>
          <w:rFonts w:ascii="Cambria" w:hAnsi="Cambria" w:cs="Arial"/>
        </w:rPr>
        <w:t xml:space="preserve"> </w:t>
      </w:r>
    </w:p>
    <w:p w:rsidR="006C626C" w:rsidRPr="002A6B97" w:rsidRDefault="006C626C" w:rsidP="007F7A81">
      <w:pPr>
        <w:numPr>
          <w:ilvl w:val="0"/>
          <w:numId w:val="295"/>
        </w:numPr>
        <w:tabs>
          <w:tab w:val="left" w:pos="374"/>
        </w:tabs>
        <w:jc w:val="both"/>
        <w:rPr>
          <w:rFonts w:ascii="Cambria" w:hAnsi="Cambria" w:cs="Arial"/>
        </w:rPr>
      </w:pPr>
      <w:r w:rsidRPr="002A6B97">
        <w:rPr>
          <w:rFonts w:ascii="Cambria" w:hAnsi="Cambria" w:cs="Arial"/>
        </w:rPr>
        <w:t>potrafią realizować treści zawodoznawcze na swoich lekcjach, na zebraniach</w:t>
      </w:r>
      <w:r w:rsidR="001A1E0A">
        <w:rPr>
          <w:rFonts w:ascii="Cambria" w:hAnsi="Cambria" w:cs="Arial"/>
        </w:rPr>
        <w:br/>
      </w:r>
      <w:r w:rsidRPr="002A6B97">
        <w:rPr>
          <w:rFonts w:ascii="Cambria" w:hAnsi="Cambria" w:cs="Arial"/>
        </w:rPr>
        <w:t>z rodzicami oraz podczas spotkań indywidualnych z rodzicami.</w:t>
      </w:r>
    </w:p>
    <w:p w:rsidR="006C626C" w:rsidRPr="002A6B97" w:rsidRDefault="006C626C" w:rsidP="006C626C">
      <w:pPr>
        <w:tabs>
          <w:tab w:val="left" w:pos="374"/>
        </w:tabs>
        <w:spacing w:line="360" w:lineRule="auto"/>
        <w:ind w:left="1080"/>
        <w:jc w:val="both"/>
        <w:rPr>
          <w:rFonts w:ascii="Cambria" w:hAnsi="Cambria" w:cs="Arial"/>
        </w:rPr>
      </w:pPr>
    </w:p>
    <w:p w:rsidR="006C626C" w:rsidRPr="002A6B97" w:rsidRDefault="006C626C" w:rsidP="007F7A81">
      <w:pPr>
        <w:numPr>
          <w:ilvl w:val="0"/>
          <w:numId w:val="314"/>
        </w:numPr>
        <w:tabs>
          <w:tab w:val="left" w:pos="374"/>
        </w:tabs>
        <w:spacing w:line="360" w:lineRule="auto"/>
        <w:ind w:hanging="643"/>
        <w:jc w:val="both"/>
        <w:rPr>
          <w:rFonts w:ascii="Cambria" w:hAnsi="Cambria" w:cs="Arial"/>
          <w:b/>
          <w:bCs/>
        </w:rPr>
      </w:pPr>
      <w:r w:rsidRPr="002A6B97">
        <w:rPr>
          <w:rFonts w:ascii="Cambria" w:hAnsi="Cambria" w:cs="Arial"/>
          <w:b/>
          <w:bCs/>
        </w:rPr>
        <w:t>Przewidywane rezultaty w odniesieniu do uczniów.</w:t>
      </w:r>
    </w:p>
    <w:p w:rsidR="006C626C" w:rsidRPr="002A6B97" w:rsidRDefault="006C626C" w:rsidP="006C626C">
      <w:pPr>
        <w:spacing w:after="120"/>
        <w:ind w:left="283"/>
        <w:jc w:val="left"/>
        <w:rPr>
          <w:rFonts w:ascii="Cambria" w:hAnsi="Cambria" w:cs="Arial"/>
        </w:rPr>
      </w:pPr>
      <w:r w:rsidRPr="002A6B97">
        <w:rPr>
          <w:rFonts w:ascii="Cambria" w:hAnsi="Cambria" w:cs="Arial"/>
        </w:rPr>
        <w:t>Uczniowie:</w:t>
      </w:r>
    </w:p>
    <w:p w:rsidR="006C626C" w:rsidRPr="002A6B97" w:rsidRDefault="006C626C" w:rsidP="007F7A81">
      <w:pPr>
        <w:numPr>
          <w:ilvl w:val="0"/>
          <w:numId w:val="296"/>
        </w:numPr>
        <w:tabs>
          <w:tab w:val="left" w:pos="374"/>
        </w:tabs>
        <w:jc w:val="both"/>
        <w:rPr>
          <w:rFonts w:ascii="Cambria" w:hAnsi="Cambria" w:cs="Arial"/>
        </w:rPr>
      </w:pPr>
      <w:r w:rsidRPr="002A6B97">
        <w:rPr>
          <w:rFonts w:ascii="Cambria" w:hAnsi="Cambria" w:cs="Arial"/>
        </w:rPr>
        <w:t>znają czynniki niezbędne do podjęcia prawidłowej decyzji wyboru zawodu,</w:t>
      </w:r>
    </w:p>
    <w:p w:rsidR="006C626C" w:rsidRPr="002A6B97" w:rsidRDefault="006C626C" w:rsidP="007F7A81">
      <w:pPr>
        <w:numPr>
          <w:ilvl w:val="0"/>
          <w:numId w:val="296"/>
        </w:numPr>
        <w:tabs>
          <w:tab w:val="left" w:pos="374"/>
        </w:tabs>
        <w:jc w:val="both"/>
        <w:rPr>
          <w:rFonts w:ascii="Cambria" w:hAnsi="Cambria" w:cs="Arial"/>
        </w:rPr>
      </w:pPr>
      <w:r w:rsidRPr="002A6B97">
        <w:rPr>
          <w:rFonts w:ascii="Cambria" w:hAnsi="Cambria" w:cs="Arial"/>
        </w:rPr>
        <w:t>potrafią dokonać samooceny w aspekcie czynników decydujących o trafności wyboru zawodu i dalszej drogi edukacyjnej,</w:t>
      </w:r>
    </w:p>
    <w:p w:rsidR="006C626C" w:rsidRPr="002A6B97" w:rsidRDefault="006C626C" w:rsidP="007F7A81">
      <w:pPr>
        <w:numPr>
          <w:ilvl w:val="0"/>
          <w:numId w:val="296"/>
        </w:numPr>
        <w:tabs>
          <w:tab w:val="left" w:pos="374"/>
        </w:tabs>
        <w:jc w:val="both"/>
        <w:rPr>
          <w:rFonts w:ascii="Cambria" w:hAnsi="Cambria" w:cs="Arial"/>
        </w:rPr>
      </w:pPr>
      <w:r w:rsidRPr="002A6B97">
        <w:rPr>
          <w:rFonts w:ascii="Cambria" w:hAnsi="Cambria" w:cs="Arial"/>
        </w:rPr>
        <w:t>potrafią wskazać swoje predyspozycje, słabe i mocne strony,</w:t>
      </w:r>
    </w:p>
    <w:p w:rsidR="006C626C" w:rsidRPr="002A6B97" w:rsidRDefault="006C626C" w:rsidP="007F7A81">
      <w:pPr>
        <w:numPr>
          <w:ilvl w:val="0"/>
          <w:numId w:val="296"/>
        </w:numPr>
        <w:tabs>
          <w:tab w:val="left" w:pos="374"/>
        </w:tabs>
        <w:jc w:val="both"/>
        <w:rPr>
          <w:rFonts w:ascii="Cambria" w:hAnsi="Cambria" w:cs="Arial"/>
        </w:rPr>
      </w:pPr>
      <w:r w:rsidRPr="002A6B97">
        <w:rPr>
          <w:rFonts w:ascii="Cambria" w:hAnsi="Cambria" w:cs="Arial"/>
        </w:rPr>
        <w:t>znają świat pracy, potrafią dokonać podziału zawodów na grupy</w:t>
      </w:r>
      <w:r w:rsidR="002A6B97">
        <w:rPr>
          <w:rFonts w:ascii="Cambria" w:hAnsi="Cambria" w:cs="Arial"/>
        </w:rPr>
        <w:t xml:space="preserve"> </w:t>
      </w:r>
      <w:r w:rsidRPr="002A6B97">
        <w:rPr>
          <w:rFonts w:ascii="Cambria" w:hAnsi="Cambria" w:cs="Arial"/>
        </w:rPr>
        <w:t>i przyporządkować siebie do odpowiedniej grupy, a także wiedzą, gdzie szukać informacji na ten temat,</w:t>
      </w:r>
    </w:p>
    <w:p w:rsidR="006C626C" w:rsidRPr="002A6B97" w:rsidRDefault="006C626C" w:rsidP="007F7A81">
      <w:pPr>
        <w:numPr>
          <w:ilvl w:val="0"/>
          <w:numId w:val="296"/>
        </w:numPr>
        <w:tabs>
          <w:tab w:val="left" w:pos="374"/>
        </w:tabs>
        <w:jc w:val="both"/>
        <w:rPr>
          <w:rFonts w:ascii="Cambria" w:hAnsi="Cambria" w:cs="Arial"/>
        </w:rPr>
      </w:pPr>
      <w:r w:rsidRPr="002A6B97">
        <w:rPr>
          <w:rFonts w:ascii="Cambria" w:hAnsi="Cambria" w:cs="Arial"/>
        </w:rPr>
        <w:t>potrafią samodzielnie planować ścieżkę własnej kariery zawodowej i podjąć prawidłowe decyzje edukacyjne i zawodowe.</w:t>
      </w:r>
    </w:p>
    <w:p w:rsidR="006C626C" w:rsidRPr="002A6B97" w:rsidRDefault="006C626C" w:rsidP="006C626C">
      <w:pPr>
        <w:spacing w:after="120"/>
        <w:ind w:left="1080"/>
        <w:rPr>
          <w:rFonts w:ascii="Cambria" w:hAnsi="Cambria" w:cs="Arial"/>
        </w:rPr>
      </w:pPr>
    </w:p>
    <w:p w:rsidR="006C626C" w:rsidRPr="002A6B97" w:rsidRDefault="006C626C" w:rsidP="007F7A81">
      <w:pPr>
        <w:numPr>
          <w:ilvl w:val="0"/>
          <w:numId w:val="314"/>
        </w:numPr>
        <w:tabs>
          <w:tab w:val="left" w:pos="374"/>
        </w:tabs>
        <w:spacing w:line="360" w:lineRule="auto"/>
        <w:ind w:hanging="643"/>
        <w:jc w:val="both"/>
        <w:rPr>
          <w:rFonts w:ascii="Cambria" w:hAnsi="Cambria" w:cs="Arial"/>
          <w:b/>
          <w:bCs/>
        </w:rPr>
      </w:pPr>
      <w:r w:rsidRPr="002A6B97">
        <w:rPr>
          <w:rFonts w:ascii="Cambria" w:hAnsi="Cambria" w:cs="Arial"/>
          <w:b/>
          <w:bCs/>
        </w:rPr>
        <w:t>Przewidywane rezultaty w odniesieniu do rodziców.</w:t>
      </w:r>
    </w:p>
    <w:p w:rsidR="006C626C" w:rsidRPr="002A6B97" w:rsidRDefault="006C626C" w:rsidP="006C626C">
      <w:pPr>
        <w:tabs>
          <w:tab w:val="left" w:pos="374"/>
        </w:tabs>
        <w:spacing w:line="360" w:lineRule="auto"/>
        <w:ind w:left="720"/>
        <w:jc w:val="both"/>
        <w:rPr>
          <w:rFonts w:ascii="Cambria" w:hAnsi="Cambria" w:cs="Arial"/>
        </w:rPr>
      </w:pPr>
      <w:r w:rsidRPr="002A6B97">
        <w:rPr>
          <w:rFonts w:ascii="Cambria" w:hAnsi="Cambria" w:cs="Arial"/>
        </w:rPr>
        <w:t>Rodzice:</w:t>
      </w:r>
    </w:p>
    <w:p w:rsidR="006C626C" w:rsidRPr="002A6B97" w:rsidRDefault="006C626C" w:rsidP="007F7A81">
      <w:pPr>
        <w:numPr>
          <w:ilvl w:val="0"/>
          <w:numId w:val="297"/>
        </w:numPr>
        <w:tabs>
          <w:tab w:val="left" w:pos="374"/>
          <w:tab w:val="num" w:pos="993"/>
        </w:tabs>
        <w:ind w:left="993" w:hanging="284"/>
        <w:jc w:val="both"/>
        <w:rPr>
          <w:rFonts w:ascii="Cambria" w:hAnsi="Cambria" w:cs="Arial"/>
        </w:rPr>
      </w:pPr>
      <w:r w:rsidRPr="002A6B97">
        <w:rPr>
          <w:rFonts w:ascii="Cambria" w:hAnsi="Cambria" w:cs="Arial"/>
        </w:rPr>
        <w:lastRenderedPageBreak/>
        <w:t>znają czynniki niezbędne do podjęcia prawidłowej decyzji wyboru zawodu przez swoje dziecko,</w:t>
      </w:r>
    </w:p>
    <w:p w:rsidR="006C626C" w:rsidRPr="002A6B97" w:rsidRDefault="006C626C" w:rsidP="007F7A81">
      <w:pPr>
        <w:numPr>
          <w:ilvl w:val="0"/>
          <w:numId w:val="297"/>
        </w:numPr>
        <w:tabs>
          <w:tab w:val="left" w:pos="374"/>
          <w:tab w:val="num" w:pos="993"/>
        </w:tabs>
        <w:ind w:left="993" w:hanging="284"/>
        <w:jc w:val="both"/>
        <w:rPr>
          <w:rFonts w:ascii="Cambria" w:hAnsi="Cambria" w:cs="Arial"/>
        </w:rPr>
      </w:pPr>
      <w:r w:rsidRPr="002A6B97">
        <w:rPr>
          <w:rFonts w:ascii="Cambria" w:hAnsi="Cambria" w:cs="Arial"/>
        </w:rPr>
        <w:t>rozumieją potrzebę uwzględnienia czynników: zainteresowań, uzdolnień, cech charakteru, temperamentu, stanu zdrowia, możliwości psychofizycznych, rynku pracy przy planowaniu kariery edukacyjnej i zawodowej swojego dziecka,</w:t>
      </w:r>
    </w:p>
    <w:p w:rsidR="006C626C" w:rsidRPr="002A6B97" w:rsidRDefault="006C626C" w:rsidP="007F7A81">
      <w:pPr>
        <w:numPr>
          <w:ilvl w:val="0"/>
          <w:numId w:val="297"/>
        </w:numPr>
        <w:tabs>
          <w:tab w:val="left" w:pos="374"/>
          <w:tab w:val="num" w:pos="993"/>
        </w:tabs>
        <w:ind w:left="993" w:hanging="284"/>
        <w:jc w:val="both"/>
        <w:rPr>
          <w:rFonts w:ascii="Cambria" w:hAnsi="Cambria" w:cs="Arial"/>
        </w:rPr>
      </w:pPr>
      <w:r w:rsidRPr="002A6B97">
        <w:rPr>
          <w:rFonts w:ascii="Cambria" w:hAnsi="Cambria" w:cs="Arial"/>
        </w:rPr>
        <w:t>wiedzą, gdzie szukać informacji i wsparcia w procesie wyboru drogi zawodowej dziecka,</w:t>
      </w:r>
    </w:p>
    <w:p w:rsidR="006C626C" w:rsidRPr="002A6B97" w:rsidRDefault="006C626C" w:rsidP="007F7A81">
      <w:pPr>
        <w:numPr>
          <w:ilvl w:val="0"/>
          <w:numId w:val="297"/>
        </w:numPr>
        <w:tabs>
          <w:tab w:val="left" w:pos="374"/>
          <w:tab w:val="num" w:pos="993"/>
        </w:tabs>
        <w:ind w:left="993" w:hanging="284"/>
        <w:jc w:val="both"/>
        <w:rPr>
          <w:rFonts w:ascii="Cambria" w:hAnsi="Cambria" w:cs="Arial"/>
        </w:rPr>
      </w:pPr>
      <w:r w:rsidRPr="002A6B97">
        <w:rPr>
          <w:rFonts w:ascii="Cambria" w:hAnsi="Cambria" w:cs="Arial"/>
        </w:rPr>
        <w:t xml:space="preserve">znają świat pracy i ofertę szkolnictwa ponadpodstawowego, </w:t>
      </w:r>
    </w:p>
    <w:p w:rsidR="006C626C" w:rsidRPr="002A6B97" w:rsidRDefault="006C626C" w:rsidP="007F7A81">
      <w:pPr>
        <w:numPr>
          <w:ilvl w:val="0"/>
          <w:numId w:val="297"/>
        </w:numPr>
        <w:tabs>
          <w:tab w:val="left" w:pos="374"/>
          <w:tab w:val="num" w:pos="993"/>
        </w:tabs>
        <w:ind w:left="993" w:hanging="284"/>
        <w:jc w:val="both"/>
        <w:rPr>
          <w:rFonts w:ascii="Cambria" w:hAnsi="Cambria" w:cs="Arial"/>
        </w:rPr>
      </w:pPr>
      <w:r w:rsidRPr="002A6B97">
        <w:rPr>
          <w:rFonts w:ascii="Cambria" w:hAnsi="Cambria" w:cs="Arial"/>
        </w:rPr>
        <w:t>potrafią wskazać predyspozycje, mocne i słabe strony dziecka,</w:t>
      </w:r>
    </w:p>
    <w:p w:rsidR="006C626C" w:rsidRPr="002A6B97" w:rsidRDefault="006C626C" w:rsidP="007F7A81">
      <w:pPr>
        <w:numPr>
          <w:ilvl w:val="0"/>
          <w:numId w:val="297"/>
        </w:numPr>
        <w:tabs>
          <w:tab w:val="left" w:pos="374"/>
          <w:tab w:val="num" w:pos="993"/>
        </w:tabs>
        <w:ind w:left="993" w:hanging="284"/>
        <w:jc w:val="both"/>
        <w:rPr>
          <w:rFonts w:ascii="Cambria" w:hAnsi="Cambria" w:cs="Arial"/>
        </w:rPr>
      </w:pPr>
      <w:r w:rsidRPr="002A6B97">
        <w:rPr>
          <w:rFonts w:ascii="Cambria" w:hAnsi="Cambria" w:cs="Arial"/>
        </w:rPr>
        <w:t>potrafią pomóc swoim dzieciom w podejmowaniu decyzji.</w:t>
      </w:r>
    </w:p>
    <w:p w:rsidR="005672EC" w:rsidRPr="002A6B97" w:rsidRDefault="005672EC" w:rsidP="00450E8D">
      <w:pPr>
        <w:autoSpaceDE w:val="0"/>
        <w:autoSpaceDN w:val="0"/>
        <w:adjustRightInd w:val="0"/>
        <w:ind w:firstLine="567"/>
        <w:jc w:val="both"/>
        <w:rPr>
          <w:rFonts w:ascii="Cambria" w:hAnsi="Cambria" w:cs="Arial"/>
          <w:color w:val="000000"/>
        </w:rPr>
      </w:pPr>
    </w:p>
    <w:p w:rsidR="00803BF2" w:rsidRPr="002A6B97" w:rsidRDefault="00803BF2" w:rsidP="0081679F">
      <w:pPr>
        <w:autoSpaceDE w:val="0"/>
        <w:autoSpaceDN w:val="0"/>
        <w:adjustRightInd w:val="0"/>
        <w:jc w:val="both"/>
        <w:rPr>
          <w:rFonts w:ascii="Cambria" w:hAnsi="Cambria" w:cs="Arial"/>
          <w:color w:val="000000"/>
        </w:rPr>
      </w:pPr>
    </w:p>
    <w:p w:rsidR="00B03105" w:rsidRPr="002A6B97" w:rsidRDefault="000051A3" w:rsidP="00B57E86">
      <w:pPr>
        <w:autoSpaceDE w:val="0"/>
        <w:autoSpaceDN w:val="0"/>
        <w:adjustRightInd w:val="0"/>
        <w:jc w:val="both"/>
        <w:rPr>
          <w:rFonts w:ascii="Cambria" w:hAnsi="Cambria" w:cs="Arial"/>
        </w:rPr>
      </w:pPr>
      <w:r w:rsidRPr="002A6B97">
        <w:rPr>
          <w:rFonts w:ascii="Cambria" w:hAnsi="Cambria" w:cs="Arial"/>
          <w:b/>
          <w:bCs/>
          <w:color w:val="000000"/>
        </w:rPr>
        <w:t>§ 7</w:t>
      </w:r>
      <w:r w:rsidR="00FB5FDD">
        <w:rPr>
          <w:rFonts w:ascii="Cambria" w:hAnsi="Cambria" w:cs="Arial"/>
          <w:b/>
          <w:bCs/>
          <w:color w:val="000000"/>
        </w:rPr>
        <w:t>4</w:t>
      </w:r>
      <w:r w:rsidR="008930A7" w:rsidRPr="002A6B97">
        <w:rPr>
          <w:rFonts w:ascii="Cambria" w:hAnsi="Cambria" w:cs="Arial"/>
          <w:b/>
          <w:bCs/>
          <w:color w:val="000000"/>
        </w:rPr>
        <w:t>.</w:t>
      </w:r>
      <w:r w:rsidR="002A6B97">
        <w:rPr>
          <w:rFonts w:ascii="Cambria" w:hAnsi="Cambria" w:cs="Arial"/>
          <w:color w:val="000000"/>
        </w:rPr>
        <w:t xml:space="preserve"> </w:t>
      </w:r>
      <w:r w:rsidR="00B03105" w:rsidRPr="002A6B97">
        <w:rPr>
          <w:rFonts w:ascii="Cambria" w:hAnsi="Cambria" w:cs="Arial"/>
          <w:b/>
          <w:color w:val="000000"/>
        </w:rPr>
        <w:t>Współpraca z rodzicami.</w:t>
      </w:r>
    </w:p>
    <w:p w:rsidR="00B03105" w:rsidRPr="002A6B97" w:rsidRDefault="00B03105" w:rsidP="00B03105">
      <w:pPr>
        <w:autoSpaceDE w:val="0"/>
        <w:autoSpaceDN w:val="0"/>
        <w:adjustRightInd w:val="0"/>
        <w:rPr>
          <w:rFonts w:ascii="Cambria" w:hAnsi="Cambria" w:cs="Arial"/>
          <w:b/>
          <w:color w:val="000000"/>
        </w:rPr>
      </w:pPr>
    </w:p>
    <w:p w:rsidR="00B03105" w:rsidRPr="002A6B97" w:rsidRDefault="00B03105" w:rsidP="00B03105">
      <w:pPr>
        <w:autoSpaceDE w:val="0"/>
        <w:autoSpaceDN w:val="0"/>
        <w:adjustRightInd w:val="0"/>
        <w:ind w:firstLine="426"/>
        <w:jc w:val="both"/>
        <w:rPr>
          <w:rFonts w:ascii="Cambria" w:hAnsi="Cambria" w:cs="Arial"/>
        </w:rPr>
      </w:pPr>
      <w:r w:rsidRPr="002A6B97">
        <w:rPr>
          <w:rFonts w:ascii="Cambria" w:hAnsi="Cambria" w:cs="Arial"/>
          <w:b/>
          <w:color w:val="000000"/>
        </w:rPr>
        <w:t>1.</w:t>
      </w:r>
      <w:r w:rsidRPr="002A6B97">
        <w:rPr>
          <w:rFonts w:ascii="Cambria" w:hAnsi="Cambria" w:cs="Arial"/>
        </w:rPr>
        <w:t xml:space="preserve"> Szkoła traktuje rodziców jako pełnoprawnych partnerów w procesie edukacyjnym, wychowawczym i profilaktycznym oraz stwarza warunki do aktywizowania rodziców.</w:t>
      </w:r>
    </w:p>
    <w:p w:rsidR="00B03105" w:rsidRPr="002A6B97" w:rsidRDefault="00B03105" w:rsidP="00B03105">
      <w:pPr>
        <w:autoSpaceDE w:val="0"/>
        <w:autoSpaceDN w:val="0"/>
        <w:adjustRightInd w:val="0"/>
        <w:rPr>
          <w:rFonts w:ascii="Cambria" w:hAnsi="Cambria" w:cs="Arial"/>
        </w:rPr>
      </w:pPr>
    </w:p>
    <w:p w:rsidR="00B03105" w:rsidRPr="00B57E86" w:rsidRDefault="00B03105" w:rsidP="00B57E86">
      <w:pPr>
        <w:pStyle w:val="Akapitzlist"/>
        <w:numPr>
          <w:ilvl w:val="1"/>
          <w:numId w:val="284"/>
        </w:numPr>
        <w:autoSpaceDE w:val="0"/>
        <w:autoSpaceDN w:val="0"/>
        <w:adjustRightInd w:val="0"/>
        <w:rPr>
          <w:rFonts w:ascii="Cambria" w:hAnsi="Cambria" w:cs="Arial"/>
        </w:rPr>
      </w:pPr>
      <w:r w:rsidRPr="00B57E86">
        <w:rPr>
          <w:rFonts w:ascii="Cambria" w:hAnsi="Cambria" w:cs="Arial"/>
        </w:rPr>
        <w:t>Aktywizowanie rodziców i uzyskanie wsparcia w realizowaniu zadań szkoły</w:t>
      </w:r>
      <w:r w:rsidR="002A6B97" w:rsidRPr="00B57E86">
        <w:rPr>
          <w:rFonts w:ascii="Cambria" w:hAnsi="Cambria" w:cs="Arial"/>
        </w:rPr>
        <w:t xml:space="preserve"> </w:t>
      </w:r>
      <w:r w:rsidRPr="00B57E86">
        <w:rPr>
          <w:rFonts w:ascii="Cambria" w:hAnsi="Cambria" w:cs="Arial"/>
        </w:rPr>
        <w:t>realizowane jest poprzez:</w:t>
      </w:r>
    </w:p>
    <w:p w:rsidR="00B57E86" w:rsidRPr="00B57E86" w:rsidRDefault="00B57E86" w:rsidP="00B57E86">
      <w:pPr>
        <w:autoSpaceDE w:val="0"/>
        <w:autoSpaceDN w:val="0"/>
        <w:adjustRightInd w:val="0"/>
        <w:jc w:val="both"/>
        <w:rPr>
          <w:rFonts w:ascii="Cambria" w:hAnsi="Cambria" w:cs="Arial"/>
        </w:rPr>
      </w:pPr>
    </w:p>
    <w:p w:rsidR="00B03105" w:rsidRPr="002A6B97" w:rsidRDefault="00B03105" w:rsidP="007F7A81">
      <w:pPr>
        <w:numPr>
          <w:ilvl w:val="0"/>
          <w:numId w:val="64"/>
        </w:numPr>
        <w:tabs>
          <w:tab w:val="left" w:pos="284"/>
        </w:tabs>
        <w:autoSpaceDE w:val="0"/>
        <w:autoSpaceDN w:val="0"/>
        <w:adjustRightInd w:val="0"/>
        <w:ind w:left="0" w:firstLine="0"/>
        <w:jc w:val="both"/>
        <w:rPr>
          <w:rFonts w:ascii="Cambria" w:hAnsi="Cambria" w:cs="Arial"/>
        </w:rPr>
      </w:pPr>
      <w:r w:rsidRPr="002A6B97">
        <w:rPr>
          <w:rFonts w:ascii="Cambria" w:hAnsi="Cambria" w:cs="Arial"/>
        </w:rPr>
        <w:t>pomoc rodzicom w dobrym wywiązywaniu się z zadań opiekuńczych i wychowawczych przez:</w:t>
      </w:r>
    </w:p>
    <w:p w:rsidR="00B03105" w:rsidRPr="002A6B97" w:rsidRDefault="00B03105" w:rsidP="007F7A81">
      <w:pPr>
        <w:numPr>
          <w:ilvl w:val="0"/>
          <w:numId w:val="65"/>
        </w:numPr>
        <w:autoSpaceDE w:val="0"/>
        <w:autoSpaceDN w:val="0"/>
        <w:adjustRightInd w:val="0"/>
        <w:ind w:left="1418" w:hanging="284"/>
        <w:jc w:val="left"/>
        <w:rPr>
          <w:rFonts w:ascii="Cambria" w:hAnsi="Cambria" w:cs="Arial"/>
        </w:rPr>
      </w:pPr>
      <w:r w:rsidRPr="002A6B97">
        <w:rPr>
          <w:rFonts w:ascii="Cambria" w:hAnsi="Cambria" w:cs="Arial"/>
        </w:rPr>
        <w:t>organizowanie treningów i warsztatów rozwijających umiejętności rodzicielskie,</w:t>
      </w:r>
    </w:p>
    <w:p w:rsidR="00B03105" w:rsidRPr="002A6B97" w:rsidRDefault="00B03105" w:rsidP="007F7A81">
      <w:pPr>
        <w:numPr>
          <w:ilvl w:val="0"/>
          <w:numId w:val="65"/>
        </w:numPr>
        <w:autoSpaceDE w:val="0"/>
        <w:autoSpaceDN w:val="0"/>
        <w:adjustRightInd w:val="0"/>
        <w:ind w:left="1418" w:hanging="284"/>
        <w:jc w:val="left"/>
        <w:rPr>
          <w:rFonts w:ascii="Cambria" w:hAnsi="Cambria" w:cs="Arial"/>
        </w:rPr>
      </w:pPr>
      <w:r w:rsidRPr="002A6B97">
        <w:rPr>
          <w:rFonts w:ascii="Cambria" w:hAnsi="Cambria" w:cs="Arial"/>
        </w:rPr>
        <w:t xml:space="preserve">zapewnienie poradnictwa i konsultacji w rozwiązywaniu trudności związanych </w:t>
      </w:r>
      <w:r w:rsidRPr="002A6B97">
        <w:rPr>
          <w:rFonts w:ascii="Cambria" w:hAnsi="Cambria" w:cs="Arial"/>
        </w:rPr>
        <w:br/>
        <w:t>z wychowaniem dziecka;</w:t>
      </w:r>
    </w:p>
    <w:p w:rsidR="00B03105" w:rsidRPr="002A6B97" w:rsidRDefault="00B03105" w:rsidP="00B03105">
      <w:pPr>
        <w:autoSpaceDE w:val="0"/>
        <w:autoSpaceDN w:val="0"/>
        <w:adjustRightInd w:val="0"/>
        <w:ind w:left="1134"/>
        <w:rPr>
          <w:rFonts w:ascii="Cambria" w:hAnsi="Cambria" w:cs="Arial"/>
        </w:rPr>
      </w:pPr>
    </w:p>
    <w:p w:rsidR="00B03105" w:rsidRPr="002A6B97" w:rsidRDefault="00B03105" w:rsidP="007F7A81">
      <w:pPr>
        <w:numPr>
          <w:ilvl w:val="0"/>
          <w:numId w:val="64"/>
        </w:numPr>
        <w:tabs>
          <w:tab w:val="left" w:pos="284"/>
        </w:tabs>
        <w:autoSpaceDE w:val="0"/>
        <w:autoSpaceDN w:val="0"/>
        <w:adjustRightInd w:val="0"/>
        <w:ind w:left="0" w:firstLine="0"/>
        <w:jc w:val="left"/>
        <w:rPr>
          <w:rFonts w:ascii="Cambria" w:hAnsi="Cambria" w:cs="Arial"/>
        </w:rPr>
      </w:pPr>
      <w:r w:rsidRPr="002A6B97">
        <w:rPr>
          <w:rFonts w:ascii="Cambria" w:hAnsi="Cambria" w:cs="Arial"/>
        </w:rPr>
        <w:t>doskonalenie form komunikacji pomiędzy szkołą a rodzinami uczniów poprzez:</w:t>
      </w:r>
    </w:p>
    <w:p w:rsidR="00B03105" w:rsidRPr="002A6B97" w:rsidRDefault="00B03105" w:rsidP="007F7A81">
      <w:pPr>
        <w:numPr>
          <w:ilvl w:val="0"/>
          <w:numId w:val="66"/>
        </w:numPr>
        <w:autoSpaceDE w:val="0"/>
        <w:autoSpaceDN w:val="0"/>
        <w:adjustRightInd w:val="0"/>
        <w:ind w:left="1134" w:firstLine="0"/>
        <w:jc w:val="left"/>
        <w:rPr>
          <w:rFonts w:ascii="Cambria" w:hAnsi="Cambria" w:cs="Arial"/>
        </w:rPr>
      </w:pPr>
      <w:r w:rsidRPr="002A6B97">
        <w:rPr>
          <w:rFonts w:ascii="Cambria" w:hAnsi="Cambria" w:cs="Arial"/>
        </w:rPr>
        <w:t>organizowanie spotkań grupowych i indywidualnych z rodzicami,</w:t>
      </w:r>
    </w:p>
    <w:p w:rsidR="00B03105" w:rsidRPr="002A6B97" w:rsidRDefault="00B03105" w:rsidP="007F7A81">
      <w:pPr>
        <w:numPr>
          <w:ilvl w:val="0"/>
          <w:numId w:val="66"/>
        </w:numPr>
        <w:autoSpaceDE w:val="0"/>
        <w:autoSpaceDN w:val="0"/>
        <w:adjustRightInd w:val="0"/>
        <w:ind w:left="1418" w:hanging="284"/>
        <w:jc w:val="left"/>
        <w:rPr>
          <w:rFonts w:ascii="Cambria" w:hAnsi="Cambria" w:cs="Arial"/>
        </w:rPr>
      </w:pPr>
      <w:r w:rsidRPr="002A6B97">
        <w:rPr>
          <w:rFonts w:ascii="Cambria" w:hAnsi="Cambria" w:cs="Arial"/>
        </w:rPr>
        <w:t>przekazywanie informacji przez korespondencję, e</w:t>
      </w:r>
      <w:r w:rsidR="00FE5DF9">
        <w:rPr>
          <w:rFonts w:ascii="Cambria" w:hAnsi="Cambria" w:cs="Arial"/>
        </w:rPr>
        <w:t>-</w:t>
      </w:r>
      <w:r w:rsidRPr="002A6B97">
        <w:rPr>
          <w:rFonts w:ascii="Cambria" w:hAnsi="Cambria" w:cs="Arial"/>
        </w:rPr>
        <w:t>dziennik, e</w:t>
      </w:r>
      <w:r w:rsidR="00FE5DF9">
        <w:rPr>
          <w:rFonts w:ascii="Cambria" w:hAnsi="Cambria" w:cs="Arial"/>
        </w:rPr>
        <w:t>-</w:t>
      </w:r>
      <w:r w:rsidRPr="002A6B97">
        <w:rPr>
          <w:rFonts w:ascii="Cambria" w:hAnsi="Cambria" w:cs="Arial"/>
        </w:rPr>
        <w:t>maile, telefonicznie, stronę www, inne materiały informacyjne,</w:t>
      </w:r>
    </w:p>
    <w:p w:rsidR="00B03105" w:rsidRPr="002A6B97" w:rsidRDefault="00B03105" w:rsidP="00B03105">
      <w:pPr>
        <w:autoSpaceDE w:val="0"/>
        <w:autoSpaceDN w:val="0"/>
        <w:adjustRightInd w:val="0"/>
        <w:ind w:left="1134"/>
        <w:rPr>
          <w:rFonts w:ascii="Cambria" w:hAnsi="Cambria" w:cs="Arial"/>
        </w:rPr>
      </w:pPr>
      <w:r w:rsidRPr="002A6B97">
        <w:rPr>
          <w:rFonts w:ascii="Cambria" w:hAnsi="Cambria" w:cs="Arial"/>
        </w:rPr>
        <w:t xml:space="preserve"> </w:t>
      </w:r>
    </w:p>
    <w:p w:rsidR="00B03105" w:rsidRPr="002A6B97" w:rsidRDefault="00B03105" w:rsidP="007F7A81">
      <w:pPr>
        <w:numPr>
          <w:ilvl w:val="0"/>
          <w:numId w:val="64"/>
        </w:numPr>
        <w:tabs>
          <w:tab w:val="left" w:pos="284"/>
        </w:tabs>
        <w:autoSpaceDE w:val="0"/>
        <w:autoSpaceDN w:val="0"/>
        <w:adjustRightInd w:val="0"/>
        <w:ind w:left="0" w:firstLine="0"/>
        <w:jc w:val="left"/>
        <w:rPr>
          <w:rFonts w:ascii="Cambria" w:hAnsi="Cambria" w:cs="Arial"/>
        </w:rPr>
      </w:pPr>
      <w:r w:rsidRPr="002A6B97">
        <w:rPr>
          <w:rFonts w:ascii="Cambria" w:hAnsi="Cambria" w:cs="Arial"/>
        </w:rPr>
        <w:t>dostarczanie rodzicom wiedzy, umiejętności i pomysłów na pomoc dzieciom w nauce przez:</w:t>
      </w:r>
    </w:p>
    <w:p w:rsidR="00B03105" w:rsidRPr="002A6B97" w:rsidRDefault="00B03105" w:rsidP="007F7A81">
      <w:pPr>
        <w:numPr>
          <w:ilvl w:val="0"/>
          <w:numId w:val="67"/>
        </w:numPr>
        <w:autoSpaceDE w:val="0"/>
        <w:autoSpaceDN w:val="0"/>
        <w:adjustRightInd w:val="0"/>
        <w:ind w:left="1418" w:hanging="284"/>
        <w:jc w:val="left"/>
        <w:rPr>
          <w:rFonts w:ascii="Cambria" w:hAnsi="Cambria" w:cs="Arial"/>
        </w:rPr>
      </w:pPr>
      <w:r w:rsidRPr="002A6B97">
        <w:rPr>
          <w:rFonts w:ascii="Cambria" w:hAnsi="Cambria" w:cs="Arial"/>
        </w:rPr>
        <w:t>zadawanie interaktywnych zadań domowych,</w:t>
      </w:r>
    </w:p>
    <w:p w:rsidR="00B03105" w:rsidRPr="002A6B97" w:rsidRDefault="00B03105" w:rsidP="007F7A81">
      <w:pPr>
        <w:numPr>
          <w:ilvl w:val="0"/>
          <w:numId w:val="67"/>
        </w:numPr>
        <w:autoSpaceDE w:val="0"/>
        <w:autoSpaceDN w:val="0"/>
        <w:adjustRightInd w:val="0"/>
        <w:ind w:left="1418" w:hanging="284"/>
        <w:jc w:val="left"/>
        <w:rPr>
          <w:rFonts w:ascii="Cambria" w:hAnsi="Cambria" w:cs="Arial"/>
        </w:rPr>
      </w:pPr>
      <w:r w:rsidRPr="002A6B97">
        <w:rPr>
          <w:rFonts w:ascii="Cambria" w:hAnsi="Cambria" w:cs="Arial"/>
        </w:rPr>
        <w:t>edukację na temat procesów poznawczych dzieci, instruktaż pomagania dziecku w nauce;</w:t>
      </w:r>
    </w:p>
    <w:p w:rsidR="00B03105" w:rsidRPr="001A1E0A" w:rsidRDefault="00B03105" w:rsidP="001A1E0A">
      <w:pPr>
        <w:numPr>
          <w:ilvl w:val="0"/>
          <w:numId w:val="64"/>
        </w:numPr>
        <w:tabs>
          <w:tab w:val="left" w:pos="284"/>
        </w:tabs>
        <w:autoSpaceDE w:val="0"/>
        <w:autoSpaceDN w:val="0"/>
        <w:adjustRightInd w:val="0"/>
        <w:ind w:left="0" w:firstLine="0"/>
        <w:jc w:val="left"/>
        <w:rPr>
          <w:rFonts w:ascii="Cambria" w:hAnsi="Cambria" w:cs="Arial"/>
        </w:rPr>
      </w:pPr>
      <w:r w:rsidRPr="002A6B97">
        <w:rPr>
          <w:rFonts w:ascii="Cambria" w:hAnsi="Cambria" w:cs="Arial"/>
        </w:rPr>
        <w:t>pozyskiwanie i rozwijanie pomocy rodziców w realizacji zadań szkoły przez:</w:t>
      </w:r>
    </w:p>
    <w:p w:rsidR="00B03105" w:rsidRPr="002A6B97" w:rsidRDefault="00B03105" w:rsidP="007F7A81">
      <w:pPr>
        <w:numPr>
          <w:ilvl w:val="0"/>
          <w:numId w:val="68"/>
        </w:numPr>
        <w:autoSpaceDE w:val="0"/>
        <w:autoSpaceDN w:val="0"/>
        <w:adjustRightInd w:val="0"/>
        <w:ind w:left="1134" w:firstLine="0"/>
        <w:jc w:val="left"/>
        <w:rPr>
          <w:rFonts w:ascii="Cambria" w:hAnsi="Cambria" w:cs="Arial"/>
        </w:rPr>
      </w:pPr>
      <w:r w:rsidRPr="002A6B97">
        <w:rPr>
          <w:rFonts w:ascii="Cambria" w:hAnsi="Cambria" w:cs="Arial"/>
        </w:rPr>
        <w:t>zachęcanie do działań w formie wolontariatu,</w:t>
      </w:r>
    </w:p>
    <w:p w:rsidR="00B03105" w:rsidRPr="002A6B97" w:rsidRDefault="00B03105" w:rsidP="007F7A81">
      <w:pPr>
        <w:numPr>
          <w:ilvl w:val="0"/>
          <w:numId w:val="68"/>
        </w:numPr>
        <w:autoSpaceDE w:val="0"/>
        <w:autoSpaceDN w:val="0"/>
        <w:adjustRightInd w:val="0"/>
        <w:ind w:left="1134" w:firstLine="0"/>
        <w:jc w:val="left"/>
        <w:rPr>
          <w:rFonts w:ascii="Cambria" w:hAnsi="Cambria" w:cs="Arial"/>
        </w:rPr>
      </w:pPr>
      <w:r w:rsidRPr="002A6B97">
        <w:rPr>
          <w:rFonts w:ascii="Cambria" w:hAnsi="Cambria" w:cs="Arial"/>
        </w:rPr>
        <w:t>inspirowanie rodziców do działania,</w:t>
      </w:r>
    </w:p>
    <w:p w:rsidR="00B03105" w:rsidRPr="002A6B97" w:rsidRDefault="00B03105" w:rsidP="007F7A81">
      <w:pPr>
        <w:numPr>
          <w:ilvl w:val="0"/>
          <w:numId w:val="68"/>
        </w:numPr>
        <w:autoSpaceDE w:val="0"/>
        <w:autoSpaceDN w:val="0"/>
        <w:adjustRightInd w:val="0"/>
        <w:ind w:left="1134" w:firstLine="0"/>
        <w:jc w:val="left"/>
        <w:rPr>
          <w:rFonts w:ascii="Cambria" w:hAnsi="Cambria" w:cs="Arial"/>
        </w:rPr>
      </w:pPr>
      <w:r w:rsidRPr="002A6B97">
        <w:rPr>
          <w:rFonts w:ascii="Cambria" w:hAnsi="Cambria" w:cs="Arial"/>
        </w:rPr>
        <w:t>wspieranie inicjatyw rodziców,</w:t>
      </w:r>
    </w:p>
    <w:p w:rsidR="00B03105" w:rsidRPr="002A6B97" w:rsidRDefault="00B03105" w:rsidP="007F7A81">
      <w:pPr>
        <w:numPr>
          <w:ilvl w:val="0"/>
          <w:numId w:val="68"/>
        </w:numPr>
        <w:autoSpaceDE w:val="0"/>
        <w:autoSpaceDN w:val="0"/>
        <w:adjustRightInd w:val="0"/>
        <w:ind w:left="1134" w:firstLine="0"/>
        <w:jc w:val="left"/>
        <w:rPr>
          <w:rFonts w:ascii="Cambria" w:hAnsi="Cambria" w:cs="Arial"/>
        </w:rPr>
      </w:pPr>
      <w:r w:rsidRPr="002A6B97">
        <w:rPr>
          <w:rFonts w:ascii="Cambria" w:hAnsi="Cambria" w:cs="Arial"/>
        </w:rPr>
        <w:t>wskazywanie obszarów działania,</w:t>
      </w:r>
    </w:p>
    <w:p w:rsidR="00B03105" w:rsidRPr="001A1E0A" w:rsidRDefault="00B03105" w:rsidP="00B03105">
      <w:pPr>
        <w:numPr>
          <w:ilvl w:val="0"/>
          <w:numId w:val="68"/>
        </w:numPr>
        <w:autoSpaceDE w:val="0"/>
        <w:autoSpaceDN w:val="0"/>
        <w:adjustRightInd w:val="0"/>
        <w:ind w:left="1134" w:firstLine="0"/>
        <w:jc w:val="left"/>
        <w:rPr>
          <w:rFonts w:ascii="Cambria" w:hAnsi="Cambria" w:cs="Arial"/>
        </w:rPr>
      </w:pPr>
      <w:r w:rsidRPr="002A6B97">
        <w:rPr>
          <w:rFonts w:ascii="Cambria" w:hAnsi="Cambria" w:cs="Arial"/>
        </w:rPr>
        <w:t>upowszechnianie i nagradzanie dokonań rodziców;</w:t>
      </w:r>
    </w:p>
    <w:p w:rsidR="00B03105" w:rsidRPr="002A6B97" w:rsidRDefault="00B03105" w:rsidP="007F7A81">
      <w:pPr>
        <w:numPr>
          <w:ilvl w:val="0"/>
          <w:numId w:val="64"/>
        </w:numPr>
        <w:tabs>
          <w:tab w:val="left" w:pos="284"/>
        </w:tabs>
        <w:autoSpaceDE w:val="0"/>
        <w:autoSpaceDN w:val="0"/>
        <w:adjustRightInd w:val="0"/>
        <w:ind w:left="0" w:firstLine="0"/>
        <w:jc w:val="left"/>
        <w:rPr>
          <w:rFonts w:ascii="Cambria" w:hAnsi="Cambria" w:cs="Arial"/>
        </w:rPr>
      </w:pPr>
      <w:r w:rsidRPr="002A6B97">
        <w:rPr>
          <w:rFonts w:ascii="Cambria" w:hAnsi="Cambria" w:cs="Arial"/>
        </w:rPr>
        <w:t>włączanie rodziców w zarządzanie szkołą, poprzez angażowanie do prac Rady Rodziców, zespołów, które biorą udział w podejmowaniu ważnych dla szkoły decyzji;</w:t>
      </w:r>
    </w:p>
    <w:p w:rsidR="00B03105" w:rsidRPr="002A6B97" w:rsidRDefault="00B03105" w:rsidP="00B03105">
      <w:pPr>
        <w:tabs>
          <w:tab w:val="left" w:pos="284"/>
        </w:tabs>
        <w:autoSpaceDE w:val="0"/>
        <w:autoSpaceDN w:val="0"/>
        <w:adjustRightInd w:val="0"/>
        <w:rPr>
          <w:rFonts w:ascii="Cambria" w:hAnsi="Cambria" w:cs="Arial"/>
        </w:rPr>
      </w:pPr>
    </w:p>
    <w:p w:rsidR="00B03105" w:rsidRPr="002A6B97" w:rsidRDefault="00B03105" w:rsidP="007F7A81">
      <w:pPr>
        <w:numPr>
          <w:ilvl w:val="0"/>
          <w:numId w:val="64"/>
        </w:numPr>
        <w:tabs>
          <w:tab w:val="left" w:pos="284"/>
        </w:tabs>
        <w:autoSpaceDE w:val="0"/>
        <w:autoSpaceDN w:val="0"/>
        <w:adjustRightInd w:val="0"/>
        <w:ind w:left="0" w:firstLine="0"/>
        <w:jc w:val="left"/>
        <w:rPr>
          <w:rFonts w:ascii="Cambria" w:hAnsi="Cambria" w:cs="Arial"/>
        </w:rPr>
      </w:pPr>
      <w:r w:rsidRPr="002A6B97">
        <w:rPr>
          <w:rFonts w:ascii="Cambria" w:hAnsi="Cambria" w:cs="Arial"/>
        </w:rPr>
        <w:t>koordynowanie działań szkolnych, rodzicielskich i społeczności lokalnej w zakresie rozwiązywania problemów dzieci przez:</w:t>
      </w:r>
    </w:p>
    <w:p w:rsidR="00B03105" w:rsidRPr="002A6B97" w:rsidRDefault="00B03105" w:rsidP="007F7A81">
      <w:pPr>
        <w:numPr>
          <w:ilvl w:val="0"/>
          <w:numId w:val="69"/>
        </w:numPr>
        <w:tabs>
          <w:tab w:val="left" w:pos="284"/>
        </w:tabs>
        <w:autoSpaceDE w:val="0"/>
        <w:autoSpaceDN w:val="0"/>
        <w:adjustRightInd w:val="0"/>
        <w:ind w:left="0" w:firstLine="1134"/>
        <w:jc w:val="left"/>
        <w:rPr>
          <w:rFonts w:ascii="Cambria" w:hAnsi="Cambria" w:cs="Arial"/>
        </w:rPr>
      </w:pPr>
      <w:r w:rsidRPr="002A6B97">
        <w:rPr>
          <w:rFonts w:ascii="Cambria" w:hAnsi="Cambria" w:cs="Arial"/>
        </w:rPr>
        <w:t>ustalanie form pomocy,</w:t>
      </w:r>
    </w:p>
    <w:p w:rsidR="00B03105" w:rsidRPr="002A6B97" w:rsidRDefault="00B03105" w:rsidP="007F7A81">
      <w:pPr>
        <w:numPr>
          <w:ilvl w:val="0"/>
          <w:numId w:val="69"/>
        </w:numPr>
        <w:autoSpaceDE w:val="0"/>
        <w:autoSpaceDN w:val="0"/>
        <w:adjustRightInd w:val="0"/>
        <w:ind w:left="1134" w:firstLine="0"/>
        <w:jc w:val="left"/>
        <w:rPr>
          <w:rFonts w:ascii="Cambria" w:hAnsi="Cambria" w:cs="Arial"/>
        </w:rPr>
      </w:pPr>
      <w:r w:rsidRPr="002A6B97">
        <w:rPr>
          <w:rFonts w:ascii="Cambria" w:hAnsi="Cambria" w:cs="Arial"/>
        </w:rPr>
        <w:t>pozyskiwanie środków finansowych,</w:t>
      </w:r>
    </w:p>
    <w:p w:rsidR="00B03105" w:rsidRPr="002A6B97" w:rsidRDefault="00B03105" w:rsidP="007F7A81">
      <w:pPr>
        <w:numPr>
          <w:ilvl w:val="0"/>
          <w:numId w:val="69"/>
        </w:numPr>
        <w:autoSpaceDE w:val="0"/>
        <w:autoSpaceDN w:val="0"/>
        <w:adjustRightInd w:val="0"/>
        <w:ind w:left="1134" w:firstLine="0"/>
        <w:jc w:val="left"/>
        <w:rPr>
          <w:rFonts w:ascii="Cambria" w:hAnsi="Cambria" w:cs="Arial"/>
        </w:rPr>
      </w:pPr>
      <w:r w:rsidRPr="002A6B97">
        <w:rPr>
          <w:rFonts w:ascii="Cambria" w:hAnsi="Cambria" w:cs="Arial"/>
        </w:rPr>
        <w:t>zapewnianie ciągłości opieki nad dzieckiem,</w:t>
      </w:r>
    </w:p>
    <w:p w:rsidR="00B57E86" w:rsidRDefault="00B03105" w:rsidP="00B57E86">
      <w:pPr>
        <w:numPr>
          <w:ilvl w:val="0"/>
          <w:numId w:val="69"/>
        </w:numPr>
        <w:autoSpaceDE w:val="0"/>
        <w:autoSpaceDN w:val="0"/>
        <w:adjustRightInd w:val="0"/>
        <w:ind w:left="1134" w:firstLine="0"/>
        <w:jc w:val="left"/>
        <w:rPr>
          <w:rFonts w:ascii="Cambria" w:hAnsi="Cambria" w:cs="Arial"/>
        </w:rPr>
      </w:pPr>
      <w:r w:rsidRPr="002A6B97">
        <w:rPr>
          <w:rFonts w:ascii="Cambria" w:hAnsi="Cambria" w:cs="Arial"/>
        </w:rPr>
        <w:t>angażowanie uczniów z życie lokalnej społeczności.</w:t>
      </w:r>
    </w:p>
    <w:p w:rsidR="00B57E86" w:rsidRDefault="00B57E86" w:rsidP="00B57E86">
      <w:pPr>
        <w:autoSpaceDE w:val="0"/>
        <w:autoSpaceDN w:val="0"/>
        <w:adjustRightInd w:val="0"/>
        <w:ind w:left="1134"/>
        <w:jc w:val="left"/>
        <w:rPr>
          <w:rFonts w:ascii="Cambria" w:hAnsi="Cambria" w:cs="Arial"/>
        </w:rPr>
      </w:pPr>
    </w:p>
    <w:p w:rsidR="00B03105" w:rsidRPr="00B57E86" w:rsidRDefault="000051A3" w:rsidP="00B57E86">
      <w:pPr>
        <w:autoSpaceDE w:val="0"/>
        <w:autoSpaceDN w:val="0"/>
        <w:adjustRightInd w:val="0"/>
        <w:jc w:val="left"/>
        <w:rPr>
          <w:rFonts w:ascii="Cambria" w:hAnsi="Cambria" w:cs="Arial"/>
        </w:rPr>
      </w:pPr>
      <w:r w:rsidRPr="00B57E86">
        <w:rPr>
          <w:rFonts w:ascii="Cambria" w:hAnsi="Cambria" w:cs="Arial"/>
          <w:b/>
          <w:bCs/>
        </w:rPr>
        <w:t>§ 7</w:t>
      </w:r>
      <w:r w:rsidR="00FB5FDD" w:rsidRPr="00B57E86">
        <w:rPr>
          <w:rFonts w:ascii="Cambria" w:hAnsi="Cambria" w:cs="Arial"/>
          <w:b/>
          <w:bCs/>
        </w:rPr>
        <w:t>5</w:t>
      </w:r>
      <w:r w:rsidR="00B03105" w:rsidRPr="00B57E86">
        <w:rPr>
          <w:rFonts w:ascii="Cambria" w:hAnsi="Cambria" w:cs="Arial"/>
          <w:b/>
          <w:bCs/>
        </w:rPr>
        <w:t>.</w:t>
      </w:r>
      <w:r w:rsidR="002A6B97" w:rsidRPr="00B57E86">
        <w:rPr>
          <w:rFonts w:ascii="Cambria" w:hAnsi="Cambria" w:cs="Arial"/>
          <w:b/>
          <w:bCs/>
        </w:rPr>
        <w:t xml:space="preserve"> </w:t>
      </w:r>
      <w:r w:rsidR="00B03105" w:rsidRPr="00B57E86">
        <w:rPr>
          <w:rFonts w:ascii="Cambria" w:hAnsi="Cambria" w:cs="Arial"/>
          <w:b/>
        </w:rPr>
        <w:t>Świetlica szkolna</w:t>
      </w:r>
    </w:p>
    <w:p w:rsidR="00B03105" w:rsidRPr="002A6B97" w:rsidRDefault="00B03105" w:rsidP="00B03105">
      <w:pPr>
        <w:autoSpaceDE w:val="0"/>
        <w:autoSpaceDN w:val="0"/>
        <w:adjustRightInd w:val="0"/>
        <w:ind w:firstLine="567"/>
        <w:jc w:val="both"/>
        <w:rPr>
          <w:rFonts w:ascii="Cambria" w:hAnsi="Cambria" w:cs="Arial"/>
          <w:b/>
          <w:bCs/>
        </w:rPr>
      </w:pPr>
    </w:p>
    <w:p w:rsidR="00B03105" w:rsidRPr="002A6B97" w:rsidRDefault="00B03105" w:rsidP="007F7A81">
      <w:pPr>
        <w:numPr>
          <w:ilvl w:val="0"/>
          <w:numId w:val="72"/>
        </w:numPr>
        <w:tabs>
          <w:tab w:val="left" w:pos="284"/>
        </w:tabs>
        <w:ind w:left="0" w:firstLine="426"/>
        <w:jc w:val="both"/>
        <w:rPr>
          <w:rFonts w:ascii="Cambria" w:hAnsi="Cambria" w:cs="Arial"/>
        </w:rPr>
      </w:pPr>
      <w:r w:rsidRPr="002A6B97">
        <w:rPr>
          <w:rFonts w:ascii="Cambria" w:hAnsi="Cambria" w:cs="Arial"/>
        </w:rPr>
        <w:lastRenderedPageBreak/>
        <w:t>Dla uczniów, którzy muszą dłużej przebywać w szkole ze względu na czas pracy ich rodziców lub dojazd do domu, dla uczniów zwolnionych z zajęć edukacyjnych oraz dla uczniów wymagających opieki pedagogiczno</w:t>
      </w:r>
      <w:r w:rsidR="00FE5DF9">
        <w:rPr>
          <w:rFonts w:ascii="Cambria" w:hAnsi="Cambria" w:cs="Arial"/>
        </w:rPr>
        <w:t>-</w:t>
      </w:r>
      <w:r w:rsidRPr="002A6B97">
        <w:rPr>
          <w:rFonts w:ascii="Cambria" w:hAnsi="Cambria" w:cs="Arial"/>
        </w:rPr>
        <w:t xml:space="preserve">psychologicznej w szkole funkcjonuje świetlica szkolna. </w:t>
      </w:r>
    </w:p>
    <w:p w:rsidR="00B03105" w:rsidRPr="002A6B97" w:rsidRDefault="00B03105" w:rsidP="00B03105">
      <w:pPr>
        <w:tabs>
          <w:tab w:val="left" w:pos="284"/>
        </w:tabs>
        <w:ind w:left="426"/>
        <w:jc w:val="both"/>
        <w:rPr>
          <w:rFonts w:ascii="Cambria" w:hAnsi="Cambria" w:cs="Arial"/>
        </w:rPr>
      </w:pPr>
    </w:p>
    <w:p w:rsidR="00B03105" w:rsidRPr="002A6B97" w:rsidRDefault="00B03105" w:rsidP="007F7A81">
      <w:pPr>
        <w:numPr>
          <w:ilvl w:val="0"/>
          <w:numId w:val="72"/>
        </w:numPr>
        <w:tabs>
          <w:tab w:val="left" w:pos="284"/>
        </w:tabs>
        <w:ind w:left="0" w:firstLine="426"/>
        <w:jc w:val="both"/>
        <w:rPr>
          <w:rFonts w:ascii="Cambria" w:hAnsi="Cambria" w:cs="Arial"/>
        </w:rPr>
      </w:pPr>
      <w:r w:rsidRPr="002A6B97">
        <w:rPr>
          <w:rFonts w:ascii="Cambria" w:hAnsi="Cambria" w:cs="Arial"/>
        </w:rPr>
        <w:t>Świetlica jest placówką wychowania pozalekcyjnego.</w:t>
      </w:r>
    </w:p>
    <w:p w:rsidR="00B03105" w:rsidRPr="002A6B97" w:rsidRDefault="00B03105" w:rsidP="00B03105">
      <w:pPr>
        <w:ind w:firstLine="426"/>
        <w:jc w:val="both"/>
        <w:rPr>
          <w:rFonts w:ascii="Cambria" w:hAnsi="Cambria" w:cs="Arial"/>
        </w:rPr>
      </w:pPr>
    </w:p>
    <w:p w:rsidR="00B03105" w:rsidRPr="002A6B97" w:rsidRDefault="00B03105" w:rsidP="007F7A81">
      <w:pPr>
        <w:numPr>
          <w:ilvl w:val="0"/>
          <w:numId w:val="72"/>
        </w:numPr>
        <w:tabs>
          <w:tab w:val="left" w:pos="284"/>
        </w:tabs>
        <w:ind w:left="0" w:firstLine="426"/>
        <w:jc w:val="both"/>
        <w:rPr>
          <w:rFonts w:ascii="Cambria" w:hAnsi="Cambria" w:cs="Arial"/>
        </w:rPr>
      </w:pPr>
      <w:r w:rsidRPr="002A6B97">
        <w:rPr>
          <w:rFonts w:ascii="Cambria" w:hAnsi="Cambria" w:cs="Arial"/>
        </w:rPr>
        <w:t>Podstawowym zadaniem świetlicy jest zapewnienie uczniom zorganizowanej opieki oraz rozwoju zainteresowań, uzdolnień i umiejętności.</w:t>
      </w:r>
    </w:p>
    <w:p w:rsidR="00B03105" w:rsidRPr="002A6B97" w:rsidRDefault="00B03105" w:rsidP="00B03105">
      <w:pPr>
        <w:ind w:firstLine="426"/>
        <w:jc w:val="both"/>
        <w:rPr>
          <w:rFonts w:ascii="Cambria" w:hAnsi="Cambria" w:cs="Arial"/>
        </w:rPr>
      </w:pPr>
    </w:p>
    <w:p w:rsidR="00B03105" w:rsidRPr="002A6B97" w:rsidRDefault="00B03105" w:rsidP="007F7A81">
      <w:pPr>
        <w:numPr>
          <w:ilvl w:val="0"/>
          <w:numId w:val="72"/>
        </w:numPr>
        <w:tabs>
          <w:tab w:val="left" w:pos="284"/>
        </w:tabs>
        <w:ind w:left="0" w:firstLine="426"/>
        <w:jc w:val="both"/>
        <w:rPr>
          <w:rFonts w:ascii="Cambria" w:hAnsi="Cambria" w:cs="Arial"/>
        </w:rPr>
      </w:pPr>
      <w:r w:rsidRPr="002A6B97">
        <w:rPr>
          <w:rFonts w:ascii="Cambria" w:hAnsi="Cambria" w:cs="Arial"/>
        </w:rPr>
        <w:t>W świetlicy prowadzone są zajęcia w grupach wychowawczych. Liczba uczniów w grupie nie powinna przekraczać 25.</w:t>
      </w:r>
    </w:p>
    <w:p w:rsidR="00B03105" w:rsidRPr="002A6B97" w:rsidRDefault="00B03105" w:rsidP="00B03105">
      <w:pPr>
        <w:ind w:firstLine="426"/>
        <w:jc w:val="both"/>
        <w:rPr>
          <w:rFonts w:ascii="Cambria" w:hAnsi="Cambria" w:cs="Arial"/>
        </w:rPr>
      </w:pPr>
    </w:p>
    <w:p w:rsidR="00B03105" w:rsidRPr="002A6B97" w:rsidRDefault="00B03105" w:rsidP="007F7A81">
      <w:pPr>
        <w:numPr>
          <w:ilvl w:val="0"/>
          <w:numId w:val="72"/>
        </w:numPr>
        <w:tabs>
          <w:tab w:val="left" w:pos="284"/>
        </w:tabs>
        <w:ind w:left="0" w:firstLine="426"/>
        <w:jc w:val="both"/>
        <w:rPr>
          <w:rFonts w:ascii="Cambria" w:hAnsi="Cambria" w:cs="Arial"/>
        </w:rPr>
      </w:pPr>
      <w:r w:rsidRPr="002A6B97">
        <w:rPr>
          <w:rFonts w:ascii="Cambria" w:hAnsi="Cambria" w:cs="Arial"/>
        </w:rPr>
        <w:t xml:space="preserve">Szczegółowe zasady korzystania ze świetlicy określa regulamin świetlicy zatwierdzony przez </w:t>
      </w:r>
      <w:r w:rsidR="00C46113" w:rsidRPr="002A6B97">
        <w:rPr>
          <w:rFonts w:ascii="Cambria" w:hAnsi="Cambria" w:cs="Arial"/>
        </w:rPr>
        <w:t xml:space="preserve">Dyrektora Szkoły Podstawowej </w:t>
      </w:r>
    </w:p>
    <w:p w:rsidR="00B03105" w:rsidRPr="002A6B97" w:rsidRDefault="00B03105" w:rsidP="00B03105">
      <w:pPr>
        <w:jc w:val="both"/>
        <w:rPr>
          <w:rFonts w:ascii="Cambria" w:hAnsi="Cambria" w:cs="Arial"/>
        </w:rPr>
      </w:pPr>
    </w:p>
    <w:p w:rsidR="00B03105" w:rsidRPr="002A6B97" w:rsidRDefault="00B03105" w:rsidP="007F7A81">
      <w:pPr>
        <w:numPr>
          <w:ilvl w:val="0"/>
          <w:numId w:val="72"/>
        </w:numPr>
        <w:tabs>
          <w:tab w:val="left" w:pos="284"/>
        </w:tabs>
        <w:ind w:left="0" w:firstLine="426"/>
        <w:jc w:val="both"/>
        <w:rPr>
          <w:rFonts w:ascii="Cambria" w:hAnsi="Cambria" w:cs="Arial"/>
          <w:b/>
        </w:rPr>
      </w:pPr>
      <w:r w:rsidRPr="002A6B97">
        <w:rPr>
          <w:rFonts w:ascii="Cambria" w:hAnsi="Cambria" w:cs="Arial"/>
        </w:rPr>
        <w:t>Zapisy do świetlicy szkolnej prowadzone są na podstawie podania rodziców/prawnych opiekunów kierowane do dyrektora szkoły w terminie do 14 września.</w:t>
      </w:r>
    </w:p>
    <w:p w:rsidR="00B03105" w:rsidRPr="002A6B97" w:rsidRDefault="00B03105" w:rsidP="00B03105">
      <w:pPr>
        <w:tabs>
          <w:tab w:val="left" w:pos="284"/>
        </w:tabs>
        <w:ind w:firstLine="426"/>
        <w:jc w:val="both"/>
        <w:rPr>
          <w:rFonts w:ascii="Cambria" w:hAnsi="Cambria" w:cs="Arial"/>
          <w:b/>
        </w:rPr>
      </w:pPr>
    </w:p>
    <w:p w:rsidR="00B03105" w:rsidRPr="002A6B97" w:rsidRDefault="00B03105" w:rsidP="007F7A81">
      <w:pPr>
        <w:numPr>
          <w:ilvl w:val="0"/>
          <w:numId w:val="72"/>
        </w:numPr>
        <w:tabs>
          <w:tab w:val="left" w:pos="284"/>
        </w:tabs>
        <w:ind w:left="0" w:firstLine="426"/>
        <w:jc w:val="both"/>
        <w:rPr>
          <w:rFonts w:ascii="Cambria" w:hAnsi="Cambria" w:cs="Arial"/>
          <w:b/>
        </w:rPr>
      </w:pPr>
      <w:r w:rsidRPr="002A6B97">
        <w:rPr>
          <w:rFonts w:ascii="Cambria" w:hAnsi="Cambria" w:cs="Arial"/>
        </w:rPr>
        <w:t>Świetlica jest organizowana w wypadku przydziału przez organ prowadzący szkołę środków finansowych na jej działalność.</w:t>
      </w:r>
    </w:p>
    <w:p w:rsidR="001B1FB7" w:rsidRPr="002A6B97" w:rsidRDefault="001B1FB7" w:rsidP="001B1FB7">
      <w:pPr>
        <w:tabs>
          <w:tab w:val="left" w:pos="284"/>
        </w:tabs>
        <w:jc w:val="both"/>
        <w:rPr>
          <w:rFonts w:ascii="Cambria" w:hAnsi="Cambria" w:cs="Arial"/>
          <w:b/>
        </w:rPr>
      </w:pPr>
    </w:p>
    <w:p w:rsidR="00B03105" w:rsidRPr="002A6B97" w:rsidRDefault="00B03105" w:rsidP="007F7A81">
      <w:pPr>
        <w:numPr>
          <w:ilvl w:val="0"/>
          <w:numId w:val="72"/>
        </w:numPr>
        <w:tabs>
          <w:tab w:val="left" w:pos="284"/>
        </w:tabs>
        <w:ind w:left="0" w:firstLine="426"/>
        <w:jc w:val="both"/>
        <w:rPr>
          <w:rFonts w:ascii="Cambria" w:hAnsi="Cambria" w:cs="Arial"/>
          <w:b/>
        </w:rPr>
      </w:pPr>
      <w:r w:rsidRPr="002A6B97">
        <w:rPr>
          <w:rFonts w:ascii="Cambria" w:hAnsi="Cambria" w:cs="Arial"/>
        </w:rPr>
        <w:t>Czas pracy świetlicy ustala dyrektor szkoły po zasięgnięciu opinii reprezentacji rodziców w zależności od możliwości szkoły.</w:t>
      </w:r>
    </w:p>
    <w:p w:rsidR="00B03105" w:rsidRPr="002A6B97" w:rsidRDefault="00B03105" w:rsidP="00B03105">
      <w:pPr>
        <w:tabs>
          <w:tab w:val="left" w:pos="284"/>
        </w:tabs>
        <w:ind w:firstLine="426"/>
        <w:jc w:val="both"/>
        <w:rPr>
          <w:rFonts w:ascii="Cambria" w:hAnsi="Cambria" w:cs="Arial"/>
          <w:b/>
        </w:rPr>
      </w:pPr>
    </w:p>
    <w:p w:rsidR="00B03105" w:rsidRPr="002A6B97" w:rsidRDefault="00B03105" w:rsidP="007F7A81">
      <w:pPr>
        <w:numPr>
          <w:ilvl w:val="0"/>
          <w:numId w:val="72"/>
        </w:numPr>
        <w:tabs>
          <w:tab w:val="left" w:pos="284"/>
        </w:tabs>
        <w:ind w:left="0" w:firstLine="426"/>
        <w:jc w:val="both"/>
        <w:rPr>
          <w:rFonts w:ascii="Cambria" w:hAnsi="Cambria" w:cs="Arial"/>
          <w:b/>
        </w:rPr>
      </w:pPr>
      <w:r w:rsidRPr="002A6B97">
        <w:rPr>
          <w:rFonts w:ascii="Cambria" w:hAnsi="Cambria" w:cs="Arial"/>
        </w:rPr>
        <w:t>Celem działalności świetlicy jest zapewnienie uczniom zorganizowanej opieki bezpośrednio przed i po zajęciach dydaktycznych.</w:t>
      </w:r>
    </w:p>
    <w:p w:rsidR="00B03105" w:rsidRPr="002A6B97" w:rsidRDefault="00B03105" w:rsidP="00B03105">
      <w:pPr>
        <w:tabs>
          <w:tab w:val="left" w:pos="284"/>
        </w:tabs>
        <w:ind w:firstLine="426"/>
        <w:jc w:val="both"/>
        <w:rPr>
          <w:rFonts w:ascii="Cambria" w:hAnsi="Cambria" w:cs="Arial"/>
          <w:b/>
        </w:rPr>
      </w:pPr>
    </w:p>
    <w:p w:rsidR="00B03105" w:rsidRPr="002A6B97" w:rsidRDefault="00B03105" w:rsidP="007F7A81">
      <w:pPr>
        <w:numPr>
          <w:ilvl w:val="0"/>
          <w:numId w:val="72"/>
        </w:numPr>
        <w:tabs>
          <w:tab w:val="left" w:pos="851"/>
        </w:tabs>
        <w:ind w:left="0" w:firstLine="426"/>
        <w:jc w:val="both"/>
        <w:rPr>
          <w:rFonts w:ascii="Cambria" w:hAnsi="Cambria" w:cs="Arial"/>
          <w:b/>
        </w:rPr>
      </w:pPr>
      <w:r w:rsidRPr="002A6B97">
        <w:rPr>
          <w:rFonts w:ascii="Cambria" w:hAnsi="Cambria" w:cs="Arial"/>
        </w:rPr>
        <w:t>Do zadań świetlicy należy:</w:t>
      </w:r>
    </w:p>
    <w:p w:rsidR="00B03105" w:rsidRPr="002A6B97" w:rsidRDefault="00B03105" w:rsidP="00B03105">
      <w:pPr>
        <w:tabs>
          <w:tab w:val="left" w:pos="426"/>
        </w:tabs>
        <w:jc w:val="both"/>
        <w:rPr>
          <w:rFonts w:ascii="Cambria" w:hAnsi="Cambria" w:cs="Arial"/>
          <w:b/>
        </w:rPr>
      </w:pPr>
    </w:p>
    <w:p w:rsidR="00B03105" w:rsidRPr="002A6B97" w:rsidRDefault="00B03105" w:rsidP="007F7A81">
      <w:pPr>
        <w:numPr>
          <w:ilvl w:val="3"/>
          <w:numId w:val="146"/>
        </w:numPr>
        <w:tabs>
          <w:tab w:val="clear" w:pos="1440"/>
          <w:tab w:val="num" w:pos="0"/>
          <w:tab w:val="left" w:pos="284"/>
        </w:tabs>
        <w:ind w:left="0" w:firstLine="0"/>
        <w:jc w:val="both"/>
        <w:rPr>
          <w:rFonts w:ascii="Cambria" w:hAnsi="Cambria" w:cs="Arial"/>
        </w:rPr>
      </w:pPr>
      <w:r w:rsidRPr="002A6B97">
        <w:rPr>
          <w:rFonts w:ascii="Cambria" w:hAnsi="Cambria" w:cs="Arial"/>
        </w:rPr>
        <w:t>wspomaganie procesu dydaktycznego szkoły;</w:t>
      </w:r>
    </w:p>
    <w:p w:rsidR="00B03105" w:rsidRPr="002A6B97" w:rsidRDefault="00B03105" w:rsidP="007F7A81">
      <w:pPr>
        <w:numPr>
          <w:ilvl w:val="3"/>
          <w:numId w:val="146"/>
        </w:numPr>
        <w:tabs>
          <w:tab w:val="clear" w:pos="1440"/>
          <w:tab w:val="num" w:pos="0"/>
          <w:tab w:val="left" w:pos="284"/>
        </w:tabs>
        <w:ind w:left="0" w:firstLine="0"/>
        <w:jc w:val="both"/>
        <w:rPr>
          <w:rFonts w:ascii="Cambria" w:hAnsi="Cambria" w:cs="Arial"/>
        </w:rPr>
      </w:pPr>
      <w:r w:rsidRPr="002A6B97">
        <w:rPr>
          <w:rFonts w:ascii="Cambria" w:hAnsi="Cambria" w:cs="Arial"/>
        </w:rPr>
        <w:t>umożliwienie uczniom odrabianie pracy domowej;</w:t>
      </w:r>
    </w:p>
    <w:p w:rsidR="00B03105" w:rsidRPr="002A6B97" w:rsidRDefault="00B03105" w:rsidP="007F7A81">
      <w:pPr>
        <w:numPr>
          <w:ilvl w:val="3"/>
          <w:numId w:val="146"/>
        </w:numPr>
        <w:tabs>
          <w:tab w:val="clear" w:pos="1440"/>
          <w:tab w:val="num" w:pos="0"/>
          <w:tab w:val="left" w:pos="284"/>
        </w:tabs>
        <w:ind w:left="0" w:firstLine="0"/>
        <w:jc w:val="both"/>
        <w:rPr>
          <w:rFonts w:ascii="Cambria" w:hAnsi="Cambria" w:cs="Arial"/>
        </w:rPr>
      </w:pPr>
      <w:r w:rsidRPr="002A6B97">
        <w:rPr>
          <w:rFonts w:ascii="Cambria" w:hAnsi="Cambria" w:cs="Arial"/>
        </w:rPr>
        <w:t>upowszechnianie wśród wychowanków zasad kultury zdrowotnej, kształtowanie nawyków higieny;</w:t>
      </w:r>
    </w:p>
    <w:p w:rsidR="00B03105" w:rsidRPr="002A6B97" w:rsidRDefault="00B03105" w:rsidP="007F7A81">
      <w:pPr>
        <w:numPr>
          <w:ilvl w:val="3"/>
          <w:numId w:val="146"/>
        </w:numPr>
        <w:tabs>
          <w:tab w:val="clear" w:pos="1440"/>
          <w:tab w:val="num" w:pos="0"/>
          <w:tab w:val="left" w:pos="284"/>
        </w:tabs>
        <w:ind w:left="0" w:firstLine="0"/>
        <w:jc w:val="both"/>
        <w:rPr>
          <w:rFonts w:ascii="Cambria" w:hAnsi="Cambria" w:cs="Arial"/>
        </w:rPr>
      </w:pPr>
      <w:r w:rsidRPr="002A6B97">
        <w:rPr>
          <w:rFonts w:ascii="Cambria" w:hAnsi="Cambria" w:cs="Arial"/>
        </w:rPr>
        <w:t>przygotowanie uczniów do udziału w życiu społecznym;</w:t>
      </w:r>
    </w:p>
    <w:p w:rsidR="00B03105" w:rsidRPr="002A6B97" w:rsidRDefault="00B03105" w:rsidP="007F7A81">
      <w:pPr>
        <w:numPr>
          <w:ilvl w:val="3"/>
          <w:numId w:val="146"/>
        </w:numPr>
        <w:tabs>
          <w:tab w:val="clear" w:pos="1440"/>
          <w:tab w:val="num" w:pos="0"/>
          <w:tab w:val="left" w:pos="284"/>
        </w:tabs>
        <w:ind w:left="0" w:firstLine="0"/>
        <w:jc w:val="both"/>
        <w:rPr>
          <w:rFonts w:ascii="Cambria" w:hAnsi="Cambria" w:cs="Arial"/>
        </w:rPr>
      </w:pPr>
      <w:r w:rsidRPr="002A6B97">
        <w:rPr>
          <w:rFonts w:ascii="Cambria" w:hAnsi="Cambria" w:cs="Arial"/>
        </w:rPr>
        <w:t>rozwijanie indywidualnych zainteresowań i uzdolnień uczniów;</w:t>
      </w:r>
    </w:p>
    <w:p w:rsidR="00B03105" w:rsidRPr="002A6B97" w:rsidRDefault="00B03105" w:rsidP="007F7A81">
      <w:pPr>
        <w:numPr>
          <w:ilvl w:val="3"/>
          <w:numId w:val="146"/>
        </w:numPr>
        <w:tabs>
          <w:tab w:val="clear" w:pos="1440"/>
          <w:tab w:val="num" w:pos="0"/>
          <w:tab w:val="left" w:pos="284"/>
        </w:tabs>
        <w:ind w:left="0" w:firstLine="0"/>
        <w:jc w:val="both"/>
        <w:rPr>
          <w:rFonts w:ascii="Cambria" w:hAnsi="Cambria" w:cs="Arial"/>
        </w:rPr>
      </w:pPr>
      <w:r w:rsidRPr="002A6B97">
        <w:rPr>
          <w:rFonts w:ascii="Cambria" w:hAnsi="Cambria" w:cs="Arial"/>
        </w:rPr>
        <w:t>wyrabianie u uczniów samodzielności;</w:t>
      </w:r>
    </w:p>
    <w:p w:rsidR="00B03105" w:rsidRPr="002A6B97" w:rsidRDefault="00B03105" w:rsidP="007F7A81">
      <w:pPr>
        <w:numPr>
          <w:ilvl w:val="3"/>
          <w:numId w:val="146"/>
        </w:numPr>
        <w:tabs>
          <w:tab w:val="clear" w:pos="1440"/>
          <w:tab w:val="num" w:pos="0"/>
          <w:tab w:val="left" w:pos="284"/>
        </w:tabs>
        <w:ind w:left="0" w:firstLine="0"/>
        <w:jc w:val="both"/>
        <w:rPr>
          <w:rFonts w:ascii="Cambria" w:hAnsi="Cambria" w:cs="Arial"/>
        </w:rPr>
      </w:pPr>
      <w:r w:rsidRPr="002A6B97">
        <w:rPr>
          <w:rFonts w:ascii="Cambria" w:hAnsi="Cambria" w:cs="Arial"/>
        </w:rPr>
        <w:t>stwarzanie wśród uczestników nawyków do uczestnictwa w kulturze,</w:t>
      </w:r>
    </w:p>
    <w:p w:rsidR="00B03105" w:rsidRPr="002A6B97" w:rsidRDefault="00B03105" w:rsidP="007F7A81">
      <w:pPr>
        <w:numPr>
          <w:ilvl w:val="3"/>
          <w:numId w:val="146"/>
        </w:numPr>
        <w:tabs>
          <w:tab w:val="clear" w:pos="1440"/>
          <w:tab w:val="num" w:pos="0"/>
          <w:tab w:val="left" w:pos="284"/>
        </w:tabs>
        <w:ind w:left="0" w:firstLine="0"/>
        <w:jc w:val="both"/>
        <w:rPr>
          <w:rFonts w:ascii="Cambria" w:hAnsi="Cambria" w:cs="Arial"/>
        </w:rPr>
      </w:pPr>
      <w:r w:rsidRPr="002A6B97">
        <w:rPr>
          <w:rFonts w:ascii="Cambria" w:hAnsi="Cambria" w:cs="Arial"/>
        </w:rPr>
        <w:t>przeciwdziałanie niedostosowaniu społecznemu i demoralizacji;</w:t>
      </w:r>
    </w:p>
    <w:p w:rsidR="00B03105" w:rsidRPr="002A6B97" w:rsidRDefault="00B03105" w:rsidP="00B03105">
      <w:pPr>
        <w:ind w:left="851"/>
        <w:jc w:val="both"/>
        <w:rPr>
          <w:rFonts w:ascii="Cambria" w:hAnsi="Cambria" w:cs="Arial"/>
        </w:rPr>
      </w:pPr>
    </w:p>
    <w:p w:rsidR="00B03105" w:rsidRPr="002A6B97" w:rsidRDefault="00B03105" w:rsidP="007F7A81">
      <w:pPr>
        <w:numPr>
          <w:ilvl w:val="0"/>
          <w:numId w:val="72"/>
        </w:numPr>
        <w:tabs>
          <w:tab w:val="left" w:pos="851"/>
        </w:tabs>
        <w:ind w:left="0" w:firstLine="426"/>
        <w:jc w:val="both"/>
        <w:rPr>
          <w:rFonts w:ascii="Cambria" w:hAnsi="Cambria" w:cs="Arial"/>
        </w:rPr>
      </w:pPr>
      <w:r w:rsidRPr="002A6B97">
        <w:rPr>
          <w:rFonts w:ascii="Cambria" w:hAnsi="Cambria" w:cs="Arial"/>
        </w:rPr>
        <w:t>Realizacja zadań świetlicy prowadzona jest w formach:</w:t>
      </w:r>
    </w:p>
    <w:p w:rsidR="00B03105" w:rsidRPr="002A6B97" w:rsidRDefault="00B03105" w:rsidP="007F7A81">
      <w:pPr>
        <w:numPr>
          <w:ilvl w:val="3"/>
          <w:numId w:val="147"/>
        </w:numPr>
        <w:tabs>
          <w:tab w:val="clear" w:pos="1353"/>
          <w:tab w:val="left" w:pos="284"/>
        </w:tabs>
        <w:ind w:left="0" w:firstLine="0"/>
        <w:jc w:val="both"/>
        <w:rPr>
          <w:rFonts w:ascii="Cambria" w:hAnsi="Cambria" w:cs="Arial"/>
        </w:rPr>
      </w:pPr>
      <w:r w:rsidRPr="002A6B97">
        <w:rPr>
          <w:rFonts w:ascii="Cambria" w:hAnsi="Cambria" w:cs="Arial"/>
        </w:rPr>
        <w:t>zajęć specjalistycznych,</w:t>
      </w:r>
    </w:p>
    <w:p w:rsidR="00B03105" w:rsidRPr="002A6B97" w:rsidRDefault="00B03105" w:rsidP="007F7A81">
      <w:pPr>
        <w:numPr>
          <w:ilvl w:val="3"/>
          <w:numId w:val="147"/>
        </w:numPr>
        <w:tabs>
          <w:tab w:val="clear" w:pos="1353"/>
          <w:tab w:val="left" w:pos="284"/>
        </w:tabs>
        <w:ind w:left="0" w:firstLine="0"/>
        <w:jc w:val="both"/>
        <w:rPr>
          <w:rFonts w:ascii="Cambria" w:hAnsi="Cambria" w:cs="Arial"/>
        </w:rPr>
      </w:pPr>
      <w:r w:rsidRPr="002A6B97">
        <w:rPr>
          <w:rFonts w:ascii="Cambria" w:hAnsi="Cambria" w:cs="Arial"/>
        </w:rPr>
        <w:t>zajęć wg indywidualnych zainteresowań uczniów,</w:t>
      </w:r>
    </w:p>
    <w:p w:rsidR="00B03105" w:rsidRPr="002A6B97" w:rsidRDefault="00B03105" w:rsidP="007F7A81">
      <w:pPr>
        <w:numPr>
          <w:ilvl w:val="3"/>
          <w:numId w:val="147"/>
        </w:numPr>
        <w:tabs>
          <w:tab w:val="clear" w:pos="1353"/>
          <w:tab w:val="left" w:pos="284"/>
        </w:tabs>
        <w:ind w:left="0" w:firstLine="0"/>
        <w:jc w:val="both"/>
        <w:rPr>
          <w:rFonts w:ascii="Cambria" w:hAnsi="Cambria" w:cs="Arial"/>
        </w:rPr>
      </w:pPr>
      <w:r w:rsidRPr="002A6B97">
        <w:rPr>
          <w:rFonts w:ascii="Cambria" w:hAnsi="Cambria" w:cs="Arial"/>
        </w:rPr>
        <w:t>zajęć utrwalających wiedzę,</w:t>
      </w:r>
    </w:p>
    <w:p w:rsidR="00B03105" w:rsidRPr="002A6B97" w:rsidRDefault="00B03105" w:rsidP="007F7A81">
      <w:pPr>
        <w:numPr>
          <w:ilvl w:val="3"/>
          <w:numId w:val="147"/>
        </w:numPr>
        <w:tabs>
          <w:tab w:val="clear" w:pos="1353"/>
          <w:tab w:val="left" w:pos="284"/>
        </w:tabs>
        <w:ind w:left="0" w:firstLine="0"/>
        <w:jc w:val="both"/>
        <w:rPr>
          <w:rFonts w:ascii="Cambria" w:hAnsi="Cambria" w:cs="Arial"/>
        </w:rPr>
      </w:pPr>
      <w:r w:rsidRPr="002A6B97">
        <w:rPr>
          <w:rFonts w:ascii="Cambria" w:hAnsi="Cambria" w:cs="Arial"/>
        </w:rPr>
        <w:t>gier i zabaw rozwijających,</w:t>
      </w:r>
    </w:p>
    <w:p w:rsidR="00B03105" w:rsidRPr="002A6B97" w:rsidRDefault="00B03105" w:rsidP="007F7A81">
      <w:pPr>
        <w:numPr>
          <w:ilvl w:val="3"/>
          <w:numId w:val="147"/>
        </w:numPr>
        <w:tabs>
          <w:tab w:val="clear" w:pos="1353"/>
          <w:tab w:val="left" w:pos="284"/>
        </w:tabs>
        <w:ind w:left="0" w:firstLine="0"/>
        <w:jc w:val="both"/>
        <w:rPr>
          <w:rFonts w:ascii="Cambria" w:hAnsi="Cambria" w:cs="Arial"/>
        </w:rPr>
      </w:pPr>
      <w:r w:rsidRPr="002A6B97">
        <w:rPr>
          <w:rFonts w:ascii="Cambria" w:hAnsi="Cambria" w:cs="Arial"/>
        </w:rPr>
        <w:t>zajęć sportowych.</w:t>
      </w:r>
    </w:p>
    <w:p w:rsidR="00B03105" w:rsidRPr="002A6B97" w:rsidRDefault="00B03105" w:rsidP="00B03105">
      <w:pPr>
        <w:tabs>
          <w:tab w:val="left" w:pos="1134"/>
        </w:tabs>
        <w:ind w:left="1487"/>
        <w:jc w:val="both"/>
        <w:rPr>
          <w:rFonts w:ascii="Cambria" w:hAnsi="Cambria" w:cs="Arial"/>
        </w:rPr>
      </w:pPr>
    </w:p>
    <w:p w:rsidR="00B03105" w:rsidRPr="002A6B97" w:rsidRDefault="00B03105" w:rsidP="007F7A81">
      <w:pPr>
        <w:pStyle w:val="Tekstpodstawowy2"/>
        <w:numPr>
          <w:ilvl w:val="0"/>
          <w:numId w:val="72"/>
        </w:numPr>
        <w:tabs>
          <w:tab w:val="left" w:pos="851"/>
        </w:tabs>
        <w:spacing w:after="0" w:line="240" w:lineRule="auto"/>
        <w:ind w:left="0" w:firstLine="426"/>
        <w:jc w:val="both"/>
        <w:rPr>
          <w:rFonts w:ascii="Cambria" w:hAnsi="Cambria" w:cs="Arial"/>
        </w:rPr>
      </w:pPr>
      <w:r w:rsidRPr="002A6B97">
        <w:rPr>
          <w:rFonts w:ascii="Cambria" w:hAnsi="Cambria" w:cs="Arial"/>
        </w:rPr>
        <w:t>Świetlica realizuje swoje zadania wg opiekuńczego, wychowawczego, dydaktycznego i profilaktycznego planu pracy szkoły obowiązującego w danym roku szkolnym i tygodniowego rozkładu zajęć.</w:t>
      </w:r>
    </w:p>
    <w:p w:rsidR="00B03105" w:rsidRPr="002A6B97" w:rsidRDefault="00B03105" w:rsidP="00B03105">
      <w:pPr>
        <w:pStyle w:val="Tekstpodstawowy2"/>
        <w:tabs>
          <w:tab w:val="left" w:pos="426"/>
        </w:tabs>
        <w:spacing w:after="0" w:line="240" w:lineRule="auto"/>
        <w:jc w:val="both"/>
        <w:rPr>
          <w:rFonts w:ascii="Cambria" w:hAnsi="Cambria" w:cs="Arial"/>
        </w:rPr>
      </w:pPr>
    </w:p>
    <w:p w:rsidR="00B03105" w:rsidRPr="002A6B97" w:rsidRDefault="00B03105" w:rsidP="007F7A81">
      <w:pPr>
        <w:pStyle w:val="Tekstpodstawowy2"/>
        <w:numPr>
          <w:ilvl w:val="0"/>
          <w:numId w:val="72"/>
        </w:numPr>
        <w:tabs>
          <w:tab w:val="left" w:pos="851"/>
        </w:tabs>
        <w:spacing w:after="0" w:line="240" w:lineRule="auto"/>
        <w:ind w:left="0" w:firstLine="426"/>
        <w:jc w:val="both"/>
        <w:rPr>
          <w:rFonts w:ascii="Cambria" w:hAnsi="Cambria" w:cs="Arial"/>
        </w:rPr>
      </w:pPr>
      <w:r w:rsidRPr="002A6B97">
        <w:rPr>
          <w:rFonts w:ascii="Cambria" w:hAnsi="Cambria" w:cs="Arial"/>
        </w:rPr>
        <w:t>Świetlica jest organizowana, gdy z uczniów potrzebujących stałej formy opieki można utworzyć nie mniej niż jedną grupę wychowawczą.</w:t>
      </w:r>
    </w:p>
    <w:p w:rsidR="00B03105" w:rsidRPr="002A6B97" w:rsidRDefault="00B03105" w:rsidP="00B03105">
      <w:pPr>
        <w:pStyle w:val="Tekstpodstawowy2"/>
        <w:tabs>
          <w:tab w:val="left" w:pos="426"/>
        </w:tabs>
        <w:spacing w:after="0" w:line="240" w:lineRule="auto"/>
        <w:ind w:firstLine="426"/>
        <w:jc w:val="both"/>
        <w:rPr>
          <w:rFonts w:ascii="Cambria" w:hAnsi="Cambria" w:cs="Arial"/>
        </w:rPr>
      </w:pPr>
    </w:p>
    <w:p w:rsidR="00B03105" w:rsidRPr="002A6B97" w:rsidRDefault="00B03105" w:rsidP="007F7A81">
      <w:pPr>
        <w:pStyle w:val="Tekstpodstawowy2"/>
        <w:numPr>
          <w:ilvl w:val="0"/>
          <w:numId w:val="72"/>
        </w:numPr>
        <w:tabs>
          <w:tab w:val="left" w:pos="851"/>
        </w:tabs>
        <w:spacing w:after="0" w:line="240" w:lineRule="auto"/>
        <w:ind w:left="0" w:firstLine="426"/>
        <w:jc w:val="both"/>
        <w:rPr>
          <w:rFonts w:ascii="Cambria" w:hAnsi="Cambria" w:cs="Arial"/>
        </w:rPr>
      </w:pPr>
      <w:r w:rsidRPr="002A6B97">
        <w:rPr>
          <w:rFonts w:ascii="Cambria" w:hAnsi="Cambria" w:cs="Arial"/>
        </w:rPr>
        <w:lastRenderedPageBreak/>
        <w:t>Do świetlicy przyjmowani są w pierwszej kolejności uczniowie z klas I</w:t>
      </w:r>
      <w:r w:rsidR="00FE5DF9">
        <w:rPr>
          <w:rFonts w:ascii="Cambria" w:hAnsi="Cambria" w:cs="Arial"/>
        </w:rPr>
        <w:t>-</w:t>
      </w:r>
      <w:r w:rsidRPr="002A6B97">
        <w:rPr>
          <w:rFonts w:ascii="Cambria" w:hAnsi="Cambria" w:cs="Arial"/>
        </w:rPr>
        <w:t>IV, w tym w szczególności dzieci rodziców pracujących, z rodzin niepełnych, wielodzietnych i wychowawczo zaniedbanych, sierot, dzieci z rodzin zastępczych.</w:t>
      </w:r>
    </w:p>
    <w:p w:rsidR="00B03105" w:rsidRPr="002A6B97" w:rsidRDefault="00B03105" w:rsidP="00B03105">
      <w:pPr>
        <w:pStyle w:val="Tekstpodstawowy2"/>
        <w:tabs>
          <w:tab w:val="left" w:pos="851"/>
        </w:tabs>
        <w:spacing w:after="0" w:line="240" w:lineRule="auto"/>
        <w:ind w:firstLine="426"/>
        <w:jc w:val="both"/>
        <w:rPr>
          <w:rFonts w:ascii="Cambria" w:hAnsi="Cambria" w:cs="Arial"/>
        </w:rPr>
      </w:pPr>
    </w:p>
    <w:p w:rsidR="00B03105" w:rsidRPr="002A6B97" w:rsidRDefault="00B03105" w:rsidP="007F7A81">
      <w:pPr>
        <w:pStyle w:val="Tekstpodstawowy2"/>
        <w:numPr>
          <w:ilvl w:val="0"/>
          <w:numId w:val="72"/>
        </w:numPr>
        <w:tabs>
          <w:tab w:val="left" w:pos="851"/>
        </w:tabs>
        <w:spacing w:after="0" w:line="240" w:lineRule="auto"/>
        <w:ind w:left="0" w:firstLine="426"/>
        <w:jc w:val="both"/>
        <w:rPr>
          <w:rFonts w:ascii="Cambria" w:hAnsi="Cambria" w:cs="Arial"/>
        </w:rPr>
      </w:pPr>
      <w:r w:rsidRPr="002A6B97">
        <w:rPr>
          <w:rFonts w:ascii="Cambria" w:hAnsi="Cambria" w:cs="Arial"/>
        </w:rPr>
        <w:t>Kwalifikowanie i przyjmowanie uczniów do świetlicy dokonuje się na podstawie zgłoszenia rodziców (prawnych opiekunów) dziecka.</w:t>
      </w:r>
    </w:p>
    <w:p w:rsidR="00B03105" w:rsidRPr="002A6B97" w:rsidRDefault="00B03105" w:rsidP="00B03105">
      <w:pPr>
        <w:pStyle w:val="Tekstpodstawowy2"/>
        <w:tabs>
          <w:tab w:val="left" w:pos="851"/>
        </w:tabs>
        <w:spacing w:after="0" w:line="240" w:lineRule="auto"/>
        <w:jc w:val="both"/>
        <w:rPr>
          <w:rFonts w:ascii="Cambria" w:hAnsi="Cambria" w:cs="Arial"/>
        </w:rPr>
      </w:pPr>
    </w:p>
    <w:p w:rsidR="00B03105" w:rsidRPr="002A6B97" w:rsidRDefault="00B03105" w:rsidP="007F7A81">
      <w:pPr>
        <w:pStyle w:val="Tekstpodstawowy2"/>
        <w:numPr>
          <w:ilvl w:val="0"/>
          <w:numId w:val="72"/>
        </w:numPr>
        <w:tabs>
          <w:tab w:val="left" w:pos="851"/>
        </w:tabs>
        <w:spacing w:after="0" w:line="240" w:lineRule="auto"/>
        <w:ind w:left="0" w:firstLine="426"/>
        <w:jc w:val="both"/>
        <w:rPr>
          <w:rFonts w:ascii="Cambria" w:hAnsi="Cambria" w:cs="Arial"/>
        </w:rPr>
      </w:pPr>
      <w:r w:rsidRPr="002A6B97">
        <w:rPr>
          <w:rFonts w:ascii="Cambria" w:hAnsi="Cambria" w:cs="Arial"/>
        </w:rPr>
        <w:t>Kwalifikacji i przyjmowania uczniów do świetlicy dokonuje wyznaczony pracownik świetlicy w porozumieniu z pedagogiem szkolnym i dyrektorem.</w:t>
      </w:r>
    </w:p>
    <w:p w:rsidR="00B03105" w:rsidRPr="002A6B97" w:rsidRDefault="00B03105" w:rsidP="00B03105">
      <w:pPr>
        <w:pStyle w:val="Tekstpodstawowy2"/>
        <w:tabs>
          <w:tab w:val="left" w:pos="851"/>
        </w:tabs>
        <w:spacing w:after="0" w:line="240" w:lineRule="auto"/>
        <w:ind w:firstLine="426"/>
        <w:jc w:val="both"/>
        <w:rPr>
          <w:rFonts w:ascii="Cambria" w:hAnsi="Cambria" w:cs="Arial"/>
        </w:rPr>
      </w:pPr>
    </w:p>
    <w:p w:rsidR="00B03105" w:rsidRPr="002A6B97" w:rsidRDefault="00B03105" w:rsidP="007F7A81">
      <w:pPr>
        <w:pStyle w:val="Tekstpodstawowy2"/>
        <w:numPr>
          <w:ilvl w:val="0"/>
          <w:numId w:val="72"/>
        </w:numPr>
        <w:tabs>
          <w:tab w:val="left" w:pos="851"/>
        </w:tabs>
        <w:spacing w:after="0" w:line="240" w:lineRule="auto"/>
        <w:ind w:left="0" w:firstLine="426"/>
        <w:jc w:val="both"/>
        <w:rPr>
          <w:rFonts w:ascii="Cambria" w:hAnsi="Cambria" w:cs="Arial"/>
        </w:rPr>
      </w:pPr>
      <w:r w:rsidRPr="002A6B97">
        <w:rPr>
          <w:rFonts w:ascii="Cambria" w:hAnsi="Cambria" w:cs="Arial"/>
        </w:rPr>
        <w:t>Uczeń zakwalifikowany do świetlicy, który bez usprawiedliwienia nie uczęszcza do świetlicy przez okres jednego miesiąca zostaje skreślony z listy uczestników świetlicy.</w:t>
      </w:r>
    </w:p>
    <w:p w:rsidR="00B03105" w:rsidRPr="002A6B97" w:rsidRDefault="00B03105" w:rsidP="00B03105">
      <w:pPr>
        <w:pStyle w:val="Tekstpodstawowy2"/>
        <w:tabs>
          <w:tab w:val="left" w:pos="851"/>
        </w:tabs>
        <w:spacing w:after="0" w:line="240" w:lineRule="auto"/>
        <w:ind w:firstLine="426"/>
        <w:jc w:val="both"/>
        <w:rPr>
          <w:rFonts w:ascii="Cambria" w:hAnsi="Cambria" w:cs="Arial"/>
        </w:rPr>
      </w:pPr>
    </w:p>
    <w:p w:rsidR="00B03105" w:rsidRPr="002A6B97" w:rsidRDefault="00B03105" w:rsidP="007F7A81">
      <w:pPr>
        <w:pStyle w:val="Tekstpodstawowy2"/>
        <w:numPr>
          <w:ilvl w:val="0"/>
          <w:numId w:val="72"/>
        </w:numPr>
        <w:tabs>
          <w:tab w:val="left" w:pos="851"/>
        </w:tabs>
        <w:spacing w:after="0" w:line="240" w:lineRule="auto"/>
        <w:ind w:left="0" w:firstLine="426"/>
        <w:jc w:val="both"/>
        <w:rPr>
          <w:rFonts w:ascii="Cambria" w:hAnsi="Cambria" w:cs="Arial"/>
        </w:rPr>
      </w:pPr>
      <w:r w:rsidRPr="002A6B97">
        <w:rPr>
          <w:rFonts w:ascii="Cambria" w:hAnsi="Cambria" w:cs="Arial"/>
        </w:rPr>
        <w:t>Świetlica prowadzi zajęcia zgodnie z tygodniowym rozkładem zajęć zatwierdzonym przez dyrektora szkoły.</w:t>
      </w:r>
    </w:p>
    <w:p w:rsidR="00B03105" w:rsidRPr="002A6B97" w:rsidRDefault="00B03105" w:rsidP="00B03105">
      <w:pPr>
        <w:pStyle w:val="Tekstpodstawowy2"/>
        <w:tabs>
          <w:tab w:val="left" w:pos="851"/>
        </w:tabs>
        <w:spacing w:after="0" w:line="240" w:lineRule="auto"/>
        <w:ind w:firstLine="426"/>
        <w:jc w:val="both"/>
        <w:rPr>
          <w:rFonts w:ascii="Cambria" w:hAnsi="Cambria" w:cs="Arial"/>
        </w:rPr>
      </w:pPr>
    </w:p>
    <w:p w:rsidR="00B03105" w:rsidRPr="002A6B97" w:rsidRDefault="00B03105" w:rsidP="007F7A81">
      <w:pPr>
        <w:pStyle w:val="Tekstpodstawowy2"/>
        <w:numPr>
          <w:ilvl w:val="0"/>
          <w:numId w:val="72"/>
        </w:numPr>
        <w:tabs>
          <w:tab w:val="left" w:pos="851"/>
        </w:tabs>
        <w:spacing w:after="0" w:line="240" w:lineRule="auto"/>
        <w:ind w:left="0" w:firstLine="426"/>
        <w:jc w:val="both"/>
        <w:rPr>
          <w:rFonts w:ascii="Cambria" w:hAnsi="Cambria" w:cs="Arial"/>
        </w:rPr>
      </w:pPr>
      <w:r w:rsidRPr="002A6B97">
        <w:rPr>
          <w:rFonts w:ascii="Cambria" w:hAnsi="Cambria" w:cs="Arial"/>
        </w:rPr>
        <w:t>Dni i godziny pracy świetlicy ustala dyrektor szkoły na dany rok szkolny w zależności od potrzeb środowiska i możliwości finansowych szkoły.</w:t>
      </w:r>
    </w:p>
    <w:p w:rsidR="00B03105" w:rsidRPr="002A6B97" w:rsidRDefault="00B03105" w:rsidP="00B03105">
      <w:pPr>
        <w:pStyle w:val="Tekstpodstawowy2"/>
        <w:tabs>
          <w:tab w:val="left" w:pos="851"/>
        </w:tabs>
        <w:spacing w:after="0" w:line="240" w:lineRule="auto"/>
        <w:jc w:val="both"/>
        <w:rPr>
          <w:rFonts w:ascii="Cambria" w:hAnsi="Cambria" w:cs="Arial"/>
        </w:rPr>
      </w:pPr>
    </w:p>
    <w:p w:rsidR="00B03105" w:rsidRPr="002A6B97" w:rsidRDefault="00B03105" w:rsidP="007F7A81">
      <w:pPr>
        <w:pStyle w:val="Tekstpodstawowy2"/>
        <w:numPr>
          <w:ilvl w:val="0"/>
          <w:numId w:val="72"/>
        </w:numPr>
        <w:tabs>
          <w:tab w:val="left" w:pos="851"/>
        </w:tabs>
        <w:spacing w:after="0" w:line="240" w:lineRule="auto"/>
        <w:ind w:left="0" w:firstLine="426"/>
        <w:jc w:val="both"/>
        <w:rPr>
          <w:rFonts w:ascii="Cambria" w:hAnsi="Cambria" w:cs="Arial"/>
        </w:rPr>
      </w:pPr>
      <w:r w:rsidRPr="002A6B97">
        <w:rPr>
          <w:rFonts w:ascii="Cambria" w:hAnsi="Cambria" w:cs="Arial"/>
        </w:rPr>
        <w:t>Grupa wychowawcza składa się ze stałych uczestników świetlicy.</w:t>
      </w:r>
    </w:p>
    <w:p w:rsidR="00B03105" w:rsidRPr="002A6B97" w:rsidRDefault="00B03105" w:rsidP="00B03105">
      <w:pPr>
        <w:pStyle w:val="Tekstpodstawowy2"/>
        <w:tabs>
          <w:tab w:val="left" w:pos="851"/>
        </w:tabs>
        <w:spacing w:after="0" w:line="240" w:lineRule="auto"/>
        <w:ind w:firstLine="426"/>
        <w:jc w:val="both"/>
        <w:rPr>
          <w:rFonts w:ascii="Cambria" w:hAnsi="Cambria" w:cs="Arial"/>
        </w:rPr>
      </w:pPr>
    </w:p>
    <w:p w:rsidR="00B03105" w:rsidRPr="002A6B97" w:rsidRDefault="00B03105" w:rsidP="007F7A81">
      <w:pPr>
        <w:pStyle w:val="Tekstpodstawowy2"/>
        <w:numPr>
          <w:ilvl w:val="0"/>
          <w:numId w:val="72"/>
        </w:numPr>
        <w:tabs>
          <w:tab w:val="left" w:pos="851"/>
        </w:tabs>
        <w:spacing w:after="0" w:line="240" w:lineRule="auto"/>
        <w:ind w:left="0" w:firstLine="426"/>
        <w:jc w:val="both"/>
        <w:rPr>
          <w:rFonts w:ascii="Cambria" w:hAnsi="Cambria" w:cs="Arial"/>
        </w:rPr>
      </w:pPr>
      <w:r w:rsidRPr="002A6B97">
        <w:rPr>
          <w:rFonts w:ascii="Cambria" w:hAnsi="Cambria" w:cs="Arial"/>
        </w:rPr>
        <w:t>Dzieci uczęszczające do świetlicy powinny być odbierane przez rodziców (prawnych opiekunów) osobiście lub przez osoby upoważnione.</w:t>
      </w:r>
    </w:p>
    <w:p w:rsidR="00B03105" w:rsidRPr="002A6B97" w:rsidRDefault="00B03105" w:rsidP="00B03105">
      <w:pPr>
        <w:pStyle w:val="Tekstpodstawowy2"/>
        <w:tabs>
          <w:tab w:val="left" w:pos="851"/>
        </w:tabs>
        <w:spacing w:after="0" w:line="240" w:lineRule="auto"/>
        <w:ind w:firstLine="426"/>
        <w:jc w:val="both"/>
        <w:rPr>
          <w:rFonts w:ascii="Cambria" w:hAnsi="Cambria" w:cs="Arial"/>
        </w:rPr>
      </w:pPr>
    </w:p>
    <w:p w:rsidR="00B03105" w:rsidRPr="002A6B97" w:rsidRDefault="00B03105" w:rsidP="007F7A81">
      <w:pPr>
        <w:pStyle w:val="Tekstpodstawowy2"/>
        <w:numPr>
          <w:ilvl w:val="0"/>
          <w:numId w:val="72"/>
        </w:numPr>
        <w:tabs>
          <w:tab w:val="left" w:pos="851"/>
        </w:tabs>
        <w:spacing w:after="0" w:line="240" w:lineRule="auto"/>
        <w:ind w:left="0" w:firstLine="426"/>
        <w:jc w:val="both"/>
        <w:rPr>
          <w:rFonts w:ascii="Cambria" w:hAnsi="Cambria" w:cs="Arial"/>
        </w:rPr>
      </w:pPr>
      <w:r w:rsidRPr="002A6B97">
        <w:rPr>
          <w:rFonts w:ascii="Cambria" w:hAnsi="Cambria" w:cs="Arial"/>
        </w:rPr>
        <w:t>W przypadku złożenia przez rodziców (prawnych opiekunów) oświadczenia określającego dni i godziny, w których dziecko może samo wracać do domu, zezwala się na samodzielny powrót ucznia do domu.</w:t>
      </w:r>
    </w:p>
    <w:p w:rsidR="00B03105" w:rsidRPr="002A6B97" w:rsidRDefault="00B03105" w:rsidP="00B03105">
      <w:pPr>
        <w:pStyle w:val="Tekstpodstawowy2"/>
        <w:tabs>
          <w:tab w:val="left" w:pos="851"/>
        </w:tabs>
        <w:spacing w:after="0" w:line="240" w:lineRule="auto"/>
        <w:ind w:firstLine="426"/>
        <w:jc w:val="both"/>
        <w:rPr>
          <w:rFonts w:ascii="Cambria" w:hAnsi="Cambria" w:cs="Arial"/>
        </w:rPr>
      </w:pPr>
    </w:p>
    <w:p w:rsidR="00B03105" w:rsidRPr="002A6B97" w:rsidRDefault="00B03105" w:rsidP="007F7A81">
      <w:pPr>
        <w:pStyle w:val="Tekstpodstawowy2"/>
        <w:numPr>
          <w:ilvl w:val="0"/>
          <w:numId w:val="72"/>
        </w:numPr>
        <w:tabs>
          <w:tab w:val="left" w:pos="851"/>
        </w:tabs>
        <w:spacing w:after="0" w:line="240" w:lineRule="auto"/>
        <w:ind w:left="0" w:firstLine="426"/>
        <w:jc w:val="both"/>
        <w:rPr>
          <w:rFonts w:ascii="Cambria" w:hAnsi="Cambria" w:cs="Arial"/>
        </w:rPr>
      </w:pPr>
      <w:r w:rsidRPr="002A6B97">
        <w:rPr>
          <w:rFonts w:ascii="Cambria" w:hAnsi="Cambria" w:cs="Arial"/>
        </w:rPr>
        <w:t>Rodzice są zobowiązani do odbierania dzieci do czasu określającego koniec pracy świetlicy.</w:t>
      </w:r>
    </w:p>
    <w:p w:rsidR="00B03105" w:rsidRPr="002A6B97" w:rsidRDefault="00B03105" w:rsidP="00B03105">
      <w:pPr>
        <w:pStyle w:val="Tekstpodstawowy2"/>
        <w:tabs>
          <w:tab w:val="left" w:pos="851"/>
        </w:tabs>
        <w:spacing w:after="0" w:line="240" w:lineRule="auto"/>
        <w:ind w:firstLine="426"/>
        <w:jc w:val="both"/>
        <w:rPr>
          <w:rFonts w:ascii="Cambria" w:hAnsi="Cambria" w:cs="Arial"/>
        </w:rPr>
      </w:pPr>
    </w:p>
    <w:p w:rsidR="00B03105" w:rsidRPr="002A6B97" w:rsidRDefault="00B03105" w:rsidP="007F7A81">
      <w:pPr>
        <w:pStyle w:val="Tekstpodstawowy2"/>
        <w:numPr>
          <w:ilvl w:val="0"/>
          <w:numId w:val="72"/>
        </w:numPr>
        <w:tabs>
          <w:tab w:val="left" w:pos="851"/>
        </w:tabs>
        <w:spacing w:after="0" w:line="240" w:lineRule="auto"/>
        <w:ind w:left="0" w:firstLine="426"/>
        <w:jc w:val="both"/>
        <w:rPr>
          <w:rFonts w:ascii="Cambria" w:hAnsi="Cambria" w:cs="Arial"/>
        </w:rPr>
      </w:pPr>
      <w:r w:rsidRPr="002A6B97">
        <w:rPr>
          <w:rFonts w:ascii="Cambria" w:hAnsi="Cambria" w:cs="Arial"/>
        </w:rPr>
        <w:t>Zachowanie uczniów w świetlicy, ich prawa i obowiązki określa regulamin świetlicy. Regulamin świetlicy nie może być sprzeczny ze statutem szkoły.</w:t>
      </w:r>
    </w:p>
    <w:p w:rsidR="00B03105" w:rsidRPr="002A6B97" w:rsidRDefault="00B03105" w:rsidP="00B03105">
      <w:pPr>
        <w:tabs>
          <w:tab w:val="left" w:pos="284"/>
        </w:tabs>
        <w:jc w:val="both"/>
        <w:rPr>
          <w:rFonts w:ascii="Cambria" w:hAnsi="Cambria" w:cs="Arial"/>
          <w:b/>
        </w:rPr>
      </w:pPr>
    </w:p>
    <w:p w:rsidR="002A42B9" w:rsidRPr="002A6B97" w:rsidRDefault="00EA7971" w:rsidP="002A42B9">
      <w:pPr>
        <w:tabs>
          <w:tab w:val="left" w:pos="567"/>
        </w:tabs>
        <w:autoSpaceDE w:val="0"/>
        <w:autoSpaceDN w:val="0"/>
        <w:adjustRightInd w:val="0"/>
        <w:jc w:val="both"/>
        <w:rPr>
          <w:rFonts w:ascii="Cambria" w:hAnsi="Cambria" w:cs="Arial"/>
          <w:b/>
        </w:rPr>
      </w:pPr>
      <w:r>
        <w:rPr>
          <w:rFonts w:ascii="Cambria" w:hAnsi="Cambria" w:cs="Arial"/>
          <w:b/>
          <w:bCs/>
        </w:rPr>
        <w:t xml:space="preserve"> </w:t>
      </w:r>
      <w:r w:rsidR="005B4E7D" w:rsidRPr="002A6B97">
        <w:rPr>
          <w:rFonts w:ascii="Cambria" w:hAnsi="Cambria" w:cs="Arial"/>
          <w:b/>
          <w:bCs/>
        </w:rPr>
        <w:t>§ 7</w:t>
      </w:r>
      <w:r w:rsidR="00FB5FDD">
        <w:rPr>
          <w:rFonts w:ascii="Cambria" w:hAnsi="Cambria" w:cs="Arial"/>
          <w:b/>
          <w:bCs/>
        </w:rPr>
        <w:t>6</w:t>
      </w:r>
      <w:r w:rsidR="002A42B9" w:rsidRPr="002A6B97">
        <w:rPr>
          <w:rFonts w:ascii="Cambria" w:hAnsi="Cambria" w:cs="Arial"/>
          <w:b/>
          <w:bCs/>
        </w:rPr>
        <w:t>.</w:t>
      </w:r>
      <w:r w:rsidR="002A6B97">
        <w:rPr>
          <w:rFonts w:ascii="Cambria" w:hAnsi="Cambria" w:cs="Arial"/>
          <w:b/>
          <w:bCs/>
        </w:rPr>
        <w:t xml:space="preserve"> </w:t>
      </w:r>
      <w:r w:rsidR="002A42B9" w:rsidRPr="002A6B97">
        <w:rPr>
          <w:rFonts w:ascii="Cambria" w:hAnsi="Cambria" w:cs="Arial"/>
          <w:b/>
        </w:rPr>
        <w:t xml:space="preserve">Stołówka szkolna </w:t>
      </w:r>
    </w:p>
    <w:p w:rsidR="002A42B9" w:rsidRPr="002A6B97" w:rsidRDefault="002A42B9" w:rsidP="002A42B9">
      <w:pPr>
        <w:autoSpaceDE w:val="0"/>
        <w:autoSpaceDN w:val="0"/>
        <w:adjustRightInd w:val="0"/>
        <w:jc w:val="both"/>
        <w:rPr>
          <w:rFonts w:ascii="Cambria" w:hAnsi="Cambria" w:cs="Arial"/>
        </w:rPr>
      </w:pPr>
    </w:p>
    <w:p w:rsidR="002A42B9" w:rsidRPr="002A6B97" w:rsidRDefault="002A42B9" w:rsidP="002A42B9">
      <w:pPr>
        <w:autoSpaceDE w:val="0"/>
        <w:autoSpaceDN w:val="0"/>
        <w:adjustRightInd w:val="0"/>
        <w:ind w:firstLine="426"/>
        <w:jc w:val="both"/>
        <w:rPr>
          <w:rFonts w:ascii="Cambria" w:hAnsi="Cambria" w:cs="Arial"/>
        </w:rPr>
      </w:pPr>
      <w:r w:rsidRPr="00B57E86">
        <w:rPr>
          <w:rFonts w:ascii="Cambria" w:hAnsi="Cambria" w:cs="Arial"/>
          <w:b/>
        </w:rPr>
        <w:t>1</w:t>
      </w:r>
      <w:r w:rsidRPr="002A6B97">
        <w:rPr>
          <w:rFonts w:ascii="Cambria" w:hAnsi="Cambria" w:cs="Arial"/>
        </w:rPr>
        <w:t>. Stołówka jest miejscem spożywania posiłków przygotowanych przez pracowników kuchni dla uczniów i pracowników szkoły.</w:t>
      </w:r>
    </w:p>
    <w:p w:rsidR="002A42B9" w:rsidRPr="002A6B97" w:rsidRDefault="002A42B9" w:rsidP="002A42B9">
      <w:pPr>
        <w:autoSpaceDE w:val="0"/>
        <w:autoSpaceDN w:val="0"/>
        <w:adjustRightInd w:val="0"/>
        <w:jc w:val="both"/>
        <w:rPr>
          <w:rFonts w:ascii="Cambria" w:hAnsi="Cambria" w:cs="Arial"/>
        </w:rPr>
      </w:pPr>
    </w:p>
    <w:p w:rsidR="002A42B9" w:rsidRPr="002A6B97" w:rsidRDefault="002A42B9" w:rsidP="002A42B9">
      <w:pPr>
        <w:autoSpaceDE w:val="0"/>
        <w:autoSpaceDN w:val="0"/>
        <w:adjustRightInd w:val="0"/>
        <w:ind w:firstLine="426"/>
        <w:jc w:val="both"/>
        <w:rPr>
          <w:rFonts w:ascii="Cambria" w:hAnsi="Cambria" w:cs="Arial"/>
        </w:rPr>
      </w:pPr>
      <w:r w:rsidRPr="00B57E86">
        <w:rPr>
          <w:rFonts w:ascii="Cambria" w:hAnsi="Cambria" w:cs="Arial"/>
          <w:b/>
        </w:rPr>
        <w:t>2.</w:t>
      </w:r>
      <w:r w:rsidRPr="002A6B97">
        <w:rPr>
          <w:rFonts w:ascii="Cambria" w:hAnsi="Cambria" w:cs="Arial"/>
        </w:rPr>
        <w:t xml:space="preserve"> Do korzystania z posiłków uprawnieni są:</w:t>
      </w:r>
    </w:p>
    <w:p w:rsidR="002A42B9" w:rsidRPr="002A6B97" w:rsidRDefault="002A42B9" w:rsidP="007F7A81">
      <w:pPr>
        <w:numPr>
          <w:ilvl w:val="0"/>
          <w:numId w:val="70"/>
        </w:numPr>
        <w:tabs>
          <w:tab w:val="left" w:pos="426"/>
        </w:tabs>
        <w:autoSpaceDE w:val="0"/>
        <w:autoSpaceDN w:val="0"/>
        <w:adjustRightInd w:val="0"/>
        <w:ind w:left="0" w:firstLine="0"/>
        <w:jc w:val="both"/>
        <w:rPr>
          <w:rFonts w:ascii="Cambria" w:hAnsi="Cambria" w:cs="Arial"/>
        </w:rPr>
      </w:pPr>
      <w:r w:rsidRPr="002A6B97">
        <w:rPr>
          <w:rFonts w:ascii="Cambria" w:hAnsi="Cambria" w:cs="Arial"/>
        </w:rPr>
        <w:t>uczniowie, wnoszący opłaty indywidualnie;</w:t>
      </w:r>
    </w:p>
    <w:p w:rsidR="002A42B9" w:rsidRPr="002A6B97" w:rsidRDefault="002A42B9" w:rsidP="007F7A81">
      <w:pPr>
        <w:numPr>
          <w:ilvl w:val="0"/>
          <w:numId w:val="70"/>
        </w:numPr>
        <w:tabs>
          <w:tab w:val="left" w:pos="426"/>
        </w:tabs>
        <w:autoSpaceDE w:val="0"/>
        <w:autoSpaceDN w:val="0"/>
        <w:adjustRightInd w:val="0"/>
        <w:ind w:left="0" w:firstLine="0"/>
        <w:jc w:val="both"/>
        <w:rPr>
          <w:rFonts w:ascii="Cambria" w:hAnsi="Cambria" w:cs="Arial"/>
        </w:rPr>
      </w:pPr>
      <w:r w:rsidRPr="002A6B97">
        <w:rPr>
          <w:rFonts w:ascii="Cambria" w:hAnsi="Cambria" w:cs="Arial"/>
        </w:rPr>
        <w:t>uczniowie</w:t>
      </w:r>
      <w:r w:rsidR="00496142" w:rsidRPr="002A6B97">
        <w:rPr>
          <w:rFonts w:ascii="Cambria" w:hAnsi="Cambria" w:cs="Arial"/>
        </w:rPr>
        <w:t>, których wyżywienie finansuje G</w:t>
      </w:r>
      <w:r w:rsidRPr="002A6B97">
        <w:rPr>
          <w:rFonts w:ascii="Cambria" w:hAnsi="Cambria" w:cs="Arial"/>
        </w:rPr>
        <w:t>OPS lub inni sponsorzy lub organizację;</w:t>
      </w:r>
    </w:p>
    <w:p w:rsidR="002A42B9" w:rsidRPr="002A6B97" w:rsidRDefault="002A42B9" w:rsidP="007F7A81">
      <w:pPr>
        <w:numPr>
          <w:ilvl w:val="0"/>
          <w:numId w:val="70"/>
        </w:numPr>
        <w:tabs>
          <w:tab w:val="left" w:pos="426"/>
        </w:tabs>
        <w:autoSpaceDE w:val="0"/>
        <w:autoSpaceDN w:val="0"/>
        <w:adjustRightInd w:val="0"/>
        <w:ind w:left="0" w:firstLine="0"/>
        <w:jc w:val="both"/>
        <w:rPr>
          <w:rFonts w:ascii="Cambria" w:hAnsi="Cambria" w:cs="Arial"/>
        </w:rPr>
      </w:pPr>
      <w:r w:rsidRPr="002A6B97">
        <w:rPr>
          <w:rFonts w:ascii="Cambria" w:hAnsi="Cambria" w:cs="Arial"/>
        </w:rPr>
        <w:t>pracownicy zatrudnieni w szkole.</w:t>
      </w:r>
    </w:p>
    <w:p w:rsidR="002A42B9" w:rsidRPr="002A6B97" w:rsidRDefault="002A42B9" w:rsidP="002A42B9">
      <w:pPr>
        <w:autoSpaceDE w:val="0"/>
        <w:autoSpaceDN w:val="0"/>
        <w:adjustRightInd w:val="0"/>
        <w:ind w:left="765"/>
        <w:jc w:val="both"/>
        <w:rPr>
          <w:rFonts w:ascii="Cambria" w:hAnsi="Cambria" w:cs="Arial"/>
        </w:rPr>
      </w:pPr>
    </w:p>
    <w:p w:rsidR="002A42B9" w:rsidRPr="002A6B97" w:rsidRDefault="002A42B9" w:rsidP="007F7A81">
      <w:pPr>
        <w:numPr>
          <w:ilvl w:val="0"/>
          <w:numId w:val="71"/>
        </w:numPr>
        <w:tabs>
          <w:tab w:val="left" w:pos="284"/>
        </w:tabs>
        <w:autoSpaceDE w:val="0"/>
        <w:autoSpaceDN w:val="0"/>
        <w:adjustRightInd w:val="0"/>
        <w:ind w:left="0" w:firstLine="426"/>
        <w:jc w:val="both"/>
        <w:rPr>
          <w:rFonts w:ascii="Cambria" w:hAnsi="Cambria" w:cs="Arial"/>
        </w:rPr>
      </w:pPr>
      <w:r w:rsidRPr="002A6B97">
        <w:rPr>
          <w:rFonts w:ascii="Cambria" w:hAnsi="Cambria" w:cs="Arial"/>
        </w:rPr>
        <w:t xml:space="preserve">Posiłki </w:t>
      </w:r>
      <w:r w:rsidR="005B4E7D" w:rsidRPr="002A6B97">
        <w:rPr>
          <w:rFonts w:ascii="Cambria" w:hAnsi="Cambria" w:cs="Arial"/>
        </w:rPr>
        <w:t>wydawane są w godzinach od 10.30 do 11.50</w:t>
      </w:r>
      <w:r w:rsidRPr="002A6B97">
        <w:rPr>
          <w:rFonts w:ascii="Cambria" w:hAnsi="Cambria" w:cs="Arial"/>
        </w:rPr>
        <w:t>.</w:t>
      </w:r>
    </w:p>
    <w:p w:rsidR="002A42B9" w:rsidRPr="002A6B97" w:rsidRDefault="002A42B9" w:rsidP="002A42B9">
      <w:pPr>
        <w:autoSpaceDE w:val="0"/>
        <w:autoSpaceDN w:val="0"/>
        <w:adjustRightInd w:val="0"/>
        <w:ind w:firstLine="426"/>
        <w:jc w:val="both"/>
        <w:rPr>
          <w:rFonts w:ascii="Cambria" w:hAnsi="Cambria" w:cs="Arial"/>
        </w:rPr>
      </w:pPr>
    </w:p>
    <w:p w:rsidR="002A42B9" w:rsidRPr="002A6B97" w:rsidRDefault="002A42B9" w:rsidP="007F7A81">
      <w:pPr>
        <w:numPr>
          <w:ilvl w:val="0"/>
          <w:numId w:val="71"/>
        </w:numPr>
        <w:tabs>
          <w:tab w:val="left" w:pos="284"/>
        </w:tabs>
        <w:autoSpaceDE w:val="0"/>
        <w:autoSpaceDN w:val="0"/>
        <w:adjustRightInd w:val="0"/>
        <w:ind w:left="0" w:firstLine="426"/>
        <w:jc w:val="both"/>
        <w:rPr>
          <w:rFonts w:ascii="Cambria" w:hAnsi="Cambria" w:cs="Arial"/>
        </w:rPr>
      </w:pPr>
      <w:r w:rsidRPr="002A6B97">
        <w:rPr>
          <w:rFonts w:ascii="Cambria" w:hAnsi="Cambria" w:cs="Arial"/>
        </w:rPr>
        <w:t xml:space="preserve">Opłaty za obiady uiszcza się z góry do </w:t>
      </w:r>
      <w:r w:rsidR="00EA2A31" w:rsidRPr="002A6B97">
        <w:rPr>
          <w:rFonts w:ascii="Cambria" w:hAnsi="Cambria" w:cs="Arial"/>
        </w:rPr>
        <w:t>10</w:t>
      </w:r>
      <w:r w:rsidRPr="002A6B97">
        <w:rPr>
          <w:rFonts w:ascii="Cambria" w:hAnsi="Cambria" w:cs="Arial"/>
        </w:rPr>
        <w:t xml:space="preserve"> następnego miesiąca przelewem na rachunek sz</w:t>
      </w:r>
      <w:r w:rsidR="00CB7EDE" w:rsidRPr="002A6B97">
        <w:rPr>
          <w:rFonts w:ascii="Cambria" w:hAnsi="Cambria" w:cs="Arial"/>
        </w:rPr>
        <w:t>koły.</w:t>
      </w:r>
    </w:p>
    <w:p w:rsidR="002A42B9" w:rsidRPr="002A6B97" w:rsidRDefault="002A42B9" w:rsidP="002A42B9">
      <w:pPr>
        <w:autoSpaceDE w:val="0"/>
        <w:autoSpaceDN w:val="0"/>
        <w:adjustRightInd w:val="0"/>
        <w:ind w:firstLine="426"/>
        <w:jc w:val="both"/>
        <w:rPr>
          <w:rFonts w:ascii="Cambria" w:hAnsi="Cambria" w:cs="Arial"/>
        </w:rPr>
      </w:pPr>
    </w:p>
    <w:p w:rsidR="002A42B9" w:rsidRPr="002A6B97" w:rsidRDefault="002A42B9" w:rsidP="007F7A81">
      <w:pPr>
        <w:numPr>
          <w:ilvl w:val="0"/>
          <w:numId w:val="71"/>
        </w:numPr>
        <w:tabs>
          <w:tab w:val="left" w:pos="284"/>
        </w:tabs>
        <w:autoSpaceDE w:val="0"/>
        <w:autoSpaceDN w:val="0"/>
        <w:adjustRightInd w:val="0"/>
        <w:ind w:left="0" w:firstLine="426"/>
        <w:jc w:val="both"/>
        <w:rPr>
          <w:rFonts w:ascii="Cambria" w:hAnsi="Cambria" w:cs="Arial"/>
        </w:rPr>
      </w:pPr>
      <w:r w:rsidRPr="002A6B97">
        <w:rPr>
          <w:rFonts w:ascii="Cambria" w:hAnsi="Cambria" w:cs="Arial"/>
        </w:rPr>
        <w:t>Z posiłków można korzystać tylko w stołówce. Szkoła nie prowadzi sprzedaży obiadów na wynos.</w:t>
      </w:r>
    </w:p>
    <w:p w:rsidR="002A42B9" w:rsidRPr="002A6B97" w:rsidRDefault="002A42B9" w:rsidP="002A42B9">
      <w:pPr>
        <w:autoSpaceDE w:val="0"/>
        <w:autoSpaceDN w:val="0"/>
        <w:adjustRightInd w:val="0"/>
        <w:jc w:val="both"/>
        <w:rPr>
          <w:rFonts w:ascii="Cambria" w:hAnsi="Cambria" w:cs="Arial"/>
        </w:rPr>
      </w:pPr>
    </w:p>
    <w:p w:rsidR="002A42B9" w:rsidRPr="002A6B97" w:rsidRDefault="002A42B9" w:rsidP="002A42B9">
      <w:pPr>
        <w:numPr>
          <w:ilvl w:val="0"/>
          <w:numId w:val="71"/>
        </w:numPr>
        <w:tabs>
          <w:tab w:val="left" w:pos="284"/>
        </w:tabs>
        <w:autoSpaceDE w:val="0"/>
        <w:autoSpaceDN w:val="0"/>
        <w:adjustRightInd w:val="0"/>
        <w:ind w:left="0" w:firstLine="426"/>
        <w:jc w:val="both"/>
        <w:rPr>
          <w:rFonts w:ascii="Cambria" w:hAnsi="Cambria" w:cs="Arial"/>
        </w:rPr>
      </w:pPr>
      <w:r w:rsidRPr="002A6B97">
        <w:rPr>
          <w:rFonts w:ascii="Cambria" w:hAnsi="Cambria" w:cs="Arial"/>
        </w:rPr>
        <w:t>W przypadku nieobecności ucznia w szkole dokonuje się odliczenia kosztów obiadów</w:t>
      </w:r>
      <w:r w:rsidR="00496142" w:rsidRPr="002A6B97">
        <w:rPr>
          <w:rFonts w:ascii="Cambria" w:hAnsi="Cambria" w:cs="Arial"/>
        </w:rPr>
        <w:t xml:space="preserve"> zgodnie z regulaminem stołówki.</w:t>
      </w:r>
    </w:p>
    <w:p w:rsidR="002A42B9" w:rsidRPr="002A6B97" w:rsidRDefault="002A42B9" w:rsidP="002A42B9">
      <w:pPr>
        <w:autoSpaceDE w:val="0"/>
        <w:autoSpaceDN w:val="0"/>
        <w:adjustRightInd w:val="0"/>
        <w:jc w:val="both"/>
        <w:rPr>
          <w:rFonts w:ascii="Cambria" w:hAnsi="Cambria" w:cs="Arial"/>
        </w:rPr>
      </w:pPr>
    </w:p>
    <w:p w:rsidR="002A42B9" w:rsidRPr="002A6B97" w:rsidRDefault="002A42B9" w:rsidP="007F7A81">
      <w:pPr>
        <w:numPr>
          <w:ilvl w:val="0"/>
          <w:numId w:val="71"/>
        </w:numPr>
        <w:tabs>
          <w:tab w:val="left" w:pos="284"/>
        </w:tabs>
        <w:autoSpaceDE w:val="0"/>
        <w:autoSpaceDN w:val="0"/>
        <w:adjustRightInd w:val="0"/>
        <w:ind w:left="0" w:firstLine="426"/>
        <w:jc w:val="both"/>
        <w:rPr>
          <w:rFonts w:ascii="Cambria" w:hAnsi="Cambria" w:cs="Arial"/>
        </w:rPr>
      </w:pPr>
      <w:r w:rsidRPr="002A6B97">
        <w:rPr>
          <w:rFonts w:ascii="Cambria" w:hAnsi="Cambria" w:cs="Arial"/>
        </w:rPr>
        <w:t xml:space="preserve">Zasady zachowania w stołówce oraz szczegółowy regulamin pracy stołówki określa odrębny </w:t>
      </w:r>
      <w:r w:rsidRPr="002A6B97">
        <w:rPr>
          <w:rFonts w:ascii="Cambria" w:hAnsi="Cambria" w:cs="Arial"/>
          <w:i/>
        </w:rPr>
        <w:t>Regulamin stołówki</w:t>
      </w:r>
      <w:r w:rsidRPr="002A6B97">
        <w:rPr>
          <w:rFonts w:ascii="Cambria" w:hAnsi="Cambria" w:cs="Arial"/>
        </w:rPr>
        <w:t>, umieszczony na tablicy ogłoszeń w pomieszczeniu jadalni.</w:t>
      </w:r>
    </w:p>
    <w:p w:rsidR="0073212C" w:rsidRDefault="0073212C" w:rsidP="00B03105">
      <w:pPr>
        <w:autoSpaceDE w:val="0"/>
        <w:autoSpaceDN w:val="0"/>
        <w:adjustRightInd w:val="0"/>
        <w:ind w:firstLine="426"/>
        <w:jc w:val="both"/>
        <w:rPr>
          <w:rFonts w:ascii="Cambria" w:hAnsi="Cambria" w:cs="Arial"/>
        </w:rPr>
      </w:pPr>
    </w:p>
    <w:p w:rsidR="001A1E0A" w:rsidRPr="002A6B97" w:rsidRDefault="001A1E0A" w:rsidP="00B03105">
      <w:pPr>
        <w:autoSpaceDE w:val="0"/>
        <w:autoSpaceDN w:val="0"/>
        <w:adjustRightInd w:val="0"/>
        <w:ind w:firstLine="426"/>
        <w:jc w:val="both"/>
        <w:rPr>
          <w:rFonts w:ascii="Cambria" w:hAnsi="Cambria" w:cs="Arial"/>
        </w:rPr>
      </w:pPr>
    </w:p>
    <w:p w:rsidR="00B03105" w:rsidRPr="002A6B97" w:rsidRDefault="00B03105" w:rsidP="0071762C">
      <w:pPr>
        <w:pStyle w:val="Nagwek2"/>
        <w:rPr>
          <w:rFonts w:cs="Arial"/>
          <w:b w:val="0"/>
          <w:color w:val="7030A0"/>
          <w:sz w:val="22"/>
          <w:szCs w:val="22"/>
        </w:rPr>
      </w:pPr>
      <w:bookmarkStart w:id="19" w:name="_Toc505889394"/>
      <w:r w:rsidRPr="002A6B97">
        <w:rPr>
          <w:rFonts w:cs="Arial"/>
          <w:color w:val="7030A0"/>
          <w:sz w:val="22"/>
          <w:szCs w:val="22"/>
        </w:rPr>
        <w:t>Rozdział 4</w:t>
      </w:r>
      <w:r w:rsidR="0071762C" w:rsidRPr="002A6B97">
        <w:rPr>
          <w:rFonts w:cs="Arial"/>
          <w:b w:val="0"/>
          <w:color w:val="7030A0"/>
          <w:sz w:val="22"/>
          <w:szCs w:val="22"/>
        </w:rPr>
        <w:br/>
      </w:r>
      <w:r w:rsidRPr="002A6B97">
        <w:rPr>
          <w:rFonts w:cs="Arial"/>
          <w:color w:val="7030A0"/>
          <w:sz w:val="22"/>
          <w:szCs w:val="22"/>
        </w:rPr>
        <w:t>Organizacja szkoły</w:t>
      </w:r>
      <w:bookmarkEnd w:id="19"/>
    </w:p>
    <w:p w:rsidR="00B03105" w:rsidRPr="002A6B97" w:rsidRDefault="00B03105" w:rsidP="00B03105">
      <w:pPr>
        <w:rPr>
          <w:rFonts w:ascii="Cambria" w:hAnsi="Cambria"/>
          <w:color w:val="000000"/>
        </w:rPr>
      </w:pPr>
    </w:p>
    <w:p w:rsidR="00B03105" w:rsidRPr="002A6B97" w:rsidRDefault="009127E0" w:rsidP="00B57E86">
      <w:pPr>
        <w:jc w:val="both"/>
        <w:rPr>
          <w:rFonts w:ascii="Cambria" w:hAnsi="Cambria" w:cs="Arial"/>
          <w:b/>
        </w:rPr>
      </w:pPr>
      <w:r w:rsidRPr="002A6B97">
        <w:rPr>
          <w:rFonts w:ascii="Cambria" w:hAnsi="Cambria" w:cs="Arial"/>
          <w:b/>
          <w:bCs/>
        </w:rPr>
        <w:t>§ 7</w:t>
      </w:r>
      <w:r w:rsidR="00FB5FDD">
        <w:rPr>
          <w:rFonts w:ascii="Cambria" w:hAnsi="Cambria" w:cs="Arial"/>
          <w:b/>
          <w:bCs/>
        </w:rPr>
        <w:t>7</w:t>
      </w:r>
      <w:r w:rsidR="00B03105" w:rsidRPr="002A6B97">
        <w:rPr>
          <w:rFonts w:ascii="Cambria" w:hAnsi="Cambria" w:cs="Arial"/>
          <w:b/>
          <w:bCs/>
        </w:rPr>
        <w:t>.</w:t>
      </w:r>
      <w:r w:rsidR="002A6B97">
        <w:rPr>
          <w:rFonts w:ascii="Cambria" w:hAnsi="Cambria" w:cs="Arial"/>
          <w:b/>
          <w:bCs/>
        </w:rPr>
        <w:t xml:space="preserve"> </w:t>
      </w:r>
      <w:r w:rsidR="00B03105" w:rsidRPr="002A6B97">
        <w:rPr>
          <w:rFonts w:ascii="Cambria" w:hAnsi="Cambria" w:cs="Arial"/>
          <w:b/>
        </w:rPr>
        <w:t>Baza szkoły.</w:t>
      </w:r>
    </w:p>
    <w:p w:rsidR="00B03105" w:rsidRPr="002A6B97" w:rsidRDefault="00B03105" w:rsidP="00B03105">
      <w:pPr>
        <w:ind w:firstLine="567"/>
        <w:rPr>
          <w:rFonts w:ascii="Cambria" w:hAnsi="Cambria" w:cs="Arial"/>
          <w:b/>
        </w:rPr>
      </w:pPr>
    </w:p>
    <w:p w:rsidR="00B03105" w:rsidRPr="002A6B97" w:rsidRDefault="00B03105" w:rsidP="002A3341">
      <w:pPr>
        <w:ind w:firstLine="567"/>
        <w:jc w:val="both"/>
        <w:rPr>
          <w:rFonts w:ascii="Cambria" w:hAnsi="Cambria" w:cs="Arial"/>
        </w:rPr>
      </w:pPr>
      <w:r w:rsidRPr="002A6B97">
        <w:rPr>
          <w:rFonts w:ascii="Cambria" w:hAnsi="Cambria" w:cs="Arial"/>
          <w:b/>
        </w:rPr>
        <w:t>1.</w:t>
      </w:r>
      <w:r w:rsidRPr="002A6B97">
        <w:rPr>
          <w:rFonts w:ascii="Cambria" w:hAnsi="Cambria" w:cs="Arial"/>
        </w:rPr>
        <w:t xml:space="preserve"> Do realizacji zadań statutowych szkoły szkoła posiada;</w:t>
      </w:r>
    </w:p>
    <w:p w:rsidR="00B03105" w:rsidRPr="002A6B97" w:rsidRDefault="00B03105" w:rsidP="002A3341">
      <w:pPr>
        <w:numPr>
          <w:ilvl w:val="0"/>
          <w:numId w:val="73"/>
        </w:numPr>
        <w:tabs>
          <w:tab w:val="clear" w:pos="3693"/>
        </w:tabs>
        <w:ind w:left="426" w:hanging="426"/>
        <w:jc w:val="left"/>
        <w:rPr>
          <w:rFonts w:ascii="Cambria" w:hAnsi="Cambria" w:cs="Arial"/>
        </w:rPr>
      </w:pPr>
      <w:r w:rsidRPr="002A6B97">
        <w:rPr>
          <w:rFonts w:ascii="Cambria" w:hAnsi="Cambria" w:cs="Arial"/>
        </w:rPr>
        <w:t xml:space="preserve"> sale lekcyjne z niezbędnym wyposażeniem;</w:t>
      </w:r>
    </w:p>
    <w:p w:rsidR="00B03105" w:rsidRPr="002A6B97" w:rsidRDefault="00B03105" w:rsidP="002A3341">
      <w:pPr>
        <w:numPr>
          <w:ilvl w:val="0"/>
          <w:numId w:val="73"/>
        </w:numPr>
        <w:tabs>
          <w:tab w:val="clear" w:pos="3693"/>
        </w:tabs>
        <w:ind w:left="426" w:hanging="426"/>
        <w:jc w:val="left"/>
        <w:rPr>
          <w:rFonts w:ascii="Cambria" w:hAnsi="Cambria" w:cs="Arial"/>
        </w:rPr>
      </w:pPr>
      <w:r w:rsidRPr="002A6B97">
        <w:rPr>
          <w:rFonts w:ascii="Cambria" w:hAnsi="Cambria" w:cs="Arial"/>
        </w:rPr>
        <w:t xml:space="preserve"> bibliotekę,</w:t>
      </w:r>
    </w:p>
    <w:p w:rsidR="00B03105" w:rsidRPr="002A6B97" w:rsidRDefault="008F038B" w:rsidP="002A3341">
      <w:pPr>
        <w:numPr>
          <w:ilvl w:val="0"/>
          <w:numId w:val="73"/>
        </w:numPr>
        <w:tabs>
          <w:tab w:val="clear" w:pos="3693"/>
        </w:tabs>
        <w:ind w:left="426" w:hanging="426"/>
        <w:jc w:val="left"/>
        <w:rPr>
          <w:rFonts w:ascii="Cambria" w:hAnsi="Cambria" w:cs="Arial"/>
        </w:rPr>
      </w:pPr>
      <w:r w:rsidRPr="002A6B97">
        <w:rPr>
          <w:rFonts w:ascii="Cambria" w:hAnsi="Cambria" w:cs="Arial"/>
        </w:rPr>
        <w:t>1 pracownię komputerową</w:t>
      </w:r>
      <w:r w:rsidR="002A6B97">
        <w:rPr>
          <w:rFonts w:ascii="Cambria" w:hAnsi="Cambria" w:cs="Arial"/>
        </w:rPr>
        <w:t xml:space="preserve"> </w:t>
      </w:r>
      <w:r w:rsidR="00B03105" w:rsidRPr="002A6B97">
        <w:rPr>
          <w:rFonts w:ascii="Cambria" w:hAnsi="Cambria" w:cs="Arial"/>
        </w:rPr>
        <w:t>z dostępem do Internetu;</w:t>
      </w:r>
      <w:r w:rsidR="00EA7971">
        <w:rPr>
          <w:rFonts w:ascii="Cambria" w:hAnsi="Cambria" w:cs="Arial"/>
        </w:rPr>
        <w:t xml:space="preserve"> </w:t>
      </w:r>
    </w:p>
    <w:p w:rsidR="00B03105" w:rsidRPr="002A6B97" w:rsidRDefault="00B03105" w:rsidP="002A3341">
      <w:pPr>
        <w:numPr>
          <w:ilvl w:val="0"/>
          <w:numId w:val="73"/>
        </w:numPr>
        <w:tabs>
          <w:tab w:val="clear" w:pos="3693"/>
        </w:tabs>
        <w:ind w:left="426" w:hanging="426"/>
        <w:jc w:val="left"/>
        <w:rPr>
          <w:rFonts w:ascii="Cambria" w:hAnsi="Cambria" w:cs="Arial"/>
        </w:rPr>
      </w:pPr>
      <w:r w:rsidRPr="002A6B97">
        <w:rPr>
          <w:rFonts w:ascii="Cambria" w:hAnsi="Cambria" w:cs="Arial"/>
        </w:rPr>
        <w:t>salę gimnastyczną;</w:t>
      </w:r>
    </w:p>
    <w:p w:rsidR="00B03105" w:rsidRPr="002A6B97" w:rsidRDefault="00B03105" w:rsidP="002A3341">
      <w:pPr>
        <w:numPr>
          <w:ilvl w:val="0"/>
          <w:numId w:val="73"/>
        </w:numPr>
        <w:tabs>
          <w:tab w:val="clear" w:pos="3693"/>
        </w:tabs>
        <w:ind w:left="426" w:hanging="426"/>
        <w:jc w:val="left"/>
        <w:rPr>
          <w:rFonts w:ascii="Cambria" w:hAnsi="Cambria" w:cs="Arial"/>
        </w:rPr>
      </w:pPr>
      <w:r w:rsidRPr="002A6B97">
        <w:rPr>
          <w:rFonts w:ascii="Cambria" w:hAnsi="Cambria" w:cs="Arial"/>
        </w:rPr>
        <w:t>boisko sportowe przy szkole;</w:t>
      </w:r>
    </w:p>
    <w:p w:rsidR="00B03105" w:rsidRPr="002A6B97" w:rsidRDefault="00B03105" w:rsidP="002A3341">
      <w:pPr>
        <w:numPr>
          <w:ilvl w:val="0"/>
          <w:numId w:val="73"/>
        </w:numPr>
        <w:tabs>
          <w:tab w:val="clear" w:pos="3693"/>
        </w:tabs>
        <w:ind w:left="426" w:hanging="426"/>
        <w:jc w:val="left"/>
        <w:rPr>
          <w:rFonts w:ascii="Cambria" w:hAnsi="Cambria" w:cs="Arial"/>
        </w:rPr>
      </w:pPr>
      <w:r w:rsidRPr="002A6B97">
        <w:rPr>
          <w:rFonts w:ascii="Cambria" w:hAnsi="Cambria" w:cs="Arial"/>
        </w:rPr>
        <w:t>gabinet terapii pedagogicznej;</w:t>
      </w:r>
    </w:p>
    <w:p w:rsidR="00B03105" w:rsidRPr="002A6B97" w:rsidRDefault="00B03105" w:rsidP="002A3341">
      <w:pPr>
        <w:numPr>
          <w:ilvl w:val="0"/>
          <w:numId w:val="73"/>
        </w:numPr>
        <w:tabs>
          <w:tab w:val="clear" w:pos="3693"/>
        </w:tabs>
        <w:ind w:left="426" w:hanging="426"/>
        <w:jc w:val="left"/>
        <w:rPr>
          <w:rFonts w:ascii="Cambria" w:hAnsi="Cambria" w:cs="Arial"/>
        </w:rPr>
      </w:pPr>
      <w:r w:rsidRPr="002A6B97">
        <w:rPr>
          <w:rFonts w:ascii="Cambria" w:hAnsi="Cambria" w:cs="Arial"/>
        </w:rPr>
        <w:t>gabinet logopedyczny;</w:t>
      </w:r>
    </w:p>
    <w:p w:rsidR="00B03105" w:rsidRPr="002A6B97" w:rsidRDefault="00B03105" w:rsidP="002A3341">
      <w:pPr>
        <w:numPr>
          <w:ilvl w:val="0"/>
          <w:numId w:val="73"/>
        </w:numPr>
        <w:tabs>
          <w:tab w:val="clear" w:pos="3693"/>
        </w:tabs>
        <w:ind w:left="426" w:hanging="426"/>
        <w:jc w:val="left"/>
        <w:rPr>
          <w:rFonts w:ascii="Cambria" w:hAnsi="Cambria" w:cs="Arial"/>
        </w:rPr>
      </w:pPr>
      <w:r w:rsidRPr="002A6B97">
        <w:rPr>
          <w:rFonts w:ascii="Cambria" w:hAnsi="Cambria" w:cs="Arial"/>
        </w:rPr>
        <w:t>gabinet medycyny szkolnej;</w:t>
      </w:r>
    </w:p>
    <w:p w:rsidR="00B03105" w:rsidRPr="002A6B97" w:rsidRDefault="00B03105" w:rsidP="002A3341">
      <w:pPr>
        <w:numPr>
          <w:ilvl w:val="0"/>
          <w:numId w:val="73"/>
        </w:numPr>
        <w:tabs>
          <w:tab w:val="clear" w:pos="3693"/>
        </w:tabs>
        <w:ind w:left="426" w:hanging="426"/>
        <w:jc w:val="left"/>
        <w:rPr>
          <w:rFonts w:ascii="Cambria" w:hAnsi="Cambria" w:cs="Arial"/>
        </w:rPr>
      </w:pPr>
      <w:r w:rsidRPr="002A6B97">
        <w:rPr>
          <w:rFonts w:ascii="Cambria" w:hAnsi="Cambria" w:cs="Arial"/>
        </w:rPr>
        <w:t>świetlicę szkolną,</w:t>
      </w:r>
    </w:p>
    <w:p w:rsidR="00B03105" w:rsidRPr="002A6B97" w:rsidRDefault="00B03105" w:rsidP="002A3341">
      <w:pPr>
        <w:numPr>
          <w:ilvl w:val="0"/>
          <w:numId w:val="73"/>
        </w:numPr>
        <w:tabs>
          <w:tab w:val="clear" w:pos="3693"/>
        </w:tabs>
        <w:ind w:left="426" w:hanging="426"/>
        <w:jc w:val="left"/>
        <w:rPr>
          <w:rFonts w:ascii="Cambria" w:hAnsi="Cambria" w:cs="Arial"/>
        </w:rPr>
      </w:pPr>
      <w:r w:rsidRPr="002A6B97">
        <w:rPr>
          <w:rFonts w:ascii="Cambria" w:hAnsi="Cambria" w:cs="Arial"/>
        </w:rPr>
        <w:t>kuchnię i zaplecze kuchenne;</w:t>
      </w:r>
      <w:r w:rsidR="002A6B97">
        <w:rPr>
          <w:rFonts w:ascii="Cambria" w:hAnsi="Cambria" w:cs="Arial"/>
        </w:rPr>
        <w:t xml:space="preserve"> </w:t>
      </w:r>
    </w:p>
    <w:p w:rsidR="00B03105" w:rsidRPr="002A6B97" w:rsidRDefault="00B03105" w:rsidP="002A3341">
      <w:pPr>
        <w:numPr>
          <w:ilvl w:val="0"/>
          <w:numId w:val="73"/>
        </w:numPr>
        <w:tabs>
          <w:tab w:val="clear" w:pos="3693"/>
        </w:tabs>
        <w:ind w:left="426" w:hanging="426"/>
        <w:jc w:val="left"/>
        <w:rPr>
          <w:rFonts w:ascii="Cambria" w:hAnsi="Cambria" w:cs="Arial"/>
        </w:rPr>
      </w:pPr>
      <w:r w:rsidRPr="002A6B97">
        <w:rPr>
          <w:rFonts w:ascii="Cambria" w:hAnsi="Cambria" w:cs="Arial"/>
        </w:rPr>
        <w:t>szatnię;</w:t>
      </w:r>
    </w:p>
    <w:p w:rsidR="00B03105" w:rsidRPr="002A6B97" w:rsidRDefault="00B03105" w:rsidP="002A3341">
      <w:pPr>
        <w:numPr>
          <w:ilvl w:val="0"/>
          <w:numId w:val="73"/>
        </w:numPr>
        <w:tabs>
          <w:tab w:val="clear" w:pos="3693"/>
        </w:tabs>
        <w:ind w:left="426" w:hanging="426"/>
        <w:jc w:val="left"/>
        <w:rPr>
          <w:rFonts w:ascii="Cambria" w:hAnsi="Cambria" w:cs="Arial"/>
        </w:rPr>
      </w:pPr>
      <w:r w:rsidRPr="002A6B97">
        <w:rPr>
          <w:rFonts w:ascii="Cambria" w:hAnsi="Cambria" w:cs="Arial"/>
        </w:rPr>
        <w:t>stołówkę,</w:t>
      </w:r>
    </w:p>
    <w:p w:rsidR="00B03105" w:rsidRPr="002A6B97" w:rsidRDefault="00B03105" w:rsidP="002A3341">
      <w:pPr>
        <w:numPr>
          <w:ilvl w:val="0"/>
          <w:numId w:val="73"/>
        </w:numPr>
        <w:tabs>
          <w:tab w:val="clear" w:pos="3693"/>
        </w:tabs>
        <w:ind w:left="426" w:hanging="426"/>
        <w:jc w:val="left"/>
        <w:rPr>
          <w:rFonts w:ascii="Cambria" w:hAnsi="Cambria" w:cs="Arial"/>
        </w:rPr>
      </w:pPr>
      <w:r w:rsidRPr="002A6B97">
        <w:rPr>
          <w:rFonts w:ascii="Cambria" w:hAnsi="Cambria" w:cs="Arial"/>
        </w:rPr>
        <w:t>sklepik szkolny.</w:t>
      </w:r>
    </w:p>
    <w:p w:rsidR="00B03105" w:rsidRPr="002A6B97" w:rsidRDefault="00B03105" w:rsidP="00B03105">
      <w:pPr>
        <w:pStyle w:val="Stopka"/>
        <w:tabs>
          <w:tab w:val="clear" w:pos="4536"/>
          <w:tab w:val="clear" w:pos="9072"/>
        </w:tabs>
        <w:autoSpaceDE w:val="0"/>
        <w:autoSpaceDN w:val="0"/>
        <w:adjustRightInd w:val="0"/>
        <w:rPr>
          <w:rFonts w:ascii="Cambria" w:hAnsi="Cambria" w:cs="Arial"/>
          <w:sz w:val="22"/>
          <w:szCs w:val="22"/>
        </w:rPr>
      </w:pPr>
    </w:p>
    <w:p w:rsidR="00B03105" w:rsidRPr="002A6B97" w:rsidRDefault="00EA2A31" w:rsidP="00B57E86">
      <w:pPr>
        <w:autoSpaceDE w:val="0"/>
        <w:autoSpaceDN w:val="0"/>
        <w:adjustRightInd w:val="0"/>
        <w:jc w:val="both"/>
        <w:rPr>
          <w:rFonts w:ascii="Cambria" w:hAnsi="Cambria" w:cs="Arial"/>
          <w:b/>
        </w:rPr>
      </w:pPr>
      <w:r w:rsidRPr="002A6B97">
        <w:rPr>
          <w:rFonts w:ascii="Cambria" w:hAnsi="Cambria" w:cs="Arial"/>
          <w:b/>
          <w:bCs/>
        </w:rPr>
        <w:t>§ 7</w:t>
      </w:r>
      <w:r w:rsidR="00FB5FDD">
        <w:rPr>
          <w:rFonts w:ascii="Cambria" w:hAnsi="Cambria" w:cs="Arial"/>
          <w:b/>
          <w:bCs/>
        </w:rPr>
        <w:t>8</w:t>
      </w:r>
      <w:r w:rsidR="00B03105" w:rsidRPr="002A6B97">
        <w:rPr>
          <w:rFonts w:ascii="Cambria" w:hAnsi="Cambria" w:cs="Arial"/>
          <w:b/>
          <w:bCs/>
        </w:rPr>
        <w:t xml:space="preserve">. </w:t>
      </w:r>
      <w:r w:rsidR="00B03105" w:rsidRPr="002A6B97">
        <w:rPr>
          <w:rFonts w:ascii="Cambria" w:hAnsi="Cambria" w:cs="Arial"/>
          <w:b/>
        </w:rPr>
        <w:t>Organizacja nauczania w szkole.</w:t>
      </w:r>
    </w:p>
    <w:p w:rsidR="00B03105" w:rsidRPr="002A6B97" w:rsidRDefault="00B03105" w:rsidP="00B03105">
      <w:pPr>
        <w:ind w:left="-1" w:right="158" w:firstLine="568"/>
        <w:jc w:val="both"/>
        <w:rPr>
          <w:rFonts w:ascii="Cambria" w:hAnsi="Cambria" w:cs="Arial"/>
          <w:b/>
        </w:rPr>
      </w:pPr>
    </w:p>
    <w:p w:rsidR="00B03105" w:rsidRPr="002A6B97" w:rsidRDefault="00B03105" w:rsidP="00B03105">
      <w:pPr>
        <w:ind w:left="-1" w:right="158" w:firstLine="568"/>
        <w:jc w:val="both"/>
        <w:rPr>
          <w:rFonts w:ascii="Cambria" w:hAnsi="Cambria" w:cs="Arial"/>
          <w:position w:val="-2"/>
        </w:rPr>
      </w:pPr>
      <w:r w:rsidRPr="002A6B97">
        <w:rPr>
          <w:rFonts w:ascii="Cambria" w:hAnsi="Cambria" w:cs="Arial"/>
          <w:b/>
        </w:rPr>
        <w:t>1.</w:t>
      </w:r>
      <w:r w:rsidRPr="002A6B97">
        <w:rPr>
          <w:rFonts w:ascii="Cambria" w:hAnsi="Cambria" w:cs="Arial"/>
          <w:position w:val="-2"/>
        </w:rPr>
        <w:t xml:space="preserve"> Zajęcia dydaktyczno</w:t>
      </w:r>
      <w:r w:rsidR="00FE5DF9">
        <w:rPr>
          <w:rFonts w:ascii="Cambria" w:hAnsi="Cambria" w:cs="Arial"/>
          <w:position w:val="-2"/>
        </w:rPr>
        <w:t>-</w:t>
      </w:r>
      <w:r w:rsidRPr="002A6B97">
        <w:rPr>
          <w:rFonts w:ascii="Cambria" w:hAnsi="Cambria" w:cs="Arial"/>
          <w:position w:val="-2"/>
        </w:rPr>
        <w:t xml:space="preserve">wychowawcze rozpoczynają się w szkole w pierwszym powszednim dniu września, a kończą się w </w:t>
      </w:r>
      <w:r w:rsidR="001D0E11" w:rsidRPr="002A6B97">
        <w:rPr>
          <w:rFonts w:ascii="Cambria" w:hAnsi="Cambria" w:cs="Arial"/>
          <w:position w:val="-2"/>
        </w:rPr>
        <w:t xml:space="preserve">pierwszy </w:t>
      </w:r>
      <w:r w:rsidRPr="002A6B97">
        <w:rPr>
          <w:rFonts w:ascii="Cambria" w:hAnsi="Cambria" w:cs="Arial"/>
          <w:position w:val="-2"/>
        </w:rPr>
        <w:t xml:space="preserve">piątek </w:t>
      </w:r>
      <w:r w:rsidR="00062744" w:rsidRPr="002A6B97">
        <w:rPr>
          <w:rFonts w:ascii="Cambria" w:hAnsi="Cambria" w:cs="Arial"/>
          <w:position w:val="-2"/>
        </w:rPr>
        <w:t xml:space="preserve">po 20 </w:t>
      </w:r>
      <w:r w:rsidRPr="002A6B97">
        <w:rPr>
          <w:rFonts w:ascii="Cambria" w:hAnsi="Cambria" w:cs="Arial"/>
          <w:position w:val="-2"/>
        </w:rPr>
        <w:t>czerwca. Jeżeli pierwszy dzień września wypada w piątek lub sobotę, zajęcia w szkole rozpoczynają się w najbliższy poniedziałek po dniu</w:t>
      </w:r>
      <w:r w:rsidR="002A6B97">
        <w:rPr>
          <w:rFonts w:ascii="Cambria" w:hAnsi="Cambria" w:cs="Arial"/>
          <w:position w:val="-2"/>
        </w:rPr>
        <w:t xml:space="preserve"> </w:t>
      </w:r>
      <w:r w:rsidRPr="002A6B97">
        <w:rPr>
          <w:rFonts w:ascii="Cambria" w:hAnsi="Cambria" w:cs="Arial"/>
          <w:position w:val="-2"/>
        </w:rPr>
        <w:t>pierwszego września.</w:t>
      </w:r>
    </w:p>
    <w:p w:rsidR="00B03105" w:rsidRPr="002A6B97" w:rsidRDefault="00B03105" w:rsidP="00B03105">
      <w:pPr>
        <w:ind w:left="-1" w:right="158"/>
        <w:jc w:val="both"/>
        <w:rPr>
          <w:rFonts w:ascii="Cambria" w:hAnsi="Cambria" w:cs="Arial"/>
          <w:b/>
        </w:rPr>
      </w:pPr>
    </w:p>
    <w:p w:rsidR="00B03105" w:rsidRPr="002A6B97" w:rsidRDefault="002A6B97" w:rsidP="00B03105">
      <w:pPr>
        <w:autoSpaceDE w:val="0"/>
        <w:autoSpaceDN w:val="0"/>
        <w:adjustRightInd w:val="0"/>
        <w:ind w:firstLine="426"/>
        <w:jc w:val="both"/>
        <w:rPr>
          <w:rFonts w:ascii="Cambria" w:hAnsi="Cambria" w:cs="Arial"/>
        </w:rPr>
      </w:pPr>
      <w:r>
        <w:rPr>
          <w:rFonts w:ascii="Cambria" w:hAnsi="Cambria" w:cs="Arial"/>
          <w:b/>
        </w:rPr>
        <w:t xml:space="preserve"> </w:t>
      </w:r>
      <w:r w:rsidR="00B03105" w:rsidRPr="002A6B97">
        <w:rPr>
          <w:rFonts w:ascii="Cambria" w:hAnsi="Cambria" w:cs="Arial"/>
          <w:b/>
        </w:rPr>
        <w:t>2</w:t>
      </w:r>
      <w:r w:rsidR="00B03105" w:rsidRPr="002A6B97">
        <w:rPr>
          <w:rFonts w:ascii="Cambria" w:hAnsi="Cambria" w:cs="Arial"/>
        </w:rPr>
        <w:t>. Terminy rozpoczynania i kończenia zajęć dydaktyczno</w:t>
      </w:r>
      <w:r w:rsidR="00FE5DF9">
        <w:rPr>
          <w:rFonts w:ascii="Cambria" w:hAnsi="Cambria" w:cs="Arial"/>
        </w:rPr>
        <w:t>-</w:t>
      </w:r>
      <w:r w:rsidR="00B03105" w:rsidRPr="002A6B97">
        <w:rPr>
          <w:rFonts w:ascii="Cambria" w:hAnsi="Cambria" w:cs="Arial"/>
        </w:rPr>
        <w:t>wychowawczych, przerw świątecznych oraz ferii zimowych i letnich określają przepisy w sprawie organizacji roku szkolnego.</w:t>
      </w:r>
      <w:r>
        <w:rPr>
          <w:rFonts w:ascii="Cambria" w:hAnsi="Cambria" w:cs="Arial"/>
        </w:rPr>
        <w:t xml:space="preserve"> </w:t>
      </w:r>
    </w:p>
    <w:p w:rsidR="00B03105" w:rsidRPr="002A6B97" w:rsidRDefault="00B03105" w:rsidP="00B03105">
      <w:pPr>
        <w:autoSpaceDE w:val="0"/>
        <w:autoSpaceDN w:val="0"/>
        <w:adjustRightInd w:val="0"/>
        <w:jc w:val="both"/>
        <w:rPr>
          <w:rFonts w:ascii="Cambria" w:hAnsi="Cambria" w:cs="Arial"/>
          <w:b/>
          <w:bCs/>
        </w:rPr>
      </w:pPr>
    </w:p>
    <w:p w:rsidR="00B03105" w:rsidRPr="002A6B97" w:rsidRDefault="00B03105" w:rsidP="00B03105">
      <w:pPr>
        <w:pStyle w:val="Stopka"/>
        <w:tabs>
          <w:tab w:val="clear" w:pos="4536"/>
          <w:tab w:val="clear" w:pos="9072"/>
        </w:tabs>
        <w:autoSpaceDE w:val="0"/>
        <w:autoSpaceDN w:val="0"/>
        <w:adjustRightInd w:val="0"/>
        <w:ind w:firstLine="426"/>
        <w:jc w:val="both"/>
        <w:rPr>
          <w:rFonts w:ascii="Cambria" w:hAnsi="Cambria" w:cs="Arial"/>
          <w:sz w:val="22"/>
          <w:szCs w:val="22"/>
        </w:rPr>
      </w:pPr>
      <w:r w:rsidRPr="002A6B97">
        <w:rPr>
          <w:rFonts w:ascii="Cambria" w:hAnsi="Cambria" w:cs="Arial"/>
          <w:b/>
          <w:sz w:val="22"/>
          <w:szCs w:val="22"/>
        </w:rPr>
        <w:t>3</w:t>
      </w:r>
      <w:r w:rsidRPr="002A6B97">
        <w:rPr>
          <w:rFonts w:ascii="Cambria" w:hAnsi="Cambria" w:cs="Arial"/>
          <w:sz w:val="22"/>
          <w:szCs w:val="22"/>
        </w:rPr>
        <w:t>. Okresy, na które dzieli się rok szkolny</w:t>
      </w:r>
      <w:r w:rsidR="00EA2A31" w:rsidRPr="002A6B97">
        <w:rPr>
          <w:rFonts w:ascii="Cambria" w:hAnsi="Cambria" w:cs="Arial"/>
          <w:sz w:val="22"/>
          <w:szCs w:val="22"/>
        </w:rPr>
        <w:t>,</w:t>
      </w:r>
      <w:r w:rsidRPr="002A6B97">
        <w:rPr>
          <w:rFonts w:ascii="Cambria" w:hAnsi="Cambria" w:cs="Arial"/>
          <w:sz w:val="22"/>
          <w:szCs w:val="22"/>
        </w:rPr>
        <w:t xml:space="preserve"> opisane są w rozdziale Wewnątrzszkolne Zasady</w:t>
      </w:r>
      <w:r w:rsidR="002A6B97">
        <w:rPr>
          <w:rFonts w:ascii="Cambria" w:hAnsi="Cambria" w:cs="Arial"/>
          <w:sz w:val="22"/>
          <w:szCs w:val="22"/>
        </w:rPr>
        <w:t xml:space="preserve"> </w:t>
      </w:r>
      <w:r w:rsidRPr="002A6B97">
        <w:rPr>
          <w:rFonts w:ascii="Cambria" w:hAnsi="Cambria" w:cs="Arial"/>
          <w:sz w:val="22"/>
          <w:szCs w:val="22"/>
        </w:rPr>
        <w:t xml:space="preserve">Oceniania. </w:t>
      </w:r>
    </w:p>
    <w:p w:rsidR="00B03105" w:rsidRPr="002A6B97" w:rsidRDefault="00B03105" w:rsidP="00B03105">
      <w:pPr>
        <w:pStyle w:val="Stopka"/>
        <w:tabs>
          <w:tab w:val="clear" w:pos="4536"/>
          <w:tab w:val="clear" w:pos="9072"/>
        </w:tabs>
        <w:autoSpaceDE w:val="0"/>
        <w:autoSpaceDN w:val="0"/>
        <w:adjustRightInd w:val="0"/>
        <w:jc w:val="both"/>
        <w:rPr>
          <w:rFonts w:ascii="Cambria" w:hAnsi="Cambria" w:cs="Arial"/>
          <w:sz w:val="22"/>
          <w:szCs w:val="22"/>
        </w:rPr>
      </w:pPr>
    </w:p>
    <w:p w:rsidR="00B03105" w:rsidRPr="002A6B97" w:rsidRDefault="00B03105" w:rsidP="007F7A81">
      <w:pPr>
        <w:pStyle w:val="Stopka"/>
        <w:numPr>
          <w:ilvl w:val="0"/>
          <w:numId w:val="184"/>
        </w:numPr>
        <w:tabs>
          <w:tab w:val="clear" w:pos="4536"/>
          <w:tab w:val="clear" w:pos="9072"/>
          <w:tab w:val="left" w:pos="284"/>
        </w:tabs>
        <w:autoSpaceDE w:val="0"/>
        <w:autoSpaceDN w:val="0"/>
        <w:adjustRightInd w:val="0"/>
        <w:ind w:left="0" w:firstLine="426"/>
        <w:jc w:val="both"/>
        <w:rPr>
          <w:rFonts w:ascii="Cambria" w:hAnsi="Cambria" w:cs="Arial"/>
          <w:sz w:val="22"/>
          <w:szCs w:val="22"/>
        </w:rPr>
      </w:pPr>
      <w:r w:rsidRPr="002A6B97">
        <w:rPr>
          <w:rFonts w:ascii="Cambria" w:hAnsi="Cambria" w:cs="Arial"/>
          <w:sz w:val="22"/>
          <w:szCs w:val="22"/>
        </w:rPr>
        <w:t xml:space="preserve">Dyrektor szkoły, po zasięgnięciu opinii rady szkoły (w przypadku szkół lub placówek, </w:t>
      </w:r>
      <w:r w:rsidRPr="002A6B97">
        <w:rPr>
          <w:rFonts w:ascii="Cambria" w:hAnsi="Cambria" w:cs="Arial"/>
          <w:sz w:val="22"/>
          <w:szCs w:val="22"/>
        </w:rPr>
        <w:br/>
        <w:t>w których rada nie została powołana) rady pedagogicznej, rady rodziców i samorządu uczniowskiego, biorąc pod uwagę warunki lokalowe i możliwości organizacyjne szkoły lub placówki, może, w danym roku szkolnym, ustalić dodatkowe dni wolne od zajęć dydaktyczno</w:t>
      </w:r>
      <w:r w:rsidR="00FE5DF9">
        <w:rPr>
          <w:rFonts w:ascii="Cambria" w:hAnsi="Cambria" w:cs="Arial"/>
          <w:sz w:val="22"/>
          <w:szCs w:val="22"/>
        </w:rPr>
        <w:t>-</w:t>
      </w:r>
      <w:r w:rsidRPr="002A6B97">
        <w:rPr>
          <w:rFonts w:ascii="Cambria" w:hAnsi="Cambria" w:cs="Arial"/>
          <w:sz w:val="22"/>
          <w:szCs w:val="22"/>
        </w:rPr>
        <w:t>wychowawczych w wymiarze 6 dni.</w:t>
      </w:r>
    </w:p>
    <w:p w:rsidR="00B03105" w:rsidRPr="002A6B97" w:rsidRDefault="00B03105" w:rsidP="00B03105">
      <w:pPr>
        <w:pStyle w:val="Stopka"/>
        <w:tabs>
          <w:tab w:val="clear" w:pos="4536"/>
          <w:tab w:val="clear" w:pos="9072"/>
          <w:tab w:val="left" w:pos="284"/>
        </w:tabs>
        <w:autoSpaceDE w:val="0"/>
        <w:autoSpaceDN w:val="0"/>
        <w:adjustRightInd w:val="0"/>
        <w:ind w:firstLine="426"/>
        <w:jc w:val="both"/>
        <w:rPr>
          <w:rFonts w:ascii="Cambria" w:hAnsi="Cambria" w:cs="Arial"/>
          <w:sz w:val="22"/>
          <w:szCs w:val="22"/>
        </w:rPr>
      </w:pPr>
    </w:p>
    <w:p w:rsidR="00B03105" w:rsidRPr="002A6B97" w:rsidRDefault="00B03105" w:rsidP="007F7A81">
      <w:pPr>
        <w:pStyle w:val="Stopka"/>
        <w:numPr>
          <w:ilvl w:val="0"/>
          <w:numId w:val="184"/>
        </w:numPr>
        <w:tabs>
          <w:tab w:val="clear" w:pos="4536"/>
          <w:tab w:val="clear" w:pos="9072"/>
          <w:tab w:val="left" w:pos="284"/>
        </w:tabs>
        <w:autoSpaceDE w:val="0"/>
        <w:autoSpaceDN w:val="0"/>
        <w:adjustRightInd w:val="0"/>
        <w:ind w:left="0" w:firstLine="426"/>
        <w:jc w:val="both"/>
        <w:rPr>
          <w:rFonts w:ascii="Cambria" w:hAnsi="Cambria" w:cs="Arial"/>
          <w:sz w:val="22"/>
          <w:szCs w:val="22"/>
        </w:rPr>
      </w:pPr>
      <w:r w:rsidRPr="002A6B97">
        <w:rPr>
          <w:rFonts w:ascii="Cambria" w:hAnsi="Cambria" w:cs="Arial"/>
          <w:sz w:val="22"/>
          <w:szCs w:val="22"/>
        </w:rPr>
        <w:t>Dodatkowe dni wolne od zajęć dydaktyczno</w:t>
      </w:r>
      <w:r w:rsidR="00FE5DF9">
        <w:rPr>
          <w:rFonts w:ascii="Cambria" w:hAnsi="Cambria" w:cs="Arial"/>
          <w:sz w:val="22"/>
          <w:szCs w:val="22"/>
        </w:rPr>
        <w:t>-</w:t>
      </w:r>
      <w:r w:rsidRPr="002A6B97">
        <w:rPr>
          <w:rFonts w:ascii="Cambria" w:hAnsi="Cambria" w:cs="Arial"/>
          <w:sz w:val="22"/>
          <w:szCs w:val="22"/>
        </w:rPr>
        <w:t xml:space="preserve">wychowawczych, o których mowa w ust. 4, mogą być ustalone: </w:t>
      </w:r>
    </w:p>
    <w:p w:rsidR="00B03105" w:rsidRPr="002A6B97" w:rsidRDefault="00B03105" w:rsidP="007F7A81">
      <w:pPr>
        <w:numPr>
          <w:ilvl w:val="0"/>
          <w:numId w:val="185"/>
        </w:numPr>
        <w:tabs>
          <w:tab w:val="left" w:pos="284"/>
        </w:tabs>
        <w:spacing w:line="276" w:lineRule="auto"/>
        <w:ind w:left="0" w:firstLine="0"/>
        <w:jc w:val="both"/>
        <w:rPr>
          <w:rFonts w:ascii="Cambria" w:hAnsi="Cambria" w:cs="Arial"/>
        </w:rPr>
      </w:pPr>
      <w:r w:rsidRPr="002A6B97">
        <w:rPr>
          <w:rFonts w:ascii="Cambria" w:hAnsi="Cambria" w:cs="Arial"/>
        </w:rPr>
        <w:t>w dni, w których w szkole odbywa się</w:t>
      </w:r>
      <w:r w:rsidR="00B21D62" w:rsidRPr="002A6B97">
        <w:rPr>
          <w:rFonts w:ascii="Cambria" w:hAnsi="Cambria" w:cs="Arial"/>
        </w:rPr>
        <w:t xml:space="preserve"> egzamin</w:t>
      </w:r>
      <w:r w:rsidRPr="002A6B97">
        <w:rPr>
          <w:rFonts w:ascii="Cambria" w:hAnsi="Cambria" w:cs="Arial"/>
        </w:rPr>
        <w:t xml:space="preserve"> przeprowadzany w ostatnim roku nauki w </w:t>
      </w:r>
      <w:r w:rsidR="00D061B8" w:rsidRPr="002A6B97">
        <w:rPr>
          <w:rFonts w:ascii="Cambria" w:hAnsi="Cambria" w:cs="Arial"/>
        </w:rPr>
        <w:t>szkole podstawowej</w:t>
      </w:r>
      <w:r w:rsidRPr="002A6B97">
        <w:rPr>
          <w:rFonts w:ascii="Cambria" w:hAnsi="Cambria" w:cs="Arial"/>
        </w:rPr>
        <w:t>;</w:t>
      </w:r>
    </w:p>
    <w:p w:rsidR="00B03105" w:rsidRPr="002A6B97" w:rsidRDefault="00B03105" w:rsidP="007F7A81">
      <w:pPr>
        <w:numPr>
          <w:ilvl w:val="0"/>
          <w:numId w:val="185"/>
        </w:numPr>
        <w:tabs>
          <w:tab w:val="left" w:pos="284"/>
        </w:tabs>
        <w:spacing w:line="276" w:lineRule="auto"/>
        <w:ind w:left="0" w:firstLine="0"/>
        <w:jc w:val="both"/>
        <w:rPr>
          <w:rFonts w:ascii="Cambria" w:hAnsi="Cambria" w:cs="Arial"/>
        </w:rPr>
      </w:pPr>
      <w:r w:rsidRPr="002A6B97">
        <w:rPr>
          <w:rFonts w:ascii="Cambria" w:hAnsi="Cambria" w:cs="Arial"/>
        </w:rPr>
        <w:t xml:space="preserve">w dni świąt religijnych niebędących dniami ustawowo wolnymi od pracy, określone </w:t>
      </w:r>
      <w:r w:rsidRPr="002A6B97">
        <w:rPr>
          <w:rFonts w:ascii="Cambria" w:hAnsi="Cambria" w:cs="Arial"/>
        </w:rPr>
        <w:br/>
        <w:t>w przepisach o stosunku państwa do poszczególnych kościołów lub związków</w:t>
      </w:r>
      <w:r w:rsidR="002A6B97">
        <w:rPr>
          <w:rFonts w:ascii="Cambria" w:hAnsi="Cambria" w:cs="Arial"/>
        </w:rPr>
        <w:t xml:space="preserve"> </w:t>
      </w:r>
      <w:r w:rsidRPr="002A6B97">
        <w:rPr>
          <w:rFonts w:ascii="Cambria" w:hAnsi="Cambria" w:cs="Arial"/>
        </w:rPr>
        <w:t>wyznaniowych,</w:t>
      </w:r>
    </w:p>
    <w:p w:rsidR="00B03105" w:rsidRPr="002A6B97" w:rsidRDefault="00B03105" w:rsidP="007F7A81">
      <w:pPr>
        <w:numPr>
          <w:ilvl w:val="0"/>
          <w:numId w:val="185"/>
        </w:numPr>
        <w:tabs>
          <w:tab w:val="left" w:pos="284"/>
        </w:tabs>
        <w:spacing w:line="276" w:lineRule="auto"/>
        <w:ind w:left="0" w:firstLine="0"/>
        <w:jc w:val="both"/>
        <w:rPr>
          <w:rFonts w:ascii="Cambria" w:hAnsi="Cambria" w:cs="Arial"/>
        </w:rPr>
      </w:pPr>
      <w:r w:rsidRPr="002A6B97">
        <w:rPr>
          <w:rFonts w:ascii="Cambria" w:hAnsi="Cambria" w:cs="Arial"/>
        </w:rPr>
        <w:lastRenderedPageBreak/>
        <w:t xml:space="preserve">w inne dni, jeżeli jest to uzasadnione organizacją </w:t>
      </w:r>
      <w:r w:rsidR="00EA2A31" w:rsidRPr="002A6B97">
        <w:rPr>
          <w:rFonts w:ascii="Cambria" w:hAnsi="Cambria" w:cs="Arial"/>
        </w:rPr>
        <w:t xml:space="preserve">pracy szkoły lub placówki lub </w:t>
      </w:r>
      <w:r w:rsidRPr="002A6B97">
        <w:rPr>
          <w:rFonts w:ascii="Cambria" w:hAnsi="Cambria" w:cs="Arial"/>
        </w:rPr>
        <w:t>potrzebami społeczności lokalnej.</w:t>
      </w:r>
    </w:p>
    <w:p w:rsidR="00B03105" w:rsidRPr="002A6B97" w:rsidRDefault="00B03105" w:rsidP="00B03105">
      <w:pPr>
        <w:ind w:left="709" w:right="158" w:hanging="283"/>
        <w:jc w:val="both"/>
        <w:rPr>
          <w:rFonts w:ascii="Cambria" w:hAnsi="Cambria" w:cs="Arial"/>
        </w:rPr>
      </w:pPr>
    </w:p>
    <w:p w:rsidR="00B03105" w:rsidRPr="002A6B97" w:rsidRDefault="00B03105" w:rsidP="00B03105">
      <w:pPr>
        <w:ind w:firstLine="426"/>
        <w:jc w:val="both"/>
        <w:rPr>
          <w:rFonts w:ascii="Cambria" w:hAnsi="Cambria" w:cs="Arial"/>
        </w:rPr>
      </w:pPr>
      <w:r w:rsidRPr="002A6B97">
        <w:rPr>
          <w:rFonts w:ascii="Cambria" w:hAnsi="Cambria" w:cs="Arial"/>
          <w:b/>
        </w:rPr>
        <w:t>6</w:t>
      </w:r>
      <w:r w:rsidRPr="002A6B97">
        <w:rPr>
          <w:rFonts w:ascii="Cambria" w:hAnsi="Cambria" w:cs="Arial"/>
        </w:rPr>
        <w:t>. Dyrektor szkoły w terminie do dnia 30 września, informuje nauczycieli, uczniów oraz ich rodziców (prawnych opiekunów) o ustalonych w danym roku szkolnym dodatkowych dniach wolnych od zajęć dydaktyczno</w:t>
      </w:r>
      <w:r w:rsidR="00FE5DF9">
        <w:rPr>
          <w:rFonts w:ascii="Cambria" w:hAnsi="Cambria" w:cs="Arial"/>
        </w:rPr>
        <w:t>-</w:t>
      </w:r>
      <w:r w:rsidRPr="002A6B97">
        <w:rPr>
          <w:rFonts w:ascii="Cambria" w:hAnsi="Cambria" w:cs="Arial"/>
        </w:rPr>
        <w:t>wychowawczych, o których mowa w ust. 4.</w:t>
      </w:r>
    </w:p>
    <w:p w:rsidR="00B03105" w:rsidRPr="002A6B97" w:rsidRDefault="00B03105" w:rsidP="00B03105">
      <w:pPr>
        <w:ind w:right="158"/>
        <w:jc w:val="both"/>
        <w:rPr>
          <w:rFonts w:ascii="Cambria" w:hAnsi="Cambria" w:cs="Arial"/>
        </w:rPr>
      </w:pPr>
    </w:p>
    <w:p w:rsidR="00B03105" w:rsidRPr="002A6B97" w:rsidRDefault="00B03105" w:rsidP="00B03105">
      <w:pPr>
        <w:ind w:firstLine="426"/>
        <w:jc w:val="both"/>
        <w:rPr>
          <w:rFonts w:ascii="Cambria" w:hAnsi="Cambria" w:cs="Arial"/>
        </w:rPr>
      </w:pPr>
      <w:r w:rsidRPr="002A6B97">
        <w:rPr>
          <w:rFonts w:ascii="Cambria" w:hAnsi="Cambria" w:cs="Arial"/>
          <w:b/>
        </w:rPr>
        <w:t>7.</w:t>
      </w:r>
      <w:r w:rsidR="002A6B97">
        <w:rPr>
          <w:rFonts w:ascii="Cambria" w:hAnsi="Cambria" w:cs="Arial"/>
        </w:rPr>
        <w:t xml:space="preserve"> </w:t>
      </w:r>
      <w:r w:rsidRPr="002A6B97">
        <w:rPr>
          <w:rFonts w:ascii="Cambria" w:hAnsi="Cambria" w:cs="Arial"/>
        </w:rPr>
        <w:t>W szczególnie uzasadnionych przypadkach, niezależnie od dodatkowych dni wolnych od zajęć dydaktyczno</w:t>
      </w:r>
      <w:r w:rsidR="00FE5DF9">
        <w:rPr>
          <w:rFonts w:ascii="Cambria" w:hAnsi="Cambria" w:cs="Arial"/>
        </w:rPr>
        <w:t>-</w:t>
      </w:r>
      <w:r w:rsidRPr="002A6B97">
        <w:rPr>
          <w:rFonts w:ascii="Cambria" w:hAnsi="Cambria" w:cs="Arial"/>
        </w:rPr>
        <w:t>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t>
      </w:r>
      <w:r w:rsidR="00FE5DF9">
        <w:rPr>
          <w:rFonts w:ascii="Cambria" w:hAnsi="Cambria" w:cs="Arial"/>
        </w:rPr>
        <w:t>-</w:t>
      </w:r>
      <w:r w:rsidRPr="002A6B97">
        <w:rPr>
          <w:rFonts w:ascii="Cambria" w:hAnsi="Cambria" w:cs="Arial"/>
        </w:rPr>
        <w:t>wychowawczych.</w:t>
      </w:r>
    </w:p>
    <w:p w:rsidR="00B03105" w:rsidRPr="002A6B97" w:rsidRDefault="00B03105" w:rsidP="00B03105">
      <w:pPr>
        <w:spacing w:line="276" w:lineRule="auto"/>
        <w:ind w:right="158" w:firstLine="426"/>
        <w:jc w:val="both"/>
        <w:rPr>
          <w:rFonts w:ascii="Cambria" w:hAnsi="Cambria" w:cs="Arial"/>
        </w:rPr>
      </w:pPr>
    </w:p>
    <w:p w:rsidR="00B03105" w:rsidRPr="002A6B97" w:rsidRDefault="00B03105" w:rsidP="007F7A81">
      <w:pPr>
        <w:numPr>
          <w:ilvl w:val="0"/>
          <w:numId w:val="186"/>
        </w:numPr>
        <w:tabs>
          <w:tab w:val="left" w:pos="284"/>
        </w:tabs>
        <w:ind w:left="0" w:firstLine="426"/>
        <w:jc w:val="both"/>
        <w:rPr>
          <w:rFonts w:ascii="Cambria" w:hAnsi="Cambria" w:cs="Arial"/>
        </w:rPr>
      </w:pPr>
      <w:r w:rsidRPr="002A6B97">
        <w:rPr>
          <w:rFonts w:ascii="Cambria" w:hAnsi="Cambria" w:cs="Arial"/>
        </w:rPr>
        <w:t>W przypadku dni wolnych od zajęć, o których mowa w ust.4 , dyrektor szkoły wyznacza termin odpracowania tych dni w wolne soboty.</w:t>
      </w:r>
    </w:p>
    <w:p w:rsidR="00FA54F6" w:rsidRPr="002A6B97" w:rsidRDefault="00FA54F6" w:rsidP="00FA54F6">
      <w:pPr>
        <w:tabs>
          <w:tab w:val="left" w:pos="284"/>
        </w:tabs>
        <w:ind w:left="426"/>
        <w:jc w:val="both"/>
        <w:rPr>
          <w:rFonts w:ascii="Cambria" w:hAnsi="Cambria" w:cs="Arial"/>
        </w:rPr>
      </w:pPr>
    </w:p>
    <w:p w:rsidR="00B03105" w:rsidRPr="002A6B97" w:rsidRDefault="00B03105" w:rsidP="007F7A81">
      <w:pPr>
        <w:numPr>
          <w:ilvl w:val="0"/>
          <w:numId w:val="186"/>
        </w:numPr>
        <w:tabs>
          <w:tab w:val="left" w:pos="284"/>
        </w:tabs>
        <w:ind w:left="0" w:firstLine="426"/>
        <w:jc w:val="both"/>
        <w:rPr>
          <w:rFonts w:ascii="Cambria" w:hAnsi="Cambria" w:cs="Arial"/>
        </w:rPr>
      </w:pPr>
      <w:r w:rsidRPr="002A6B97">
        <w:rPr>
          <w:rFonts w:ascii="Cambria" w:hAnsi="Cambria" w:cs="Arial"/>
        </w:rPr>
        <w:t>W dniach wolnych od zajęć, o których mowa w ust. 4 w szkole organizowane są zajęcia opiekuńczo</w:t>
      </w:r>
      <w:r w:rsidR="00FE5DF9">
        <w:rPr>
          <w:rFonts w:ascii="Cambria" w:hAnsi="Cambria" w:cs="Arial"/>
        </w:rPr>
        <w:t>-</w:t>
      </w:r>
      <w:r w:rsidRPr="002A6B97">
        <w:rPr>
          <w:rFonts w:ascii="Cambria" w:hAnsi="Cambria" w:cs="Arial"/>
        </w:rPr>
        <w:t xml:space="preserve">wychowawcze. Dyrektor szkoły zawiadamia rodziców / prawnych opiekunów </w:t>
      </w:r>
      <w:r w:rsidRPr="002A6B97">
        <w:rPr>
          <w:rFonts w:ascii="Cambria" w:hAnsi="Cambria" w:cs="Arial"/>
        </w:rPr>
        <w:br/>
        <w:t>o możliwości udziału uczniów w tych zajęciach w formie komunikatu i na stronie www szkoły.</w:t>
      </w:r>
    </w:p>
    <w:p w:rsidR="00B03105" w:rsidRPr="002A6B97" w:rsidRDefault="00B03105" w:rsidP="00B03105">
      <w:pPr>
        <w:tabs>
          <w:tab w:val="left" w:pos="284"/>
        </w:tabs>
        <w:ind w:right="158" w:firstLine="426"/>
        <w:jc w:val="both"/>
        <w:rPr>
          <w:rFonts w:ascii="Cambria" w:hAnsi="Cambria" w:cs="Arial"/>
        </w:rPr>
      </w:pPr>
    </w:p>
    <w:p w:rsidR="00B03105" w:rsidRPr="002A6B97" w:rsidRDefault="00B03105" w:rsidP="007F7A81">
      <w:pPr>
        <w:numPr>
          <w:ilvl w:val="0"/>
          <w:numId w:val="186"/>
        </w:numPr>
        <w:tabs>
          <w:tab w:val="left" w:pos="426"/>
        </w:tabs>
        <w:ind w:left="0" w:firstLine="426"/>
        <w:jc w:val="both"/>
        <w:rPr>
          <w:rFonts w:ascii="Cambria" w:hAnsi="Cambria" w:cs="Arial"/>
        </w:rPr>
      </w:pPr>
      <w:r w:rsidRPr="002A6B97">
        <w:rPr>
          <w:rFonts w:ascii="Cambria" w:hAnsi="Cambria" w:cs="Arial"/>
        </w:rPr>
        <w:t>Dyrektor szkoły, za zgodą organu prowadzącego, może zawiesić zajęcia na czas oznaczony, jeżeli:</w:t>
      </w:r>
    </w:p>
    <w:p w:rsidR="00B03105" w:rsidRPr="002A6B97" w:rsidRDefault="00B03105" w:rsidP="007F7A81">
      <w:pPr>
        <w:numPr>
          <w:ilvl w:val="0"/>
          <w:numId w:val="187"/>
        </w:numPr>
        <w:tabs>
          <w:tab w:val="left" w:pos="284"/>
        </w:tabs>
        <w:autoSpaceDE w:val="0"/>
        <w:autoSpaceDN w:val="0"/>
        <w:adjustRightInd w:val="0"/>
        <w:ind w:left="0" w:firstLine="0"/>
        <w:jc w:val="both"/>
        <w:rPr>
          <w:rFonts w:ascii="Cambria" w:hAnsi="Cambria" w:cs="Arial"/>
        </w:rPr>
      </w:pPr>
      <w:r w:rsidRPr="002A6B97">
        <w:rPr>
          <w:rFonts w:ascii="Cambria" w:hAnsi="Cambria" w:cs="Arial"/>
        </w:rPr>
        <w:t>temperatura zewnętrzna mierzona o godzinie 21:00 w dwóch kolejnych dniach poprzedzających zawieszenie zajęć wynosi</w:t>
      </w:r>
      <w:r w:rsidR="00FE5DF9">
        <w:rPr>
          <w:rFonts w:ascii="Cambria" w:hAnsi="Cambria" w:cs="Arial"/>
        </w:rPr>
        <w:t>-</w:t>
      </w:r>
      <w:r w:rsidRPr="002A6B97">
        <w:rPr>
          <w:rFonts w:ascii="Cambria" w:hAnsi="Cambria" w:cs="Arial"/>
        </w:rPr>
        <w:t>15°C lub jest niższa;</w:t>
      </w:r>
    </w:p>
    <w:p w:rsidR="00B03105" w:rsidRPr="002A6B97" w:rsidRDefault="00B03105" w:rsidP="007F7A81">
      <w:pPr>
        <w:numPr>
          <w:ilvl w:val="0"/>
          <w:numId w:val="187"/>
        </w:numPr>
        <w:tabs>
          <w:tab w:val="left" w:pos="284"/>
        </w:tabs>
        <w:autoSpaceDE w:val="0"/>
        <w:autoSpaceDN w:val="0"/>
        <w:adjustRightInd w:val="0"/>
        <w:ind w:left="0" w:firstLine="0"/>
        <w:jc w:val="both"/>
        <w:rPr>
          <w:rFonts w:ascii="Cambria" w:hAnsi="Cambria" w:cs="Arial"/>
        </w:rPr>
      </w:pPr>
      <w:r w:rsidRPr="002A6B97">
        <w:rPr>
          <w:rFonts w:ascii="Cambria" w:hAnsi="Cambria" w:cs="Arial"/>
        </w:rPr>
        <w:t>wystąpiły na danym terenie zdarzenia, które mogą zagrozić zdrowiu uczniów. np. klęski żywiołowe, zagrożenia epidemiologiczne, zagrożenia atakami terrorystycznymi i inne.</w:t>
      </w:r>
    </w:p>
    <w:p w:rsidR="00B03105" w:rsidRPr="002A6B97" w:rsidRDefault="00B03105" w:rsidP="00B03105">
      <w:pPr>
        <w:autoSpaceDE w:val="0"/>
        <w:autoSpaceDN w:val="0"/>
        <w:adjustRightInd w:val="0"/>
        <w:ind w:left="720" w:right="158"/>
        <w:jc w:val="both"/>
        <w:rPr>
          <w:rFonts w:ascii="Cambria" w:hAnsi="Cambria" w:cs="Arial"/>
        </w:rPr>
      </w:pPr>
    </w:p>
    <w:p w:rsidR="00B03105" w:rsidRPr="002A6B97" w:rsidRDefault="00B03105" w:rsidP="00B03105">
      <w:pPr>
        <w:ind w:firstLine="426"/>
        <w:jc w:val="both"/>
        <w:rPr>
          <w:rFonts w:ascii="Cambria" w:hAnsi="Cambria" w:cs="Arial"/>
        </w:rPr>
      </w:pPr>
      <w:r w:rsidRPr="002A6B97">
        <w:rPr>
          <w:rFonts w:ascii="Cambria" w:hAnsi="Cambria" w:cs="Arial"/>
          <w:b/>
        </w:rPr>
        <w:t>11</w:t>
      </w:r>
      <w:r w:rsidRPr="002A6B97">
        <w:rPr>
          <w:rFonts w:ascii="Cambria" w:hAnsi="Cambria" w:cs="Arial"/>
        </w:rPr>
        <w:t>. Zajęcia, o których mowa w ust. 10 podlegają odpracowaniu w wyznaczonym przez dyrektora terminie.</w:t>
      </w:r>
    </w:p>
    <w:p w:rsidR="00B03105" w:rsidRPr="002A6B97" w:rsidRDefault="00B03105" w:rsidP="00B03105">
      <w:pPr>
        <w:ind w:firstLine="426"/>
        <w:jc w:val="both"/>
        <w:rPr>
          <w:rFonts w:ascii="Cambria" w:hAnsi="Cambria" w:cs="Arial"/>
        </w:rPr>
      </w:pPr>
    </w:p>
    <w:p w:rsidR="00B03105" w:rsidRPr="002A6B97" w:rsidRDefault="00B03105" w:rsidP="007F7A81">
      <w:pPr>
        <w:numPr>
          <w:ilvl w:val="0"/>
          <w:numId w:val="259"/>
        </w:numPr>
        <w:ind w:left="0" w:firstLine="360"/>
        <w:jc w:val="both"/>
        <w:rPr>
          <w:rFonts w:ascii="Cambria" w:hAnsi="Cambria" w:cs="Arial"/>
        </w:rPr>
      </w:pPr>
      <w:r w:rsidRPr="002A6B97">
        <w:rPr>
          <w:rFonts w:ascii="Cambria" w:hAnsi="Cambria" w:cs="Arial"/>
        </w:rPr>
        <w:t>Szczegółową organizację nauczania, wychowania i opieki w danym roku szkolnym określa arkusz organizacyjny opracowany przez Dyrekcję Szkoły na podstawie ramowych planów nauczania oraz planu</w:t>
      </w:r>
      <w:r w:rsidR="002A6B97">
        <w:rPr>
          <w:rFonts w:ascii="Cambria" w:hAnsi="Cambria" w:cs="Arial"/>
        </w:rPr>
        <w:t xml:space="preserve"> </w:t>
      </w:r>
      <w:r w:rsidRPr="002A6B97">
        <w:rPr>
          <w:rFonts w:ascii="Cambria" w:hAnsi="Cambria" w:cs="Arial"/>
        </w:rPr>
        <w:t xml:space="preserve">finansowego szkoły. Arkusz organizacji podlega zatwierdzeniu przez organ prowadzący Szkołę. </w:t>
      </w:r>
    </w:p>
    <w:p w:rsidR="00B03105" w:rsidRPr="002A6B97" w:rsidRDefault="00B03105" w:rsidP="00B03105">
      <w:pPr>
        <w:ind w:left="360"/>
        <w:jc w:val="both"/>
        <w:rPr>
          <w:rFonts w:ascii="Cambria" w:hAnsi="Cambria" w:cs="Arial"/>
        </w:rPr>
      </w:pPr>
    </w:p>
    <w:p w:rsidR="00B03105" w:rsidRPr="002A6B97" w:rsidRDefault="00B03105" w:rsidP="007F7A81">
      <w:pPr>
        <w:numPr>
          <w:ilvl w:val="0"/>
          <w:numId w:val="259"/>
        </w:numPr>
        <w:ind w:left="0" w:firstLine="360"/>
        <w:jc w:val="both"/>
        <w:rPr>
          <w:rFonts w:ascii="Cambria" w:hAnsi="Cambria" w:cs="Arial"/>
        </w:rPr>
      </w:pPr>
      <w:r w:rsidRPr="002A6B97">
        <w:rPr>
          <w:rFonts w:ascii="Cambria" w:hAnsi="Cambria" w:cs="Arial"/>
        </w:rPr>
        <w:t xml:space="preserve"> Dyrektor szkoły opracowuje arkusz </w:t>
      </w:r>
      <w:r w:rsidR="001D0E11" w:rsidRPr="002A6B97">
        <w:rPr>
          <w:rFonts w:ascii="Cambria" w:hAnsi="Cambria" w:cs="Arial"/>
        </w:rPr>
        <w:t>organizacyjny pracy szkoły do 10</w:t>
      </w:r>
      <w:r w:rsidRPr="002A6B97">
        <w:rPr>
          <w:rFonts w:ascii="Cambria" w:hAnsi="Cambria" w:cs="Arial"/>
        </w:rPr>
        <w:t xml:space="preserve"> kwietnia każdego roku szkolnego, </w:t>
      </w:r>
      <w:r w:rsidR="001D0E11" w:rsidRPr="002A6B97">
        <w:rPr>
          <w:rFonts w:ascii="Cambria" w:hAnsi="Cambria" w:cs="Arial"/>
        </w:rPr>
        <w:t>po zasięgnięciu opinii rady pedagogicznej i zakładowych związków zawodowych.</w:t>
      </w:r>
    </w:p>
    <w:p w:rsidR="00B03105" w:rsidRPr="002A6B97" w:rsidRDefault="00B03105" w:rsidP="00B03105">
      <w:pPr>
        <w:ind w:left="360"/>
        <w:jc w:val="both"/>
        <w:rPr>
          <w:rFonts w:ascii="Cambria" w:hAnsi="Cambria" w:cs="Arial"/>
        </w:rPr>
      </w:pPr>
    </w:p>
    <w:p w:rsidR="004B2C56" w:rsidRPr="002A6B97" w:rsidRDefault="00B03105" w:rsidP="007F7A81">
      <w:pPr>
        <w:numPr>
          <w:ilvl w:val="0"/>
          <w:numId w:val="259"/>
        </w:numPr>
        <w:ind w:left="0" w:firstLine="360"/>
        <w:jc w:val="both"/>
        <w:rPr>
          <w:rFonts w:ascii="Cambria" w:hAnsi="Cambria" w:cs="Arial"/>
        </w:rPr>
      </w:pPr>
      <w:r w:rsidRPr="002A6B97">
        <w:rPr>
          <w:rFonts w:ascii="Cambria" w:hAnsi="Cambria" w:cs="Arial"/>
        </w:rPr>
        <w:t xml:space="preserve"> W arkuszu organizacji Szkoły zamieszcza się w szczególności</w:t>
      </w:r>
      <w:r w:rsidR="004B2C56" w:rsidRPr="002A6B97">
        <w:rPr>
          <w:rFonts w:ascii="Cambria" w:hAnsi="Cambria" w:cs="Arial"/>
        </w:rPr>
        <w:t>:</w:t>
      </w:r>
    </w:p>
    <w:p w:rsidR="00C60104" w:rsidRPr="002A6B97" w:rsidRDefault="00B03105" w:rsidP="007F7A81">
      <w:pPr>
        <w:pStyle w:val="Akapitzlist"/>
        <w:numPr>
          <w:ilvl w:val="0"/>
          <w:numId w:val="268"/>
        </w:numPr>
        <w:tabs>
          <w:tab w:val="left" w:pos="284"/>
        </w:tabs>
        <w:ind w:left="0" w:firstLine="0"/>
        <w:jc w:val="both"/>
        <w:rPr>
          <w:rFonts w:ascii="Cambria" w:hAnsi="Cambria" w:cs="Arial"/>
        </w:rPr>
      </w:pPr>
      <w:r w:rsidRPr="002A6B97">
        <w:rPr>
          <w:rFonts w:ascii="Cambria" w:hAnsi="Cambria" w:cs="Arial"/>
        </w:rPr>
        <w:t xml:space="preserve">liczbę </w:t>
      </w:r>
      <w:r w:rsidR="00C60104" w:rsidRPr="002A6B97">
        <w:rPr>
          <w:rFonts w:ascii="Cambria" w:hAnsi="Cambria" w:cs="Arial"/>
        </w:rPr>
        <w:t>oddziałów poszczególnych klas;</w:t>
      </w:r>
    </w:p>
    <w:p w:rsidR="00C60104" w:rsidRPr="002A6B97" w:rsidRDefault="00C60104" w:rsidP="007F7A81">
      <w:pPr>
        <w:pStyle w:val="Akapitzlist"/>
        <w:numPr>
          <w:ilvl w:val="0"/>
          <w:numId w:val="268"/>
        </w:numPr>
        <w:tabs>
          <w:tab w:val="left" w:pos="284"/>
        </w:tabs>
        <w:ind w:left="0" w:firstLine="0"/>
        <w:jc w:val="both"/>
        <w:rPr>
          <w:rFonts w:ascii="Cambria" w:hAnsi="Cambria" w:cs="Arial"/>
        </w:rPr>
      </w:pPr>
      <w:r w:rsidRPr="002A6B97">
        <w:rPr>
          <w:rFonts w:ascii="Cambria" w:hAnsi="Cambria" w:cs="Arial"/>
        </w:rPr>
        <w:t>liczbę uczniów w poszczególnych oddziałach;</w:t>
      </w:r>
    </w:p>
    <w:p w:rsidR="008535E9" w:rsidRPr="002A6B97" w:rsidRDefault="008535E9" w:rsidP="007F7A81">
      <w:pPr>
        <w:pStyle w:val="Akapitzlist"/>
        <w:numPr>
          <w:ilvl w:val="0"/>
          <w:numId w:val="268"/>
        </w:numPr>
        <w:tabs>
          <w:tab w:val="left" w:pos="284"/>
        </w:tabs>
        <w:ind w:left="0" w:firstLine="0"/>
        <w:jc w:val="both"/>
        <w:rPr>
          <w:rFonts w:ascii="Cambria" w:hAnsi="Cambria" w:cs="Arial"/>
        </w:rPr>
      </w:pPr>
      <w:r w:rsidRPr="002A6B97">
        <w:rPr>
          <w:rFonts w:ascii="Cambria" w:hAnsi="Cambria" w:cs="Arial"/>
        </w:rPr>
        <w:t>określenie w poszczególnych oddziałach:</w:t>
      </w:r>
    </w:p>
    <w:p w:rsidR="008535E9" w:rsidRPr="002A6B97" w:rsidRDefault="008535E9" w:rsidP="007F7A81">
      <w:pPr>
        <w:pStyle w:val="Akapitzlist"/>
        <w:numPr>
          <w:ilvl w:val="0"/>
          <w:numId w:val="268"/>
        </w:numPr>
        <w:tabs>
          <w:tab w:val="left" w:pos="284"/>
        </w:tabs>
        <w:ind w:left="0" w:firstLine="0"/>
        <w:jc w:val="both"/>
        <w:rPr>
          <w:rFonts w:ascii="Cambria" w:hAnsi="Cambria" w:cs="Arial"/>
        </w:rPr>
      </w:pPr>
      <w:r w:rsidRPr="002A6B97">
        <w:rPr>
          <w:rFonts w:ascii="Cambria" w:hAnsi="Cambria" w:cs="Arial"/>
        </w:rPr>
        <w:t>liczbę pracowników ogółem;</w:t>
      </w:r>
    </w:p>
    <w:p w:rsidR="008535E9" w:rsidRPr="002A6B97" w:rsidRDefault="008535E9" w:rsidP="007F7A81">
      <w:pPr>
        <w:pStyle w:val="Akapitzlist"/>
        <w:numPr>
          <w:ilvl w:val="0"/>
          <w:numId w:val="268"/>
        </w:numPr>
        <w:tabs>
          <w:tab w:val="left" w:pos="284"/>
        </w:tabs>
        <w:ind w:left="0" w:firstLine="0"/>
        <w:jc w:val="both"/>
        <w:rPr>
          <w:rFonts w:ascii="Cambria" w:hAnsi="Cambria" w:cs="Arial"/>
        </w:rPr>
      </w:pPr>
      <w:r w:rsidRPr="002A6B97">
        <w:rPr>
          <w:rFonts w:ascii="Cambria" w:hAnsi="Cambria" w:cs="Arial"/>
        </w:rPr>
        <w:t>liczbę nauczycieli wraz z informacją o ich kwalifikacjach oraz liczbie godzi zajęć prowadzonych przez poszczególnych nauczycieli;</w:t>
      </w:r>
    </w:p>
    <w:p w:rsidR="008535E9" w:rsidRPr="002A6B97" w:rsidRDefault="008535E9" w:rsidP="007F7A81">
      <w:pPr>
        <w:pStyle w:val="Akapitzlist"/>
        <w:numPr>
          <w:ilvl w:val="0"/>
          <w:numId w:val="268"/>
        </w:numPr>
        <w:tabs>
          <w:tab w:val="left" w:pos="284"/>
        </w:tabs>
        <w:ind w:left="0" w:firstLine="0"/>
        <w:jc w:val="both"/>
        <w:rPr>
          <w:rFonts w:ascii="Cambria" w:hAnsi="Cambria" w:cs="Arial"/>
        </w:rPr>
      </w:pPr>
      <w:r w:rsidRPr="002A6B97">
        <w:rPr>
          <w:rFonts w:ascii="Cambria" w:hAnsi="Cambria" w:cs="Arial"/>
        </w:rPr>
        <w:t>liczbę pracowników administracji i obsługi oraz etatów przeliczeniowych;</w:t>
      </w:r>
    </w:p>
    <w:p w:rsidR="00A93440" w:rsidRPr="002A6B97" w:rsidRDefault="00A93440" w:rsidP="007F7A81">
      <w:pPr>
        <w:pStyle w:val="Akapitzlist"/>
        <w:numPr>
          <w:ilvl w:val="0"/>
          <w:numId w:val="268"/>
        </w:numPr>
        <w:tabs>
          <w:tab w:val="left" w:pos="284"/>
        </w:tabs>
        <w:ind w:left="0" w:firstLine="0"/>
        <w:jc w:val="both"/>
        <w:rPr>
          <w:rFonts w:ascii="Cambria" w:hAnsi="Cambria" w:cs="Arial"/>
        </w:rPr>
      </w:pPr>
      <w:r w:rsidRPr="002A6B97">
        <w:rPr>
          <w:rFonts w:ascii="Cambria" w:hAnsi="Cambria" w:cs="Arial"/>
        </w:rPr>
        <w:t>ogólna liczbę godzin zajęć edukacyjnych lub godzin finansowanych ze środków przydzielonych przez organ prowadzący szkołę, w tym li</w:t>
      </w:r>
      <w:r w:rsidR="001A1E0A">
        <w:rPr>
          <w:rFonts w:ascii="Cambria" w:hAnsi="Cambria" w:cs="Arial"/>
        </w:rPr>
        <w:t>czbę godzin zajęć realizowanych</w:t>
      </w:r>
      <w:r w:rsidR="001A1E0A">
        <w:rPr>
          <w:rFonts w:ascii="Cambria" w:hAnsi="Cambria" w:cs="Arial"/>
        </w:rPr>
        <w:br/>
      </w:r>
      <w:r w:rsidRPr="002A6B97">
        <w:rPr>
          <w:rFonts w:ascii="Cambria" w:hAnsi="Cambria" w:cs="Arial"/>
        </w:rPr>
        <w:t>w ramach pomocy psychologiczno</w:t>
      </w:r>
      <w:r w:rsidR="00FE5DF9">
        <w:rPr>
          <w:rFonts w:ascii="Cambria" w:hAnsi="Cambria" w:cs="Arial"/>
        </w:rPr>
        <w:t>-</w:t>
      </w:r>
      <w:r w:rsidRPr="002A6B97">
        <w:rPr>
          <w:rFonts w:ascii="Cambria" w:hAnsi="Cambria" w:cs="Arial"/>
        </w:rPr>
        <w:t>pedagog</w:t>
      </w:r>
      <w:r w:rsidR="006869F3" w:rsidRPr="002A6B97">
        <w:rPr>
          <w:rFonts w:ascii="Cambria" w:hAnsi="Cambria" w:cs="Arial"/>
        </w:rPr>
        <w:t>i</w:t>
      </w:r>
      <w:r w:rsidRPr="002A6B97">
        <w:rPr>
          <w:rFonts w:ascii="Cambria" w:hAnsi="Cambria" w:cs="Arial"/>
        </w:rPr>
        <w:t>cznej;</w:t>
      </w:r>
    </w:p>
    <w:p w:rsidR="00B03105" w:rsidRPr="002A6B97" w:rsidRDefault="00A93440" w:rsidP="007F7A81">
      <w:pPr>
        <w:pStyle w:val="Akapitzlist"/>
        <w:numPr>
          <w:ilvl w:val="0"/>
          <w:numId w:val="268"/>
        </w:numPr>
        <w:tabs>
          <w:tab w:val="left" w:pos="284"/>
        </w:tabs>
        <w:spacing w:after="0"/>
        <w:ind w:left="0" w:firstLine="0"/>
        <w:jc w:val="both"/>
        <w:rPr>
          <w:rFonts w:ascii="Cambria" w:hAnsi="Cambria" w:cs="Arial"/>
        </w:rPr>
      </w:pPr>
      <w:r w:rsidRPr="002A6B97">
        <w:rPr>
          <w:rFonts w:ascii="Cambria" w:hAnsi="Cambria" w:cs="Arial"/>
        </w:rPr>
        <w:t>liczbę zajęć świetlicowych</w:t>
      </w:r>
      <w:r w:rsidR="006869F3" w:rsidRPr="002A6B97">
        <w:rPr>
          <w:rFonts w:ascii="Cambria" w:hAnsi="Cambria" w:cs="Arial"/>
        </w:rPr>
        <w:t>.</w:t>
      </w:r>
      <w:r w:rsidRPr="002A6B97">
        <w:rPr>
          <w:rFonts w:ascii="Cambria" w:hAnsi="Cambria" w:cs="Arial"/>
        </w:rPr>
        <w:t xml:space="preserve"> </w:t>
      </w:r>
    </w:p>
    <w:p w:rsidR="00B03105" w:rsidRPr="002A6B97" w:rsidRDefault="00B03105" w:rsidP="00B03105">
      <w:pPr>
        <w:ind w:left="360"/>
        <w:jc w:val="both"/>
        <w:rPr>
          <w:rFonts w:ascii="Cambria" w:hAnsi="Cambria" w:cs="Arial"/>
        </w:rPr>
      </w:pPr>
    </w:p>
    <w:p w:rsidR="00B03105" w:rsidRPr="002A6B97" w:rsidRDefault="00B03105" w:rsidP="007F7A81">
      <w:pPr>
        <w:numPr>
          <w:ilvl w:val="0"/>
          <w:numId w:val="259"/>
        </w:numPr>
        <w:ind w:left="0" w:firstLine="360"/>
        <w:jc w:val="both"/>
        <w:rPr>
          <w:rFonts w:ascii="Cambria" w:hAnsi="Cambria" w:cs="Arial"/>
        </w:rPr>
      </w:pPr>
      <w:r w:rsidRPr="002A6B97">
        <w:rPr>
          <w:rFonts w:ascii="Cambria" w:hAnsi="Cambria" w:cs="Arial"/>
        </w:rPr>
        <w:lastRenderedPageBreak/>
        <w:t xml:space="preserve"> Na podstawie zatwierdzonego arkusza organizacyjnego szkoły dyrektor, </w:t>
      </w:r>
      <w:r w:rsidRPr="002A6B97">
        <w:rPr>
          <w:rFonts w:ascii="Cambria" w:hAnsi="Cambria" w:cs="Arial"/>
        </w:rPr>
        <w:br/>
        <w:t>z uwzględnieniem zasad ochrony zdrowia i higieny pracy, ustala tygodniowy rozkład zajęć określający organizację zajęć edukacyjnych.</w:t>
      </w:r>
    </w:p>
    <w:p w:rsidR="00B03105" w:rsidRPr="002A6B97" w:rsidRDefault="00B03105" w:rsidP="00B03105">
      <w:pPr>
        <w:ind w:left="360"/>
        <w:jc w:val="both"/>
        <w:rPr>
          <w:rFonts w:ascii="Cambria" w:hAnsi="Cambria" w:cs="Arial"/>
        </w:rPr>
      </w:pPr>
    </w:p>
    <w:p w:rsidR="00B03105" w:rsidRPr="002A6B97" w:rsidRDefault="00B03105" w:rsidP="007F7A81">
      <w:pPr>
        <w:numPr>
          <w:ilvl w:val="0"/>
          <w:numId w:val="259"/>
        </w:numPr>
        <w:ind w:left="0" w:firstLine="360"/>
        <w:jc w:val="both"/>
        <w:rPr>
          <w:rFonts w:ascii="Cambria" w:hAnsi="Cambria" w:cs="Arial"/>
        </w:rPr>
      </w:pPr>
      <w:r w:rsidRPr="002A6B97">
        <w:rPr>
          <w:rFonts w:ascii="Cambria" w:hAnsi="Cambria" w:cs="Arial"/>
        </w:rPr>
        <w:t xml:space="preserve"> Podstawową jednostką organizacyjną jest oddział.</w:t>
      </w:r>
    </w:p>
    <w:p w:rsidR="00B03105" w:rsidRPr="002A6B97" w:rsidRDefault="00B03105" w:rsidP="00B03105">
      <w:pPr>
        <w:ind w:left="360"/>
        <w:jc w:val="both"/>
        <w:rPr>
          <w:rFonts w:ascii="Cambria" w:hAnsi="Cambria" w:cs="Arial"/>
        </w:rPr>
      </w:pPr>
    </w:p>
    <w:p w:rsidR="00B03105" w:rsidRPr="002A6B97" w:rsidRDefault="00B03105" w:rsidP="007F7A81">
      <w:pPr>
        <w:numPr>
          <w:ilvl w:val="0"/>
          <w:numId w:val="259"/>
        </w:numPr>
        <w:ind w:left="0" w:firstLine="360"/>
        <w:jc w:val="both"/>
        <w:rPr>
          <w:rFonts w:ascii="Cambria" w:hAnsi="Cambria" w:cs="Arial"/>
        </w:rPr>
      </w:pPr>
      <w:r w:rsidRPr="002A6B97">
        <w:rPr>
          <w:rFonts w:ascii="Cambria" w:hAnsi="Cambria" w:cs="Arial"/>
        </w:rPr>
        <w:t>Uczniowie w danym roku szkolnym uczą się wszystkich przedmiotów obowiązkowych, przewidzianych planem nauczania i programem wybranym z zestawu programów dla danej klasy i danego typu szkoły, dopuszczonych do użytku szkolnego.</w:t>
      </w:r>
    </w:p>
    <w:p w:rsidR="00B03105" w:rsidRPr="002A6B97" w:rsidRDefault="00B03105" w:rsidP="00B03105">
      <w:pPr>
        <w:ind w:left="360"/>
        <w:jc w:val="both"/>
        <w:rPr>
          <w:rFonts w:ascii="Cambria" w:hAnsi="Cambria" w:cs="Arial"/>
        </w:rPr>
      </w:pPr>
    </w:p>
    <w:p w:rsidR="00B03105" w:rsidRPr="002A6B97" w:rsidRDefault="00B03105" w:rsidP="007F7A81">
      <w:pPr>
        <w:numPr>
          <w:ilvl w:val="0"/>
          <w:numId w:val="259"/>
        </w:numPr>
        <w:ind w:left="0" w:firstLine="360"/>
        <w:jc w:val="both"/>
        <w:rPr>
          <w:rFonts w:ascii="Cambria" w:hAnsi="Cambria" w:cs="Arial"/>
        </w:rPr>
      </w:pPr>
      <w:r w:rsidRPr="002A6B97">
        <w:rPr>
          <w:rFonts w:ascii="Cambria" w:hAnsi="Cambria" w:cs="Arial"/>
        </w:rPr>
        <w:t xml:space="preserve"> Przy podziale na oddziały decyduje liczba uczniów z obwodu szkoły.</w:t>
      </w:r>
    </w:p>
    <w:p w:rsidR="00B03105" w:rsidRPr="002A6B97" w:rsidRDefault="00B03105" w:rsidP="00B03105">
      <w:pPr>
        <w:ind w:left="360"/>
        <w:jc w:val="both"/>
        <w:rPr>
          <w:rFonts w:ascii="Cambria" w:hAnsi="Cambria" w:cs="Arial"/>
        </w:rPr>
      </w:pPr>
    </w:p>
    <w:p w:rsidR="00B03105" w:rsidRPr="002A6B97" w:rsidRDefault="00B03105" w:rsidP="007F7A81">
      <w:pPr>
        <w:numPr>
          <w:ilvl w:val="0"/>
          <w:numId w:val="259"/>
        </w:numPr>
        <w:ind w:left="0" w:firstLine="360"/>
        <w:jc w:val="both"/>
        <w:rPr>
          <w:rFonts w:ascii="Cambria" w:hAnsi="Cambria" w:cs="Arial"/>
        </w:rPr>
      </w:pPr>
      <w:r w:rsidRPr="002A6B97">
        <w:rPr>
          <w:rFonts w:ascii="Cambria" w:hAnsi="Cambria" w:cs="Arial"/>
        </w:rPr>
        <w:t xml:space="preserve"> Podziału oddziału na grupy dokonuje się na zajęciach wymagających specjalnych warunków nauki i bezpieczeństwa z uwzględnieniem zasad określonych w rozporządzeniu </w:t>
      </w:r>
      <w:r w:rsidRPr="002A6B97">
        <w:rPr>
          <w:rFonts w:ascii="Cambria" w:hAnsi="Cambria" w:cs="Arial"/>
        </w:rPr>
        <w:br/>
        <w:t>w sprawie ramowych planów nauczania.</w:t>
      </w:r>
    </w:p>
    <w:p w:rsidR="00B03105" w:rsidRPr="002A6B97" w:rsidRDefault="00B03105" w:rsidP="00B03105">
      <w:pPr>
        <w:ind w:left="360"/>
        <w:jc w:val="both"/>
        <w:rPr>
          <w:rFonts w:ascii="Cambria" w:hAnsi="Cambria" w:cs="Arial"/>
        </w:rPr>
      </w:pPr>
    </w:p>
    <w:p w:rsidR="00B03105" w:rsidRPr="002A6B97" w:rsidRDefault="00B03105" w:rsidP="007F7A81">
      <w:pPr>
        <w:numPr>
          <w:ilvl w:val="0"/>
          <w:numId w:val="259"/>
        </w:numPr>
        <w:ind w:left="0" w:firstLine="360"/>
        <w:jc w:val="both"/>
        <w:rPr>
          <w:rFonts w:ascii="Cambria" w:hAnsi="Cambria" w:cs="Arial"/>
        </w:rPr>
      </w:pPr>
      <w:r w:rsidRPr="002A6B97">
        <w:rPr>
          <w:rFonts w:ascii="Cambria" w:hAnsi="Cambria" w:cs="Arial"/>
        </w:rPr>
        <w:t xml:space="preserve"> Zajęcia edukacyjne w klasach I</w:t>
      </w:r>
      <w:r w:rsidR="00FE5DF9">
        <w:rPr>
          <w:rFonts w:ascii="Cambria" w:hAnsi="Cambria" w:cs="Arial"/>
        </w:rPr>
        <w:t>-</w:t>
      </w:r>
      <w:r w:rsidRPr="002A6B97">
        <w:rPr>
          <w:rFonts w:ascii="Cambria" w:hAnsi="Cambria" w:cs="Arial"/>
        </w:rPr>
        <w:t xml:space="preserve">III szkoły podstawowej są prowadzone w oddziałach liczących nie więcej niż 25 </w:t>
      </w:r>
      <w:hyperlink r:id="rId8" w:anchor="P1A6" w:tgtFrame="ostatnia" w:history="1">
        <w:r w:rsidRPr="002A6B97">
          <w:rPr>
            <w:rStyle w:val="Hipercze"/>
            <w:rFonts w:ascii="Cambria" w:hAnsi="Cambria" w:cs="Arial"/>
            <w:b w:val="0"/>
            <w:color w:val="auto"/>
          </w:rPr>
          <w:t>uczniów</w:t>
        </w:r>
      </w:hyperlink>
      <w:r w:rsidRPr="002A6B97">
        <w:rPr>
          <w:rFonts w:ascii="Cambria" w:hAnsi="Cambria" w:cs="Arial"/>
          <w:b/>
        </w:rPr>
        <w:t>.</w:t>
      </w:r>
    </w:p>
    <w:p w:rsidR="00B03105" w:rsidRPr="002A6B97" w:rsidRDefault="00B03105" w:rsidP="00B03105">
      <w:pPr>
        <w:ind w:left="360"/>
        <w:jc w:val="both"/>
        <w:rPr>
          <w:rFonts w:ascii="Cambria" w:hAnsi="Cambria" w:cs="Arial"/>
        </w:rPr>
      </w:pPr>
      <w:r w:rsidRPr="002A6B97">
        <w:rPr>
          <w:rFonts w:ascii="Cambria" w:hAnsi="Cambria" w:cs="Arial"/>
        </w:rPr>
        <w:t xml:space="preserve"> </w:t>
      </w:r>
    </w:p>
    <w:p w:rsidR="00B03105" w:rsidRPr="002A6B97" w:rsidRDefault="00B03105" w:rsidP="007F7A81">
      <w:pPr>
        <w:numPr>
          <w:ilvl w:val="0"/>
          <w:numId w:val="259"/>
        </w:numPr>
        <w:ind w:left="0" w:firstLine="360"/>
        <w:jc w:val="both"/>
        <w:rPr>
          <w:rFonts w:ascii="Cambria" w:hAnsi="Cambria" w:cs="Arial"/>
        </w:rPr>
      </w:pPr>
      <w:r w:rsidRPr="002A6B97">
        <w:rPr>
          <w:rFonts w:ascii="Cambria" w:hAnsi="Cambria" w:cs="Arial"/>
          <w:bCs/>
        </w:rPr>
        <w:t xml:space="preserve"> Liczba uczniów w klasach I</w:t>
      </w:r>
      <w:r w:rsidR="00FE5DF9">
        <w:rPr>
          <w:rFonts w:ascii="Cambria" w:hAnsi="Cambria" w:cs="Arial"/>
          <w:bCs/>
        </w:rPr>
        <w:t>-</w:t>
      </w:r>
      <w:r w:rsidRPr="002A6B97">
        <w:rPr>
          <w:rFonts w:ascii="Cambria" w:hAnsi="Cambria" w:cs="Arial"/>
          <w:bCs/>
        </w:rPr>
        <w:t>III może być zwiększona do 27, w przypadku konieczności przyjęcia w trakcie roku szkolnego uczniów zamieszkałych w obwodzie szkoły.</w:t>
      </w:r>
    </w:p>
    <w:p w:rsidR="00B03105" w:rsidRPr="002A6B97" w:rsidRDefault="00B03105" w:rsidP="00B03105">
      <w:pPr>
        <w:ind w:left="360"/>
        <w:jc w:val="both"/>
        <w:rPr>
          <w:rFonts w:ascii="Cambria" w:hAnsi="Cambria" w:cs="Arial"/>
        </w:rPr>
      </w:pPr>
    </w:p>
    <w:p w:rsidR="00B03105" w:rsidRPr="002A6B97" w:rsidRDefault="00B03105" w:rsidP="007F7A81">
      <w:pPr>
        <w:numPr>
          <w:ilvl w:val="0"/>
          <w:numId w:val="259"/>
        </w:numPr>
        <w:ind w:left="0" w:firstLine="360"/>
        <w:jc w:val="both"/>
        <w:rPr>
          <w:rFonts w:ascii="Cambria" w:hAnsi="Cambria" w:cs="Arial"/>
        </w:rPr>
      </w:pPr>
      <w:r w:rsidRPr="002A6B97">
        <w:rPr>
          <w:rFonts w:ascii="Cambria" w:hAnsi="Cambria" w:cs="Arial"/>
          <w:bCs/>
        </w:rPr>
        <w:t>W przypadkach zwiększenia liczby uczniów ponad liczbę 25 w klasach I</w:t>
      </w:r>
      <w:r w:rsidR="00FE5DF9">
        <w:rPr>
          <w:rFonts w:ascii="Cambria" w:hAnsi="Cambria" w:cs="Arial"/>
          <w:bCs/>
        </w:rPr>
        <w:t>-</w:t>
      </w:r>
      <w:r w:rsidRPr="002A6B97">
        <w:rPr>
          <w:rFonts w:ascii="Cambria" w:hAnsi="Cambria" w:cs="Arial"/>
          <w:bCs/>
        </w:rPr>
        <w:t>III dyrektor szkoły dokonuje:</w:t>
      </w:r>
    </w:p>
    <w:p w:rsidR="00B03105" w:rsidRPr="002A6B97" w:rsidRDefault="00B03105" w:rsidP="00B03105">
      <w:pPr>
        <w:pStyle w:val="Tekstpodstawowy"/>
        <w:ind w:firstLine="426"/>
        <w:rPr>
          <w:rFonts w:ascii="Cambria" w:hAnsi="Cambria" w:cs="Arial"/>
          <w:bCs/>
          <w:sz w:val="22"/>
          <w:szCs w:val="22"/>
        </w:rPr>
      </w:pPr>
    </w:p>
    <w:p w:rsidR="00B03105" w:rsidRPr="002A6B97" w:rsidRDefault="00B03105" w:rsidP="00496142">
      <w:pPr>
        <w:pStyle w:val="Tekstpodstawowy"/>
        <w:numPr>
          <w:ilvl w:val="0"/>
          <w:numId w:val="228"/>
        </w:numPr>
        <w:ind w:left="567" w:hanging="567"/>
        <w:rPr>
          <w:rFonts w:ascii="Cambria" w:hAnsi="Cambria" w:cs="Arial"/>
          <w:bCs/>
          <w:sz w:val="22"/>
          <w:szCs w:val="22"/>
        </w:rPr>
      </w:pPr>
      <w:r w:rsidRPr="002A6B97">
        <w:rPr>
          <w:rFonts w:ascii="Cambria" w:hAnsi="Cambria" w:cs="Arial"/>
          <w:bCs/>
          <w:sz w:val="22"/>
          <w:szCs w:val="22"/>
        </w:rPr>
        <w:t>podziału oddziału</w:t>
      </w:r>
    </w:p>
    <w:p w:rsidR="00496142" w:rsidRPr="002A6B97" w:rsidRDefault="00496142" w:rsidP="00496142">
      <w:pPr>
        <w:pStyle w:val="Tekstpodstawowy"/>
        <w:ind w:left="567"/>
        <w:rPr>
          <w:rFonts w:ascii="Cambria" w:hAnsi="Cambria" w:cs="Arial"/>
          <w:bCs/>
          <w:sz w:val="22"/>
          <w:szCs w:val="22"/>
        </w:rPr>
      </w:pPr>
      <w:r w:rsidRPr="002A6B97">
        <w:rPr>
          <w:rFonts w:ascii="Cambria" w:hAnsi="Cambria" w:cs="Arial"/>
          <w:bCs/>
          <w:sz w:val="22"/>
          <w:szCs w:val="22"/>
        </w:rPr>
        <w:t>lub</w:t>
      </w:r>
    </w:p>
    <w:p w:rsidR="00B03105" w:rsidRPr="002A6B97" w:rsidRDefault="00B03105" w:rsidP="007F7A81">
      <w:pPr>
        <w:pStyle w:val="Tekstpodstawowy"/>
        <w:numPr>
          <w:ilvl w:val="0"/>
          <w:numId w:val="228"/>
        </w:numPr>
        <w:ind w:left="567" w:hanging="567"/>
        <w:rPr>
          <w:rFonts w:ascii="Cambria" w:hAnsi="Cambria" w:cs="Arial"/>
          <w:bCs/>
          <w:sz w:val="22"/>
          <w:szCs w:val="22"/>
        </w:rPr>
      </w:pPr>
      <w:r w:rsidRPr="002A6B97">
        <w:rPr>
          <w:rFonts w:ascii="Cambria" w:hAnsi="Cambria" w:cs="Arial"/>
          <w:bCs/>
          <w:sz w:val="22"/>
          <w:szCs w:val="22"/>
        </w:rPr>
        <w:t>zatrudnia asystenta nauczyciela, który wspiera nauczyciela prowadzącego zajęcia dydaktyczne, wychowawcze i opiekuńcze w danym oddziale bez dokonywania podziału.</w:t>
      </w:r>
      <w:r w:rsidRPr="002A6B97">
        <w:rPr>
          <w:rFonts w:ascii="Cambria" w:hAnsi="Cambria" w:cs="Arial"/>
          <w:sz w:val="22"/>
          <w:szCs w:val="22"/>
        </w:rPr>
        <w:t xml:space="preserve"> </w:t>
      </w:r>
    </w:p>
    <w:p w:rsidR="00B03105" w:rsidRPr="002A6B97" w:rsidRDefault="00B03105" w:rsidP="00B03105">
      <w:pPr>
        <w:pStyle w:val="Tekstpodstawowy"/>
        <w:rPr>
          <w:rFonts w:ascii="Cambria" w:hAnsi="Cambria" w:cs="Arial"/>
          <w:bCs/>
          <w:sz w:val="22"/>
          <w:szCs w:val="22"/>
        </w:rPr>
      </w:pPr>
    </w:p>
    <w:p w:rsidR="00B03105" w:rsidRPr="002A6B97" w:rsidRDefault="0073212C" w:rsidP="00B03105">
      <w:pPr>
        <w:pStyle w:val="Tekstpodstawowy"/>
        <w:ind w:firstLine="426"/>
        <w:rPr>
          <w:rFonts w:ascii="Cambria" w:hAnsi="Cambria" w:cs="Arial"/>
          <w:bCs/>
          <w:sz w:val="22"/>
          <w:szCs w:val="22"/>
        </w:rPr>
      </w:pPr>
      <w:r w:rsidRPr="002A6B97">
        <w:rPr>
          <w:rFonts w:ascii="Cambria" w:hAnsi="Cambria" w:cs="Arial"/>
          <w:b/>
          <w:bCs/>
          <w:sz w:val="22"/>
          <w:szCs w:val="22"/>
        </w:rPr>
        <w:t>2</w:t>
      </w:r>
      <w:r w:rsidR="00496142" w:rsidRPr="002A6B97">
        <w:rPr>
          <w:rFonts w:ascii="Cambria" w:hAnsi="Cambria" w:cs="Arial"/>
          <w:b/>
          <w:bCs/>
          <w:sz w:val="22"/>
          <w:szCs w:val="22"/>
        </w:rPr>
        <w:t>3</w:t>
      </w:r>
      <w:r w:rsidR="00B03105" w:rsidRPr="002A6B97">
        <w:rPr>
          <w:rFonts w:ascii="Cambria" w:hAnsi="Cambria" w:cs="Arial"/>
          <w:bCs/>
          <w:sz w:val="22"/>
          <w:szCs w:val="22"/>
        </w:rPr>
        <w:t>. Zwiększony oddział może funkcjonować do zakończenia I etapu edukacyjnego, bez koniecznośc</w:t>
      </w:r>
      <w:r w:rsidR="00496142" w:rsidRPr="002A6B97">
        <w:rPr>
          <w:rFonts w:ascii="Cambria" w:hAnsi="Cambria" w:cs="Arial"/>
          <w:bCs/>
          <w:sz w:val="22"/>
          <w:szCs w:val="22"/>
        </w:rPr>
        <w:t>i corocznego postępowania</w:t>
      </w:r>
      <w:r w:rsidR="00B03105" w:rsidRPr="002A6B97">
        <w:rPr>
          <w:rFonts w:ascii="Cambria" w:hAnsi="Cambria" w:cs="Arial"/>
          <w:bCs/>
          <w:sz w:val="22"/>
          <w:szCs w:val="22"/>
        </w:rPr>
        <w:t>.</w:t>
      </w:r>
    </w:p>
    <w:p w:rsidR="00B03105" w:rsidRPr="002A6B97" w:rsidRDefault="00B03105" w:rsidP="00B03105">
      <w:pPr>
        <w:tabs>
          <w:tab w:val="left" w:pos="284"/>
          <w:tab w:val="left" w:pos="426"/>
        </w:tabs>
        <w:jc w:val="both"/>
        <w:rPr>
          <w:rFonts w:ascii="Cambria" w:hAnsi="Cambria" w:cs="Arial"/>
        </w:rPr>
      </w:pPr>
    </w:p>
    <w:p w:rsidR="00B03105" w:rsidRPr="002A6B97" w:rsidRDefault="00B03105" w:rsidP="00B03105">
      <w:pPr>
        <w:tabs>
          <w:tab w:val="left" w:pos="284"/>
          <w:tab w:val="left" w:pos="426"/>
        </w:tabs>
        <w:jc w:val="both"/>
        <w:rPr>
          <w:rFonts w:ascii="Cambria" w:hAnsi="Cambria" w:cs="Arial"/>
        </w:rPr>
      </w:pPr>
      <w:r w:rsidRPr="002A6B97">
        <w:rPr>
          <w:rFonts w:ascii="Cambria" w:hAnsi="Cambria" w:cs="Arial"/>
          <w:b/>
          <w:bCs/>
        </w:rPr>
        <w:tab/>
      </w:r>
      <w:r w:rsidRPr="002A6B97">
        <w:rPr>
          <w:rFonts w:ascii="Cambria" w:hAnsi="Cambria" w:cs="Arial"/>
          <w:b/>
          <w:bCs/>
        </w:rPr>
        <w:tab/>
        <w:t>2</w:t>
      </w:r>
      <w:r w:rsidR="00496142" w:rsidRPr="002A6B97">
        <w:rPr>
          <w:rFonts w:ascii="Cambria" w:hAnsi="Cambria" w:cs="Arial"/>
          <w:b/>
          <w:bCs/>
        </w:rPr>
        <w:t>4</w:t>
      </w:r>
      <w:r w:rsidRPr="002A6B97">
        <w:rPr>
          <w:rFonts w:ascii="Cambria" w:hAnsi="Cambria" w:cs="Arial"/>
          <w:b/>
          <w:bCs/>
        </w:rPr>
        <w:t>.</w:t>
      </w:r>
      <w:r w:rsidR="002A6B97">
        <w:rPr>
          <w:rFonts w:ascii="Cambria" w:hAnsi="Cambria" w:cs="Arial"/>
          <w:b/>
          <w:bCs/>
        </w:rPr>
        <w:t xml:space="preserve"> </w:t>
      </w:r>
      <w:r w:rsidRPr="002A6B97">
        <w:rPr>
          <w:rFonts w:ascii="Cambria" w:hAnsi="Cambria" w:cs="Arial"/>
        </w:rPr>
        <w:t>Liczebność uczniów w klasach IV</w:t>
      </w:r>
      <w:r w:rsidR="00FE5DF9">
        <w:rPr>
          <w:rFonts w:ascii="Cambria" w:hAnsi="Cambria" w:cs="Arial"/>
        </w:rPr>
        <w:t>-</w:t>
      </w:r>
      <w:r w:rsidRPr="002A6B97">
        <w:rPr>
          <w:rFonts w:ascii="Cambria" w:hAnsi="Cambria" w:cs="Arial"/>
        </w:rPr>
        <w:t>VI</w:t>
      </w:r>
      <w:r w:rsidR="006869F3" w:rsidRPr="002A6B97">
        <w:rPr>
          <w:rFonts w:ascii="Cambria" w:hAnsi="Cambria" w:cs="Arial"/>
        </w:rPr>
        <w:t>II</w:t>
      </w:r>
      <w:r w:rsidRPr="002A6B97">
        <w:rPr>
          <w:rFonts w:ascii="Cambria" w:hAnsi="Cambria" w:cs="Arial"/>
        </w:rPr>
        <w:t xml:space="preserve"> określa organ prowadzący.</w:t>
      </w:r>
    </w:p>
    <w:p w:rsidR="002F2223" w:rsidRPr="002A6B97" w:rsidRDefault="002F2223" w:rsidP="00B03105">
      <w:pPr>
        <w:tabs>
          <w:tab w:val="left" w:pos="284"/>
          <w:tab w:val="left" w:pos="426"/>
        </w:tabs>
        <w:jc w:val="both"/>
        <w:rPr>
          <w:rFonts w:ascii="Cambria" w:hAnsi="Cambria" w:cs="Arial"/>
        </w:rPr>
      </w:pPr>
    </w:p>
    <w:p w:rsidR="00073A55" w:rsidRPr="002A6B97" w:rsidRDefault="00A447CE" w:rsidP="00B03105">
      <w:pPr>
        <w:tabs>
          <w:tab w:val="left" w:pos="284"/>
          <w:tab w:val="left" w:pos="426"/>
        </w:tabs>
        <w:jc w:val="both"/>
        <w:rPr>
          <w:rFonts w:ascii="Cambria" w:hAnsi="Cambria" w:cs="Arial"/>
        </w:rPr>
      </w:pPr>
      <w:r>
        <w:rPr>
          <w:rFonts w:ascii="Cambria" w:hAnsi="Cambria" w:cs="Arial"/>
        </w:rPr>
        <w:tab/>
      </w:r>
      <w:r>
        <w:rPr>
          <w:rFonts w:ascii="Cambria" w:hAnsi="Cambria" w:cs="Arial"/>
        </w:rPr>
        <w:tab/>
      </w:r>
      <w:r w:rsidR="002A6B97">
        <w:rPr>
          <w:rFonts w:ascii="Cambria" w:hAnsi="Cambria" w:cs="Arial"/>
        </w:rPr>
        <w:t xml:space="preserve"> </w:t>
      </w:r>
      <w:r w:rsidR="00073A55" w:rsidRPr="002A6B97">
        <w:rPr>
          <w:rFonts w:ascii="Cambria" w:hAnsi="Cambria" w:cs="Arial"/>
          <w:b/>
        </w:rPr>
        <w:t>25</w:t>
      </w:r>
      <w:r w:rsidR="00073A55" w:rsidRPr="002A6B97">
        <w:rPr>
          <w:rFonts w:ascii="Cambria" w:hAnsi="Cambria" w:cs="Arial"/>
        </w:rPr>
        <w:t>. Dyrektor szkoły po pozytywnym zaopiniowaniu</w:t>
      </w:r>
      <w:r w:rsidR="00A55540" w:rsidRPr="002A6B97">
        <w:rPr>
          <w:rFonts w:ascii="Cambria" w:hAnsi="Cambria" w:cs="Arial"/>
        </w:rPr>
        <w:t xml:space="preserve"> przez </w:t>
      </w:r>
      <w:r w:rsidR="00073A55" w:rsidRPr="002A6B97">
        <w:rPr>
          <w:rFonts w:ascii="Cambria" w:hAnsi="Cambria" w:cs="Arial"/>
        </w:rPr>
        <w:t>rad</w:t>
      </w:r>
      <w:r w:rsidR="00A55540" w:rsidRPr="002A6B97">
        <w:rPr>
          <w:rFonts w:ascii="Cambria" w:hAnsi="Cambria" w:cs="Arial"/>
        </w:rPr>
        <w:t>ę</w:t>
      </w:r>
      <w:r w:rsidR="00073A55" w:rsidRPr="002A6B97">
        <w:rPr>
          <w:rFonts w:ascii="Cambria" w:hAnsi="Cambria" w:cs="Arial"/>
        </w:rPr>
        <w:t xml:space="preserve"> pedagogiczn</w:t>
      </w:r>
      <w:r w:rsidR="00A55540" w:rsidRPr="002A6B97">
        <w:rPr>
          <w:rFonts w:ascii="Cambria" w:hAnsi="Cambria" w:cs="Arial"/>
        </w:rPr>
        <w:t>ą, w klasach IV</w:t>
      </w:r>
      <w:r w:rsidR="00FE5DF9">
        <w:rPr>
          <w:rFonts w:ascii="Cambria" w:hAnsi="Cambria" w:cs="Arial"/>
        </w:rPr>
        <w:t>-</w:t>
      </w:r>
      <w:r w:rsidR="00A55540" w:rsidRPr="002A6B97">
        <w:rPr>
          <w:rFonts w:ascii="Cambria" w:hAnsi="Cambria" w:cs="Arial"/>
        </w:rPr>
        <w:t>VIII</w:t>
      </w:r>
      <w:r w:rsidR="00073A55" w:rsidRPr="002A6B97">
        <w:rPr>
          <w:rFonts w:ascii="Cambria" w:hAnsi="Cambria" w:cs="Arial"/>
        </w:rPr>
        <w:t xml:space="preserve"> może dokonać ponownego podziału na oddziały</w:t>
      </w:r>
      <w:r w:rsidR="00A55540" w:rsidRPr="002A6B97">
        <w:rPr>
          <w:rFonts w:ascii="Cambria" w:hAnsi="Cambria" w:cs="Arial"/>
        </w:rPr>
        <w:t>.</w:t>
      </w:r>
    </w:p>
    <w:p w:rsidR="00B03105" w:rsidRPr="002A6B97" w:rsidRDefault="00B03105" w:rsidP="00B03105">
      <w:pPr>
        <w:jc w:val="both"/>
        <w:rPr>
          <w:rFonts w:ascii="Cambria" w:hAnsi="Cambria" w:cs="Arial"/>
        </w:rPr>
      </w:pPr>
    </w:p>
    <w:p w:rsidR="00B03105" w:rsidRPr="002A6B97" w:rsidRDefault="00B03105" w:rsidP="00B03105">
      <w:pPr>
        <w:autoSpaceDE w:val="0"/>
        <w:autoSpaceDN w:val="0"/>
        <w:adjustRightInd w:val="0"/>
        <w:ind w:firstLine="426"/>
        <w:jc w:val="both"/>
        <w:rPr>
          <w:rFonts w:ascii="Cambria" w:hAnsi="Cambria" w:cs="Arial"/>
          <w:b/>
          <w:bCs/>
        </w:rPr>
      </w:pPr>
      <w:r w:rsidRPr="002A6B97">
        <w:rPr>
          <w:rFonts w:ascii="Cambria" w:hAnsi="Cambria" w:cs="Arial"/>
          <w:b/>
          <w:bCs/>
        </w:rPr>
        <w:t>2</w:t>
      </w:r>
      <w:r w:rsidR="00073A55" w:rsidRPr="002A6B97">
        <w:rPr>
          <w:rFonts w:ascii="Cambria" w:hAnsi="Cambria" w:cs="Arial"/>
          <w:b/>
          <w:bCs/>
        </w:rPr>
        <w:t>6</w:t>
      </w:r>
      <w:r w:rsidRPr="002A6B97">
        <w:rPr>
          <w:rFonts w:ascii="Cambria" w:hAnsi="Cambria" w:cs="Arial"/>
          <w:b/>
          <w:bCs/>
        </w:rPr>
        <w:t>.</w:t>
      </w:r>
      <w:r w:rsidRPr="002A6B97">
        <w:rPr>
          <w:rFonts w:ascii="Cambria" w:hAnsi="Cambria" w:cs="Arial"/>
        </w:rPr>
        <w:t xml:space="preserve"> Dyrektor Szkoły odpowiada za przestrzeganie przepisów dotyczących liczby uczniów odbywających zajęcia w salach lekcyjnych. Arkusz organizacyjny jest tworzony z uwzględnieniem tych przepisów. </w:t>
      </w:r>
    </w:p>
    <w:p w:rsidR="00B03105" w:rsidRPr="002A6B97" w:rsidRDefault="00B03105" w:rsidP="00B03105">
      <w:pPr>
        <w:autoSpaceDE w:val="0"/>
        <w:autoSpaceDN w:val="0"/>
        <w:adjustRightInd w:val="0"/>
        <w:rPr>
          <w:rFonts w:ascii="Cambria" w:hAnsi="Cambria" w:cs="Arial"/>
        </w:rPr>
      </w:pPr>
    </w:p>
    <w:p w:rsidR="00B03105" w:rsidRPr="002A6B97" w:rsidRDefault="00B03105" w:rsidP="00B57E86">
      <w:pPr>
        <w:autoSpaceDE w:val="0"/>
        <w:autoSpaceDN w:val="0"/>
        <w:adjustRightInd w:val="0"/>
        <w:jc w:val="both"/>
        <w:rPr>
          <w:rFonts w:ascii="Cambria" w:hAnsi="Cambria" w:cs="Arial"/>
        </w:rPr>
      </w:pPr>
      <w:r w:rsidRPr="002A6B97">
        <w:rPr>
          <w:rFonts w:ascii="Cambria" w:hAnsi="Cambria" w:cs="Arial"/>
          <w:b/>
          <w:bCs/>
        </w:rPr>
        <w:t xml:space="preserve">§ </w:t>
      </w:r>
      <w:r w:rsidR="00FB5FDD">
        <w:rPr>
          <w:rFonts w:ascii="Cambria" w:hAnsi="Cambria" w:cs="Arial"/>
          <w:b/>
          <w:bCs/>
        </w:rPr>
        <w:t>79</w:t>
      </w:r>
      <w:r w:rsidRPr="002A6B97">
        <w:rPr>
          <w:rFonts w:ascii="Cambria" w:hAnsi="Cambria" w:cs="Arial"/>
        </w:rPr>
        <w:t>.</w:t>
      </w:r>
      <w:r w:rsidR="002A6B97">
        <w:rPr>
          <w:rFonts w:ascii="Cambria" w:hAnsi="Cambria" w:cs="Arial"/>
        </w:rPr>
        <w:t xml:space="preserve"> </w:t>
      </w:r>
      <w:r w:rsidRPr="002A6B97">
        <w:rPr>
          <w:rFonts w:ascii="Cambria" w:hAnsi="Cambria" w:cs="Arial"/>
          <w:b/>
          <w:bCs/>
        </w:rPr>
        <w:t>Działalność innowacyjna i eksperymentalna</w:t>
      </w:r>
    </w:p>
    <w:p w:rsidR="00B03105" w:rsidRPr="002A6B97" w:rsidRDefault="00B03105" w:rsidP="00B03105">
      <w:pPr>
        <w:autoSpaceDE w:val="0"/>
        <w:autoSpaceDN w:val="0"/>
        <w:adjustRightInd w:val="0"/>
        <w:ind w:firstLine="426"/>
        <w:rPr>
          <w:rFonts w:ascii="Cambria" w:hAnsi="Cambria" w:cs="Arial"/>
        </w:rPr>
      </w:pPr>
    </w:p>
    <w:p w:rsidR="00B03105" w:rsidRPr="002A6B97" w:rsidRDefault="00EA7971" w:rsidP="00A447CE">
      <w:pPr>
        <w:autoSpaceDE w:val="0"/>
        <w:autoSpaceDN w:val="0"/>
        <w:adjustRightInd w:val="0"/>
        <w:ind w:firstLine="426"/>
        <w:jc w:val="left"/>
        <w:rPr>
          <w:rFonts w:ascii="Cambria" w:hAnsi="Cambria" w:cs="Arial"/>
        </w:rPr>
      </w:pPr>
      <w:r>
        <w:rPr>
          <w:rFonts w:ascii="Cambria" w:hAnsi="Cambria" w:cs="Arial"/>
          <w:b/>
        </w:rPr>
        <w:t xml:space="preserve"> </w:t>
      </w:r>
      <w:r w:rsidR="00B03105" w:rsidRPr="002A6B97">
        <w:rPr>
          <w:rFonts w:ascii="Cambria" w:hAnsi="Cambria" w:cs="Arial"/>
          <w:b/>
        </w:rPr>
        <w:t>1.</w:t>
      </w:r>
      <w:r w:rsidR="00B03105" w:rsidRPr="002A6B97">
        <w:rPr>
          <w:rFonts w:ascii="Cambria" w:hAnsi="Cambria" w:cs="Arial"/>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B03105" w:rsidRPr="002A6B97" w:rsidRDefault="00B03105" w:rsidP="00B03105">
      <w:pPr>
        <w:tabs>
          <w:tab w:val="left" w:pos="284"/>
        </w:tabs>
        <w:autoSpaceDE w:val="0"/>
        <w:autoSpaceDN w:val="0"/>
        <w:adjustRightInd w:val="0"/>
        <w:jc w:val="both"/>
        <w:rPr>
          <w:rFonts w:ascii="Cambria" w:hAnsi="Cambria" w:cs="Arial"/>
        </w:rPr>
      </w:pPr>
    </w:p>
    <w:p w:rsidR="00B03105" w:rsidRPr="002A6B97" w:rsidRDefault="00B03105" w:rsidP="00B03105">
      <w:pPr>
        <w:tabs>
          <w:tab w:val="left" w:pos="284"/>
        </w:tabs>
        <w:autoSpaceDE w:val="0"/>
        <w:autoSpaceDN w:val="0"/>
        <w:adjustRightInd w:val="0"/>
        <w:jc w:val="both"/>
        <w:rPr>
          <w:rFonts w:ascii="Cambria" w:hAnsi="Cambria" w:cs="Arial"/>
        </w:rPr>
      </w:pPr>
      <w:r w:rsidRPr="002A6B97">
        <w:rPr>
          <w:rFonts w:ascii="Cambria" w:hAnsi="Cambria" w:cs="Arial"/>
          <w:b/>
        </w:rPr>
        <w:tab/>
      </w:r>
      <w:r w:rsidR="002A6B97">
        <w:rPr>
          <w:rFonts w:ascii="Cambria" w:hAnsi="Cambria" w:cs="Arial"/>
          <w:b/>
        </w:rPr>
        <w:t xml:space="preserve"> </w:t>
      </w:r>
      <w:r w:rsidRPr="002A6B97">
        <w:rPr>
          <w:rFonts w:ascii="Cambria" w:hAnsi="Cambria" w:cs="Arial"/>
          <w:b/>
        </w:rPr>
        <w:t>2</w:t>
      </w:r>
      <w:r w:rsidRPr="002A6B97">
        <w:rPr>
          <w:rFonts w:ascii="Cambria" w:hAnsi="Cambria" w:cs="Arial"/>
        </w:rPr>
        <w:t>. Innowacja może obejmować wszystkie lub wybrane zajęcia edukacyjne. Innowacja może być wprowadzona w całej szkole lub w oddziale lub grupie.</w:t>
      </w:r>
    </w:p>
    <w:p w:rsidR="00B03105" w:rsidRPr="002A6B97" w:rsidRDefault="002A6B97" w:rsidP="00B03105">
      <w:pPr>
        <w:pStyle w:val="Nagwek"/>
        <w:tabs>
          <w:tab w:val="clear" w:pos="4536"/>
          <w:tab w:val="clear" w:pos="9072"/>
        </w:tabs>
        <w:spacing w:before="120" w:after="200"/>
        <w:ind w:firstLine="284"/>
        <w:contextualSpacing/>
        <w:jc w:val="both"/>
        <w:rPr>
          <w:rFonts w:ascii="Cambria" w:hAnsi="Cambria"/>
          <w:sz w:val="22"/>
          <w:szCs w:val="22"/>
        </w:rPr>
      </w:pPr>
      <w:r>
        <w:rPr>
          <w:rFonts w:ascii="Cambria" w:hAnsi="Cambria" w:cs="Arial"/>
          <w:b/>
          <w:sz w:val="22"/>
          <w:szCs w:val="22"/>
        </w:rPr>
        <w:lastRenderedPageBreak/>
        <w:t xml:space="preserve"> </w:t>
      </w:r>
      <w:r w:rsidR="00B03105" w:rsidRPr="002A6B97">
        <w:rPr>
          <w:rFonts w:ascii="Cambria" w:hAnsi="Cambria" w:cs="Arial"/>
          <w:b/>
          <w:sz w:val="22"/>
          <w:szCs w:val="22"/>
        </w:rPr>
        <w:t>3</w:t>
      </w:r>
      <w:r w:rsidR="00B03105" w:rsidRPr="002A6B97">
        <w:rPr>
          <w:rFonts w:ascii="Cambria" w:hAnsi="Cambria" w:cs="Arial"/>
          <w:sz w:val="22"/>
          <w:szCs w:val="22"/>
        </w:rPr>
        <w:t xml:space="preserve">. </w:t>
      </w:r>
      <w:r w:rsidR="00B03105" w:rsidRPr="002A6B97">
        <w:rPr>
          <w:rFonts w:ascii="Cambria" w:hAnsi="Cambria"/>
          <w:sz w:val="22"/>
          <w:szCs w:val="22"/>
        </w:rPr>
        <w:t>Rozpoczęcie innowacji jest możliwe po zapewnieniu przez szkołę</w:t>
      </w:r>
      <w:r>
        <w:rPr>
          <w:rFonts w:ascii="Cambria" w:hAnsi="Cambria"/>
          <w:sz w:val="22"/>
          <w:szCs w:val="22"/>
        </w:rPr>
        <w:t xml:space="preserve"> </w:t>
      </w:r>
      <w:r w:rsidR="00B03105" w:rsidRPr="002A6B97">
        <w:rPr>
          <w:rFonts w:ascii="Cambria" w:hAnsi="Cambria"/>
          <w:sz w:val="22"/>
          <w:szCs w:val="22"/>
        </w:rPr>
        <w:t>odpowiednich warunków kadrowych i organizacyjnych, niezbędnych do realizacji planowanych działań innowacyjnych i eksperymentalnych.</w:t>
      </w:r>
    </w:p>
    <w:p w:rsidR="00B03105" w:rsidRPr="002A6B97" w:rsidRDefault="00B03105" w:rsidP="00B03105">
      <w:pPr>
        <w:pStyle w:val="Nagwek"/>
        <w:tabs>
          <w:tab w:val="clear" w:pos="4536"/>
          <w:tab w:val="clear" w:pos="9072"/>
        </w:tabs>
        <w:spacing w:before="120" w:after="200"/>
        <w:ind w:firstLine="284"/>
        <w:contextualSpacing/>
        <w:jc w:val="both"/>
        <w:rPr>
          <w:rFonts w:ascii="Cambria" w:hAnsi="Cambria"/>
          <w:sz w:val="22"/>
          <w:szCs w:val="22"/>
        </w:rPr>
      </w:pPr>
    </w:p>
    <w:p w:rsidR="00B03105" w:rsidRPr="002A6B97" w:rsidRDefault="002A6B97" w:rsidP="00B03105">
      <w:pPr>
        <w:pStyle w:val="Nagwek"/>
        <w:tabs>
          <w:tab w:val="clear" w:pos="4536"/>
          <w:tab w:val="clear" w:pos="9072"/>
        </w:tabs>
        <w:spacing w:before="120" w:after="200"/>
        <w:ind w:firstLine="284"/>
        <w:contextualSpacing/>
        <w:jc w:val="both"/>
        <w:rPr>
          <w:rFonts w:ascii="Cambria" w:hAnsi="Cambria"/>
          <w:sz w:val="22"/>
          <w:szCs w:val="22"/>
        </w:rPr>
      </w:pPr>
      <w:r>
        <w:rPr>
          <w:rFonts w:ascii="Cambria" w:hAnsi="Cambria"/>
          <w:b/>
          <w:sz w:val="22"/>
          <w:szCs w:val="22"/>
        </w:rPr>
        <w:t xml:space="preserve"> </w:t>
      </w:r>
      <w:r w:rsidR="00B03105" w:rsidRPr="002A6B97">
        <w:rPr>
          <w:rFonts w:ascii="Cambria" w:hAnsi="Cambria"/>
          <w:b/>
          <w:sz w:val="22"/>
          <w:szCs w:val="22"/>
        </w:rPr>
        <w:t>4.</w:t>
      </w:r>
      <w:r w:rsidR="00B03105" w:rsidRPr="002A6B97">
        <w:rPr>
          <w:rFonts w:ascii="Cambria" w:hAnsi="Cambria"/>
          <w:sz w:val="22"/>
          <w:szCs w:val="22"/>
        </w:rPr>
        <w:t xml:space="preserve"> Innowacje wymagające przyznanie szkole dodatkowych środków budżetowych, mogą być podjęte po wyrażeniu przez organ prowadzący szkołę pisemnej zgody na finansowanie planowanych działań.</w:t>
      </w:r>
    </w:p>
    <w:p w:rsidR="00B03105" w:rsidRPr="002A6B97" w:rsidRDefault="00B03105" w:rsidP="00B03105">
      <w:pPr>
        <w:pStyle w:val="Nagwek"/>
        <w:tabs>
          <w:tab w:val="clear" w:pos="4536"/>
          <w:tab w:val="clear" w:pos="9072"/>
        </w:tabs>
        <w:spacing w:before="120" w:after="200" w:line="276" w:lineRule="auto"/>
        <w:ind w:firstLine="284"/>
        <w:contextualSpacing/>
        <w:jc w:val="both"/>
        <w:rPr>
          <w:rFonts w:ascii="Cambria" w:hAnsi="Cambria"/>
          <w:sz w:val="14"/>
          <w:szCs w:val="22"/>
        </w:rPr>
      </w:pPr>
    </w:p>
    <w:p w:rsidR="00B03105" w:rsidRPr="002A6B97" w:rsidRDefault="00B03105"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r w:rsidRPr="002A6B97">
        <w:rPr>
          <w:rFonts w:ascii="Cambria" w:hAnsi="Cambria"/>
          <w:b/>
          <w:sz w:val="22"/>
          <w:szCs w:val="22"/>
        </w:rPr>
        <w:t xml:space="preserve"> 5</w:t>
      </w:r>
      <w:r w:rsidRPr="002A6B97">
        <w:rPr>
          <w:rFonts w:ascii="Cambria" w:hAnsi="Cambria"/>
          <w:sz w:val="22"/>
          <w:szCs w:val="22"/>
        </w:rPr>
        <w:t>. Udział nauczycieli w innowacji lub eksperymencie jest dobrowolny.</w:t>
      </w:r>
    </w:p>
    <w:p w:rsidR="00B03105" w:rsidRPr="002A6B97" w:rsidRDefault="00B03105" w:rsidP="00B03105">
      <w:pPr>
        <w:pStyle w:val="Nagwek"/>
        <w:tabs>
          <w:tab w:val="clear" w:pos="4536"/>
          <w:tab w:val="clear" w:pos="9072"/>
        </w:tabs>
        <w:spacing w:before="120" w:after="200" w:line="276" w:lineRule="auto"/>
        <w:ind w:firstLine="284"/>
        <w:contextualSpacing/>
        <w:jc w:val="both"/>
        <w:rPr>
          <w:rFonts w:ascii="Cambria" w:hAnsi="Cambria"/>
          <w:sz w:val="10"/>
          <w:szCs w:val="22"/>
        </w:rPr>
      </w:pPr>
    </w:p>
    <w:p w:rsidR="00B03105" w:rsidRPr="002A6B97" w:rsidRDefault="00D9634C"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r w:rsidRPr="002A6B97">
        <w:rPr>
          <w:rFonts w:ascii="Cambria" w:hAnsi="Cambria"/>
          <w:b/>
          <w:sz w:val="22"/>
          <w:szCs w:val="22"/>
        </w:rPr>
        <w:t xml:space="preserve"> </w:t>
      </w:r>
      <w:r w:rsidR="00B03105" w:rsidRPr="002A6B97">
        <w:rPr>
          <w:rFonts w:ascii="Cambria" w:hAnsi="Cambria"/>
          <w:b/>
          <w:sz w:val="22"/>
          <w:szCs w:val="22"/>
        </w:rPr>
        <w:t>6.</w:t>
      </w:r>
      <w:r w:rsidR="00B03105" w:rsidRPr="002A6B97">
        <w:rPr>
          <w:rFonts w:ascii="Cambria" w:hAnsi="Cambria"/>
          <w:sz w:val="22"/>
          <w:szCs w:val="22"/>
        </w:rPr>
        <w:t xml:space="preserve"> Uchwałę w sprawie wprowadzenia innowacji w szkole podejmuj</w:t>
      </w:r>
      <w:r w:rsidR="00C46113" w:rsidRPr="002A6B97">
        <w:rPr>
          <w:rFonts w:ascii="Cambria" w:hAnsi="Cambria"/>
          <w:sz w:val="22"/>
          <w:szCs w:val="22"/>
        </w:rPr>
        <w:t>e Rada Pedagogiczna</w:t>
      </w:r>
      <w:r w:rsidR="00B03105" w:rsidRPr="002A6B97">
        <w:rPr>
          <w:rFonts w:ascii="Cambria" w:hAnsi="Cambria"/>
          <w:sz w:val="22"/>
          <w:szCs w:val="22"/>
        </w:rPr>
        <w:t>.</w:t>
      </w:r>
    </w:p>
    <w:p w:rsidR="00B03105" w:rsidRPr="002A6B97" w:rsidRDefault="00B03105"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p>
    <w:p w:rsidR="00B03105" w:rsidRPr="002A6B97" w:rsidRDefault="002A6B97" w:rsidP="00B03105">
      <w:pPr>
        <w:pStyle w:val="Nagwek"/>
        <w:tabs>
          <w:tab w:val="clear" w:pos="4536"/>
          <w:tab w:val="clear" w:pos="9072"/>
        </w:tabs>
        <w:spacing w:before="120" w:after="200" w:line="276" w:lineRule="auto"/>
        <w:ind w:firstLine="284"/>
        <w:contextualSpacing/>
        <w:jc w:val="both"/>
        <w:rPr>
          <w:rFonts w:ascii="Cambria" w:hAnsi="Cambria"/>
          <w:sz w:val="22"/>
          <w:szCs w:val="22"/>
        </w:rPr>
      </w:pPr>
      <w:r>
        <w:rPr>
          <w:rFonts w:ascii="Cambria" w:hAnsi="Cambria"/>
          <w:b/>
          <w:sz w:val="22"/>
          <w:szCs w:val="22"/>
        </w:rPr>
        <w:t xml:space="preserve"> </w:t>
      </w:r>
      <w:r w:rsidR="00B03105" w:rsidRPr="002A6B97">
        <w:rPr>
          <w:rFonts w:ascii="Cambria" w:hAnsi="Cambria"/>
          <w:b/>
          <w:sz w:val="22"/>
          <w:szCs w:val="22"/>
        </w:rPr>
        <w:t>7.</w:t>
      </w:r>
      <w:r w:rsidR="00B03105" w:rsidRPr="002A6B97">
        <w:rPr>
          <w:rFonts w:ascii="Cambria" w:hAnsi="Cambria"/>
          <w:sz w:val="22"/>
          <w:szCs w:val="22"/>
        </w:rPr>
        <w:t xml:space="preserve"> Uchwała w sprawie wprowadzenia innowacji może być podjęta po uzyskaniu:</w:t>
      </w:r>
    </w:p>
    <w:p w:rsidR="00B03105" w:rsidRPr="002A6B97" w:rsidRDefault="00B03105" w:rsidP="00B03105">
      <w:pPr>
        <w:pStyle w:val="Nagwek"/>
        <w:tabs>
          <w:tab w:val="clear" w:pos="4536"/>
          <w:tab w:val="clear" w:pos="9072"/>
        </w:tabs>
        <w:spacing w:before="120" w:after="200" w:line="276" w:lineRule="auto"/>
        <w:ind w:firstLine="284"/>
        <w:contextualSpacing/>
        <w:jc w:val="both"/>
        <w:rPr>
          <w:rFonts w:ascii="Cambria" w:hAnsi="Cambria"/>
          <w:sz w:val="10"/>
          <w:szCs w:val="22"/>
        </w:rPr>
      </w:pPr>
    </w:p>
    <w:p w:rsidR="00B03105" w:rsidRPr="002A6B97" w:rsidRDefault="00B03105" w:rsidP="007F7A81">
      <w:pPr>
        <w:pStyle w:val="Nagwek"/>
        <w:numPr>
          <w:ilvl w:val="1"/>
          <w:numId w:val="95"/>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2A6B97">
        <w:rPr>
          <w:rFonts w:ascii="Cambria" w:hAnsi="Cambria"/>
          <w:sz w:val="22"/>
          <w:szCs w:val="22"/>
        </w:rPr>
        <w:t>zgody nauczycieli, którzy będą uczestniczyć w innowacji;</w:t>
      </w:r>
    </w:p>
    <w:p w:rsidR="00B03105" w:rsidRPr="002A6B97" w:rsidRDefault="00B03105" w:rsidP="007F7A81">
      <w:pPr>
        <w:pStyle w:val="Nagwek"/>
        <w:numPr>
          <w:ilvl w:val="1"/>
          <w:numId w:val="95"/>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2A6B97">
        <w:rPr>
          <w:rFonts w:ascii="Cambria" w:hAnsi="Cambria"/>
          <w:sz w:val="22"/>
          <w:szCs w:val="22"/>
        </w:rPr>
        <w:t>opinii Rady Rodziców;</w:t>
      </w:r>
    </w:p>
    <w:p w:rsidR="00B03105" w:rsidRPr="002A6B97" w:rsidRDefault="00B03105" w:rsidP="007F7A81">
      <w:pPr>
        <w:pStyle w:val="Nagwek"/>
        <w:numPr>
          <w:ilvl w:val="1"/>
          <w:numId w:val="95"/>
        </w:numPr>
        <w:tabs>
          <w:tab w:val="clear" w:pos="4536"/>
          <w:tab w:val="clear" w:pos="9072"/>
          <w:tab w:val="left" w:pos="284"/>
        </w:tabs>
        <w:spacing w:before="120" w:after="200" w:line="276" w:lineRule="auto"/>
        <w:ind w:left="0" w:firstLine="0"/>
        <w:contextualSpacing/>
        <w:jc w:val="both"/>
        <w:rPr>
          <w:rFonts w:ascii="Cambria" w:hAnsi="Cambria"/>
          <w:sz w:val="22"/>
          <w:szCs w:val="22"/>
        </w:rPr>
      </w:pPr>
      <w:r w:rsidRPr="002A6B97">
        <w:rPr>
          <w:rFonts w:ascii="Cambria" w:hAnsi="Cambria"/>
          <w:sz w:val="22"/>
          <w:szCs w:val="22"/>
        </w:rPr>
        <w:t xml:space="preserve">pisemnej zgody autora lub zespołu autorskiego innowacji na jej prowadzenie </w:t>
      </w:r>
      <w:r w:rsidRPr="002A6B97">
        <w:rPr>
          <w:rFonts w:ascii="Cambria" w:hAnsi="Cambria"/>
          <w:sz w:val="22"/>
          <w:szCs w:val="22"/>
        </w:rPr>
        <w:br/>
        <w:t>w szkole, w przypadku, gdy założenia innowacji nie były wcześniej opublikowane.</w:t>
      </w:r>
    </w:p>
    <w:p w:rsidR="00B03105" w:rsidRPr="002A6B97" w:rsidRDefault="00B03105" w:rsidP="00B03105">
      <w:pPr>
        <w:pStyle w:val="Nagwek"/>
        <w:tabs>
          <w:tab w:val="clear" w:pos="4536"/>
          <w:tab w:val="clear" w:pos="9072"/>
        </w:tabs>
        <w:spacing w:before="120" w:after="200" w:line="276" w:lineRule="auto"/>
        <w:ind w:left="851"/>
        <w:contextualSpacing/>
        <w:jc w:val="both"/>
        <w:rPr>
          <w:rFonts w:ascii="Cambria" w:hAnsi="Cambria"/>
          <w:sz w:val="14"/>
          <w:szCs w:val="22"/>
        </w:rPr>
      </w:pPr>
    </w:p>
    <w:p w:rsidR="00B03105" w:rsidRPr="002A6B97" w:rsidRDefault="002A6B97" w:rsidP="00B03105">
      <w:pPr>
        <w:pStyle w:val="Nagwek"/>
        <w:tabs>
          <w:tab w:val="clear" w:pos="4536"/>
          <w:tab w:val="clear" w:pos="9072"/>
          <w:tab w:val="left" w:pos="567"/>
        </w:tabs>
        <w:spacing w:before="120" w:after="200"/>
        <w:ind w:firstLine="284"/>
        <w:contextualSpacing/>
        <w:jc w:val="both"/>
        <w:rPr>
          <w:rFonts w:ascii="Cambria" w:hAnsi="Cambria"/>
          <w:sz w:val="22"/>
          <w:szCs w:val="22"/>
        </w:rPr>
      </w:pPr>
      <w:r>
        <w:rPr>
          <w:rFonts w:ascii="Cambria" w:hAnsi="Cambria"/>
          <w:b/>
          <w:sz w:val="22"/>
          <w:szCs w:val="22"/>
        </w:rPr>
        <w:t xml:space="preserve"> </w:t>
      </w:r>
      <w:r w:rsidR="00B03105" w:rsidRPr="002A6B97">
        <w:rPr>
          <w:rFonts w:ascii="Cambria" w:hAnsi="Cambria"/>
          <w:b/>
          <w:sz w:val="22"/>
          <w:szCs w:val="22"/>
        </w:rPr>
        <w:t>8.</w:t>
      </w:r>
      <w:r w:rsidR="00B03105" w:rsidRPr="002A6B97">
        <w:rPr>
          <w:rFonts w:ascii="Cambria" w:hAnsi="Cambria"/>
          <w:sz w:val="22"/>
          <w:szCs w:val="22"/>
        </w:rPr>
        <w:t xml:space="preserve"> Uchwałę Rady Pedagogicznej w sprawie wprowadzenia innowacji wraz z opisem jej zasad oraz opinią Rady Szkoły i zgodą autora lub zespołu autorskiego innowacji, o której mowa w ust. 7 pkt. 1</w:t>
      </w:r>
      <w:r w:rsidR="00FE5DF9">
        <w:rPr>
          <w:rFonts w:ascii="Cambria" w:hAnsi="Cambria"/>
          <w:sz w:val="22"/>
          <w:szCs w:val="22"/>
        </w:rPr>
        <w:t>-</w:t>
      </w:r>
      <w:r w:rsidR="00B03105" w:rsidRPr="002A6B97">
        <w:rPr>
          <w:rFonts w:ascii="Cambria" w:hAnsi="Cambria"/>
          <w:sz w:val="22"/>
          <w:szCs w:val="22"/>
        </w:rPr>
        <w:t xml:space="preserve">3, dyrektor szkoły przekazuje kuratorowi oświaty </w:t>
      </w:r>
      <w:r w:rsidR="001A1E0A">
        <w:rPr>
          <w:rFonts w:ascii="Cambria" w:hAnsi="Cambria"/>
          <w:sz w:val="22"/>
          <w:szCs w:val="22"/>
        </w:rPr>
        <w:t>i organowi prowadzącemu szkołę</w:t>
      </w:r>
      <w:r w:rsidR="001A1E0A">
        <w:rPr>
          <w:rFonts w:ascii="Cambria" w:hAnsi="Cambria"/>
          <w:sz w:val="22"/>
          <w:szCs w:val="22"/>
        </w:rPr>
        <w:br/>
      </w:r>
      <w:r w:rsidR="00B03105" w:rsidRPr="002A6B97">
        <w:rPr>
          <w:rFonts w:ascii="Cambria" w:hAnsi="Cambria"/>
          <w:sz w:val="22"/>
          <w:szCs w:val="22"/>
        </w:rPr>
        <w:t>w terminie do dnia 31 marca roku poprzedzającego rok szkolny, w którym jest planowane rozpoczęcie innowacji.</w:t>
      </w:r>
    </w:p>
    <w:p w:rsidR="00B03105" w:rsidRPr="002A6B97" w:rsidRDefault="00B03105" w:rsidP="00B03105">
      <w:pPr>
        <w:pStyle w:val="Nagwek"/>
        <w:tabs>
          <w:tab w:val="clear" w:pos="4536"/>
          <w:tab w:val="clear" w:pos="9072"/>
        </w:tabs>
        <w:spacing w:before="120" w:after="200"/>
        <w:contextualSpacing/>
        <w:jc w:val="both"/>
        <w:rPr>
          <w:rFonts w:ascii="Cambria" w:hAnsi="Cambria"/>
          <w:sz w:val="22"/>
          <w:szCs w:val="22"/>
        </w:rPr>
      </w:pPr>
    </w:p>
    <w:p w:rsidR="00B03105" w:rsidRPr="002A6B97" w:rsidRDefault="002A6B97" w:rsidP="00A65504">
      <w:pPr>
        <w:pStyle w:val="Nagwek"/>
        <w:tabs>
          <w:tab w:val="clear" w:pos="4536"/>
          <w:tab w:val="clear" w:pos="9072"/>
        </w:tabs>
        <w:spacing w:before="120" w:after="200"/>
        <w:ind w:firstLine="284"/>
        <w:contextualSpacing/>
        <w:jc w:val="both"/>
        <w:rPr>
          <w:rFonts w:ascii="Cambria" w:hAnsi="Cambria"/>
          <w:sz w:val="22"/>
          <w:szCs w:val="22"/>
        </w:rPr>
      </w:pPr>
      <w:r>
        <w:rPr>
          <w:rFonts w:ascii="Cambria" w:hAnsi="Cambria"/>
          <w:b/>
          <w:sz w:val="22"/>
          <w:szCs w:val="22"/>
        </w:rPr>
        <w:t xml:space="preserve"> </w:t>
      </w:r>
      <w:r w:rsidR="00B03105" w:rsidRPr="002A6B97">
        <w:rPr>
          <w:rFonts w:ascii="Cambria" w:hAnsi="Cambria"/>
          <w:b/>
          <w:sz w:val="22"/>
          <w:szCs w:val="22"/>
        </w:rPr>
        <w:t>9.</w:t>
      </w:r>
      <w:r w:rsidR="00B03105" w:rsidRPr="002A6B97">
        <w:rPr>
          <w:rFonts w:ascii="Cambria" w:hAnsi="Cambria"/>
          <w:sz w:val="22"/>
          <w:szCs w:val="22"/>
        </w:rPr>
        <w:t xml:space="preserve"> Po wyrażeniu pisemnej zgody na finansowanie planowanych działań wprowadzenia innowacji przez organ prowadzący szkołę i akceptacji kuratora, innowacja zostaje </w:t>
      </w:r>
      <w:r w:rsidR="00A65504" w:rsidRPr="002A6B97">
        <w:rPr>
          <w:rFonts w:ascii="Cambria" w:hAnsi="Cambria"/>
          <w:sz w:val="22"/>
          <w:szCs w:val="22"/>
        </w:rPr>
        <w:t>wprowadzona.</w:t>
      </w:r>
    </w:p>
    <w:p w:rsidR="00B03105" w:rsidRPr="002A6B97" w:rsidRDefault="00EA7971" w:rsidP="00D9634C">
      <w:pPr>
        <w:autoSpaceDE w:val="0"/>
        <w:autoSpaceDN w:val="0"/>
        <w:adjustRightInd w:val="0"/>
        <w:jc w:val="both"/>
        <w:rPr>
          <w:rFonts w:ascii="Cambria" w:hAnsi="Cambria" w:cs="Arial"/>
          <w:b/>
          <w:bCs/>
        </w:rPr>
      </w:pPr>
      <w:r>
        <w:rPr>
          <w:rFonts w:ascii="Cambria" w:hAnsi="Cambria" w:cs="Arial"/>
          <w:b/>
          <w:bCs/>
        </w:rPr>
        <w:t xml:space="preserve"> </w:t>
      </w:r>
      <w:r w:rsidR="00EA2A31" w:rsidRPr="002A6B97">
        <w:rPr>
          <w:rFonts w:ascii="Cambria" w:hAnsi="Cambria" w:cs="Arial"/>
          <w:b/>
          <w:bCs/>
        </w:rPr>
        <w:t>§ 8</w:t>
      </w:r>
      <w:r w:rsidR="00FB5FDD">
        <w:rPr>
          <w:rFonts w:ascii="Cambria" w:hAnsi="Cambria" w:cs="Arial"/>
          <w:b/>
          <w:bCs/>
        </w:rPr>
        <w:t>0</w:t>
      </w:r>
      <w:r w:rsidR="00B03105" w:rsidRPr="002A6B97">
        <w:rPr>
          <w:rFonts w:ascii="Cambria" w:hAnsi="Cambria" w:cs="Arial"/>
          <w:b/>
          <w:bCs/>
        </w:rPr>
        <w:t>.</w:t>
      </w:r>
      <w:r w:rsidR="00B03105" w:rsidRPr="002A6B97">
        <w:rPr>
          <w:rFonts w:ascii="Cambria" w:hAnsi="Cambria" w:cs="Arial"/>
        </w:rPr>
        <w:t xml:space="preserve"> </w:t>
      </w:r>
      <w:r w:rsidR="00B03105" w:rsidRPr="002A6B97">
        <w:rPr>
          <w:rFonts w:ascii="Cambria" w:hAnsi="Cambria" w:cs="Arial"/>
          <w:b/>
          <w:bCs/>
        </w:rPr>
        <w:t>Praktyki studenckie.</w:t>
      </w:r>
    </w:p>
    <w:p w:rsidR="00B03105" w:rsidRPr="002A6B97" w:rsidRDefault="00B03105" w:rsidP="00B03105">
      <w:pPr>
        <w:autoSpaceDE w:val="0"/>
        <w:autoSpaceDN w:val="0"/>
        <w:adjustRightInd w:val="0"/>
        <w:rPr>
          <w:rFonts w:ascii="Cambria" w:hAnsi="Cambria" w:cs="Arial"/>
          <w:b/>
        </w:rPr>
      </w:pPr>
    </w:p>
    <w:p w:rsidR="00B03105" w:rsidRPr="002A6B97" w:rsidRDefault="002A6B97" w:rsidP="00B03105">
      <w:pPr>
        <w:autoSpaceDE w:val="0"/>
        <w:autoSpaceDN w:val="0"/>
        <w:adjustRightInd w:val="0"/>
        <w:ind w:firstLine="284"/>
        <w:jc w:val="both"/>
        <w:rPr>
          <w:rFonts w:ascii="Cambria" w:hAnsi="Cambria" w:cs="Arial"/>
        </w:rPr>
      </w:pPr>
      <w:r>
        <w:rPr>
          <w:rFonts w:ascii="Cambria" w:hAnsi="Cambria" w:cs="Arial"/>
          <w:b/>
        </w:rPr>
        <w:t xml:space="preserve"> </w:t>
      </w:r>
      <w:r w:rsidR="00B03105" w:rsidRPr="002A6B97">
        <w:rPr>
          <w:rFonts w:ascii="Cambria" w:hAnsi="Cambria" w:cs="Arial"/>
          <w:b/>
        </w:rPr>
        <w:t>1.</w:t>
      </w:r>
      <w:r w:rsidR="002152FD" w:rsidRPr="002A6B97">
        <w:rPr>
          <w:rFonts w:ascii="Cambria" w:hAnsi="Cambria" w:cs="Arial"/>
        </w:rPr>
        <w:t xml:space="preserve"> Szkoła</w:t>
      </w:r>
      <w:r w:rsidR="00B03105" w:rsidRPr="002A6B97">
        <w:rPr>
          <w:rFonts w:ascii="Cambria" w:hAnsi="Cambria" w:cs="Arial"/>
        </w:rPr>
        <w:t xml:space="preserve"> w </w:t>
      </w:r>
      <w:r w:rsidR="008F038B" w:rsidRPr="002A6B97">
        <w:rPr>
          <w:rFonts w:ascii="Cambria" w:hAnsi="Cambria" w:cs="Arial"/>
        </w:rPr>
        <w:t>Krzczonowie</w:t>
      </w:r>
      <w:r w:rsidR="00B03105" w:rsidRPr="002A6B97">
        <w:rPr>
          <w:rFonts w:ascii="Cambria" w:hAnsi="Cambria" w:cs="Arial"/>
        </w:rPr>
        <w:t xml:space="preserve"> może przyjmować słuchaczy zakładów kształcenia nauczycieli oraz studentów szkół wyższych kształcących nauczycieli na praktyki pedagogiczne (nauczycielskie) na podstawie pisemnego</w:t>
      </w:r>
      <w:r>
        <w:rPr>
          <w:rFonts w:ascii="Cambria" w:hAnsi="Cambria" w:cs="Arial"/>
        </w:rPr>
        <w:t xml:space="preserve"> </w:t>
      </w:r>
      <w:r w:rsidR="00B03105" w:rsidRPr="002A6B97">
        <w:rPr>
          <w:rFonts w:ascii="Cambria" w:hAnsi="Cambria" w:cs="Arial"/>
        </w:rPr>
        <w:t>porozumienia zawartego pomiędzy Dyrektorem Szkoły lub</w:t>
      </w:r>
      <w:r w:rsidR="001A1E0A">
        <w:rPr>
          <w:rFonts w:ascii="Cambria" w:hAnsi="Cambria" w:cs="Arial"/>
        </w:rPr>
        <w:t xml:space="preserve"> </w:t>
      </w:r>
      <w:r w:rsidR="00FE5DF9">
        <w:rPr>
          <w:rFonts w:ascii="Cambria" w:hAnsi="Cambria" w:cs="Arial"/>
        </w:rPr>
        <w:t>-</w:t>
      </w:r>
      <w:r w:rsidR="001A1E0A">
        <w:rPr>
          <w:rFonts w:ascii="Cambria" w:hAnsi="Cambria" w:cs="Arial"/>
        </w:rPr>
        <w:t xml:space="preserve"> </w:t>
      </w:r>
      <w:r w:rsidR="00B03105" w:rsidRPr="002A6B97">
        <w:rPr>
          <w:rFonts w:ascii="Cambria" w:hAnsi="Cambria" w:cs="Arial"/>
        </w:rPr>
        <w:t>za jego zgodą</w:t>
      </w:r>
      <w:r w:rsidR="001A1E0A">
        <w:rPr>
          <w:rFonts w:ascii="Cambria" w:hAnsi="Cambria" w:cs="Arial"/>
        </w:rPr>
        <w:t xml:space="preserve"> </w:t>
      </w:r>
      <w:r w:rsidR="00FE5DF9">
        <w:rPr>
          <w:rFonts w:ascii="Cambria" w:hAnsi="Cambria" w:cs="Arial"/>
        </w:rPr>
        <w:t>-</w:t>
      </w:r>
      <w:r w:rsidR="001A1E0A">
        <w:rPr>
          <w:rFonts w:ascii="Cambria" w:hAnsi="Cambria" w:cs="Arial"/>
        </w:rPr>
        <w:t xml:space="preserve"> </w:t>
      </w:r>
      <w:r w:rsidR="00B03105" w:rsidRPr="002A6B97">
        <w:rPr>
          <w:rFonts w:ascii="Cambria" w:hAnsi="Cambria" w:cs="Arial"/>
        </w:rPr>
        <w:t>poszczególnymi</w:t>
      </w:r>
      <w:r>
        <w:rPr>
          <w:rFonts w:ascii="Cambria" w:hAnsi="Cambria" w:cs="Arial"/>
        </w:rPr>
        <w:t xml:space="preserve"> </w:t>
      </w:r>
      <w:r w:rsidR="00B03105" w:rsidRPr="002A6B97">
        <w:rPr>
          <w:rFonts w:ascii="Cambria" w:hAnsi="Cambria" w:cs="Arial"/>
        </w:rPr>
        <w:t xml:space="preserve">nauczycielami, a zakładem kształcenia nauczycieli lub szkołą wyższą. </w:t>
      </w:r>
    </w:p>
    <w:p w:rsidR="00B03105" w:rsidRPr="002A6B97" w:rsidRDefault="00B03105" w:rsidP="00B03105">
      <w:pPr>
        <w:autoSpaceDE w:val="0"/>
        <w:autoSpaceDN w:val="0"/>
        <w:adjustRightInd w:val="0"/>
        <w:ind w:firstLine="284"/>
        <w:jc w:val="both"/>
        <w:rPr>
          <w:rFonts w:ascii="Cambria" w:hAnsi="Cambria" w:cs="Arial"/>
        </w:rPr>
      </w:pPr>
    </w:p>
    <w:p w:rsidR="00B03105" w:rsidRPr="002A6B97" w:rsidRDefault="002A6B97" w:rsidP="00B03105">
      <w:pPr>
        <w:autoSpaceDE w:val="0"/>
        <w:autoSpaceDN w:val="0"/>
        <w:adjustRightInd w:val="0"/>
        <w:ind w:firstLine="284"/>
        <w:jc w:val="both"/>
        <w:rPr>
          <w:rFonts w:ascii="Cambria" w:hAnsi="Cambria" w:cs="Arial"/>
        </w:rPr>
      </w:pPr>
      <w:r>
        <w:rPr>
          <w:rFonts w:ascii="Cambria" w:hAnsi="Cambria" w:cs="Arial"/>
          <w:b/>
        </w:rPr>
        <w:t xml:space="preserve"> </w:t>
      </w:r>
      <w:r w:rsidR="00B03105" w:rsidRPr="002A6B97">
        <w:rPr>
          <w:rFonts w:ascii="Cambria" w:hAnsi="Cambria" w:cs="Arial"/>
          <w:b/>
        </w:rPr>
        <w:t>2</w:t>
      </w:r>
      <w:r w:rsidR="00B03105" w:rsidRPr="002A6B97">
        <w:rPr>
          <w:rFonts w:ascii="Cambria" w:hAnsi="Cambria" w:cs="Arial"/>
        </w:rPr>
        <w:t>. Koszty związane z przebiegiem praktyk pokrywa zakład kierujący na praktykę.</w:t>
      </w:r>
      <w:r w:rsidR="00EA7971">
        <w:rPr>
          <w:rFonts w:ascii="Cambria" w:hAnsi="Cambria" w:cs="Arial"/>
        </w:rPr>
        <w:t xml:space="preserve"> </w:t>
      </w:r>
      <w:r w:rsidR="00B03105" w:rsidRPr="002A6B97">
        <w:rPr>
          <w:rFonts w:ascii="Cambria" w:hAnsi="Cambria" w:cs="Arial"/>
        </w:rPr>
        <w:t>Za dokumentację praktyk studenckich odpowiada upoważniony wicedyrektor Szkoły lub szkolny opiekun praktyk.</w:t>
      </w:r>
    </w:p>
    <w:p w:rsidR="00B03105" w:rsidRPr="002A6B97" w:rsidRDefault="00B03105" w:rsidP="00B03105">
      <w:pPr>
        <w:autoSpaceDE w:val="0"/>
        <w:autoSpaceDN w:val="0"/>
        <w:adjustRightInd w:val="0"/>
        <w:jc w:val="both"/>
        <w:rPr>
          <w:rFonts w:ascii="Cambria" w:hAnsi="Cambria" w:cs="Arial"/>
        </w:rPr>
      </w:pPr>
    </w:p>
    <w:p w:rsidR="00B03105" w:rsidRPr="002A6B97" w:rsidRDefault="00FB5FDD" w:rsidP="006647AF">
      <w:pPr>
        <w:autoSpaceDE w:val="0"/>
        <w:autoSpaceDN w:val="0"/>
        <w:adjustRightInd w:val="0"/>
        <w:jc w:val="both"/>
        <w:rPr>
          <w:rFonts w:ascii="Cambria" w:hAnsi="Cambria" w:cs="Arial"/>
          <w:b/>
        </w:rPr>
      </w:pPr>
      <w:r>
        <w:rPr>
          <w:rFonts w:ascii="Cambria" w:hAnsi="Cambria" w:cs="Arial"/>
          <w:b/>
          <w:bCs/>
        </w:rPr>
        <w:t>§ 81</w:t>
      </w:r>
      <w:r w:rsidR="00B03105" w:rsidRPr="002A6B97">
        <w:rPr>
          <w:rFonts w:ascii="Cambria" w:hAnsi="Cambria" w:cs="Arial"/>
          <w:b/>
          <w:bCs/>
        </w:rPr>
        <w:t>.</w:t>
      </w:r>
      <w:r w:rsidR="002A6B97">
        <w:rPr>
          <w:rFonts w:ascii="Cambria" w:hAnsi="Cambria" w:cs="Arial"/>
        </w:rPr>
        <w:t xml:space="preserve"> </w:t>
      </w:r>
      <w:r w:rsidR="00B03105" w:rsidRPr="002A6B97">
        <w:rPr>
          <w:rFonts w:ascii="Cambria" w:hAnsi="Cambria" w:cs="Arial"/>
          <w:b/>
        </w:rPr>
        <w:t>Biblioteka szkolna</w:t>
      </w:r>
    </w:p>
    <w:p w:rsidR="00B03105" w:rsidRPr="002A6B97" w:rsidRDefault="00B03105" w:rsidP="00B03105">
      <w:pPr>
        <w:autoSpaceDE w:val="0"/>
        <w:autoSpaceDN w:val="0"/>
        <w:adjustRightInd w:val="0"/>
        <w:jc w:val="both"/>
        <w:rPr>
          <w:rFonts w:ascii="Cambria" w:hAnsi="Cambria" w:cs="Arial"/>
        </w:rPr>
      </w:pPr>
      <w:r w:rsidRPr="002A6B97">
        <w:rPr>
          <w:rFonts w:ascii="Cambria" w:hAnsi="Cambria" w:cs="Arial"/>
        </w:rPr>
        <w:t xml:space="preserve"> </w:t>
      </w:r>
    </w:p>
    <w:p w:rsidR="00B03105" w:rsidRPr="002A6B97" w:rsidRDefault="00B03105" w:rsidP="007F7A81">
      <w:pPr>
        <w:numPr>
          <w:ilvl w:val="1"/>
          <w:numId w:val="74"/>
        </w:numPr>
        <w:tabs>
          <w:tab w:val="left" w:pos="993"/>
        </w:tabs>
        <w:autoSpaceDE w:val="0"/>
        <w:autoSpaceDN w:val="0"/>
        <w:adjustRightInd w:val="0"/>
        <w:ind w:firstLine="207"/>
        <w:jc w:val="both"/>
        <w:rPr>
          <w:rFonts w:ascii="Cambria" w:hAnsi="Cambria" w:cs="Arial"/>
        </w:rPr>
      </w:pPr>
      <w:r w:rsidRPr="002A6B97">
        <w:rPr>
          <w:rFonts w:ascii="Cambria" w:hAnsi="Cambria" w:cs="Arial"/>
        </w:rPr>
        <w:t xml:space="preserve">Biblioteka jest: </w:t>
      </w:r>
    </w:p>
    <w:p w:rsidR="00B03105" w:rsidRPr="002A6B97" w:rsidRDefault="00B03105" w:rsidP="007F7A81">
      <w:pPr>
        <w:numPr>
          <w:ilvl w:val="0"/>
          <w:numId w:val="75"/>
        </w:numPr>
        <w:tabs>
          <w:tab w:val="clear" w:pos="1173"/>
          <w:tab w:val="num" w:pos="0"/>
          <w:tab w:val="num" w:pos="284"/>
        </w:tabs>
        <w:ind w:left="0" w:firstLine="0"/>
        <w:jc w:val="both"/>
        <w:rPr>
          <w:rFonts w:ascii="Cambria" w:hAnsi="Cambria" w:cs="Arial"/>
        </w:rPr>
      </w:pPr>
      <w:r w:rsidRPr="002A6B97">
        <w:rPr>
          <w:rFonts w:ascii="Cambria" w:hAnsi="Cambria" w:cs="Arial"/>
        </w:rPr>
        <w:t xml:space="preserve">interdyscyplinarną pracownią ogólnoszkolną, w której uczniowie uczestniczą w zajęciach prowadzonych przez nauczycieli pracujących w bibliotece (lekcje biblioteczne) oraz indywidualnie pracują nad zdobywaniem i poszerzaniem wiedzy, </w:t>
      </w:r>
    </w:p>
    <w:p w:rsidR="00B03105" w:rsidRPr="002A6B97" w:rsidRDefault="00B03105" w:rsidP="007F7A81">
      <w:pPr>
        <w:numPr>
          <w:ilvl w:val="0"/>
          <w:numId w:val="75"/>
        </w:numPr>
        <w:tabs>
          <w:tab w:val="clear" w:pos="1173"/>
          <w:tab w:val="num" w:pos="0"/>
          <w:tab w:val="num" w:pos="284"/>
        </w:tabs>
        <w:ind w:left="0" w:firstLine="0"/>
        <w:jc w:val="both"/>
        <w:rPr>
          <w:rFonts w:ascii="Cambria" w:hAnsi="Cambria" w:cs="Arial"/>
        </w:rPr>
      </w:pPr>
      <w:r w:rsidRPr="002A6B97">
        <w:rPr>
          <w:rFonts w:ascii="Cambria" w:hAnsi="Cambria" w:cs="Arial"/>
        </w:rPr>
        <w:t>ośrodkiem informacji dla uczniów, nauczycieli i rodziców,</w:t>
      </w:r>
    </w:p>
    <w:p w:rsidR="00B03105" w:rsidRPr="002A6B97" w:rsidRDefault="00B03105" w:rsidP="007F7A81">
      <w:pPr>
        <w:numPr>
          <w:ilvl w:val="0"/>
          <w:numId w:val="75"/>
        </w:numPr>
        <w:tabs>
          <w:tab w:val="clear" w:pos="1173"/>
          <w:tab w:val="num" w:pos="0"/>
          <w:tab w:val="num" w:pos="284"/>
        </w:tabs>
        <w:ind w:left="0" w:firstLine="0"/>
        <w:jc w:val="both"/>
        <w:rPr>
          <w:rFonts w:ascii="Cambria" w:hAnsi="Cambria" w:cs="Arial"/>
        </w:rPr>
      </w:pPr>
      <w:r w:rsidRPr="002A6B97">
        <w:rPr>
          <w:rFonts w:ascii="Cambria" w:hAnsi="Cambria" w:cs="Arial"/>
        </w:rPr>
        <w:t>ośrodkiem edukacji czytelniczej i informacyjnej.</w:t>
      </w:r>
    </w:p>
    <w:p w:rsidR="00B03105" w:rsidRPr="002A6B97" w:rsidRDefault="00B03105" w:rsidP="00B03105">
      <w:pPr>
        <w:ind w:left="360"/>
        <w:jc w:val="both"/>
        <w:rPr>
          <w:rFonts w:ascii="Cambria" w:hAnsi="Cambria" w:cs="Arial"/>
        </w:rPr>
      </w:pPr>
    </w:p>
    <w:p w:rsidR="00B03105" w:rsidRPr="002A6B97" w:rsidRDefault="00B03105" w:rsidP="007F7A81">
      <w:pPr>
        <w:numPr>
          <w:ilvl w:val="1"/>
          <w:numId w:val="74"/>
        </w:numPr>
        <w:tabs>
          <w:tab w:val="left" w:pos="993"/>
        </w:tabs>
        <w:autoSpaceDE w:val="0"/>
        <w:autoSpaceDN w:val="0"/>
        <w:adjustRightInd w:val="0"/>
        <w:ind w:left="0" w:firstLine="567"/>
        <w:jc w:val="both"/>
        <w:rPr>
          <w:rFonts w:ascii="Cambria" w:hAnsi="Cambria" w:cs="Arial"/>
        </w:rPr>
      </w:pPr>
      <w:r w:rsidRPr="002A6B97">
        <w:rPr>
          <w:rFonts w:ascii="Cambria" w:hAnsi="Cambria" w:cs="Arial"/>
        </w:rPr>
        <w:t xml:space="preserve"> Zadaniem</w:t>
      </w:r>
      <w:r w:rsidR="002A6B97">
        <w:rPr>
          <w:rFonts w:ascii="Cambria" w:hAnsi="Cambria" w:cs="Arial"/>
        </w:rPr>
        <w:t xml:space="preserve"> </w:t>
      </w:r>
      <w:r w:rsidRPr="002A6B97">
        <w:rPr>
          <w:rFonts w:ascii="Cambria" w:hAnsi="Cambria" w:cs="Arial"/>
        </w:rPr>
        <w:t xml:space="preserve">biblioteki jest: </w:t>
      </w:r>
    </w:p>
    <w:p w:rsidR="00B03105" w:rsidRPr="002A6B97" w:rsidRDefault="00B03105" w:rsidP="007F7A81">
      <w:pPr>
        <w:numPr>
          <w:ilvl w:val="2"/>
          <w:numId w:val="74"/>
        </w:numPr>
        <w:tabs>
          <w:tab w:val="clear" w:pos="2433"/>
          <w:tab w:val="num" w:pos="0"/>
          <w:tab w:val="num" w:pos="426"/>
        </w:tabs>
        <w:autoSpaceDE w:val="0"/>
        <w:autoSpaceDN w:val="0"/>
        <w:adjustRightInd w:val="0"/>
        <w:ind w:left="142" w:hanging="142"/>
        <w:jc w:val="both"/>
        <w:rPr>
          <w:rFonts w:ascii="Cambria" w:hAnsi="Cambria" w:cs="Arial"/>
        </w:rPr>
      </w:pPr>
      <w:r w:rsidRPr="002A6B97">
        <w:rPr>
          <w:rFonts w:ascii="Cambria" w:hAnsi="Cambria" w:cs="Arial"/>
        </w:rPr>
        <w:t>gromadzenie, opracowanie, przechowywanie i udostępnianie materiałów bibliotecznych;</w:t>
      </w:r>
    </w:p>
    <w:p w:rsidR="00B03105" w:rsidRPr="002A6B97" w:rsidRDefault="00B03105" w:rsidP="007F7A81">
      <w:pPr>
        <w:numPr>
          <w:ilvl w:val="2"/>
          <w:numId w:val="74"/>
        </w:numPr>
        <w:tabs>
          <w:tab w:val="clear" w:pos="2433"/>
          <w:tab w:val="num" w:pos="0"/>
          <w:tab w:val="num" w:pos="426"/>
        </w:tabs>
        <w:autoSpaceDE w:val="0"/>
        <w:autoSpaceDN w:val="0"/>
        <w:adjustRightInd w:val="0"/>
        <w:ind w:left="142" w:hanging="142"/>
        <w:jc w:val="both"/>
        <w:rPr>
          <w:rFonts w:ascii="Cambria" w:hAnsi="Cambria" w:cs="Arial"/>
        </w:rPr>
      </w:pPr>
      <w:r w:rsidRPr="002A6B97">
        <w:rPr>
          <w:rFonts w:ascii="Cambria" w:hAnsi="Cambria" w:cs="Arial"/>
        </w:rPr>
        <w:t xml:space="preserve">obsługa użytkowników poprzez udostępnianie zbiorów biblioteki szkolnej i </w:t>
      </w:r>
      <w:r w:rsidRPr="002A6B97">
        <w:rPr>
          <w:rFonts w:ascii="Cambria" w:hAnsi="Cambria" w:cs="Arial"/>
          <w:color w:val="000000"/>
        </w:rPr>
        <w:t>medioteki,</w:t>
      </w:r>
    </w:p>
    <w:p w:rsidR="00B03105" w:rsidRPr="002A6B97" w:rsidRDefault="00B03105" w:rsidP="007F7A81">
      <w:pPr>
        <w:numPr>
          <w:ilvl w:val="2"/>
          <w:numId w:val="74"/>
        </w:numPr>
        <w:tabs>
          <w:tab w:val="clear" w:pos="2433"/>
          <w:tab w:val="num" w:pos="0"/>
          <w:tab w:val="num" w:pos="426"/>
        </w:tabs>
        <w:autoSpaceDE w:val="0"/>
        <w:autoSpaceDN w:val="0"/>
        <w:adjustRightInd w:val="0"/>
        <w:ind w:left="142" w:hanging="142"/>
        <w:jc w:val="both"/>
        <w:rPr>
          <w:rFonts w:ascii="Cambria" w:hAnsi="Cambria" w:cs="Arial"/>
        </w:rPr>
      </w:pPr>
      <w:r w:rsidRPr="002A6B97">
        <w:rPr>
          <w:rFonts w:ascii="Cambria" w:hAnsi="Cambria" w:cs="Arial"/>
        </w:rPr>
        <w:t xml:space="preserve"> prowadzenie działalności informacyjnej;</w:t>
      </w:r>
    </w:p>
    <w:p w:rsidR="00B03105" w:rsidRPr="002A6B97" w:rsidRDefault="00B03105" w:rsidP="007F7A81">
      <w:pPr>
        <w:numPr>
          <w:ilvl w:val="2"/>
          <w:numId w:val="74"/>
        </w:numPr>
        <w:tabs>
          <w:tab w:val="clear" w:pos="2433"/>
          <w:tab w:val="num" w:pos="0"/>
          <w:tab w:val="num" w:pos="426"/>
        </w:tabs>
        <w:autoSpaceDE w:val="0"/>
        <w:autoSpaceDN w:val="0"/>
        <w:adjustRightInd w:val="0"/>
        <w:ind w:left="142" w:hanging="142"/>
        <w:jc w:val="both"/>
        <w:rPr>
          <w:rFonts w:ascii="Cambria" w:hAnsi="Cambria" w:cs="Arial"/>
        </w:rPr>
      </w:pPr>
      <w:r w:rsidRPr="002A6B97">
        <w:rPr>
          <w:rFonts w:ascii="Cambria" w:hAnsi="Cambria" w:cs="Arial"/>
        </w:rPr>
        <w:t>zaspokajanie zgłaszanych przez użytkowników potrzeb czytelniczych i informacyjnych;</w:t>
      </w:r>
    </w:p>
    <w:p w:rsidR="00B03105" w:rsidRPr="002A6B97" w:rsidRDefault="00B03105" w:rsidP="007F7A81">
      <w:pPr>
        <w:numPr>
          <w:ilvl w:val="2"/>
          <w:numId w:val="74"/>
        </w:numPr>
        <w:tabs>
          <w:tab w:val="clear" w:pos="2433"/>
          <w:tab w:val="num" w:pos="0"/>
          <w:tab w:val="num" w:pos="426"/>
        </w:tabs>
        <w:autoSpaceDE w:val="0"/>
        <w:autoSpaceDN w:val="0"/>
        <w:adjustRightInd w:val="0"/>
        <w:ind w:left="142" w:hanging="142"/>
        <w:jc w:val="both"/>
        <w:rPr>
          <w:rFonts w:ascii="Cambria" w:hAnsi="Cambria" w:cs="Arial"/>
        </w:rPr>
      </w:pPr>
      <w:r w:rsidRPr="002A6B97">
        <w:rPr>
          <w:rFonts w:ascii="Cambria" w:hAnsi="Cambria" w:cs="Arial"/>
        </w:rPr>
        <w:lastRenderedPageBreak/>
        <w:t>podejmowanie różnorodnych form pracy z zakresu edukacji czytelniczej i medialnej;</w:t>
      </w:r>
    </w:p>
    <w:p w:rsidR="00B03105" w:rsidRPr="002A6B97" w:rsidRDefault="00B03105" w:rsidP="007F7A81">
      <w:pPr>
        <w:numPr>
          <w:ilvl w:val="2"/>
          <w:numId w:val="74"/>
        </w:numPr>
        <w:tabs>
          <w:tab w:val="clear" w:pos="2433"/>
          <w:tab w:val="num" w:pos="0"/>
          <w:tab w:val="num" w:pos="426"/>
        </w:tabs>
        <w:autoSpaceDE w:val="0"/>
        <w:autoSpaceDN w:val="0"/>
        <w:adjustRightInd w:val="0"/>
        <w:ind w:left="142" w:hanging="142"/>
        <w:jc w:val="both"/>
        <w:rPr>
          <w:rFonts w:ascii="Cambria" w:hAnsi="Cambria" w:cs="Arial"/>
        </w:rPr>
      </w:pPr>
      <w:r w:rsidRPr="002A6B97">
        <w:rPr>
          <w:rFonts w:ascii="Cambria" w:hAnsi="Cambria" w:cs="Arial"/>
        </w:rPr>
        <w:t>wspieranie nauczycieli w realizacji ich programów nauczania;</w:t>
      </w:r>
    </w:p>
    <w:p w:rsidR="00B03105" w:rsidRPr="002A6B97" w:rsidRDefault="00B03105" w:rsidP="007F7A81">
      <w:pPr>
        <w:numPr>
          <w:ilvl w:val="2"/>
          <w:numId w:val="74"/>
        </w:numPr>
        <w:tabs>
          <w:tab w:val="clear" w:pos="2433"/>
          <w:tab w:val="num" w:pos="0"/>
          <w:tab w:val="num" w:pos="426"/>
        </w:tabs>
        <w:autoSpaceDE w:val="0"/>
        <w:autoSpaceDN w:val="0"/>
        <w:adjustRightInd w:val="0"/>
        <w:ind w:left="0" w:firstLine="0"/>
        <w:jc w:val="both"/>
        <w:rPr>
          <w:rFonts w:ascii="Cambria" w:hAnsi="Cambria" w:cs="Arial"/>
        </w:rPr>
      </w:pPr>
      <w:r w:rsidRPr="002A6B97">
        <w:rPr>
          <w:rFonts w:ascii="Cambria" w:hAnsi="Cambria" w:cs="Arial"/>
        </w:rPr>
        <w:t>przysposabianie uczniów do samokształcenia, działanie na rzecz przygotowania uczniów do korzystania z różnych mediów, źródeł informacji i bibliotek;</w:t>
      </w:r>
    </w:p>
    <w:p w:rsidR="00B03105" w:rsidRPr="002A6B97" w:rsidRDefault="00B03105" w:rsidP="007F7A81">
      <w:pPr>
        <w:numPr>
          <w:ilvl w:val="2"/>
          <w:numId w:val="74"/>
        </w:numPr>
        <w:tabs>
          <w:tab w:val="clear" w:pos="2433"/>
          <w:tab w:val="num" w:pos="0"/>
          <w:tab w:val="num" w:pos="426"/>
        </w:tabs>
        <w:autoSpaceDE w:val="0"/>
        <w:autoSpaceDN w:val="0"/>
        <w:adjustRightInd w:val="0"/>
        <w:ind w:left="142" w:hanging="142"/>
        <w:jc w:val="both"/>
        <w:rPr>
          <w:rFonts w:ascii="Cambria" w:hAnsi="Cambria" w:cs="Arial"/>
        </w:rPr>
      </w:pPr>
      <w:r w:rsidRPr="002A6B97">
        <w:rPr>
          <w:rFonts w:ascii="Cambria" w:hAnsi="Cambria" w:cs="Arial"/>
        </w:rPr>
        <w:t>rozbudzanie zainteresowań czytelniczych i informacyjnych uczniów;</w:t>
      </w:r>
    </w:p>
    <w:p w:rsidR="00B03105" w:rsidRPr="002A6B97" w:rsidRDefault="00B03105" w:rsidP="007F7A81">
      <w:pPr>
        <w:numPr>
          <w:ilvl w:val="2"/>
          <w:numId w:val="74"/>
        </w:numPr>
        <w:tabs>
          <w:tab w:val="clear" w:pos="2433"/>
          <w:tab w:val="num" w:pos="0"/>
          <w:tab w:val="num" w:pos="426"/>
        </w:tabs>
        <w:autoSpaceDE w:val="0"/>
        <w:autoSpaceDN w:val="0"/>
        <w:adjustRightInd w:val="0"/>
        <w:ind w:left="142" w:hanging="142"/>
        <w:jc w:val="both"/>
        <w:rPr>
          <w:rFonts w:ascii="Cambria" w:hAnsi="Cambria" w:cs="Arial"/>
        </w:rPr>
      </w:pPr>
      <w:r w:rsidRPr="002A6B97">
        <w:rPr>
          <w:rFonts w:ascii="Cambria" w:hAnsi="Cambria" w:cs="Arial"/>
        </w:rPr>
        <w:t>kształtowanie ich kultury czytelniczej, zaspokajanie potrzeb kulturalnych;</w:t>
      </w:r>
    </w:p>
    <w:p w:rsidR="00B03105" w:rsidRPr="002A6B97" w:rsidRDefault="00B03105" w:rsidP="007F7A81">
      <w:pPr>
        <w:numPr>
          <w:ilvl w:val="2"/>
          <w:numId w:val="74"/>
        </w:numPr>
        <w:tabs>
          <w:tab w:val="clear" w:pos="2433"/>
          <w:tab w:val="num" w:pos="0"/>
          <w:tab w:val="num" w:pos="426"/>
        </w:tabs>
        <w:autoSpaceDE w:val="0"/>
        <w:autoSpaceDN w:val="0"/>
        <w:adjustRightInd w:val="0"/>
        <w:ind w:left="142" w:hanging="142"/>
        <w:jc w:val="both"/>
        <w:rPr>
          <w:rFonts w:ascii="Cambria" w:hAnsi="Cambria" w:cs="Arial"/>
        </w:rPr>
      </w:pPr>
      <w:r w:rsidRPr="002A6B97">
        <w:rPr>
          <w:rFonts w:ascii="Cambria" w:hAnsi="Cambria" w:cs="Arial"/>
        </w:rPr>
        <w:t xml:space="preserve"> organizacja wystaw okolicznościowych.</w:t>
      </w:r>
    </w:p>
    <w:p w:rsidR="00B03105" w:rsidRPr="002A6B97" w:rsidRDefault="00B03105" w:rsidP="00B03105">
      <w:pPr>
        <w:autoSpaceDE w:val="0"/>
        <w:autoSpaceDN w:val="0"/>
        <w:adjustRightInd w:val="0"/>
        <w:ind w:left="360"/>
        <w:jc w:val="both"/>
        <w:rPr>
          <w:rFonts w:ascii="Cambria" w:hAnsi="Cambria" w:cs="Arial"/>
        </w:rPr>
      </w:pPr>
    </w:p>
    <w:p w:rsidR="0073212C" w:rsidRPr="002A6B97" w:rsidRDefault="0073212C" w:rsidP="00B03105">
      <w:pPr>
        <w:autoSpaceDE w:val="0"/>
        <w:autoSpaceDN w:val="0"/>
        <w:adjustRightInd w:val="0"/>
        <w:ind w:left="360"/>
        <w:jc w:val="both"/>
        <w:rPr>
          <w:rFonts w:ascii="Cambria" w:hAnsi="Cambria" w:cs="Arial"/>
        </w:rPr>
      </w:pPr>
    </w:p>
    <w:p w:rsidR="00B03105" w:rsidRPr="002A6B97" w:rsidRDefault="00B03105" w:rsidP="00B03105">
      <w:pPr>
        <w:autoSpaceDE w:val="0"/>
        <w:autoSpaceDN w:val="0"/>
        <w:adjustRightInd w:val="0"/>
        <w:ind w:firstLine="567"/>
        <w:jc w:val="both"/>
        <w:rPr>
          <w:rFonts w:ascii="Cambria" w:hAnsi="Cambria" w:cs="Arial"/>
        </w:rPr>
      </w:pPr>
      <w:r w:rsidRPr="002A6B97">
        <w:rPr>
          <w:rFonts w:ascii="Cambria" w:hAnsi="Cambria" w:cs="Arial"/>
          <w:b/>
        </w:rPr>
        <w:t>3</w:t>
      </w:r>
      <w:r w:rsidRPr="002A6B97">
        <w:rPr>
          <w:rFonts w:ascii="Cambria" w:hAnsi="Cambria" w:cs="Arial"/>
        </w:rPr>
        <w:t xml:space="preserve">. Do zadań nauczycieli pracujących w bibliotece należy: </w:t>
      </w:r>
    </w:p>
    <w:p w:rsidR="00B03105" w:rsidRPr="002A6B97" w:rsidRDefault="00B03105" w:rsidP="007F7A81">
      <w:pPr>
        <w:numPr>
          <w:ilvl w:val="3"/>
          <w:numId w:val="74"/>
        </w:numPr>
        <w:tabs>
          <w:tab w:val="clear" w:pos="2973"/>
          <w:tab w:val="num" w:pos="284"/>
        </w:tabs>
        <w:autoSpaceDE w:val="0"/>
        <w:autoSpaceDN w:val="0"/>
        <w:adjustRightInd w:val="0"/>
        <w:ind w:left="720" w:hanging="720"/>
        <w:jc w:val="both"/>
        <w:rPr>
          <w:rFonts w:ascii="Cambria" w:hAnsi="Cambria" w:cs="Arial"/>
        </w:rPr>
      </w:pPr>
      <w:r w:rsidRPr="002A6B97">
        <w:rPr>
          <w:rFonts w:ascii="Cambria" w:hAnsi="Cambria" w:cs="Arial"/>
        </w:rPr>
        <w:t xml:space="preserve">w zakresie pracy pedagogicznej: </w:t>
      </w:r>
    </w:p>
    <w:p w:rsidR="00B03105" w:rsidRPr="002A6B97" w:rsidRDefault="00B03105" w:rsidP="007F7A81">
      <w:pPr>
        <w:numPr>
          <w:ilvl w:val="4"/>
          <w:numId w:val="74"/>
        </w:numPr>
        <w:tabs>
          <w:tab w:val="num" w:pos="1260"/>
        </w:tabs>
        <w:autoSpaceDE w:val="0"/>
        <w:autoSpaceDN w:val="0"/>
        <w:adjustRightInd w:val="0"/>
        <w:ind w:left="1260" w:hanging="360"/>
        <w:jc w:val="both"/>
        <w:rPr>
          <w:rFonts w:ascii="Cambria" w:hAnsi="Cambria" w:cs="Arial"/>
        </w:rPr>
      </w:pPr>
      <w:r w:rsidRPr="002A6B97">
        <w:rPr>
          <w:rFonts w:ascii="Cambria" w:hAnsi="Cambria" w:cs="Arial"/>
        </w:rPr>
        <w:t>udostępnianie zbiorów biblioteki w wypożyczalni, w czytelni oraz do pracowni przedmiotowych,</w:t>
      </w:r>
    </w:p>
    <w:p w:rsidR="00B03105" w:rsidRPr="002A6B97" w:rsidRDefault="00B03105" w:rsidP="007F7A81">
      <w:pPr>
        <w:numPr>
          <w:ilvl w:val="4"/>
          <w:numId w:val="74"/>
        </w:numPr>
        <w:tabs>
          <w:tab w:val="num" w:pos="1260"/>
        </w:tabs>
        <w:autoSpaceDE w:val="0"/>
        <w:autoSpaceDN w:val="0"/>
        <w:adjustRightInd w:val="0"/>
        <w:ind w:left="1260" w:hanging="360"/>
        <w:jc w:val="both"/>
        <w:rPr>
          <w:rFonts w:ascii="Cambria" w:hAnsi="Cambria" w:cs="Arial"/>
        </w:rPr>
      </w:pPr>
      <w:r w:rsidRPr="002A6B97">
        <w:rPr>
          <w:rFonts w:ascii="Cambria" w:hAnsi="Cambria" w:cs="Arial"/>
        </w:rPr>
        <w:t>prowadzenie działalności informacyjnej i propagującej czytelnictwo, bibliotekę i jej zbiory,</w:t>
      </w:r>
    </w:p>
    <w:p w:rsidR="00B03105" w:rsidRPr="002A6B97" w:rsidRDefault="00B03105" w:rsidP="007F7A81">
      <w:pPr>
        <w:numPr>
          <w:ilvl w:val="4"/>
          <w:numId w:val="74"/>
        </w:numPr>
        <w:tabs>
          <w:tab w:val="num" w:pos="1260"/>
        </w:tabs>
        <w:autoSpaceDE w:val="0"/>
        <w:autoSpaceDN w:val="0"/>
        <w:adjustRightInd w:val="0"/>
        <w:ind w:left="1260" w:hanging="360"/>
        <w:jc w:val="both"/>
        <w:rPr>
          <w:rFonts w:ascii="Cambria" w:hAnsi="Cambria" w:cs="Arial"/>
        </w:rPr>
      </w:pPr>
      <w:r w:rsidRPr="002A6B97">
        <w:rPr>
          <w:rFonts w:ascii="Cambria" w:hAnsi="Cambria" w:cs="Arial"/>
        </w:rPr>
        <w:t>zapoznawanie czytelników biblioteki z komputerowym systemem wyszukiwania informacji,</w:t>
      </w:r>
    </w:p>
    <w:p w:rsidR="00B03105" w:rsidRPr="002A6B97" w:rsidRDefault="00B03105" w:rsidP="007F7A81">
      <w:pPr>
        <w:numPr>
          <w:ilvl w:val="4"/>
          <w:numId w:val="74"/>
        </w:numPr>
        <w:tabs>
          <w:tab w:val="num" w:pos="1260"/>
        </w:tabs>
        <w:autoSpaceDE w:val="0"/>
        <w:autoSpaceDN w:val="0"/>
        <w:adjustRightInd w:val="0"/>
        <w:ind w:left="1260" w:hanging="360"/>
        <w:jc w:val="both"/>
        <w:rPr>
          <w:rFonts w:ascii="Cambria" w:hAnsi="Cambria" w:cs="Arial"/>
        </w:rPr>
      </w:pPr>
      <w:r w:rsidRPr="002A6B97">
        <w:rPr>
          <w:rFonts w:ascii="Cambria" w:hAnsi="Cambria" w:cs="Arial"/>
        </w:rPr>
        <w:t>udzielanie uczniom porad w doborze lektury w zależności od indywidualnych zainteresowań i potrzeb,</w:t>
      </w:r>
    </w:p>
    <w:p w:rsidR="00B03105" w:rsidRPr="002A6B97" w:rsidRDefault="00B03105" w:rsidP="007F7A81">
      <w:pPr>
        <w:numPr>
          <w:ilvl w:val="4"/>
          <w:numId w:val="74"/>
        </w:numPr>
        <w:tabs>
          <w:tab w:val="num" w:pos="1260"/>
        </w:tabs>
        <w:autoSpaceDE w:val="0"/>
        <w:autoSpaceDN w:val="0"/>
        <w:adjustRightInd w:val="0"/>
        <w:ind w:left="1260" w:hanging="360"/>
        <w:jc w:val="both"/>
        <w:rPr>
          <w:rFonts w:ascii="Cambria" w:hAnsi="Cambria" w:cs="Arial"/>
        </w:rPr>
      </w:pPr>
      <w:r w:rsidRPr="002A6B97">
        <w:rPr>
          <w:rFonts w:ascii="Cambria" w:hAnsi="Cambria" w:cs="Arial"/>
        </w:rPr>
        <w:t>współpraca z wychowawcami, nauczycielami przedmiotów, opiekunami organizacji szkolnych oraz kół zainteresowań, z innymi bibliotekami w realizacji zadań dydaktyczno</w:t>
      </w:r>
      <w:r w:rsidR="00FE5DF9">
        <w:rPr>
          <w:rFonts w:ascii="Cambria" w:hAnsi="Cambria" w:cs="Arial"/>
        </w:rPr>
        <w:t>-</w:t>
      </w:r>
      <w:r w:rsidRPr="002A6B97">
        <w:rPr>
          <w:rFonts w:ascii="Cambria" w:hAnsi="Cambria" w:cs="Arial"/>
        </w:rPr>
        <w:t>wychowawczych szkoły, także w rozwijaniu kultury czytelniczej uczniów i przygotowaniu ich do samokształcenia,</w:t>
      </w:r>
    </w:p>
    <w:p w:rsidR="00B03105" w:rsidRPr="002A6B97" w:rsidRDefault="00B03105" w:rsidP="007F7A81">
      <w:pPr>
        <w:numPr>
          <w:ilvl w:val="4"/>
          <w:numId w:val="74"/>
        </w:numPr>
        <w:tabs>
          <w:tab w:val="num" w:pos="1260"/>
        </w:tabs>
        <w:autoSpaceDE w:val="0"/>
        <w:autoSpaceDN w:val="0"/>
        <w:adjustRightInd w:val="0"/>
        <w:ind w:left="1260" w:hanging="360"/>
        <w:jc w:val="both"/>
        <w:rPr>
          <w:rFonts w:ascii="Cambria" w:hAnsi="Cambria" w:cs="Arial"/>
        </w:rPr>
      </w:pPr>
      <w:r w:rsidRPr="002A6B97">
        <w:rPr>
          <w:rFonts w:ascii="Cambria" w:hAnsi="Cambria" w:cs="Arial"/>
        </w:rPr>
        <w:t>udostępnianie zbiorów zgodnie z Regulaminem biblioteki i medioteki.</w:t>
      </w:r>
    </w:p>
    <w:p w:rsidR="00B03105" w:rsidRPr="002A6B97" w:rsidRDefault="00B03105" w:rsidP="00B03105">
      <w:pPr>
        <w:autoSpaceDE w:val="0"/>
        <w:autoSpaceDN w:val="0"/>
        <w:adjustRightInd w:val="0"/>
        <w:ind w:left="900"/>
        <w:jc w:val="both"/>
        <w:rPr>
          <w:rFonts w:ascii="Cambria" w:hAnsi="Cambria" w:cs="Arial"/>
          <w:sz w:val="14"/>
        </w:rPr>
      </w:pPr>
    </w:p>
    <w:p w:rsidR="00B03105" w:rsidRPr="002A6B97" w:rsidRDefault="00B03105" w:rsidP="00B03105">
      <w:pPr>
        <w:autoSpaceDE w:val="0"/>
        <w:autoSpaceDN w:val="0"/>
        <w:adjustRightInd w:val="0"/>
        <w:jc w:val="both"/>
        <w:rPr>
          <w:rFonts w:ascii="Cambria" w:hAnsi="Cambria" w:cs="Arial"/>
        </w:rPr>
      </w:pPr>
      <w:r w:rsidRPr="002A6B97">
        <w:rPr>
          <w:rFonts w:ascii="Cambria" w:hAnsi="Cambria" w:cs="Arial"/>
        </w:rPr>
        <w:t>2) w zakresie prac organizacyjno</w:t>
      </w:r>
      <w:r w:rsidR="00FE5DF9">
        <w:rPr>
          <w:rFonts w:ascii="Cambria" w:hAnsi="Cambria" w:cs="Arial"/>
        </w:rPr>
        <w:t>-</w:t>
      </w:r>
      <w:r w:rsidRPr="002A6B97">
        <w:rPr>
          <w:rFonts w:ascii="Cambria" w:hAnsi="Cambria" w:cs="Arial"/>
        </w:rPr>
        <w:t xml:space="preserve">technicznych: </w:t>
      </w:r>
    </w:p>
    <w:p w:rsidR="00B03105" w:rsidRPr="002A6B97" w:rsidRDefault="00B03105" w:rsidP="00B03105">
      <w:pPr>
        <w:autoSpaceDE w:val="0"/>
        <w:autoSpaceDN w:val="0"/>
        <w:adjustRightInd w:val="0"/>
        <w:ind w:firstLine="360"/>
        <w:jc w:val="both"/>
        <w:rPr>
          <w:rFonts w:ascii="Cambria" w:hAnsi="Cambria" w:cs="Arial"/>
          <w:sz w:val="14"/>
        </w:rPr>
      </w:pPr>
    </w:p>
    <w:p w:rsidR="00B03105" w:rsidRPr="002A6B97" w:rsidRDefault="00B03105" w:rsidP="007F7A81">
      <w:pPr>
        <w:numPr>
          <w:ilvl w:val="5"/>
          <w:numId w:val="74"/>
        </w:numPr>
        <w:tabs>
          <w:tab w:val="num" w:pos="1260"/>
        </w:tabs>
        <w:autoSpaceDE w:val="0"/>
        <w:autoSpaceDN w:val="0"/>
        <w:adjustRightInd w:val="0"/>
        <w:ind w:left="1260" w:hanging="360"/>
        <w:jc w:val="both"/>
        <w:rPr>
          <w:rFonts w:ascii="Cambria" w:hAnsi="Cambria" w:cs="Arial"/>
        </w:rPr>
      </w:pPr>
      <w:r w:rsidRPr="002A6B97">
        <w:rPr>
          <w:rFonts w:ascii="Cambria" w:hAnsi="Cambria" w:cs="Arial"/>
        </w:rPr>
        <w:t>troszczenie</w:t>
      </w:r>
      <w:r w:rsidR="002A6B97">
        <w:rPr>
          <w:rFonts w:ascii="Cambria" w:hAnsi="Cambria" w:cs="Arial"/>
        </w:rPr>
        <w:t xml:space="preserve"> </w:t>
      </w:r>
      <w:r w:rsidRPr="002A6B97">
        <w:rPr>
          <w:rFonts w:ascii="Cambria" w:hAnsi="Cambria" w:cs="Arial"/>
        </w:rPr>
        <w:t>się o właściwą organizację, wyposażenie i estetykę biblioteki,</w:t>
      </w:r>
    </w:p>
    <w:p w:rsidR="00B03105" w:rsidRPr="002A6B97" w:rsidRDefault="00B03105" w:rsidP="007F7A81">
      <w:pPr>
        <w:numPr>
          <w:ilvl w:val="5"/>
          <w:numId w:val="74"/>
        </w:numPr>
        <w:tabs>
          <w:tab w:val="num" w:pos="1260"/>
        </w:tabs>
        <w:autoSpaceDE w:val="0"/>
        <w:autoSpaceDN w:val="0"/>
        <w:adjustRightInd w:val="0"/>
        <w:ind w:left="1260" w:hanging="360"/>
        <w:jc w:val="both"/>
        <w:rPr>
          <w:rFonts w:ascii="Cambria" w:hAnsi="Cambria" w:cs="Arial"/>
        </w:rPr>
      </w:pPr>
      <w:r w:rsidRPr="002A6B97">
        <w:rPr>
          <w:rFonts w:ascii="Cambria" w:hAnsi="Cambria" w:cs="Arial"/>
        </w:rPr>
        <w:t>gromadzenie zbiorów zgodnie z profilem programowym szkoły i jej potrzebami, przeprowadzanie ich selekcję,</w:t>
      </w:r>
    </w:p>
    <w:p w:rsidR="00B03105" w:rsidRPr="002A6B97" w:rsidRDefault="00B03105" w:rsidP="007F7A81">
      <w:pPr>
        <w:numPr>
          <w:ilvl w:val="5"/>
          <w:numId w:val="74"/>
        </w:numPr>
        <w:tabs>
          <w:tab w:val="num" w:pos="1260"/>
        </w:tabs>
        <w:autoSpaceDE w:val="0"/>
        <w:autoSpaceDN w:val="0"/>
        <w:adjustRightInd w:val="0"/>
        <w:ind w:left="1260" w:hanging="360"/>
        <w:jc w:val="both"/>
        <w:rPr>
          <w:rFonts w:ascii="Cambria" w:hAnsi="Cambria" w:cs="Arial"/>
        </w:rPr>
      </w:pPr>
      <w:r w:rsidRPr="002A6B97">
        <w:rPr>
          <w:rFonts w:ascii="Cambria" w:hAnsi="Cambria" w:cs="Arial"/>
        </w:rPr>
        <w:t>wypożyczanie i udostępnianie zbiorów bibliotecznych,</w:t>
      </w:r>
    </w:p>
    <w:p w:rsidR="00B03105" w:rsidRPr="002A6B97" w:rsidRDefault="00B03105" w:rsidP="007F7A81">
      <w:pPr>
        <w:numPr>
          <w:ilvl w:val="5"/>
          <w:numId w:val="74"/>
        </w:numPr>
        <w:tabs>
          <w:tab w:val="num" w:pos="1260"/>
        </w:tabs>
        <w:autoSpaceDE w:val="0"/>
        <w:autoSpaceDN w:val="0"/>
        <w:adjustRightInd w:val="0"/>
        <w:ind w:left="1260" w:hanging="360"/>
        <w:jc w:val="both"/>
        <w:rPr>
          <w:rFonts w:ascii="Cambria" w:hAnsi="Cambria" w:cs="Arial"/>
        </w:rPr>
      </w:pPr>
      <w:r w:rsidRPr="002A6B97">
        <w:rPr>
          <w:rFonts w:ascii="Cambria" w:hAnsi="Cambria" w:cs="Arial"/>
        </w:rPr>
        <w:t>prowadzenie ewidencję zbiorów,</w:t>
      </w:r>
    </w:p>
    <w:p w:rsidR="00B03105" w:rsidRPr="002A6B97" w:rsidRDefault="00B03105" w:rsidP="007F7A81">
      <w:pPr>
        <w:numPr>
          <w:ilvl w:val="5"/>
          <w:numId w:val="74"/>
        </w:numPr>
        <w:tabs>
          <w:tab w:val="num" w:pos="1260"/>
        </w:tabs>
        <w:autoSpaceDE w:val="0"/>
        <w:autoSpaceDN w:val="0"/>
        <w:adjustRightInd w:val="0"/>
        <w:ind w:left="1260" w:hanging="360"/>
        <w:jc w:val="both"/>
        <w:rPr>
          <w:rFonts w:ascii="Cambria" w:hAnsi="Cambria" w:cs="Arial"/>
        </w:rPr>
      </w:pPr>
      <w:r w:rsidRPr="002A6B97">
        <w:rPr>
          <w:rFonts w:ascii="Cambria" w:hAnsi="Cambria" w:cs="Arial"/>
        </w:rPr>
        <w:t>klasyfikowanie, katalogowanie, opracowywanie technicznie i konserwacja zbiorów,</w:t>
      </w:r>
    </w:p>
    <w:p w:rsidR="00B03105" w:rsidRPr="002A6B97" w:rsidRDefault="00B03105" w:rsidP="007F7A81">
      <w:pPr>
        <w:numPr>
          <w:ilvl w:val="5"/>
          <w:numId w:val="74"/>
        </w:numPr>
        <w:tabs>
          <w:tab w:val="num" w:pos="1260"/>
        </w:tabs>
        <w:autoSpaceDE w:val="0"/>
        <w:autoSpaceDN w:val="0"/>
        <w:adjustRightInd w:val="0"/>
        <w:ind w:left="1260" w:hanging="360"/>
        <w:jc w:val="both"/>
        <w:rPr>
          <w:rFonts w:ascii="Cambria" w:hAnsi="Cambria" w:cs="Arial"/>
        </w:rPr>
      </w:pPr>
      <w:r w:rsidRPr="002A6B97">
        <w:rPr>
          <w:rFonts w:ascii="Cambria" w:hAnsi="Cambria" w:cs="Arial"/>
        </w:rPr>
        <w:t>organizowanie warsztatu działalności informacyjnej,</w:t>
      </w:r>
    </w:p>
    <w:p w:rsidR="00B03105" w:rsidRPr="002A6B97" w:rsidRDefault="00B03105" w:rsidP="007F7A81">
      <w:pPr>
        <w:numPr>
          <w:ilvl w:val="5"/>
          <w:numId w:val="74"/>
        </w:numPr>
        <w:tabs>
          <w:tab w:val="num" w:pos="1260"/>
        </w:tabs>
        <w:autoSpaceDE w:val="0"/>
        <w:autoSpaceDN w:val="0"/>
        <w:adjustRightInd w:val="0"/>
        <w:ind w:left="1260" w:hanging="360"/>
        <w:jc w:val="both"/>
        <w:rPr>
          <w:rFonts w:ascii="Cambria" w:hAnsi="Cambria" w:cs="Arial"/>
        </w:rPr>
      </w:pPr>
      <w:r w:rsidRPr="002A6B97">
        <w:rPr>
          <w:rFonts w:ascii="Cambria" w:hAnsi="Cambria" w:cs="Arial"/>
        </w:rPr>
        <w:t>prowadzenie dokumentacji pracy biblioteki, statystyki dziennej i okresowej, indywidualnego pomiaru aktywności czytelniczej uczniów,</w:t>
      </w:r>
    </w:p>
    <w:p w:rsidR="00B03105" w:rsidRPr="002A6B97" w:rsidRDefault="00B03105" w:rsidP="007F7A81">
      <w:pPr>
        <w:numPr>
          <w:ilvl w:val="5"/>
          <w:numId w:val="74"/>
        </w:numPr>
        <w:tabs>
          <w:tab w:val="num" w:pos="1260"/>
        </w:tabs>
        <w:autoSpaceDE w:val="0"/>
        <w:autoSpaceDN w:val="0"/>
        <w:adjustRightInd w:val="0"/>
        <w:ind w:left="1260" w:hanging="360"/>
        <w:jc w:val="both"/>
        <w:rPr>
          <w:rFonts w:ascii="Cambria" w:hAnsi="Cambria" w:cs="Arial"/>
        </w:rPr>
      </w:pPr>
      <w:r w:rsidRPr="002A6B97">
        <w:rPr>
          <w:rFonts w:ascii="Cambria" w:hAnsi="Cambria" w:cs="Arial"/>
        </w:rPr>
        <w:t>planowanie pracy: opracowuje roczny, ramowy plan pracy biblioteki oraz terminarz zajęć bibliotecznych i imprez czytelniczych,</w:t>
      </w:r>
    </w:p>
    <w:p w:rsidR="00B03105" w:rsidRPr="002A6B97" w:rsidRDefault="00B03105" w:rsidP="007F7A81">
      <w:pPr>
        <w:numPr>
          <w:ilvl w:val="5"/>
          <w:numId w:val="74"/>
        </w:numPr>
        <w:tabs>
          <w:tab w:val="num" w:pos="1260"/>
        </w:tabs>
        <w:autoSpaceDE w:val="0"/>
        <w:autoSpaceDN w:val="0"/>
        <w:adjustRightInd w:val="0"/>
        <w:ind w:left="1260" w:hanging="360"/>
        <w:jc w:val="both"/>
        <w:rPr>
          <w:rFonts w:ascii="Cambria" w:hAnsi="Cambria" w:cs="Arial"/>
        </w:rPr>
      </w:pPr>
      <w:r w:rsidRPr="002A6B97">
        <w:rPr>
          <w:rFonts w:ascii="Cambria" w:hAnsi="Cambria" w:cs="Arial"/>
        </w:rPr>
        <w:t>składanie do dyrektora szkoły rocznego sprawozdania z pracy biblioteki i oceny stanu czytelnictwa w szkole,</w:t>
      </w:r>
    </w:p>
    <w:p w:rsidR="00B03105" w:rsidRPr="002A6B97" w:rsidRDefault="00B03105" w:rsidP="007F7A81">
      <w:pPr>
        <w:numPr>
          <w:ilvl w:val="5"/>
          <w:numId w:val="74"/>
        </w:numPr>
        <w:tabs>
          <w:tab w:val="num" w:pos="1260"/>
        </w:tabs>
        <w:autoSpaceDE w:val="0"/>
        <w:autoSpaceDN w:val="0"/>
        <w:adjustRightInd w:val="0"/>
        <w:ind w:left="1260" w:hanging="360"/>
        <w:jc w:val="both"/>
        <w:rPr>
          <w:rFonts w:ascii="Cambria" w:hAnsi="Cambria" w:cs="Arial"/>
        </w:rPr>
      </w:pPr>
      <w:r w:rsidRPr="002A6B97">
        <w:rPr>
          <w:rFonts w:ascii="Cambria" w:hAnsi="Cambria" w:cs="Arial"/>
        </w:rPr>
        <w:t>ma obowiązek korzystać z dostępnych technologii informacyjnych i doskonalić własny warsztat pracy.</w:t>
      </w:r>
    </w:p>
    <w:p w:rsidR="00B03105" w:rsidRPr="002A6B97" w:rsidRDefault="002A6B97" w:rsidP="00B03105">
      <w:pPr>
        <w:autoSpaceDE w:val="0"/>
        <w:autoSpaceDN w:val="0"/>
        <w:adjustRightInd w:val="0"/>
        <w:ind w:left="900"/>
        <w:jc w:val="both"/>
        <w:rPr>
          <w:rFonts w:ascii="Cambria" w:hAnsi="Cambria" w:cs="Arial"/>
        </w:rPr>
      </w:pPr>
      <w:r>
        <w:rPr>
          <w:rFonts w:ascii="Cambria" w:hAnsi="Cambria" w:cs="Arial"/>
        </w:rPr>
        <w:t xml:space="preserve"> </w:t>
      </w:r>
    </w:p>
    <w:p w:rsidR="00B03105" w:rsidRPr="002A6B97" w:rsidRDefault="00B03105" w:rsidP="00B03105">
      <w:pPr>
        <w:tabs>
          <w:tab w:val="left" w:pos="0"/>
        </w:tabs>
        <w:autoSpaceDE w:val="0"/>
        <w:autoSpaceDN w:val="0"/>
        <w:adjustRightInd w:val="0"/>
        <w:ind w:firstLine="567"/>
        <w:jc w:val="both"/>
        <w:rPr>
          <w:rFonts w:ascii="Cambria" w:hAnsi="Cambria" w:cs="Arial"/>
        </w:rPr>
      </w:pPr>
      <w:r w:rsidRPr="002A6B97">
        <w:rPr>
          <w:rFonts w:ascii="Cambria" w:hAnsi="Cambria" w:cs="Arial"/>
          <w:b/>
        </w:rPr>
        <w:t>4.</w:t>
      </w:r>
      <w:r w:rsidR="002A6B97">
        <w:rPr>
          <w:rFonts w:ascii="Cambria" w:hAnsi="Cambria" w:cs="Arial"/>
        </w:rPr>
        <w:t xml:space="preserve"> </w:t>
      </w:r>
      <w:r w:rsidRPr="002A6B97">
        <w:rPr>
          <w:rFonts w:ascii="Cambria" w:hAnsi="Cambria" w:cs="Arial"/>
        </w:rPr>
        <w:t>Nauczyciele zatrudnieni w bibliotece zobowiązani</w:t>
      </w:r>
      <w:r w:rsidR="002A6B97">
        <w:rPr>
          <w:rFonts w:ascii="Cambria" w:hAnsi="Cambria" w:cs="Arial"/>
        </w:rPr>
        <w:t xml:space="preserve"> </w:t>
      </w:r>
      <w:r w:rsidRPr="002A6B97">
        <w:rPr>
          <w:rFonts w:ascii="Cambria" w:hAnsi="Cambria" w:cs="Arial"/>
        </w:rPr>
        <w:t>są</w:t>
      </w:r>
      <w:r w:rsidR="002A6B97">
        <w:rPr>
          <w:rFonts w:ascii="Cambria" w:hAnsi="Cambria" w:cs="Arial"/>
        </w:rPr>
        <w:t xml:space="preserve"> </w:t>
      </w:r>
      <w:r w:rsidRPr="002A6B97">
        <w:rPr>
          <w:rFonts w:ascii="Cambria" w:hAnsi="Cambria" w:cs="Arial"/>
        </w:rPr>
        <w:t>prowadzić</w:t>
      </w:r>
      <w:r w:rsidR="002A6B97">
        <w:rPr>
          <w:rFonts w:ascii="Cambria" w:hAnsi="Cambria" w:cs="Arial"/>
        </w:rPr>
        <w:t xml:space="preserve"> </w:t>
      </w:r>
      <w:r w:rsidRPr="002A6B97">
        <w:rPr>
          <w:rFonts w:ascii="Cambria" w:hAnsi="Cambria" w:cs="Arial"/>
        </w:rPr>
        <w:t>politykę</w:t>
      </w:r>
      <w:r w:rsidR="002A6B97">
        <w:rPr>
          <w:rFonts w:ascii="Cambria" w:hAnsi="Cambria" w:cs="Arial"/>
        </w:rPr>
        <w:t xml:space="preserve"> </w:t>
      </w:r>
      <w:r w:rsidRPr="002A6B97">
        <w:rPr>
          <w:rFonts w:ascii="Cambria" w:hAnsi="Cambria" w:cs="Arial"/>
        </w:rPr>
        <w:t>gromadzenia</w:t>
      </w:r>
      <w:r w:rsidR="002A6B97">
        <w:rPr>
          <w:rFonts w:ascii="Cambria" w:hAnsi="Cambria" w:cs="Arial"/>
        </w:rPr>
        <w:t xml:space="preserve"> </w:t>
      </w:r>
      <w:r w:rsidRPr="002A6B97">
        <w:rPr>
          <w:rFonts w:ascii="Cambria" w:hAnsi="Cambria" w:cs="Arial"/>
        </w:rPr>
        <w:t>zbiorów,</w:t>
      </w:r>
      <w:r w:rsidR="002A6B97">
        <w:rPr>
          <w:rFonts w:ascii="Cambria" w:hAnsi="Cambria" w:cs="Arial"/>
        </w:rPr>
        <w:t xml:space="preserve"> </w:t>
      </w:r>
      <w:r w:rsidRPr="002A6B97">
        <w:rPr>
          <w:rFonts w:ascii="Cambria" w:hAnsi="Cambria" w:cs="Arial"/>
        </w:rPr>
        <w:t>kierując</w:t>
      </w:r>
      <w:r w:rsidR="002A6B97">
        <w:rPr>
          <w:rFonts w:ascii="Cambria" w:hAnsi="Cambria" w:cs="Arial"/>
        </w:rPr>
        <w:t xml:space="preserve"> </w:t>
      </w:r>
      <w:r w:rsidRPr="002A6B97">
        <w:rPr>
          <w:rFonts w:ascii="Cambria" w:hAnsi="Cambria" w:cs="Arial"/>
        </w:rPr>
        <w:t>się zapotrzebowaniem</w:t>
      </w:r>
      <w:r w:rsidR="002A6B97">
        <w:rPr>
          <w:rFonts w:ascii="Cambria" w:hAnsi="Cambria" w:cs="Arial"/>
        </w:rPr>
        <w:t xml:space="preserve"> </w:t>
      </w:r>
      <w:r w:rsidRPr="002A6B97">
        <w:rPr>
          <w:rFonts w:ascii="Cambria" w:hAnsi="Cambria" w:cs="Arial"/>
        </w:rPr>
        <w:t>nauczycieli</w:t>
      </w:r>
      <w:r w:rsidR="002A6B97">
        <w:rPr>
          <w:rFonts w:ascii="Cambria" w:hAnsi="Cambria" w:cs="Arial"/>
        </w:rPr>
        <w:t xml:space="preserve"> </w:t>
      </w:r>
      <w:r w:rsidRPr="002A6B97">
        <w:rPr>
          <w:rFonts w:ascii="Cambria" w:hAnsi="Cambria" w:cs="Arial"/>
        </w:rPr>
        <w:t>i</w:t>
      </w:r>
      <w:r w:rsidR="002A6B97">
        <w:rPr>
          <w:rFonts w:ascii="Cambria" w:hAnsi="Cambria" w:cs="Arial"/>
        </w:rPr>
        <w:t xml:space="preserve"> </w:t>
      </w:r>
      <w:r w:rsidRPr="002A6B97">
        <w:rPr>
          <w:rFonts w:ascii="Cambria" w:hAnsi="Cambria" w:cs="Arial"/>
        </w:rPr>
        <w:t>uczniów,</w:t>
      </w:r>
      <w:r w:rsidR="002A6B97">
        <w:rPr>
          <w:rFonts w:ascii="Cambria" w:hAnsi="Cambria" w:cs="Arial"/>
        </w:rPr>
        <w:t xml:space="preserve"> </w:t>
      </w:r>
      <w:r w:rsidRPr="002A6B97">
        <w:rPr>
          <w:rFonts w:ascii="Cambria" w:hAnsi="Cambria" w:cs="Arial"/>
        </w:rPr>
        <w:t>analizą</w:t>
      </w:r>
      <w:r w:rsidR="002A6B97">
        <w:rPr>
          <w:rFonts w:ascii="Cambria" w:hAnsi="Cambria" w:cs="Arial"/>
        </w:rPr>
        <w:t xml:space="preserve"> </w:t>
      </w:r>
      <w:r w:rsidRPr="002A6B97">
        <w:rPr>
          <w:rFonts w:ascii="Cambria" w:hAnsi="Cambria" w:cs="Arial"/>
        </w:rPr>
        <w:t>obowiązujących</w:t>
      </w:r>
      <w:r w:rsidR="002A6B97">
        <w:rPr>
          <w:rFonts w:ascii="Cambria" w:hAnsi="Cambria" w:cs="Arial"/>
        </w:rPr>
        <w:t xml:space="preserve"> </w:t>
      </w:r>
      <w:r w:rsidRPr="002A6B97">
        <w:rPr>
          <w:rFonts w:ascii="Cambria" w:hAnsi="Cambria" w:cs="Arial"/>
        </w:rPr>
        <w:t>w</w:t>
      </w:r>
      <w:r w:rsidR="002A6B97">
        <w:rPr>
          <w:rFonts w:ascii="Cambria" w:hAnsi="Cambria" w:cs="Arial"/>
        </w:rPr>
        <w:t xml:space="preserve"> </w:t>
      </w:r>
      <w:r w:rsidRPr="002A6B97">
        <w:rPr>
          <w:rFonts w:ascii="Cambria" w:hAnsi="Cambria" w:cs="Arial"/>
        </w:rPr>
        <w:t>szkole</w:t>
      </w:r>
      <w:r w:rsidR="002A6B97">
        <w:rPr>
          <w:rFonts w:ascii="Cambria" w:hAnsi="Cambria" w:cs="Arial"/>
        </w:rPr>
        <w:t xml:space="preserve"> </w:t>
      </w:r>
      <w:r w:rsidRPr="002A6B97">
        <w:rPr>
          <w:rFonts w:ascii="Cambria" w:hAnsi="Cambria" w:cs="Arial"/>
        </w:rPr>
        <w:t>programów</w:t>
      </w:r>
      <w:r w:rsidR="002A6B97">
        <w:rPr>
          <w:rFonts w:ascii="Cambria" w:hAnsi="Cambria" w:cs="Arial"/>
        </w:rPr>
        <w:t xml:space="preserve"> </w:t>
      </w:r>
      <w:r w:rsidRPr="002A6B97">
        <w:rPr>
          <w:rFonts w:ascii="Cambria" w:hAnsi="Cambria" w:cs="Arial"/>
        </w:rPr>
        <w:t>i</w:t>
      </w:r>
      <w:r w:rsidR="002A6B97">
        <w:rPr>
          <w:rFonts w:ascii="Cambria" w:hAnsi="Cambria" w:cs="Arial"/>
        </w:rPr>
        <w:t xml:space="preserve"> </w:t>
      </w:r>
      <w:r w:rsidRPr="002A6B97">
        <w:rPr>
          <w:rFonts w:ascii="Cambria" w:hAnsi="Cambria" w:cs="Arial"/>
        </w:rPr>
        <w:t>ofertą</w:t>
      </w:r>
      <w:r w:rsidR="002A6B97">
        <w:rPr>
          <w:rFonts w:ascii="Cambria" w:hAnsi="Cambria" w:cs="Arial"/>
        </w:rPr>
        <w:t xml:space="preserve"> </w:t>
      </w:r>
      <w:r w:rsidRPr="002A6B97">
        <w:rPr>
          <w:rFonts w:ascii="Cambria" w:hAnsi="Cambria" w:cs="Arial"/>
        </w:rPr>
        <w:t xml:space="preserve">rynkową </w:t>
      </w:r>
      <w:r w:rsidR="00000A4F" w:rsidRPr="002A6B97">
        <w:rPr>
          <w:rFonts w:ascii="Cambria" w:hAnsi="Cambria" w:cs="Arial"/>
        </w:rPr>
        <w:t>oraz możliwościami finansowymi s</w:t>
      </w:r>
      <w:r w:rsidRPr="002A6B97">
        <w:rPr>
          <w:rFonts w:ascii="Cambria" w:hAnsi="Cambria" w:cs="Arial"/>
        </w:rPr>
        <w:t>zkoły.</w:t>
      </w:r>
    </w:p>
    <w:p w:rsidR="00B03105" w:rsidRPr="002A6B97" w:rsidRDefault="002A6B97" w:rsidP="00B03105">
      <w:pPr>
        <w:tabs>
          <w:tab w:val="left" w:pos="0"/>
        </w:tabs>
        <w:autoSpaceDE w:val="0"/>
        <w:autoSpaceDN w:val="0"/>
        <w:adjustRightInd w:val="0"/>
        <w:jc w:val="both"/>
        <w:rPr>
          <w:rFonts w:ascii="Cambria" w:hAnsi="Cambria" w:cs="Arial"/>
          <w:b/>
          <w:sz w:val="12"/>
        </w:rPr>
      </w:pPr>
      <w:r>
        <w:rPr>
          <w:rFonts w:ascii="Cambria" w:hAnsi="Cambria" w:cs="Arial"/>
          <w:b/>
        </w:rPr>
        <w:t xml:space="preserve"> </w:t>
      </w:r>
    </w:p>
    <w:p w:rsidR="00B03105" w:rsidRPr="002A6B97" w:rsidRDefault="00B03105" w:rsidP="00B03105">
      <w:pPr>
        <w:tabs>
          <w:tab w:val="left" w:pos="284"/>
        </w:tabs>
        <w:autoSpaceDE w:val="0"/>
        <w:autoSpaceDN w:val="0"/>
        <w:adjustRightInd w:val="0"/>
        <w:ind w:firstLine="426"/>
        <w:jc w:val="both"/>
        <w:rPr>
          <w:rFonts w:ascii="Cambria" w:hAnsi="Cambria" w:cs="Arial"/>
          <w:i/>
        </w:rPr>
      </w:pPr>
      <w:r w:rsidRPr="002A6B97">
        <w:rPr>
          <w:rFonts w:ascii="Cambria" w:hAnsi="Cambria" w:cs="Arial"/>
          <w:b/>
        </w:rPr>
        <w:t xml:space="preserve"> 5.</w:t>
      </w:r>
      <w:r w:rsidRPr="002A6B97">
        <w:rPr>
          <w:rFonts w:ascii="Cambria" w:hAnsi="Cambria" w:cs="Arial"/>
        </w:rPr>
        <w:t xml:space="preserve"> Godziny otwarcia biblioteki, zasady korzystania z jej zbiorów określa</w:t>
      </w:r>
      <w:r w:rsidRPr="002A6B97">
        <w:rPr>
          <w:rFonts w:ascii="Cambria" w:hAnsi="Cambria" w:cs="Arial"/>
          <w:i/>
        </w:rPr>
        <w:t xml:space="preserve"> „Regulamin biblioteki”.</w:t>
      </w:r>
    </w:p>
    <w:p w:rsidR="00B03105" w:rsidRPr="002A6B97" w:rsidRDefault="00B03105" w:rsidP="00B03105">
      <w:pPr>
        <w:autoSpaceDE w:val="0"/>
        <w:autoSpaceDN w:val="0"/>
        <w:adjustRightInd w:val="0"/>
        <w:jc w:val="both"/>
        <w:rPr>
          <w:rFonts w:ascii="Cambria" w:hAnsi="Cambria" w:cs="Arial"/>
          <w:color w:val="000000"/>
          <w:sz w:val="14"/>
        </w:rPr>
      </w:pPr>
    </w:p>
    <w:p w:rsidR="00B03105" w:rsidRPr="002A6B97" w:rsidRDefault="00EA7971" w:rsidP="00B03105">
      <w:pPr>
        <w:autoSpaceDE w:val="0"/>
        <w:autoSpaceDN w:val="0"/>
        <w:adjustRightInd w:val="0"/>
        <w:jc w:val="both"/>
        <w:rPr>
          <w:rFonts w:ascii="Cambria" w:hAnsi="Cambria" w:cs="Arial"/>
        </w:rPr>
      </w:pPr>
      <w:r>
        <w:rPr>
          <w:rFonts w:ascii="Cambria" w:hAnsi="Cambria" w:cs="Arial"/>
          <w:b/>
          <w:color w:val="000000"/>
        </w:rPr>
        <w:t xml:space="preserve"> </w:t>
      </w:r>
      <w:r w:rsidR="00A447CE">
        <w:rPr>
          <w:rFonts w:ascii="Cambria" w:hAnsi="Cambria" w:cs="Arial"/>
          <w:b/>
          <w:color w:val="000000"/>
        </w:rPr>
        <w:t xml:space="preserve">         </w:t>
      </w:r>
      <w:r w:rsidR="00B03105" w:rsidRPr="002A6B97">
        <w:rPr>
          <w:rFonts w:ascii="Cambria" w:hAnsi="Cambria" w:cs="Arial"/>
          <w:b/>
          <w:color w:val="000000"/>
        </w:rPr>
        <w:t>6.</w:t>
      </w:r>
      <w:r w:rsidR="00B03105" w:rsidRPr="002A6B97">
        <w:rPr>
          <w:rFonts w:ascii="Cambria" w:hAnsi="Cambria" w:cs="Arial"/>
        </w:rPr>
        <w:t xml:space="preserve"> Bezpośredni nadzór nad biblioteką sprawuje Dyrektor szkoły, który:</w:t>
      </w:r>
    </w:p>
    <w:p w:rsidR="00B03105" w:rsidRPr="002A6B97" w:rsidRDefault="00B03105" w:rsidP="007F7A81">
      <w:pPr>
        <w:numPr>
          <w:ilvl w:val="0"/>
          <w:numId w:val="76"/>
        </w:numPr>
        <w:tabs>
          <w:tab w:val="clear" w:pos="851"/>
          <w:tab w:val="num" w:pos="0"/>
          <w:tab w:val="left" w:pos="284"/>
        </w:tabs>
        <w:autoSpaceDE w:val="0"/>
        <w:autoSpaceDN w:val="0"/>
        <w:adjustRightInd w:val="0"/>
        <w:ind w:left="0" w:firstLine="0"/>
        <w:jc w:val="both"/>
        <w:rPr>
          <w:rFonts w:ascii="Cambria" w:hAnsi="Cambria" w:cs="Arial"/>
        </w:rPr>
      </w:pPr>
      <w:r w:rsidRPr="002A6B97">
        <w:rPr>
          <w:rFonts w:ascii="Cambria" w:hAnsi="Cambria" w:cs="Arial"/>
        </w:rPr>
        <w:t>zapewnia pomieszczenia i ich wyposażenie warunkujące prawidłową pracę biblioteki, bezpieczeństwo i nienaruszalność mienia;</w:t>
      </w:r>
    </w:p>
    <w:p w:rsidR="00B03105" w:rsidRPr="002A6B97" w:rsidRDefault="00B03105" w:rsidP="007F7A81">
      <w:pPr>
        <w:numPr>
          <w:ilvl w:val="0"/>
          <w:numId w:val="76"/>
        </w:numPr>
        <w:tabs>
          <w:tab w:val="clear" w:pos="851"/>
          <w:tab w:val="num" w:pos="0"/>
          <w:tab w:val="left" w:pos="284"/>
        </w:tabs>
        <w:autoSpaceDE w:val="0"/>
        <w:autoSpaceDN w:val="0"/>
        <w:adjustRightInd w:val="0"/>
        <w:ind w:left="0" w:firstLine="0"/>
        <w:jc w:val="both"/>
        <w:rPr>
          <w:rFonts w:ascii="Cambria" w:hAnsi="Cambria" w:cs="Arial"/>
        </w:rPr>
      </w:pPr>
      <w:r w:rsidRPr="002A6B97">
        <w:rPr>
          <w:rFonts w:ascii="Cambria" w:hAnsi="Cambria" w:cs="Arial"/>
        </w:rPr>
        <w:lastRenderedPageBreak/>
        <w:t>zatrudnia nauczycieli z odpowiednimi kwalifikacjami bibliotekarskimi</w:t>
      </w:r>
      <w:r w:rsidR="002A6B97">
        <w:rPr>
          <w:rFonts w:ascii="Cambria" w:hAnsi="Cambria" w:cs="Arial"/>
        </w:rPr>
        <w:t xml:space="preserve"> </w:t>
      </w:r>
      <w:r w:rsidRPr="002A6B97">
        <w:rPr>
          <w:rFonts w:ascii="Cambria" w:hAnsi="Cambria" w:cs="Arial"/>
        </w:rPr>
        <w:t>i pedagogicznymi według obowiązujących norm etatowych oraz zapewnia im warunki do doskonalenia zawodowego;</w:t>
      </w:r>
    </w:p>
    <w:p w:rsidR="00B03105" w:rsidRPr="002A6B97" w:rsidRDefault="00B03105" w:rsidP="007F7A81">
      <w:pPr>
        <w:numPr>
          <w:ilvl w:val="0"/>
          <w:numId w:val="76"/>
        </w:numPr>
        <w:tabs>
          <w:tab w:val="clear" w:pos="851"/>
          <w:tab w:val="num" w:pos="0"/>
          <w:tab w:val="left" w:pos="284"/>
        </w:tabs>
        <w:autoSpaceDE w:val="0"/>
        <w:autoSpaceDN w:val="0"/>
        <w:adjustRightInd w:val="0"/>
        <w:ind w:left="0" w:firstLine="0"/>
        <w:jc w:val="both"/>
        <w:rPr>
          <w:rFonts w:ascii="Cambria" w:hAnsi="Cambria" w:cs="Arial"/>
        </w:rPr>
      </w:pPr>
      <w:r w:rsidRPr="002A6B97">
        <w:rPr>
          <w:rFonts w:ascii="Cambria" w:hAnsi="Cambria" w:cs="Arial"/>
        </w:rPr>
        <w:t>przydziela na początku każdego roku kalendarzowego środki finansowe na działalność biblioteki;</w:t>
      </w:r>
    </w:p>
    <w:p w:rsidR="00B03105" w:rsidRPr="002A6B97" w:rsidRDefault="00B03105" w:rsidP="007F7A81">
      <w:pPr>
        <w:numPr>
          <w:ilvl w:val="0"/>
          <w:numId w:val="76"/>
        </w:numPr>
        <w:tabs>
          <w:tab w:val="clear" w:pos="851"/>
          <w:tab w:val="num" w:pos="0"/>
          <w:tab w:val="left" w:pos="284"/>
        </w:tabs>
        <w:autoSpaceDE w:val="0"/>
        <w:autoSpaceDN w:val="0"/>
        <w:adjustRightInd w:val="0"/>
        <w:ind w:left="0" w:firstLine="0"/>
        <w:jc w:val="both"/>
        <w:rPr>
          <w:rFonts w:ascii="Cambria" w:hAnsi="Cambria" w:cs="Arial"/>
        </w:rPr>
      </w:pPr>
      <w:r w:rsidRPr="002A6B97">
        <w:rPr>
          <w:rFonts w:ascii="Cambria" w:hAnsi="Cambria" w:cs="Arial"/>
        </w:rPr>
        <w:t>zatwierdza przydziały czynności poszczególnych bibliotekarzy;</w:t>
      </w:r>
    </w:p>
    <w:p w:rsidR="00B03105" w:rsidRPr="002A6B97" w:rsidRDefault="00B03105" w:rsidP="007F7A81">
      <w:pPr>
        <w:numPr>
          <w:ilvl w:val="0"/>
          <w:numId w:val="76"/>
        </w:numPr>
        <w:tabs>
          <w:tab w:val="clear" w:pos="851"/>
          <w:tab w:val="num" w:pos="0"/>
          <w:tab w:val="left" w:pos="284"/>
        </w:tabs>
        <w:autoSpaceDE w:val="0"/>
        <w:autoSpaceDN w:val="0"/>
        <w:adjustRightInd w:val="0"/>
        <w:ind w:left="0" w:firstLine="0"/>
        <w:jc w:val="both"/>
        <w:rPr>
          <w:rFonts w:ascii="Cambria" w:hAnsi="Cambria" w:cs="Arial"/>
        </w:rPr>
      </w:pPr>
      <w:r w:rsidRPr="002A6B97">
        <w:rPr>
          <w:rFonts w:ascii="Cambria" w:hAnsi="Cambria" w:cs="Arial"/>
        </w:rPr>
        <w:t>zarządza skontrum zbiorów biblioteki, odpowiada za ich protokolarne przekazanie przy zmianie nauczycieli pracujących w bibliotece;</w:t>
      </w:r>
    </w:p>
    <w:p w:rsidR="00B03105" w:rsidRPr="002A6B97" w:rsidRDefault="00B03105" w:rsidP="007F7A81">
      <w:pPr>
        <w:numPr>
          <w:ilvl w:val="0"/>
          <w:numId w:val="76"/>
        </w:numPr>
        <w:tabs>
          <w:tab w:val="clear" w:pos="851"/>
          <w:tab w:val="num" w:pos="0"/>
          <w:tab w:val="left" w:pos="284"/>
        </w:tabs>
        <w:autoSpaceDE w:val="0"/>
        <w:autoSpaceDN w:val="0"/>
        <w:adjustRightInd w:val="0"/>
        <w:ind w:left="0" w:firstLine="0"/>
        <w:jc w:val="both"/>
        <w:rPr>
          <w:rFonts w:ascii="Cambria" w:hAnsi="Cambria" w:cs="Arial"/>
        </w:rPr>
      </w:pPr>
      <w:r w:rsidRPr="002A6B97">
        <w:rPr>
          <w:rFonts w:ascii="Cambria" w:hAnsi="Cambria" w:cs="Arial"/>
        </w:rPr>
        <w:t>nadzoruje i ocenia pracę biblioteki.</w:t>
      </w:r>
    </w:p>
    <w:p w:rsidR="00B03105" w:rsidRPr="002A6B97" w:rsidRDefault="00B03105" w:rsidP="00B03105">
      <w:pPr>
        <w:autoSpaceDE w:val="0"/>
        <w:autoSpaceDN w:val="0"/>
        <w:adjustRightInd w:val="0"/>
        <w:jc w:val="both"/>
        <w:rPr>
          <w:rFonts w:ascii="Cambria" w:hAnsi="Cambria" w:cs="Arial"/>
        </w:rPr>
      </w:pPr>
    </w:p>
    <w:p w:rsidR="0073212C" w:rsidRPr="002A6B97" w:rsidRDefault="0073212C" w:rsidP="00B03105">
      <w:pPr>
        <w:autoSpaceDE w:val="0"/>
        <w:autoSpaceDN w:val="0"/>
        <w:adjustRightInd w:val="0"/>
        <w:jc w:val="both"/>
        <w:rPr>
          <w:rFonts w:ascii="Cambria" w:hAnsi="Cambria" w:cs="Arial"/>
        </w:rPr>
      </w:pPr>
    </w:p>
    <w:p w:rsidR="00B03105" w:rsidRPr="006647AF" w:rsidRDefault="006647AF" w:rsidP="006647AF">
      <w:pPr>
        <w:tabs>
          <w:tab w:val="num" w:pos="1080"/>
        </w:tabs>
        <w:ind w:left="360"/>
        <w:jc w:val="both"/>
        <w:rPr>
          <w:rFonts w:ascii="Cambria" w:hAnsi="Cambria" w:cs="Arial"/>
        </w:rPr>
      </w:pPr>
      <w:r w:rsidRPr="006647AF">
        <w:rPr>
          <w:rFonts w:ascii="Cambria" w:hAnsi="Cambria" w:cs="Arial"/>
          <w:b/>
        </w:rPr>
        <w:t>7.</w:t>
      </w:r>
      <w:r w:rsidR="00B03105" w:rsidRPr="006647AF">
        <w:rPr>
          <w:rFonts w:ascii="Cambria" w:hAnsi="Cambria" w:cs="Arial"/>
        </w:rPr>
        <w:t xml:space="preserve"> </w:t>
      </w:r>
      <w:r>
        <w:rPr>
          <w:rFonts w:ascii="Cambria" w:hAnsi="Cambria" w:cs="Arial"/>
        </w:rPr>
        <w:t xml:space="preserve"> </w:t>
      </w:r>
      <w:r w:rsidR="00B03105" w:rsidRPr="006647AF">
        <w:rPr>
          <w:rFonts w:ascii="Cambria" w:hAnsi="Cambria" w:cs="Arial"/>
        </w:rPr>
        <w:t xml:space="preserve">Szczegółowe zadania poszczególnych pracowników ujęte są w przydziale czynności </w:t>
      </w:r>
    </w:p>
    <w:p w:rsidR="00B03105" w:rsidRPr="002A6B97" w:rsidRDefault="00B03105" w:rsidP="00B03105">
      <w:pPr>
        <w:tabs>
          <w:tab w:val="num" w:pos="1080"/>
        </w:tabs>
        <w:jc w:val="both"/>
        <w:rPr>
          <w:rFonts w:ascii="Cambria" w:hAnsi="Cambria" w:cs="Arial"/>
        </w:rPr>
      </w:pPr>
      <w:r w:rsidRPr="002A6B97">
        <w:rPr>
          <w:rFonts w:ascii="Cambria" w:hAnsi="Cambria" w:cs="Arial"/>
        </w:rPr>
        <w:t>i planie pracy biblioteki.</w:t>
      </w:r>
    </w:p>
    <w:p w:rsidR="00B03105" w:rsidRPr="002A6B97" w:rsidRDefault="00B03105" w:rsidP="00B03105">
      <w:pPr>
        <w:tabs>
          <w:tab w:val="num" w:pos="1080"/>
        </w:tabs>
        <w:jc w:val="both"/>
        <w:rPr>
          <w:rFonts w:ascii="Cambria" w:hAnsi="Cambria" w:cs="Arial"/>
        </w:rPr>
      </w:pPr>
    </w:p>
    <w:p w:rsidR="00B03105" w:rsidRPr="006647AF" w:rsidRDefault="00B03105" w:rsidP="006647AF">
      <w:pPr>
        <w:pStyle w:val="Akapitzlist"/>
        <w:numPr>
          <w:ilvl w:val="0"/>
          <w:numId w:val="71"/>
        </w:numPr>
        <w:tabs>
          <w:tab w:val="num" w:pos="1080"/>
        </w:tabs>
        <w:jc w:val="both"/>
        <w:rPr>
          <w:rFonts w:ascii="Cambria" w:hAnsi="Cambria" w:cs="Arial"/>
        </w:rPr>
      </w:pPr>
      <w:r w:rsidRPr="006647AF">
        <w:rPr>
          <w:rFonts w:ascii="Cambria" w:hAnsi="Cambria" w:cs="Arial"/>
        </w:rPr>
        <w:t>Wydatki biblioteki pokrywane są z budżetu szkoły lub dotowane przez Radę Rodziców</w:t>
      </w:r>
      <w:r w:rsidR="002A6B97" w:rsidRPr="006647AF">
        <w:rPr>
          <w:rFonts w:ascii="Cambria" w:hAnsi="Cambria" w:cs="Arial"/>
        </w:rPr>
        <w:t xml:space="preserve"> </w:t>
      </w:r>
      <w:r w:rsidRPr="006647AF">
        <w:rPr>
          <w:rFonts w:ascii="Cambria" w:hAnsi="Cambria" w:cs="Arial"/>
        </w:rPr>
        <w:br/>
        <w:t>i innych ofiarodawców.</w:t>
      </w:r>
      <w:r w:rsidR="002A6B97" w:rsidRPr="006647AF">
        <w:rPr>
          <w:rFonts w:ascii="Cambria" w:hAnsi="Cambria" w:cs="Arial"/>
        </w:rPr>
        <w:t xml:space="preserve"> </w:t>
      </w:r>
    </w:p>
    <w:p w:rsidR="006647AF" w:rsidRPr="006647AF" w:rsidRDefault="006647AF" w:rsidP="006647AF">
      <w:pPr>
        <w:tabs>
          <w:tab w:val="num" w:pos="1080"/>
        </w:tabs>
        <w:jc w:val="both"/>
        <w:rPr>
          <w:rFonts w:ascii="Cambria" w:hAnsi="Cambria" w:cs="Arial"/>
        </w:rPr>
      </w:pPr>
    </w:p>
    <w:p w:rsidR="00B03105" w:rsidRPr="002A6B97" w:rsidRDefault="002A6B97" w:rsidP="006647AF">
      <w:pPr>
        <w:tabs>
          <w:tab w:val="num" w:pos="1080"/>
        </w:tabs>
        <w:jc w:val="both"/>
        <w:rPr>
          <w:rFonts w:ascii="Cambria" w:hAnsi="Cambria" w:cs="Arial"/>
        </w:rPr>
      </w:pPr>
      <w:r>
        <w:rPr>
          <w:rStyle w:val="Pogrubienie"/>
          <w:rFonts w:ascii="Cambria" w:hAnsi="Cambria" w:cs="Arial"/>
        </w:rPr>
        <w:t xml:space="preserve"> </w:t>
      </w:r>
      <w:r w:rsidR="00EA2A31" w:rsidRPr="002A6B97">
        <w:rPr>
          <w:rStyle w:val="Pogrubienie"/>
          <w:rFonts w:ascii="Cambria" w:hAnsi="Cambria" w:cs="Arial"/>
        </w:rPr>
        <w:t>§ 8</w:t>
      </w:r>
      <w:r w:rsidR="00FB5FDD">
        <w:rPr>
          <w:rStyle w:val="Pogrubienie"/>
          <w:rFonts w:ascii="Cambria" w:hAnsi="Cambria" w:cs="Arial"/>
        </w:rPr>
        <w:t>2</w:t>
      </w:r>
      <w:r w:rsidR="00B03105" w:rsidRPr="002A6B97">
        <w:rPr>
          <w:rStyle w:val="Pogrubienie"/>
          <w:rFonts w:ascii="Cambria" w:hAnsi="Cambria" w:cs="Arial"/>
        </w:rPr>
        <w:t>.</w:t>
      </w:r>
      <w:r w:rsidR="00B03105" w:rsidRPr="002A6B97">
        <w:rPr>
          <w:rStyle w:val="Pogrubienie"/>
          <w:rFonts w:ascii="Cambria" w:hAnsi="Cambria" w:cs="Arial"/>
          <w:bCs w:val="0"/>
        </w:rPr>
        <w:t xml:space="preserve"> 1.</w:t>
      </w:r>
      <w:r>
        <w:rPr>
          <w:rStyle w:val="Pogrubienie"/>
          <w:rFonts w:ascii="Cambria" w:hAnsi="Cambria" w:cs="Arial"/>
          <w:bCs w:val="0"/>
        </w:rPr>
        <w:t xml:space="preserve"> </w:t>
      </w:r>
      <w:r w:rsidR="00B03105" w:rsidRPr="002A6B97">
        <w:rPr>
          <w:rStyle w:val="Pogrubienie"/>
          <w:rFonts w:ascii="Cambria" w:hAnsi="Cambria" w:cs="Arial"/>
          <w:bCs w:val="0"/>
        </w:rPr>
        <w:t>Regulamin biblioteki</w:t>
      </w:r>
      <w:r w:rsidR="00B03105" w:rsidRPr="002A6B97">
        <w:rPr>
          <w:rFonts w:ascii="Cambria" w:hAnsi="Cambria" w:cs="Arial"/>
        </w:rPr>
        <w:t>.</w:t>
      </w:r>
    </w:p>
    <w:p w:rsidR="00B03105" w:rsidRPr="002A6B97" w:rsidRDefault="00B03105" w:rsidP="002F272A">
      <w:pPr>
        <w:pStyle w:val="NormalnyWeb"/>
        <w:numPr>
          <w:ilvl w:val="0"/>
          <w:numId w:val="77"/>
        </w:numPr>
        <w:tabs>
          <w:tab w:val="clear" w:pos="851"/>
          <w:tab w:val="num" w:pos="0"/>
          <w:tab w:val="num" w:pos="426"/>
        </w:tabs>
        <w:ind w:left="0" w:firstLine="0"/>
        <w:jc w:val="both"/>
        <w:rPr>
          <w:rFonts w:ascii="Cambria" w:hAnsi="Cambria" w:cs="Arial"/>
          <w:b/>
          <w:color w:val="C00000"/>
          <w:sz w:val="22"/>
          <w:szCs w:val="22"/>
        </w:rPr>
      </w:pPr>
      <w:r w:rsidRPr="002A6B97">
        <w:rPr>
          <w:rFonts w:ascii="Cambria" w:hAnsi="Cambria" w:cs="Arial"/>
          <w:sz w:val="22"/>
          <w:szCs w:val="22"/>
        </w:rPr>
        <w:t>biblioteka szkolna czynna jest od poniedziałku do piątku w godzinach</w:t>
      </w:r>
      <w:r w:rsidR="002A6B97">
        <w:rPr>
          <w:rFonts w:ascii="Cambria" w:hAnsi="Cambria" w:cs="Arial"/>
          <w:sz w:val="22"/>
          <w:szCs w:val="22"/>
        </w:rPr>
        <w:t xml:space="preserve"> </w:t>
      </w:r>
      <w:r w:rsidRPr="002A6B97">
        <w:rPr>
          <w:rFonts w:ascii="Cambria" w:hAnsi="Cambria" w:cs="Arial"/>
          <w:sz w:val="22"/>
          <w:szCs w:val="22"/>
        </w:rPr>
        <w:t>zajęć lekcyjnych;</w:t>
      </w:r>
    </w:p>
    <w:p w:rsidR="00B03105" w:rsidRPr="002A6B97" w:rsidRDefault="00B03105" w:rsidP="002F272A">
      <w:pPr>
        <w:pStyle w:val="NormalnyWeb"/>
        <w:numPr>
          <w:ilvl w:val="0"/>
          <w:numId w:val="77"/>
        </w:numPr>
        <w:tabs>
          <w:tab w:val="clear" w:pos="851"/>
          <w:tab w:val="num" w:pos="0"/>
          <w:tab w:val="num" w:pos="426"/>
        </w:tabs>
        <w:ind w:left="0" w:firstLine="0"/>
        <w:jc w:val="both"/>
        <w:rPr>
          <w:rFonts w:ascii="Cambria" w:hAnsi="Cambria" w:cs="Arial"/>
          <w:sz w:val="22"/>
          <w:szCs w:val="22"/>
        </w:rPr>
      </w:pPr>
      <w:r w:rsidRPr="002A6B97">
        <w:rPr>
          <w:rFonts w:ascii="Cambria" w:hAnsi="Cambria" w:cs="Arial"/>
          <w:sz w:val="22"/>
          <w:szCs w:val="22"/>
        </w:rPr>
        <w:t>ze zbiorów biblioteki mogą korzystać uczniowie, nauczyciele oraz pozostali pracownicy szkoły i rodzice;</w:t>
      </w:r>
    </w:p>
    <w:p w:rsidR="00B03105" w:rsidRPr="002A6B97" w:rsidRDefault="00B03105" w:rsidP="007F7A81">
      <w:pPr>
        <w:pStyle w:val="NormalnyWeb"/>
        <w:numPr>
          <w:ilvl w:val="0"/>
          <w:numId w:val="77"/>
        </w:numPr>
        <w:tabs>
          <w:tab w:val="clear" w:pos="851"/>
          <w:tab w:val="num" w:pos="0"/>
          <w:tab w:val="num" w:pos="426"/>
        </w:tabs>
        <w:ind w:left="0" w:firstLine="0"/>
        <w:jc w:val="both"/>
        <w:rPr>
          <w:rFonts w:ascii="Cambria" w:hAnsi="Cambria" w:cs="Arial"/>
          <w:sz w:val="22"/>
          <w:szCs w:val="22"/>
        </w:rPr>
      </w:pPr>
      <w:r w:rsidRPr="002A6B97">
        <w:rPr>
          <w:rFonts w:ascii="Cambria" w:hAnsi="Cambria" w:cs="Arial"/>
          <w:sz w:val="22"/>
          <w:szCs w:val="22"/>
        </w:rPr>
        <w:t>wszystkich korzystających ze zbiorów bibliotecznych obowiązuje dbałość o wypożyczone książki i materiały;</w:t>
      </w:r>
    </w:p>
    <w:p w:rsidR="00B03105" w:rsidRPr="002A6B97" w:rsidRDefault="00B03105" w:rsidP="007F7A81">
      <w:pPr>
        <w:pStyle w:val="NormalnyWeb"/>
        <w:numPr>
          <w:ilvl w:val="0"/>
          <w:numId w:val="77"/>
        </w:numPr>
        <w:tabs>
          <w:tab w:val="clear" w:pos="851"/>
          <w:tab w:val="num" w:pos="0"/>
          <w:tab w:val="num" w:pos="426"/>
        </w:tabs>
        <w:ind w:left="0" w:firstLine="0"/>
        <w:jc w:val="both"/>
        <w:rPr>
          <w:rFonts w:ascii="Cambria" w:hAnsi="Cambria" w:cs="Arial"/>
          <w:sz w:val="22"/>
          <w:szCs w:val="22"/>
        </w:rPr>
      </w:pPr>
      <w:r w:rsidRPr="002A6B97">
        <w:rPr>
          <w:rFonts w:ascii="Cambria" w:hAnsi="Cambria" w:cs="Arial"/>
          <w:sz w:val="22"/>
          <w:szCs w:val="22"/>
        </w:rPr>
        <w:t>z księgozbioru podręcznego można korzystać tylko i wyłącznie w czytelni biblioteki;</w:t>
      </w:r>
    </w:p>
    <w:p w:rsidR="00B03105" w:rsidRPr="002A6B97" w:rsidRDefault="00B03105" w:rsidP="007F7A81">
      <w:pPr>
        <w:pStyle w:val="NormalnyWeb"/>
        <w:numPr>
          <w:ilvl w:val="0"/>
          <w:numId w:val="77"/>
        </w:numPr>
        <w:tabs>
          <w:tab w:val="clear" w:pos="851"/>
          <w:tab w:val="num" w:pos="0"/>
          <w:tab w:val="num" w:pos="426"/>
        </w:tabs>
        <w:ind w:left="0" w:firstLine="0"/>
        <w:jc w:val="both"/>
        <w:rPr>
          <w:rFonts w:ascii="Cambria" w:hAnsi="Cambria" w:cs="Arial"/>
          <w:sz w:val="22"/>
          <w:szCs w:val="22"/>
        </w:rPr>
      </w:pPr>
      <w:r w:rsidRPr="002A6B97">
        <w:rPr>
          <w:rFonts w:ascii="Cambria" w:hAnsi="Cambria" w:cs="Arial"/>
          <w:sz w:val="22"/>
          <w:szCs w:val="22"/>
        </w:rPr>
        <w:t xml:space="preserve">czytelnik zobowiązany jest uzyskać zgodę nauczyciela na sporządzenie kserokopii </w:t>
      </w:r>
      <w:r w:rsidRPr="002A6B97">
        <w:rPr>
          <w:rFonts w:ascii="Cambria" w:hAnsi="Cambria" w:cs="Arial"/>
          <w:sz w:val="22"/>
          <w:szCs w:val="22"/>
        </w:rPr>
        <w:br/>
        <w:t>z materiałów bibliotecznych;</w:t>
      </w:r>
    </w:p>
    <w:p w:rsidR="00B03105" w:rsidRPr="002A6B97" w:rsidRDefault="00B03105" w:rsidP="007F7A81">
      <w:pPr>
        <w:pStyle w:val="NormalnyWeb"/>
        <w:numPr>
          <w:ilvl w:val="0"/>
          <w:numId w:val="77"/>
        </w:numPr>
        <w:tabs>
          <w:tab w:val="clear" w:pos="851"/>
          <w:tab w:val="num" w:pos="0"/>
          <w:tab w:val="num" w:pos="426"/>
        </w:tabs>
        <w:ind w:left="0" w:firstLine="0"/>
        <w:jc w:val="both"/>
        <w:rPr>
          <w:rFonts w:ascii="Cambria" w:hAnsi="Cambria" w:cs="Arial"/>
          <w:sz w:val="22"/>
          <w:szCs w:val="22"/>
        </w:rPr>
      </w:pPr>
      <w:r w:rsidRPr="002A6B97">
        <w:rPr>
          <w:rFonts w:ascii="Cambria" w:hAnsi="Cambria" w:cs="Arial"/>
          <w:sz w:val="22"/>
          <w:szCs w:val="22"/>
        </w:rPr>
        <w:t xml:space="preserve">jednocześnie można wypożyczyć trzy książki na okres dwóch tygodni, ale w szczególnie uzasadnionych przypadkach biblioteka może zwiększyć liczbę wypożyczonych </w:t>
      </w:r>
      <w:r w:rsidR="00F86D47" w:rsidRPr="002A6B97">
        <w:rPr>
          <w:rFonts w:ascii="Cambria" w:hAnsi="Cambria" w:cs="Arial"/>
          <w:sz w:val="22"/>
          <w:szCs w:val="22"/>
        </w:rPr>
        <w:t>książek</w:t>
      </w:r>
      <w:r w:rsidRPr="002A6B97">
        <w:rPr>
          <w:rFonts w:ascii="Cambria" w:hAnsi="Cambria" w:cs="Arial"/>
          <w:sz w:val="22"/>
          <w:szCs w:val="22"/>
        </w:rPr>
        <w:t>, a także przedłużyć termin ich zwrotu;</w:t>
      </w:r>
    </w:p>
    <w:p w:rsidR="00B03105" w:rsidRPr="002A6B97" w:rsidRDefault="00B03105" w:rsidP="007F7A81">
      <w:pPr>
        <w:pStyle w:val="NormalnyWeb"/>
        <w:numPr>
          <w:ilvl w:val="0"/>
          <w:numId w:val="77"/>
        </w:numPr>
        <w:tabs>
          <w:tab w:val="clear" w:pos="851"/>
          <w:tab w:val="num" w:pos="0"/>
          <w:tab w:val="num" w:pos="426"/>
        </w:tabs>
        <w:ind w:left="0" w:firstLine="0"/>
        <w:jc w:val="both"/>
        <w:rPr>
          <w:rFonts w:ascii="Cambria" w:hAnsi="Cambria" w:cs="Arial"/>
          <w:sz w:val="22"/>
          <w:szCs w:val="22"/>
        </w:rPr>
      </w:pPr>
      <w:r w:rsidRPr="002A6B97">
        <w:rPr>
          <w:rFonts w:ascii="Cambria" w:hAnsi="Cambria" w:cs="Arial"/>
          <w:sz w:val="22"/>
          <w:szCs w:val="22"/>
        </w:rPr>
        <w:t>czytelnik, który w wyznaczonym terminie nie zwraca książek do biblioteki, zostanie ukarany uwagą wpisaną do dziennika lekcyjnego;</w:t>
      </w:r>
    </w:p>
    <w:p w:rsidR="00B03105" w:rsidRPr="002A6B97" w:rsidRDefault="00B03105" w:rsidP="007F7A81">
      <w:pPr>
        <w:pStyle w:val="NormalnyWeb"/>
        <w:numPr>
          <w:ilvl w:val="0"/>
          <w:numId w:val="77"/>
        </w:numPr>
        <w:tabs>
          <w:tab w:val="clear" w:pos="851"/>
          <w:tab w:val="num" w:pos="0"/>
          <w:tab w:val="num" w:pos="426"/>
        </w:tabs>
        <w:ind w:left="0" w:firstLine="0"/>
        <w:jc w:val="both"/>
        <w:rPr>
          <w:rFonts w:ascii="Cambria" w:hAnsi="Cambria" w:cs="Arial"/>
          <w:sz w:val="22"/>
          <w:szCs w:val="22"/>
        </w:rPr>
      </w:pPr>
      <w:r w:rsidRPr="002A6B97">
        <w:rPr>
          <w:rFonts w:ascii="Cambria" w:hAnsi="Cambria" w:cs="Arial"/>
          <w:sz w:val="22"/>
          <w:szCs w:val="22"/>
        </w:rPr>
        <w:t>czytelnik może zwrócić się do nauczyciela o rezerwację potrzebnej mu pozycji;</w:t>
      </w:r>
    </w:p>
    <w:p w:rsidR="00B03105" w:rsidRPr="002A6B97" w:rsidRDefault="00B03105" w:rsidP="007F7A81">
      <w:pPr>
        <w:pStyle w:val="NormalnyWeb"/>
        <w:numPr>
          <w:ilvl w:val="0"/>
          <w:numId w:val="77"/>
        </w:numPr>
        <w:tabs>
          <w:tab w:val="clear" w:pos="851"/>
          <w:tab w:val="num" w:pos="0"/>
          <w:tab w:val="num" w:pos="426"/>
        </w:tabs>
        <w:ind w:left="0" w:firstLine="0"/>
        <w:jc w:val="both"/>
        <w:rPr>
          <w:rFonts w:ascii="Cambria" w:hAnsi="Cambria" w:cs="Arial"/>
          <w:sz w:val="22"/>
          <w:szCs w:val="22"/>
        </w:rPr>
      </w:pPr>
      <w:r w:rsidRPr="002A6B97">
        <w:rPr>
          <w:rFonts w:ascii="Cambria" w:hAnsi="Cambria" w:cs="Arial"/>
          <w:sz w:val="22"/>
          <w:szCs w:val="22"/>
        </w:rPr>
        <w:t>czytelnik może, pod nadzorem nauczyciela, korzystać z komputerowego wyszukiwania informacji bibliograficznych;</w:t>
      </w:r>
    </w:p>
    <w:p w:rsidR="00B03105" w:rsidRPr="002A6B97" w:rsidRDefault="00B03105" w:rsidP="007F7A81">
      <w:pPr>
        <w:pStyle w:val="NormalnyWeb"/>
        <w:numPr>
          <w:ilvl w:val="0"/>
          <w:numId w:val="77"/>
        </w:numPr>
        <w:tabs>
          <w:tab w:val="clear" w:pos="851"/>
          <w:tab w:val="num" w:pos="0"/>
          <w:tab w:val="num" w:pos="426"/>
        </w:tabs>
        <w:ind w:left="0" w:firstLine="0"/>
        <w:jc w:val="both"/>
        <w:rPr>
          <w:rFonts w:ascii="Cambria" w:hAnsi="Cambria" w:cs="Arial"/>
          <w:sz w:val="22"/>
          <w:szCs w:val="22"/>
        </w:rPr>
      </w:pPr>
      <w:r w:rsidRPr="002A6B97">
        <w:rPr>
          <w:rFonts w:ascii="Cambria" w:hAnsi="Cambria" w:cs="Arial"/>
          <w:sz w:val="22"/>
          <w:szCs w:val="22"/>
        </w:rPr>
        <w:t>czytelnik, w przypadku zniszczenia lub zagubienia książki oraz innych materiałów, zobowiązany jest zwrócić taką samą pozycję lub inną wskazaną przez nauczyciela;</w:t>
      </w:r>
    </w:p>
    <w:p w:rsidR="00B03105" w:rsidRPr="002A6B97" w:rsidRDefault="00B03105" w:rsidP="007F7A81">
      <w:pPr>
        <w:pStyle w:val="NormalnyWeb"/>
        <w:numPr>
          <w:ilvl w:val="0"/>
          <w:numId w:val="77"/>
        </w:numPr>
        <w:tabs>
          <w:tab w:val="clear" w:pos="851"/>
          <w:tab w:val="num" w:pos="0"/>
          <w:tab w:val="num" w:pos="426"/>
        </w:tabs>
        <w:ind w:left="0" w:firstLine="0"/>
        <w:jc w:val="both"/>
        <w:rPr>
          <w:rFonts w:ascii="Cambria" w:hAnsi="Cambria" w:cs="Arial"/>
          <w:sz w:val="22"/>
          <w:szCs w:val="22"/>
        </w:rPr>
      </w:pPr>
      <w:r w:rsidRPr="002A6B97">
        <w:rPr>
          <w:rFonts w:ascii="Cambria" w:hAnsi="Cambria" w:cs="Arial"/>
          <w:sz w:val="22"/>
          <w:szCs w:val="22"/>
        </w:rPr>
        <w:t>czytelnik zobowiązany jest zwrócić do biblioteki wszystkie wypożyczone materiały przed końcem roku szkolnego;</w:t>
      </w:r>
    </w:p>
    <w:p w:rsidR="00B03105" w:rsidRPr="002A6B97" w:rsidRDefault="00B03105" w:rsidP="007F7A81">
      <w:pPr>
        <w:pStyle w:val="NormalnyWeb"/>
        <w:numPr>
          <w:ilvl w:val="0"/>
          <w:numId w:val="77"/>
        </w:numPr>
        <w:tabs>
          <w:tab w:val="clear" w:pos="851"/>
          <w:tab w:val="num" w:pos="0"/>
          <w:tab w:val="num" w:pos="426"/>
        </w:tabs>
        <w:ind w:left="0" w:firstLine="0"/>
        <w:jc w:val="both"/>
        <w:rPr>
          <w:rFonts w:ascii="Cambria" w:hAnsi="Cambria" w:cs="Arial"/>
          <w:sz w:val="22"/>
          <w:szCs w:val="22"/>
        </w:rPr>
      </w:pPr>
      <w:r w:rsidRPr="002A6B97">
        <w:rPr>
          <w:rFonts w:ascii="Cambria" w:hAnsi="Cambria" w:cs="Arial"/>
          <w:sz w:val="22"/>
          <w:szCs w:val="22"/>
        </w:rPr>
        <w:t>czytelnik opuszczający szkołę zobowiązany jest do przedstawienia w sekretariacie szkoły karty obiegowej potwierdzającej zwrot materiałów wypożyczonych z biblioteki;</w:t>
      </w:r>
    </w:p>
    <w:p w:rsidR="00B03105" w:rsidRPr="002A6B97" w:rsidRDefault="00B03105" w:rsidP="007F7A81">
      <w:pPr>
        <w:pStyle w:val="NormalnyWeb"/>
        <w:numPr>
          <w:ilvl w:val="0"/>
          <w:numId w:val="77"/>
        </w:numPr>
        <w:tabs>
          <w:tab w:val="clear" w:pos="851"/>
          <w:tab w:val="num" w:pos="0"/>
          <w:tab w:val="num" w:pos="426"/>
        </w:tabs>
        <w:ind w:left="0" w:firstLine="0"/>
        <w:jc w:val="both"/>
        <w:rPr>
          <w:rFonts w:ascii="Cambria" w:hAnsi="Cambria" w:cs="Arial"/>
          <w:sz w:val="22"/>
          <w:szCs w:val="22"/>
        </w:rPr>
      </w:pPr>
      <w:r w:rsidRPr="002A6B97">
        <w:rPr>
          <w:rFonts w:ascii="Cambria" w:hAnsi="Cambria" w:cs="Arial"/>
          <w:sz w:val="22"/>
          <w:szCs w:val="22"/>
        </w:rPr>
        <w:t>czytelnik korzystający z biblioteki i czytelni szkolnej zobowiązany jest do dbałości o mienie szkolne, a także ład i porządek na swoim stanowisku pracy. </w:t>
      </w:r>
    </w:p>
    <w:p w:rsidR="00B03105" w:rsidRPr="002A6B97" w:rsidRDefault="00A447CE" w:rsidP="006647AF">
      <w:pPr>
        <w:jc w:val="both"/>
        <w:rPr>
          <w:rFonts w:ascii="Cambria" w:hAnsi="Cambria" w:cs="Arial"/>
          <w:i/>
          <w:iCs/>
        </w:rPr>
      </w:pPr>
      <w:r>
        <w:rPr>
          <w:rFonts w:ascii="Cambria" w:hAnsi="Cambria" w:cs="Arial"/>
          <w:b/>
          <w:bCs/>
        </w:rPr>
        <w:t>§ 83</w:t>
      </w:r>
      <w:r w:rsidR="00B03105" w:rsidRPr="002A6B97">
        <w:rPr>
          <w:rFonts w:ascii="Cambria" w:hAnsi="Cambria" w:cs="Arial"/>
          <w:b/>
          <w:bCs/>
        </w:rPr>
        <w:t>. Zespoły nauczycielskie</w:t>
      </w:r>
      <w:r w:rsidR="002A6B97">
        <w:rPr>
          <w:rFonts w:ascii="Cambria" w:hAnsi="Cambria" w:cs="Arial"/>
          <w:b/>
          <w:bCs/>
        </w:rPr>
        <w:t xml:space="preserve"> </w:t>
      </w:r>
      <w:r w:rsidR="00B03105" w:rsidRPr="002A6B97">
        <w:rPr>
          <w:rFonts w:ascii="Cambria" w:hAnsi="Cambria" w:cs="Arial"/>
          <w:b/>
          <w:bCs/>
        </w:rPr>
        <w:t>i zasady ich pracy</w:t>
      </w:r>
      <w:r w:rsidR="00B03105" w:rsidRPr="002A6B97">
        <w:rPr>
          <w:rFonts w:ascii="Cambria" w:hAnsi="Cambria" w:cs="Arial"/>
          <w:i/>
          <w:iCs/>
        </w:rPr>
        <w:t>.</w:t>
      </w:r>
    </w:p>
    <w:p w:rsidR="00B03105" w:rsidRPr="002A6B97" w:rsidRDefault="00B03105" w:rsidP="00B03105">
      <w:pPr>
        <w:rPr>
          <w:rFonts w:ascii="Cambria" w:hAnsi="Cambria" w:cs="Arial"/>
          <w:b/>
        </w:rPr>
      </w:pPr>
    </w:p>
    <w:p w:rsidR="00B03105" w:rsidRPr="002A6B97" w:rsidRDefault="00D9634C" w:rsidP="00D9634C">
      <w:pPr>
        <w:ind w:firstLine="284"/>
        <w:jc w:val="both"/>
        <w:rPr>
          <w:rFonts w:ascii="Cambria" w:hAnsi="Cambria" w:cs="Arial"/>
          <w:b/>
        </w:rPr>
      </w:pPr>
      <w:r w:rsidRPr="002A6B97">
        <w:rPr>
          <w:rFonts w:ascii="Cambria" w:hAnsi="Cambria" w:cs="Arial"/>
          <w:b/>
        </w:rPr>
        <w:t xml:space="preserve"> </w:t>
      </w:r>
      <w:r w:rsidR="00B03105" w:rsidRPr="002A6B97">
        <w:rPr>
          <w:rFonts w:ascii="Cambria" w:hAnsi="Cambria" w:cs="Arial"/>
          <w:b/>
        </w:rPr>
        <w:t xml:space="preserve">1. </w:t>
      </w:r>
      <w:r w:rsidR="00B03105" w:rsidRPr="002A6B97">
        <w:rPr>
          <w:rFonts w:ascii="Cambria" w:hAnsi="Cambria" w:cs="Arial"/>
        </w:rPr>
        <w:t xml:space="preserve">Zespoły nauczycielskie powołuje dyrektor szkoły. </w:t>
      </w:r>
    </w:p>
    <w:p w:rsidR="00B03105" w:rsidRPr="002A6B97" w:rsidRDefault="00B03105" w:rsidP="00B03105">
      <w:pPr>
        <w:rPr>
          <w:rFonts w:ascii="Cambria" w:hAnsi="Cambria" w:cs="Arial"/>
          <w:b/>
        </w:rPr>
      </w:pPr>
    </w:p>
    <w:p w:rsidR="00B03105" w:rsidRPr="002A6B97" w:rsidRDefault="00D9634C" w:rsidP="00D9634C">
      <w:pPr>
        <w:ind w:firstLine="284"/>
        <w:jc w:val="both"/>
        <w:rPr>
          <w:rFonts w:ascii="Cambria" w:hAnsi="Cambria" w:cs="Arial"/>
          <w:b/>
        </w:rPr>
      </w:pPr>
      <w:r w:rsidRPr="002A6B97">
        <w:rPr>
          <w:rFonts w:ascii="Cambria" w:hAnsi="Cambria" w:cs="Arial"/>
          <w:b/>
        </w:rPr>
        <w:t xml:space="preserve"> </w:t>
      </w:r>
      <w:r w:rsidR="00B03105" w:rsidRPr="002A6B97">
        <w:rPr>
          <w:rFonts w:ascii="Cambria" w:hAnsi="Cambria" w:cs="Arial"/>
          <w:b/>
        </w:rPr>
        <w:t xml:space="preserve">2. </w:t>
      </w:r>
      <w:r w:rsidR="00B03105" w:rsidRPr="002A6B97">
        <w:rPr>
          <w:rFonts w:ascii="Cambria" w:hAnsi="Cambria" w:cs="Arial"/>
        </w:rPr>
        <w:t>Zespoły nauczycielskie powołuje się celem:</w:t>
      </w:r>
    </w:p>
    <w:p w:rsidR="00B03105" w:rsidRPr="002A6B97" w:rsidRDefault="00B03105" w:rsidP="00B03105">
      <w:pPr>
        <w:jc w:val="both"/>
        <w:rPr>
          <w:rFonts w:ascii="Cambria" w:hAnsi="Cambria" w:cs="Arial"/>
        </w:rPr>
      </w:pPr>
    </w:p>
    <w:p w:rsidR="00B03105" w:rsidRPr="002A6B97" w:rsidRDefault="00B03105" w:rsidP="007F7A81">
      <w:pPr>
        <w:pStyle w:val="Akapitzlist"/>
        <w:numPr>
          <w:ilvl w:val="0"/>
          <w:numId w:val="93"/>
        </w:numPr>
        <w:tabs>
          <w:tab w:val="left" w:pos="567"/>
        </w:tabs>
        <w:ind w:left="0" w:firstLine="0"/>
        <w:jc w:val="both"/>
        <w:rPr>
          <w:rFonts w:ascii="Cambria" w:hAnsi="Cambria" w:cs="Arial"/>
        </w:rPr>
      </w:pPr>
      <w:r w:rsidRPr="002A6B97">
        <w:rPr>
          <w:rFonts w:ascii="Cambria" w:hAnsi="Cambria" w:cs="Arial"/>
        </w:rPr>
        <w:t>planowania i organizacji procesów zachodzących w szkole;</w:t>
      </w:r>
    </w:p>
    <w:p w:rsidR="00B03105" w:rsidRPr="002A6B97" w:rsidRDefault="00B03105" w:rsidP="007F7A81">
      <w:pPr>
        <w:pStyle w:val="Akapitzlist"/>
        <w:numPr>
          <w:ilvl w:val="0"/>
          <w:numId w:val="93"/>
        </w:numPr>
        <w:tabs>
          <w:tab w:val="left" w:pos="567"/>
        </w:tabs>
        <w:ind w:left="0" w:firstLine="0"/>
        <w:jc w:val="both"/>
        <w:rPr>
          <w:rFonts w:ascii="Cambria" w:hAnsi="Cambria" w:cs="Arial"/>
        </w:rPr>
      </w:pPr>
      <w:r w:rsidRPr="002A6B97">
        <w:rPr>
          <w:rFonts w:ascii="Cambria" w:hAnsi="Cambria" w:cs="Arial"/>
        </w:rPr>
        <w:t>koordynowania działań w szkole;</w:t>
      </w:r>
    </w:p>
    <w:p w:rsidR="00B03105" w:rsidRPr="002A6B97" w:rsidRDefault="00B03105" w:rsidP="007F7A81">
      <w:pPr>
        <w:pStyle w:val="Akapitzlist"/>
        <w:numPr>
          <w:ilvl w:val="0"/>
          <w:numId w:val="93"/>
        </w:numPr>
        <w:tabs>
          <w:tab w:val="left" w:pos="567"/>
        </w:tabs>
        <w:ind w:left="0" w:firstLine="0"/>
        <w:jc w:val="both"/>
        <w:rPr>
          <w:rFonts w:ascii="Cambria" w:hAnsi="Cambria" w:cs="Arial"/>
        </w:rPr>
      </w:pPr>
      <w:r w:rsidRPr="002A6B97">
        <w:rPr>
          <w:rFonts w:ascii="Cambria" w:hAnsi="Cambria" w:cs="Arial"/>
        </w:rPr>
        <w:lastRenderedPageBreak/>
        <w:t>zwiększenia skuteczności działania;</w:t>
      </w:r>
    </w:p>
    <w:p w:rsidR="00B03105" w:rsidRPr="002A6B97" w:rsidRDefault="00B03105" w:rsidP="007F7A81">
      <w:pPr>
        <w:pStyle w:val="Akapitzlist"/>
        <w:numPr>
          <w:ilvl w:val="0"/>
          <w:numId w:val="93"/>
        </w:numPr>
        <w:tabs>
          <w:tab w:val="left" w:pos="567"/>
        </w:tabs>
        <w:ind w:left="0" w:firstLine="0"/>
        <w:jc w:val="both"/>
        <w:rPr>
          <w:rFonts w:ascii="Cambria" w:hAnsi="Cambria" w:cs="Arial"/>
        </w:rPr>
      </w:pPr>
      <w:r w:rsidRPr="002A6B97">
        <w:rPr>
          <w:rFonts w:ascii="Cambria" w:hAnsi="Cambria" w:cs="Arial"/>
        </w:rPr>
        <w:t>ułatwienia wykonywania zadań stojących przed szkołą i nauczycielami;</w:t>
      </w:r>
    </w:p>
    <w:p w:rsidR="00B03105" w:rsidRPr="002A6B97" w:rsidRDefault="00B03105" w:rsidP="007F7A81">
      <w:pPr>
        <w:pStyle w:val="Akapitzlist"/>
        <w:numPr>
          <w:ilvl w:val="0"/>
          <w:numId w:val="93"/>
        </w:numPr>
        <w:tabs>
          <w:tab w:val="left" w:pos="567"/>
        </w:tabs>
        <w:ind w:left="0" w:firstLine="0"/>
        <w:jc w:val="both"/>
        <w:rPr>
          <w:rFonts w:ascii="Cambria" w:hAnsi="Cambria" w:cs="Arial"/>
        </w:rPr>
      </w:pPr>
      <w:r w:rsidRPr="002A6B97">
        <w:rPr>
          <w:rFonts w:ascii="Cambria" w:hAnsi="Cambria" w:cs="Arial"/>
        </w:rPr>
        <w:t>doskonalenia umiejętności indywidualnych;</w:t>
      </w:r>
    </w:p>
    <w:p w:rsidR="00B03105" w:rsidRPr="002A6B97" w:rsidRDefault="00B03105" w:rsidP="007F7A81">
      <w:pPr>
        <w:pStyle w:val="Akapitzlist"/>
        <w:numPr>
          <w:ilvl w:val="0"/>
          <w:numId w:val="93"/>
        </w:numPr>
        <w:tabs>
          <w:tab w:val="left" w:pos="567"/>
        </w:tabs>
        <w:ind w:left="0" w:firstLine="0"/>
        <w:jc w:val="both"/>
        <w:rPr>
          <w:rFonts w:ascii="Cambria" w:hAnsi="Cambria" w:cs="Arial"/>
        </w:rPr>
      </w:pPr>
      <w:r w:rsidRPr="002A6B97">
        <w:rPr>
          <w:rFonts w:ascii="Cambria" w:hAnsi="Cambria" w:cs="Arial"/>
        </w:rPr>
        <w:t>zapewnienia nauczycielom bezpośredniego wpływu na podejmowane decyzje;</w:t>
      </w:r>
    </w:p>
    <w:p w:rsidR="00B03105" w:rsidRPr="002A6B97" w:rsidRDefault="00B03105" w:rsidP="007F7A81">
      <w:pPr>
        <w:pStyle w:val="Akapitzlist"/>
        <w:numPr>
          <w:ilvl w:val="0"/>
          <w:numId w:val="93"/>
        </w:numPr>
        <w:tabs>
          <w:tab w:val="left" w:pos="567"/>
        </w:tabs>
        <w:ind w:left="0" w:firstLine="0"/>
        <w:jc w:val="both"/>
        <w:rPr>
          <w:rFonts w:ascii="Cambria" w:hAnsi="Cambria" w:cs="Arial"/>
        </w:rPr>
      </w:pPr>
      <w:r w:rsidRPr="002A6B97">
        <w:rPr>
          <w:rFonts w:ascii="Cambria" w:hAnsi="Cambria" w:cs="Arial"/>
        </w:rPr>
        <w:t>doskonalenia współpracy zespołowej;</w:t>
      </w:r>
    </w:p>
    <w:p w:rsidR="00B03105" w:rsidRPr="002A6B97" w:rsidRDefault="00B03105" w:rsidP="007F7A81">
      <w:pPr>
        <w:pStyle w:val="Akapitzlist"/>
        <w:numPr>
          <w:ilvl w:val="0"/>
          <w:numId w:val="93"/>
        </w:numPr>
        <w:tabs>
          <w:tab w:val="left" w:pos="567"/>
        </w:tabs>
        <w:ind w:left="0" w:firstLine="0"/>
        <w:jc w:val="both"/>
        <w:rPr>
          <w:rFonts w:ascii="Cambria" w:hAnsi="Cambria" w:cs="Arial"/>
        </w:rPr>
      </w:pPr>
      <w:r w:rsidRPr="002A6B97">
        <w:rPr>
          <w:rFonts w:ascii="Cambria" w:hAnsi="Cambria" w:cs="Arial"/>
        </w:rPr>
        <w:t>wymiany doświadczeń między nauczycielami;</w:t>
      </w:r>
    </w:p>
    <w:p w:rsidR="00B03105" w:rsidRPr="002A6B97" w:rsidRDefault="00B03105" w:rsidP="007F7A81">
      <w:pPr>
        <w:pStyle w:val="Akapitzlist"/>
        <w:numPr>
          <w:ilvl w:val="0"/>
          <w:numId w:val="93"/>
        </w:numPr>
        <w:tabs>
          <w:tab w:val="left" w:pos="567"/>
        </w:tabs>
        <w:ind w:left="0" w:firstLine="0"/>
        <w:jc w:val="both"/>
        <w:rPr>
          <w:rFonts w:ascii="Cambria" w:hAnsi="Cambria" w:cs="Arial"/>
        </w:rPr>
      </w:pPr>
      <w:r w:rsidRPr="002A6B97">
        <w:rPr>
          <w:rFonts w:ascii="Cambria" w:hAnsi="Cambria" w:cs="Arial"/>
        </w:rPr>
        <w:t xml:space="preserve">wykorzystania potencjału członków grupy dla poprawy jakości nauczania, wychowania </w:t>
      </w:r>
      <w:r w:rsidRPr="002A6B97">
        <w:rPr>
          <w:rFonts w:ascii="Cambria" w:hAnsi="Cambria" w:cs="Arial"/>
        </w:rPr>
        <w:br/>
        <w:t>i organizacji;</w:t>
      </w:r>
    </w:p>
    <w:p w:rsidR="00B03105" w:rsidRPr="002A6B97" w:rsidRDefault="00B03105" w:rsidP="007F7A81">
      <w:pPr>
        <w:pStyle w:val="Akapitzlist"/>
        <w:numPr>
          <w:ilvl w:val="0"/>
          <w:numId w:val="93"/>
        </w:numPr>
        <w:tabs>
          <w:tab w:val="left" w:pos="567"/>
        </w:tabs>
        <w:ind w:left="0" w:firstLine="0"/>
        <w:jc w:val="both"/>
        <w:rPr>
          <w:rFonts w:ascii="Cambria" w:hAnsi="Cambria" w:cs="Arial"/>
        </w:rPr>
      </w:pPr>
      <w:r w:rsidRPr="002A6B97">
        <w:rPr>
          <w:rFonts w:ascii="Cambria" w:hAnsi="Cambria" w:cs="Arial"/>
        </w:rPr>
        <w:t xml:space="preserve">ograniczania ryzyka indywidualnych błędów i pomoc tym, którzy mają trudności </w:t>
      </w:r>
      <w:r w:rsidRPr="002A6B97">
        <w:rPr>
          <w:rFonts w:ascii="Cambria" w:hAnsi="Cambria" w:cs="Arial"/>
        </w:rPr>
        <w:br/>
        <w:t>w wykonywaniu zadań;</w:t>
      </w:r>
    </w:p>
    <w:p w:rsidR="00B03105" w:rsidRPr="002A6B97" w:rsidRDefault="00B03105" w:rsidP="007F7A81">
      <w:pPr>
        <w:pStyle w:val="Akapitzlist"/>
        <w:numPr>
          <w:ilvl w:val="0"/>
          <w:numId w:val="93"/>
        </w:numPr>
        <w:tabs>
          <w:tab w:val="left" w:pos="567"/>
        </w:tabs>
        <w:ind w:left="0" w:firstLine="0"/>
        <w:jc w:val="both"/>
        <w:rPr>
          <w:rFonts w:ascii="Cambria" w:hAnsi="Cambria" w:cs="Arial"/>
        </w:rPr>
      </w:pPr>
      <w:r w:rsidRPr="002A6B97">
        <w:rPr>
          <w:rFonts w:ascii="Cambria" w:hAnsi="Cambria" w:cs="Arial"/>
        </w:rPr>
        <w:t>zwiększenia poczucia bezpieczeństwa nauczycieli;</w:t>
      </w:r>
    </w:p>
    <w:p w:rsidR="00B03105" w:rsidRPr="002A6B97" w:rsidRDefault="00B03105" w:rsidP="00B03105">
      <w:pPr>
        <w:ind w:firstLine="284"/>
        <w:jc w:val="both"/>
        <w:rPr>
          <w:rFonts w:ascii="Cambria" w:hAnsi="Cambria" w:cs="Arial"/>
        </w:rPr>
      </w:pPr>
      <w:r w:rsidRPr="002A6B97">
        <w:rPr>
          <w:rFonts w:ascii="Cambria" w:hAnsi="Cambria" w:cs="Arial"/>
          <w:b/>
        </w:rPr>
        <w:t>3.</w:t>
      </w:r>
      <w:r w:rsidR="00EA2A31" w:rsidRPr="002A6B97">
        <w:rPr>
          <w:rFonts w:ascii="Cambria" w:hAnsi="Cambria" w:cs="Arial"/>
        </w:rPr>
        <w:t xml:space="preserve"> W szkole </w:t>
      </w:r>
      <w:r w:rsidRPr="002A6B97">
        <w:rPr>
          <w:rFonts w:ascii="Cambria" w:hAnsi="Cambria" w:cs="Arial"/>
        </w:rPr>
        <w:t xml:space="preserve">powołuje się zespoły stałe i doraźne. </w:t>
      </w:r>
    </w:p>
    <w:p w:rsidR="00B03105" w:rsidRPr="002A6B97" w:rsidRDefault="00B03105" w:rsidP="00B03105">
      <w:pPr>
        <w:ind w:firstLine="284"/>
        <w:jc w:val="both"/>
        <w:rPr>
          <w:rFonts w:ascii="Cambria" w:hAnsi="Cambria" w:cs="Arial"/>
        </w:rPr>
      </w:pPr>
    </w:p>
    <w:p w:rsidR="00B03105" w:rsidRPr="002A6B97" w:rsidRDefault="00B03105" w:rsidP="007F7A81">
      <w:pPr>
        <w:numPr>
          <w:ilvl w:val="0"/>
          <w:numId w:val="83"/>
        </w:numPr>
        <w:tabs>
          <w:tab w:val="left" w:pos="284"/>
        </w:tabs>
        <w:ind w:left="0" w:firstLine="284"/>
        <w:jc w:val="both"/>
        <w:rPr>
          <w:rFonts w:ascii="Cambria" w:hAnsi="Cambria" w:cs="Arial"/>
        </w:rPr>
      </w:pPr>
      <w:r w:rsidRPr="002A6B97">
        <w:rPr>
          <w:rFonts w:ascii="Cambria" w:hAnsi="Cambria" w:cs="Arial"/>
        </w:rPr>
        <w:t>Zespół stały funkcjonuje od chwili jego powołania do rozwiązania. Dyrektor szkoły może corocznie dokonywać zmiany w składzie zespołu stałego w przypadku zmian kadrowych na stanowiskach nauczycieli lub zmiany rodzaju przydzielonych zajęć.</w:t>
      </w:r>
    </w:p>
    <w:p w:rsidR="00B03105" w:rsidRPr="002A6B97" w:rsidRDefault="00B03105" w:rsidP="00B03105">
      <w:pPr>
        <w:ind w:firstLine="284"/>
        <w:jc w:val="both"/>
        <w:rPr>
          <w:rFonts w:ascii="Cambria" w:hAnsi="Cambria" w:cs="Arial"/>
        </w:rPr>
      </w:pPr>
    </w:p>
    <w:p w:rsidR="00B03105" w:rsidRPr="002A6B97" w:rsidRDefault="00B03105" w:rsidP="007F7A81">
      <w:pPr>
        <w:numPr>
          <w:ilvl w:val="0"/>
          <w:numId w:val="83"/>
        </w:numPr>
        <w:tabs>
          <w:tab w:val="left" w:pos="284"/>
        </w:tabs>
        <w:ind w:left="0" w:firstLine="284"/>
        <w:jc w:val="both"/>
        <w:rPr>
          <w:rFonts w:ascii="Cambria" w:hAnsi="Cambria" w:cs="Arial"/>
        </w:rPr>
      </w:pPr>
      <w:r w:rsidRPr="002A6B97">
        <w:rPr>
          <w:rFonts w:ascii="Cambria" w:hAnsi="Cambria" w:cs="Arial"/>
        </w:rPr>
        <w:t>Zespoły doraźne (problemowe i zadaniowe) powołuje dyrektor do wykonania okresowego zadania lub rozwiązania problemu. Po zakończeniu pracy zespół ulega rozwiązaniu.</w:t>
      </w:r>
    </w:p>
    <w:p w:rsidR="00B03105" w:rsidRPr="002A6B97" w:rsidRDefault="00B03105" w:rsidP="00B03105">
      <w:pPr>
        <w:ind w:firstLine="284"/>
        <w:jc w:val="both"/>
        <w:rPr>
          <w:rFonts w:ascii="Cambria" w:hAnsi="Cambria" w:cs="Arial"/>
        </w:rPr>
      </w:pPr>
    </w:p>
    <w:p w:rsidR="00B03105" w:rsidRPr="002A6B97" w:rsidRDefault="00B03105" w:rsidP="007F7A81">
      <w:pPr>
        <w:numPr>
          <w:ilvl w:val="0"/>
          <w:numId w:val="83"/>
        </w:numPr>
        <w:tabs>
          <w:tab w:val="left" w:pos="284"/>
        </w:tabs>
        <w:ind w:left="0" w:firstLine="284"/>
        <w:jc w:val="both"/>
        <w:rPr>
          <w:rFonts w:ascii="Cambria" w:hAnsi="Cambria" w:cs="Arial"/>
        </w:rPr>
      </w:pPr>
      <w:r w:rsidRPr="002A6B97">
        <w:rPr>
          <w:rFonts w:ascii="Cambria" w:hAnsi="Cambria" w:cs="Arial"/>
        </w:rPr>
        <w:t>Pracą każdego zespołu kieruje przewodniczący.</w:t>
      </w:r>
    </w:p>
    <w:p w:rsidR="00B03105" w:rsidRPr="002A6B97" w:rsidRDefault="00B03105" w:rsidP="00B03105">
      <w:pPr>
        <w:jc w:val="both"/>
        <w:rPr>
          <w:rFonts w:ascii="Cambria" w:hAnsi="Cambria" w:cs="Arial"/>
        </w:rPr>
      </w:pPr>
    </w:p>
    <w:p w:rsidR="00B03105" w:rsidRPr="002A6B97" w:rsidRDefault="00D30B4E" w:rsidP="007F7A81">
      <w:pPr>
        <w:numPr>
          <w:ilvl w:val="0"/>
          <w:numId w:val="83"/>
        </w:numPr>
        <w:tabs>
          <w:tab w:val="left" w:pos="284"/>
        </w:tabs>
        <w:ind w:left="0" w:firstLine="284"/>
        <w:jc w:val="both"/>
        <w:rPr>
          <w:rFonts w:ascii="Cambria" w:hAnsi="Cambria" w:cs="Arial"/>
        </w:rPr>
      </w:pPr>
      <w:r w:rsidRPr="002A6B97">
        <w:rPr>
          <w:rFonts w:ascii="Cambria" w:hAnsi="Cambria" w:cs="Arial"/>
        </w:rPr>
        <w:t>Przewodniczącego stałego zespołu</w:t>
      </w:r>
      <w:r w:rsidR="00B03105" w:rsidRPr="002A6B97">
        <w:rPr>
          <w:rFonts w:ascii="Cambria" w:hAnsi="Cambria" w:cs="Arial"/>
        </w:rPr>
        <w:t xml:space="preserve"> powołuje dyrektor szkoły</w:t>
      </w:r>
      <w:r w:rsidRPr="002A6B97">
        <w:rPr>
          <w:rFonts w:ascii="Cambria" w:hAnsi="Cambria" w:cs="Arial"/>
        </w:rPr>
        <w:t xml:space="preserve"> na wniosek członków zespołu</w:t>
      </w:r>
      <w:r w:rsidR="00B03105" w:rsidRPr="002A6B97">
        <w:rPr>
          <w:rFonts w:ascii="Cambria" w:hAnsi="Cambria" w:cs="Arial"/>
        </w:rPr>
        <w:t>. Przewodniczącego zespołu doraźnego (problemowego, zadaniowego) powołuje dyrektor na wniosek członków zespołu. Dyrektor ma pr</w:t>
      </w:r>
      <w:r w:rsidR="001A1E0A">
        <w:rPr>
          <w:rFonts w:ascii="Cambria" w:hAnsi="Cambria" w:cs="Arial"/>
        </w:rPr>
        <w:t>awo nie uwzględnić wniosku</w:t>
      </w:r>
      <w:r w:rsidR="001A1E0A">
        <w:rPr>
          <w:rFonts w:ascii="Cambria" w:hAnsi="Cambria" w:cs="Arial"/>
        </w:rPr>
        <w:br/>
      </w:r>
      <w:r w:rsidR="00B03105" w:rsidRPr="002A6B97">
        <w:rPr>
          <w:rFonts w:ascii="Cambria" w:hAnsi="Cambria" w:cs="Arial"/>
        </w:rPr>
        <w:t>w przypadku, gdy istnieją uzasadnione przyczyny uniemożliwiające terminowe, bezstronne rozwiązanie problemu lub gdy nauczyciel występuje jako strona w sprawie.</w:t>
      </w:r>
    </w:p>
    <w:p w:rsidR="00B03105" w:rsidRPr="002A6B97" w:rsidRDefault="00B03105" w:rsidP="00B03105">
      <w:pPr>
        <w:ind w:firstLine="284"/>
        <w:jc w:val="both"/>
        <w:rPr>
          <w:rFonts w:ascii="Cambria" w:hAnsi="Cambria" w:cs="Arial"/>
        </w:rPr>
      </w:pPr>
    </w:p>
    <w:p w:rsidR="00B03105" w:rsidRPr="002A6B97" w:rsidRDefault="00B03105" w:rsidP="007F7A81">
      <w:pPr>
        <w:numPr>
          <w:ilvl w:val="0"/>
          <w:numId w:val="83"/>
        </w:numPr>
        <w:tabs>
          <w:tab w:val="left" w:pos="284"/>
        </w:tabs>
        <w:ind w:left="0" w:firstLine="284"/>
        <w:jc w:val="both"/>
        <w:rPr>
          <w:rFonts w:ascii="Cambria" w:hAnsi="Cambria" w:cs="Arial"/>
        </w:rPr>
      </w:pPr>
      <w:r w:rsidRPr="002A6B97">
        <w:rPr>
          <w:rFonts w:ascii="Cambria" w:hAnsi="Cambria" w:cs="Arial"/>
        </w:rPr>
        <w:t>Pierwsze posiedzenie zespołu zwołuje dyrektor, a w przypadku kontynuacji pracy zespołu</w:t>
      </w:r>
      <w:r w:rsidR="00FE5DF9">
        <w:rPr>
          <w:rFonts w:ascii="Cambria" w:hAnsi="Cambria" w:cs="Arial"/>
        </w:rPr>
        <w:t>-</w:t>
      </w:r>
      <w:r w:rsidRPr="002A6B97">
        <w:rPr>
          <w:rFonts w:ascii="Cambria" w:hAnsi="Cambria" w:cs="Arial"/>
        </w:rPr>
        <w:t>przewodniczący w terminie do 30 sierpnia każdego roku szkolnego. Na zebraniu dokonuje się wyboru osób funkcyjnych i opracowuje się plan pracy.</w:t>
      </w:r>
    </w:p>
    <w:p w:rsidR="00B03105" w:rsidRPr="002A6B97" w:rsidRDefault="00B03105" w:rsidP="00B03105">
      <w:pPr>
        <w:ind w:firstLine="284"/>
        <w:jc w:val="both"/>
        <w:rPr>
          <w:rFonts w:ascii="Cambria" w:hAnsi="Cambria" w:cs="Arial"/>
        </w:rPr>
      </w:pPr>
    </w:p>
    <w:p w:rsidR="00B03105" w:rsidRPr="002A6B97" w:rsidRDefault="00B03105" w:rsidP="007F7A81">
      <w:pPr>
        <w:numPr>
          <w:ilvl w:val="0"/>
          <w:numId w:val="83"/>
        </w:numPr>
        <w:tabs>
          <w:tab w:val="left" w:pos="284"/>
        </w:tabs>
        <w:ind w:left="0" w:firstLine="284"/>
        <w:jc w:val="both"/>
        <w:rPr>
          <w:rFonts w:ascii="Cambria" w:hAnsi="Cambria" w:cs="Arial"/>
        </w:rPr>
      </w:pPr>
      <w:r w:rsidRPr="002A6B97">
        <w:rPr>
          <w:rFonts w:ascii="Cambria" w:hAnsi="Cambria" w:cs="Arial"/>
        </w:rPr>
        <w:t>Przewodniczący zespołu jest zobowiązany do przedstawienia planu pracy dyrektorowi szkoły</w:t>
      </w:r>
      <w:r w:rsidR="002A6B97">
        <w:rPr>
          <w:rFonts w:ascii="Cambria" w:hAnsi="Cambria" w:cs="Arial"/>
        </w:rPr>
        <w:t xml:space="preserve"> </w:t>
      </w:r>
      <w:r w:rsidRPr="002A6B97">
        <w:rPr>
          <w:rFonts w:ascii="Cambria" w:hAnsi="Cambria" w:cs="Arial"/>
        </w:rPr>
        <w:t xml:space="preserve">w terminie do 14 września każdego roku szkolnego. Plan pracy zatwierdza dyrektor szkoły. </w:t>
      </w:r>
    </w:p>
    <w:p w:rsidR="00B03105" w:rsidRPr="002A6B97" w:rsidRDefault="00B03105" w:rsidP="00B03105">
      <w:pPr>
        <w:ind w:firstLine="284"/>
        <w:jc w:val="both"/>
        <w:rPr>
          <w:rFonts w:ascii="Cambria" w:hAnsi="Cambria" w:cs="Arial"/>
        </w:rPr>
      </w:pPr>
    </w:p>
    <w:p w:rsidR="00B03105" w:rsidRPr="002A6B97" w:rsidRDefault="00B03105" w:rsidP="007F7A81">
      <w:pPr>
        <w:numPr>
          <w:ilvl w:val="0"/>
          <w:numId w:val="83"/>
        </w:numPr>
        <w:tabs>
          <w:tab w:val="left" w:pos="426"/>
        </w:tabs>
        <w:ind w:left="0" w:firstLine="284"/>
        <w:jc w:val="both"/>
        <w:rPr>
          <w:rFonts w:ascii="Cambria" w:hAnsi="Cambria" w:cs="Arial"/>
        </w:rPr>
      </w:pPr>
      <w:r w:rsidRPr="002A6B97">
        <w:rPr>
          <w:rFonts w:ascii="Cambria" w:hAnsi="Cambria" w:cs="Arial"/>
        </w:rPr>
        <w:t>Zebrania są protokółowane. W sytuacji poruszania danych wrażliwych, szczególnie przy analizowaniu opinii i orzeczeń poradni psychologiczno</w:t>
      </w:r>
      <w:r w:rsidR="00FE5DF9">
        <w:rPr>
          <w:rFonts w:ascii="Cambria" w:hAnsi="Cambria" w:cs="Arial"/>
        </w:rPr>
        <w:t>-</w:t>
      </w:r>
      <w:r w:rsidRPr="002A6B97">
        <w:rPr>
          <w:rFonts w:ascii="Cambria" w:hAnsi="Cambria" w:cs="Arial"/>
        </w:rPr>
        <w:t>pedagogicznych lub zaświadczeń lekarskich dotyczących ucznia odstępuje się od zapisu tych danych w protokole.</w:t>
      </w:r>
    </w:p>
    <w:p w:rsidR="00B03105" w:rsidRPr="002A6B97" w:rsidRDefault="00B03105" w:rsidP="00B03105">
      <w:pPr>
        <w:tabs>
          <w:tab w:val="left" w:pos="284"/>
        </w:tabs>
        <w:ind w:firstLine="284"/>
        <w:jc w:val="both"/>
        <w:rPr>
          <w:rFonts w:ascii="Cambria" w:hAnsi="Cambria" w:cs="Arial"/>
        </w:rPr>
      </w:pPr>
    </w:p>
    <w:p w:rsidR="00B03105" w:rsidRPr="002A6B97" w:rsidRDefault="00B03105" w:rsidP="007F7A81">
      <w:pPr>
        <w:numPr>
          <w:ilvl w:val="0"/>
          <w:numId w:val="83"/>
        </w:numPr>
        <w:tabs>
          <w:tab w:val="left" w:pos="426"/>
        </w:tabs>
        <w:ind w:left="0" w:firstLine="284"/>
        <w:jc w:val="both"/>
        <w:rPr>
          <w:rFonts w:ascii="Cambria" w:hAnsi="Cambria" w:cs="Arial"/>
        </w:rPr>
      </w:pPr>
      <w:r w:rsidRPr="002A6B97">
        <w:rPr>
          <w:rFonts w:ascii="Cambria" w:hAnsi="Cambria" w:cs="Arial"/>
        </w:rPr>
        <w:t>Przewodniczący przedkłada</w:t>
      </w:r>
      <w:r w:rsidR="002A6B97">
        <w:rPr>
          <w:rFonts w:ascii="Cambria" w:hAnsi="Cambria" w:cs="Arial"/>
        </w:rPr>
        <w:t xml:space="preserve"> </w:t>
      </w:r>
      <w:r w:rsidRPr="002A6B97">
        <w:rPr>
          <w:rFonts w:ascii="Cambria" w:hAnsi="Cambria" w:cs="Arial"/>
        </w:rPr>
        <w:t xml:space="preserve">na radzie pedagogicznej </w:t>
      </w:r>
      <w:r w:rsidR="00A77B2B" w:rsidRPr="002A6B97">
        <w:rPr>
          <w:rFonts w:ascii="Cambria" w:hAnsi="Cambria" w:cs="Arial"/>
        </w:rPr>
        <w:t xml:space="preserve">na zakończenie </w:t>
      </w:r>
      <w:r w:rsidR="00A55540" w:rsidRPr="002A6B97">
        <w:rPr>
          <w:rFonts w:ascii="Cambria" w:hAnsi="Cambria" w:cs="Arial"/>
        </w:rPr>
        <w:t xml:space="preserve">każdego semestru </w:t>
      </w:r>
      <w:r w:rsidRPr="002A6B97">
        <w:rPr>
          <w:rFonts w:ascii="Cambria" w:hAnsi="Cambria" w:cs="Arial"/>
        </w:rPr>
        <w:t>sprawozdanie z prac zespołu.</w:t>
      </w:r>
    </w:p>
    <w:p w:rsidR="00B03105" w:rsidRPr="002A6B97" w:rsidRDefault="00B03105" w:rsidP="00B03105">
      <w:pPr>
        <w:tabs>
          <w:tab w:val="left" w:pos="426"/>
        </w:tabs>
        <w:jc w:val="both"/>
        <w:rPr>
          <w:rFonts w:ascii="Cambria" w:hAnsi="Cambria" w:cs="Arial"/>
        </w:rPr>
      </w:pPr>
    </w:p>
    <w:p w:rsidR="00B03105" w:rsidRPr="002A6B97" w:rsidRDefault="00B03105" w:rsidP="007F7A81">
      <w:pPr>
        <w:numPr>
          <w:ilvl w:val="0"/>
          <w:numId w:val="83"/>
        </w:numPr>
        <w:tabs>
          <w:tab w:val="left" w:pos="426"/>
        </w:tabs>
        <w:ind w:left="0" w:firstLine="284"/>
        <w:jc w:val="both"/>
        <w:rPr>
          <w:rFonts w:ascii="Cambria" w:hAnsi="Cambria" w:cs="Arial"/>
        </w:rPr>
      </w:pPr>
      <w:r w:rsidRPr="002A6B97">
        <w:rPr>
          <w:rFonts w:ascii="Cambria" w:hAnsi="Cambria" w:cs="Arial"/>
        </w:rPr>
        <w:t>W ostatnim tygodniu września odbywa się zebranie wszystkich przewodniczących zespołu. Na zebraniu dokonuje się koordynacji działań,</w:t>
      </w:r>
      <w:r w:rsidR="002A6B97">
        <w:rPr>
          <w:rFonts w:ascii="Cambria" w:hAnsi="Cambria" w:cs="Arial"/>
        </w:rPr>
        <w:t xml:space="preserve"> </w:t>
      </w:r>
      <w:r w:rsidRPr="002A6B97">
        <w:rPr>
          <w:rFonts w:ascii="Cambria" w:hAnsi="Cambria" w:cs="Arial"/>
        </w:rPr>
        <w:t>uzgodnień, ustala się zakres współpracy i plan działań interdyscyplinarnych. Zebranie zwołuje i przewodniczy dyrektor szkoły.</w:t>
      </w:r>
    </w:p>
    <w:p w:rsidR="00B03105" w:rsidRPr="002A6B97" w:rsidRDefault="00B03105" w:rsidP="00B03105">
      <w:pPr>
        <w:tabs>
          <w:tab w:val="left" w:pos="426"/>
        </w:tabs>
        <w:ind w:firstLine="284"/>
        <w:jc w:val="both"/>
        <w:rPr>
          <w:rFonts w:ascii="Cambria" w:hAnsi="Cambria" w:cs="Arial"/>
        </w:rPr>
      </w:pPr>
    </w:p>
    <w:p w:rsidR="00B03105" w:rsidRPr="002A6B97" w:rsidRDefault="00B03105" w:rsidP="007F7A81">
      <w:pPr>
        <w:numPr>
          <w:ilvl w:val="0"/>
          <w:numId w:val="83"/>
        </w:numPr>
        <w:tabs>
          <w:tab w:val="left" w:pos="426"/>
        </w:tabs>
        <w:ind w:left="0" w:firstLine="284"/>
        <w:jc w:val="both"/>
        <w:rPr>
          <w:rFonts w:ascii="Cambria" w:hAnsi="Cambria" w:cs="Arial"/>
        </w:rPr>
      </w:pPr>
      <w:r w:rsidRPr="002A6B97">
        <w:rPr>
          <w:rFonts w:ascii="Cambria" w:hAnsi="Cambria" w:cs="Arial"/>
        </w:rPr>
        <w:t xml:space="preserve">Nauczyciel zatrudniony w </w:t>
      </w:r>
      <w:r w:rsidR="002152FD" w:rsidRPr="002A6B97">
        <w:rPr>
          <w:rFonts w:ascii="Cambria" w:hAnsi="Cambria" w:cs="Arial"/>
        </w:rPr>
        <w:t>Szkole</w:t>
      </w:r>
      <w:r w:rsidRPr="002A6B97">
        <w:rPr>
          <w:rFonts w:ascii="Cambria" w:hAnsi="Cambria" w:cs="Arial"/>
        </w:rPr>
        <w:t xml:space="preserve"> jest obowiązany należeć do przynajmniej jednego zespołu. Wpisanie nauczyciela w skład zespołu nie wymaga zgody nauczyciela.</w:t>
      </w:r>
    </w:p>
    <w:p w:rsidR="00B03105" w:rsidRPr="002A6B97" w:rsidRDefault="00B03105" w:rsidP="00B03105">
      <w:pPr>
        <w:tabs>
          <w:tab w:val="left" w:pos="426"/>
        </w:tabs>
        <w:ind w:firstLine="284"/>
        <w:jc w:val="both"/>
        <w:rPr>
          <w:rFonts w:ascii="Cambria" w:hAnsi="Cambria" w:cs="Arial"/>
        </w:rPr>
      </w:pPr>
    </w:p>
    <w:p w:rsidR="00B03105" w:rsidRPr="002A6B97" w:rsidRDefault="00B03105" w:rsidP="007F7A81">
      <w:pPr>
        <w:numPr>
          <w:ilvl w:val="0"/>
          <w:numId w:val="83"/>
        </w:numPr>
        <w:tabs>
          <w:tab w:val="left" w:pos="426"/>
        </w:tabs>
        <w:ind w:left="0" w:firstLine="284"/>
        <w:jc w:val="both"/>
        <w:rPr>
          <w:rFonts w:ascii="Cambria" w:hAnsi="Cambria" w:cs="Arial"/>
        </w:rPr>
      </w:pPr>
      <w:r w:rsidRPr="002A6B97">
        <w:rPr>
          <w:rFonts w:ascii="Cambria" w:hAnsi="Cambria" w:cs="Arial"/>
        </w:rPr>
        <w:t>Każdy nauczyciel aktywnie uczestniczy w pracach zespołu.</w:t>
      </w:r>
    </w:p>
    <w:p w:rsidR="00B03105" w:rsidRPr="002A6B97" w:rsidRDefault="00B03105" w:rsidP="00B03105">
      <w:pPr>
        <w:tabs>
          <w:tab w:val="left" w:pos="426"/>
        </w:tabs>
        <w:ind w:firstLine="284"/>
        <w:jc w:val="both"/>
        <w:rPr>
          <w:rFonts w:ascii="Cambria" w:hAnsi="Cambria" w:cs="Arial"/>
        </w:rPr>
      </w:pPr>
    </w:p>
    <w:p w:rsidR="00B03105" w:rsidRPr="002A6B97" w:rsidRDefault="00B03105" w:rsidP="007F7A81">
      <w:pPr>
        <w:numPr>
          <w:ilvl w:val="0"/>
          <w:numId w:val="83"/>
        </w:numPr>
        <w:tabs>
          <w:tab w:val="left" w:pos="426"/>
        </w:tabs>
        <w:ind w:left="0" w:firstLine="284"/>
        <w:jc w:val="both"/>
        <w:rPr>
          <w:rFonts w:ascii="Cambria" w:hAnsi="Cambria" w:cs="Arial"/>
        </w:rPr>
      </w:pPr>
      <w:r w:rsidRPr="002A6B97">
        <w:rPr>
          <w:rFonts w:ascii="Cambria" w:hAnsi="Cambria" w:cs="Arial"/>
        </w:rPr>
        <w:t>Obecność nauczyciela na zebraniach jest obowiązkowa.</w:t>
      </w:r>
    </w:p>
    <w:p w:rsidR="00B03105" w:rsidRPr="002A6B97" w:rsidRDefault="00B03105" w:rsidP="00B03105">
      <w:pPr>
        <w:tabs>
          <w:tab w:val="left" w:pos="426"/>
        </w:tabs>
        <w:ind w:firstLine="284"/>
        <w:jc w:val="both"/>
        <w:rPr>
          <w:rFonts w:ascii="Cambria" w:hAnsi="Cambria" w:cs="Arial"/>
        </w:rPr>
      </w:pPr>
    </w:p>
    <w:p w:rsidR="00B03105" w:rsidRPr="002A6B97" w:rsidRDefault="00B03105" w:rsidP="007F7A81">
      <w:pPr>
        <w:numPr>
          <w:ilvl w:val="0"/>
          <w:numId w:val="83"/>
        </w:numPr>
        <w:tabs>
          <w:tab w:val="left" w:pos="426"/>
        </w:tabs>
        <w:ind w:left="0" w:firstLine="284"/>
        <w:jc w:val="both"/>
        <w:rPr>
          <w:rFonts w:ascii="Cambria" w:hAnsi="Cambria" w:cs="Arial"/>
        </w:rPr>
      </w:pPr>
      <w:r w:rsidRPr="002A6B97">
        <w:rPr>
          <w:rFonts w:ascii="Cambria" w:hAnsi="Cambria" w:cs="Arial"/>
        </w:rPr>
        <w:t>Zespół ma prawo wypracować wewnętrzne zasady współpracy, organizacji spotkań, komunikowania się, podziału ról i obowiązków, monitorowania działań i ewaluacji pracy własnej.</w:t>
      </w:r>
    </w:p>
    <w:p w:rsidR="00B03105" w:rsidRPr="002A6B97" w:rsidRDefault="00B03105" w:rsidP="00B03105">
      <w:pPr>
        <w:jc w:val="both"/>
        <w:rPr>
          <w:rFonts w:ascii="Cambria" w:hAnsi="Cambria" w:cs="Arial"/>
          <w:b/>
        </w:rPr>
      </w:pPr>
    </w:p>
    <w:p w:rsidR="00B03105" w:rsidRPr="002A6B97" w:rsidRDefault="00A447CE" w:rsidP="006647AF">
      <w:pPr>
        <w:jc w:val="both"/>
        <w:rPr>
          <w:rFonts w:ascii="Cambria" w:hAnsi="Cambria" w:cs="Arial"/>
          <w:b/>
        </w:rPr>
      </w:pPr>
      <w:r>
        <w:rPr>
          <w:rFonts w:ascii="Cambria" w:hAnsi="Cambria" w:cs="Arial"/>
          <w:b/>
        </w:rPr>
        <w:t>§ 84</w:t>
      </w:r>
      <w:r w:rsidR="00B03105" w:rsidRPr="002A6B97">
        <w:rPr>
          <w:rFonts w:ascii="Cambria" w:hAnsi="Cambria" w:cs="Arial"/>
          <w:b/>
        </w:rPr>
        <w:t>. Rodzaje zespołów nauczycielskich</w:t>
      </w:r>
      <w:r w:rsidR="002A6B97">
        <w:rPr>
          <w:rFonts w:ascii="Cambria" w:hAnsi="Cambria" w:cs="Arial"/>
          <w:b/>
        </w:rPr>
        <w:t xml:space="preserve"> </w:t>
      </w:r>
      <w:r w:rsidR="00B03105" w:rsidRPr="002A6B97">
        <w:rPr>
          <w:rFonts w:ascii="Cambria" w:hAnsi="Cambria" w:cs="Arial"/>
          <w:b/>
        </w:rPr>
        <w:t>i ich zadania.</w:t>
      </w:r>
    </w:p>
    <w:p w:rsidR="00B03105" w:rsidRPr="002A6B97" w:rsidRDefault="00B03105" w:rsidP="002F272A">
      <w:pPr>
        <w:rPr>
          <w:rFonts w:ascii="Cambria" w:hAnsi="Cambria" w:cs="Arial"/>
          <w:b/>
        </w:rPr>
      </w:pPr>
      <w:r w:rsidRPr="002A6B97">
        <w:rPr>
          <w:rFonts w:ascii="Cambria" w:hAnsi="Cambria" w:cs="Arial"/>
          <w:b/>
        </w:rPr>
        <w:t xml:space="preserve"> </w:t>
      </w:r>
    </w:p>
    <w:p w:rsidR="00B03105" w:rsidRPr="002A6B97" w:rsidRDefault="00B03105" w:rsidP="002F272A">
      <w:pPr>
        <w:ind w:firstLine="567"/>
        <w:jc w:val="both"/>
        <w:rPr>
          <w:rFonts w:ascii="Cambria" w:hAnsi="Cambria" w:cs="Arial"/>
          <w:b/>
        </w:rPr>
      </w:pPr>
      <w:r w:rsidRPr="002A6B97">
        <w:rPr>
          <w:rFonts w:ascii="Cambria" w:hAnsi="Cambria" w:cs="Arial"/>
          <w:b/>
        </w:rPr>
        <w:t>1.</w:t>
      </w:r>
      <w:r w:rsidRPr="002A6B97">
        <w:rPr>
          <w:rFonts w:ascii="Cambria" w:hAnsi="Cambria" w:cs="Arial"/>
        </w:rPr>
        <w:t xml:space="preserve"> </w:t>
      </w:r>
      <w:r w:rsidRPr="002A6B97">
        <w:rPr>
          <w:rFonts w:ascii="Cambria" w:hAnsi="Cambria" w:cs="Arial"/>
          <w:b/>
        </w:rPr>
        <w:t xml:space="preserve">W szkole powołuje się następujące stałe zespoły: </w:t>
      </w:r>
    </w:p>
    <w:p w:rsidR="00B03105" w:rsidRPr="002A6B97" w:rsidRDefault="00B03105" w:rsidP="002F272A">
      <w:pPr>
        <w:ind w:firstLine="567"/>
        <w:jc w:val="both"/>
        <w:rPr>
          <w:rFonts w:ascii="Cambria" w:hAnsi="Cambria" w:cs="Arial"/>
        </w:rPr>
      </w:pPr>
    </w:p>
    <w:p w:rsidR="00B03105" w:rsidRPr="002A6B97" w:rsidRDefault="00B03105" w:rsidP="002F272A">
      <w:pPr>
        <w:numPr>
          <w:ilvl w:val="0"/>
          <w:numId w:val="218"/>
        </w:numPr>
        <w:ind w:left="426" w:hanging="426"/>
        <w:jc w:val="both"/>
        <w:rPr>
          <w:rFonts w:ascii="Cambria" w:hAnsi="Cambria"/>
        </w:rPr>
      </w:pPr>
      <w:r w:rsidRPr="002A6B97">
        <w:rPr>
          <w:rFonts w:ascii="Cambria" w:hAnsi="Cambria"/>
        </w:rPr>
        <w:t>Zespół</w:t>
      </w:r>
      <w:r w:rsidR="002A6B97">
        <w:rPr>
          <w:rFonts w:ascii="Cambria" w:hAnsi="Cambria"/>
        </w:rPr>
        <w:t xml:space="preserve"> </w:t>
      </w:r>
      <w:r w:rsidRPr="002A6B97">
        <w:rPr>
          <w:rFonts w:ascii="Cambria" w:hAnsi="Cambria"/>
        </w:rPr>
        <w:t>ds. Edukacji Wczesnoszkolnej klas;</w:t>
      </w:r>
    </w:p>
    <w:p w:rsidR="00B03105" w:rsidRPr="002A6B97" w:rsidRDefault="00FF6CD1" w:rsidP="002F272A">
      <w:pPr>
        <w:numPr>
          <w:ilvl w:val="0"/>
          <w:numId w:val="218"/>
        </w:numPr>
        <w:ind w:left="426" w:hanging="426"/>
        <w:jc w:val="both"/>
        <w:rPr>
          <w:rFonts w:ascii="Cambria" w:hAnsi="Cambria"/>
        </w:rPr>
      </w:pPr>
      <w:r w:rsidRPr="002A6B97">
        <w:rPr>
          <w:rFonts w:ascii="Cambria" w:hAnsi="Cambria"/>
        </w:rPr>
        <w:t>Zespół Języków Obcych</w:t>
      </w:r>
      <w:r w:rsidR="00B03105" w:rsidRPr="002A6B97">
        <w:rPr>
          <w:rFonts w:ascii="Cambria" w:hAnsi="Cambria"/>
        </w:rPr>
        <w:t>;</w:t>
      </w:r>
    </w:p>
    <w:p w:rsidR="00B03105" w:rsidRPr="002A6B97" w:rsidRDefault="00B03105" w:rsidP="002F272A">
      <w:pPr>
        <w:numPr>
          <w:ilvl w:val="0"/>
          <w:numId w:val="218"/>
        </w:numPr>
        <w:tabs>
          <w:tab w:val="left" w:pos="426"/>
        </w:tabs>
        <w:ind w:left="426" w:hanging="426"/>
        <w:jc w:val="both"/>
        <w:rPr>
          <w:rFonts w:ascii="Cambria" w:hAnsi="Cambria"/>
        </w:rPr>
      </w:pPr>
      <w:r w:rsidRPr="002A6B97">
        <w:rPr>
          <w:rFonts w:ascii="Cambria" w:hAnsi="Cambria"/>
        </w:rPr>
        <w:t>Zespół Nauc</w:t>
      </w:r>
      <w:r w:rsidR="00FF6CD1" w:rsidRPr="002A6B97">
        <w:rPr>
          <w:rFonts w:ascii="Cambria" w:hAnsi="Cambria"/>
        </w:rPr>
        <w:t>zycieli Bloku Humanistycznego</w:t>
      </w:r>
      <w:r w:rsidRPr="002A6B97">
        <w:rPr>
          <w:rFonts w:ascii="Cambria" w:hAnsi="Cambria"/>
        </w:rPr>
        <w:t>;</w:t>
      </w:r>
    </w:p>
    <w:p w:rsidR="00B03105" w:rsidRPr="002A6B97" w:rsidRDefault="00B03105" w:rsidP="002F272A">
      <w:pPr>
        <w:numPr>
          <w:ilvl w:val="0"/>
          <w:numId w:val="218"/>
        </w:numPr>
        <w:tabs>
          <w:tab w:val="left" w:pos="426"/>
        </w:tabs>
        <w:ind w:left="426" w:hanging="426"/>
        <w:jc w:val="left"/>
        <w:rPr>
          <w:rFonts w:ascii="Cambria" w:hAnsi="Cambria"/>
        </w:rPr>
      </w:pPr>
      <w:r w:rsidRPr="002A6B97">
        <w:rPr>
          <w:rFonts w:ascii="Cambria" w:hAnsi="Cambria"/>
        </w:rPr>
        <w:t>Zespół Nauczycieli Blok</w:t>
      </w:r>
      <w:r w:rsidR="00FF6CD1" w:rsidRPr="002A6B97">
        <w:rPr>
          <w:rFonts w:ascii="Cambria" w:hAnsi="Cambria"/>
        </w:rPr>
        <w:t>u Matematyczno</w:t>
      </w:r>
      <w:r w:rsidR="00FE5DF9">
        <w:rPr>
          <w:rFonts w:ascii="Cambria" w:hAnsi="Cambria"/>
        </w:rPr>
        <w:t>-</w:t>
      </w:r>
      <w:r w:rsidR="00FF6CD1" w:rsidRPr="002A6B97">
        <w:rPr>
          <w:rFonts w:ascii="Cambria" w:hAnsi="Cambria"/>
        </w:rPr>
        <w:t>Przyrodniczego</w:t>
      </w:r>
      <w:r w:rsidRPr="002A6B97">
        <w:rPr>
          <w:rFonts w:ascii="Cambria" w:hAnsi="Cambria"/>
        </w:rPr>
        <w:t>;</w:t>
      </w:r>
    </w:p>
    <w:p w:rsidR="00B03105" w:rsidRPr="002A6B97" w:rsidRDefault="00B03105" w:rsidP="002F272A">
      <w:pPr>
        <w:numPr>
          <w:ilvl w:val="0"/>
          <w:numId w:val="218"/>
        </w:numPr>
        <w:tabs>
          <w:tab w:val="left" w:pos="426"/>
        </w:tabs>
        <w:ind w:left="426" w:hanging="426"/>
        <w:jc w:val="left"/>
        <w:rPr>
          <w:rFonts w:ascii="Cambria" w:hAnsi="Cambria"/>
        </w:rPr>
      </w:pPr>
      <w:r w:rsidRPr="002A6B97">
        <w:rPr>
          <w:rFonts w:ascii="Cambria" w:hAnsi="Cambria"/>
        </w:rPr>
        <w:t>Zespół Biblioteczno</w:t>
      </w:r>
      <w:r w:rsidR="00FE5DF9">
        <w:rPr>
          <w:rFonts w:ascii="Cambria" w:hAnsi="Cambria"/>
        </w:rPr>
        <w:t>-</w:t>
      </w:r>
      <w:r w:rsidRPr="002A6B97">
        <w:rPr>
          <w:rFonts w:ascii="Cambria" w:hAnsi="Cambria"/>
        </w:rPr>
        <w:t>Świetlicowy;</w:t>
      </w:r>
    </w:p>
    <w:p w:rsidR="00FB5FDD" w:rsidRDefault="00B03105" w:rsidP="002F272A">
      <w:pPr>
        <w:numPr>
          <w:ilvl w:val="0"/>
          <w:numId w:val="218"/>
        </w:numPr>
        <w:tabs>
          <w:tab w:val="left" w:pos="426"/>
        </w:tabs>
        <w:ind w:left="426" w:hanging="426"/>
        <w:jc w:val="left"/>
        <w:rPr>
          <w:rFonts w:ascii="Cambria" w:hAnsi="Cambria"/>
        </w:rPr>
      </w:pPr>
      <w:r w:rsidRPr="002A6B97">
        <w:rPr>
          <w:rFonts w:ascii="Cambria" w:hAnsi="Cambria"/>
        </w:rPr>
        <w:t>Zespół</w:t>
      </w:r>
      <w:r w:rsidR="002A6B97">
        <w:rPr>
          <w:rFonts w:ascii="Cambria" w:hAnsi="Cambria"/>
        </w:rPr>
        <w:t xml:space="preserve"> </w:t>
      </w:r>
      <w:r w:rsidR="00FF6CD1" w:rsidRPr="002A6B97">
        <w:rPr>
          <w:rFonts w:ascii="Cambria" w:hAnsi="Cambria"/>
        </w:rPr>
        <w:t>Artystyczno</w:t>
      </w:r>
    </w:p>
    <w:p w:rsidR="00B03105" w:rsidRPr="002A6B97" w:rsidRDefault="00FB5FDD" w:rsidP="002F272A">
      <w:pPr>
        <w:numPr>
          <w:ilvl w:val="0"/>
          <w:numId w:val="218"/>
        </w:numPr>
        <w:tabs>
          <w:tab w:val="left" w:pos="426"/>
        </w:tabs>
        <w:ind w:left="426" w:hanging="426"/>
        <w:jc w:val="left"/>
        <w:rPr>
          <w:rFonts w:ascii="Cambria" w:hAnsi="Cambria"/>
        </w:rPr>
      </w:pPr>
      <w:r>
        <w:rPr>
          <w:rFonts w:ascii="Cambria" w:hAnsi="Cambria"/>
        </w:rPr>
        <w:t>Zespół</w:t>
      </w:r>
      <w:r w:rsidR="00FF6CD1" w:rsidRPr="002A6B97">
        <w:rPr>
          <w:rFonts w:ascii="Cambria" w:hAnsi="Cambria"/>
        </w:rPr>
        <w:t>Sportowy</w:t>
      </w:r>
      <w:r w:rsidR="00B03105" w:rsidRPr="002A6B97">
        <w:rPr>
          <w:rFonts w:ascii="Cambria" w:hAnsi="Cambria"/>
        </w:rPr>
        <w:t>;</w:t>
      </w:r>
    </w:p>
    <w:p w:rsidR="00B03105" w:rsidRPr="002A6B97" w:rsidRDefault="00E56BD5" w:rsidP="002F272A">
      <w:pPr>
        <w:numPr>
          <w:ilvl w:val="0"/>
          <w:numId w:val="218"/>
        </w:numPr>
        <w:tabs>
          <w:tab w:val="left" w:pos="426"/>
        </w:tabs>
        <w:ind w:left="426" w:hanging="426"/>
        <w:jc w:val="left"/>
        <w:rPr>
          <w:rFonts w:ascii="Cambria" w:hAnsi="Cambria"/>
        </w:rPr>
      </w:pPr>
      <w:r w:rsidRPr="002A6B97">
        <w:rPr>
          <w:rFonts w:ascii="Cambria" w:hAnsi="Cambria"/>
        </w:rPr>
        <w:t>Zespół ds. Programu Wychowawczo</w:t>
      </w:r>
      <w:r w:rsidR="00FE5DF9">
        <w:rPr>
          <w:rFonts w:ascii="Cambria" w:hAnsi="Cambria"/>
        </w:rPr>
        <w:t>-</w:t>
      </w:r>
      <w:r w:rsidRPr="002A6B97">
        <w:rPr>
          <w:rFonts w:ascii="Cambria" w:hAnsi="Cambria"/>
        </w:rPr>
        <w:t>Profilaktycznego</w:t>
      </w:r>
      <w:r w:rsidR="00B03105" w:rsidRPr="002A6B97">
        <w:rPr>
          <w:rFonts w:ascii="Cambria" w:hAnsi="Cambria"/>
        </w:rPr>
        <w:t>;</w:t>
      </w:r>
    </w:p>
    <w:p w:rsidR="00B03105" w:rsidRPr="002A6B97" w:rsidRDefault="00B03105" w:rsidP="002F272A">
      <w:pPr>
        <w:numPr>
          <w:ilvl w:val="0"/>
          <w:numId w:val="218"/>
        </w:numPr>
        <w:tabs>
          <w:tab w:val="left" w:pos="426"/>
        </w:tabs>
        <w:ind w:left="426" w:hanging="426"/>
        <w:jc w:val="left"/>
        <w:rPr>
          <w:rFonts w:ascii="Cambria" w:hAnsi="Cambria"/>
        </w:rPr>
      </w:pPr>
      <w:r w:rsidRPr="002A6B97">
        <w:rPr>
          <w:rFonts w:ascii="Cambria" w:hAnsi="Cambria"/>
        </w:rPr>
        <w:t>Zespół Analiz Jakości Ksz</w:t>
      </w:r>
      <w:r w:rsidR="00E56BD5" w:rsidRPr="002A6B97">
        <w:rPr>
          <w:rFonts w:ascii="Cambria" w:hAnsi="Cambria"/>
        </w:rPr>
        <w:t>tałcenia i Badań Edukacyjnych (ewaluacja wewnętrzna</w:t>
      </w:r>
      <w:r w:rsidRPr="002A6B97">
        <w:rPr>
          <w:rFonts w:ascii="Cambria" w:hAnsi="Cambria"/>
        </w:rPr>
        <w:t xml:space="preserve">); </w:t>
      </w:r>
    </w:p>
    <w:p w:rsidR="00EA2A31" w:rsidRPr="002A6B97" w:rsidRDefault="00EA2A31" w:rsidP="00EA2A31">
      <w:pPr>
        <w:jc w:val="both"/>
        <w:rPr>
          <w:rFonts w:ascii="Cambria" w:hAnsi="Cambria" w:cs="Arial"/>
          <w:color w:val="00B050"/>
        </w:rPr>
      </w:pPr>
    </w:p>
    <w:p w:rsidR="00B03105" w:rsidRPr="002A6B97" w:rsidRDefault="00B03105" w:rsidP="00B03105">
      <w:pPr>
        <w:ind w:firstLine="426"/>
        <w:jc w:val="both"/>
        <w:rPr>
          <w:rFonts w:ascii="Cambria" w:hAnsi="Cambria" w:cs="Arial"/>
          <w:b/>
        </w:rPr>
      </w:pPr>
      <w:r w:rsidRPr="002A6B97">
        <w:rPr>
          <w:rFonts w:ascii="Cambria" w:hAnsi="Cambria" w:cs="Arial"/>
          <w:b/>
        </w:rPr>
        <w:t>2.</w:t>
      </w:r>
      <w:r w:rsidR="002A6B97">
        <w:rPr>
          <w:rFonts w:ascii="Cambria" w:hAnsi="Cambria" w:cs="Arial"/>
          <w:b/>
        </w:rPr>
        <w:t xml:space="preserve"> </w:t>
      </w:r>
      <w:r w:rsidRPr="002A6B97">
        <w:rPr>
          <w:rFonts w:ascii="Cambria" w:hAnsi="Cambria" w:cs="Arial"/>
          <w:b/>
        </w:rPr>
        <w:t>W skład zespołów wchodzą odpowiednio:</w:t>
      </w:r>
    </w:p>
    <w:p w:rsidR="00B03105" w:rsidRPr="002A6B97" w:rsidRDefault="00B03105" w:rsidP="00B03105">
      <w:pPr>
        <w:jc w:val="both"/>
        <w:rPr>
          <w:rFonts w:ascii="Cambria" w:hAnsi="Cambria" w:cs="Arial"/>
        </w:rPr>
      </w:pPr>
    </w:p>
    <w:p w:rsidR="00B03105" w:rsidRPr="002A6B97" w:rsidRDefault="00B03105" w:rsidP="007F7A81">
      <w:pPr>
        <w:numPr>
          <w:ilvl w:val="0"/>
          <w:numId w:val="219"/>
        </w:numPr>
        <w:tabs>
          <w:tab w:val="left" w:pos="426"/>
        </w:tabs>
        <w:spacing w:before="240"/>
        <w:ind w:left="0" w:firstLine="0"/>
        <w:jc w:val="both"/>
        <w:rPr>
          <w:rFonts w:ascii="Cambria" w:hAnsi="Cambria"/>
        </w:rPr>
      </w:pPr>
      <w:r w:rsidRPr="002A6B97">
        <w:rPr>
          <w:rFonts w:ascii="Cambria" w:hAnsi="Cambria"/>
        </w:rPr>
        <w:t>Zespół</w:t>
      </w:r>
      <w:r w:rsidR="002A6B97">
        <w:rPr>
          <w:rFonts w:ascii="Cambria" w:hAnsi="Cambria"/>
        </w:rPr>
        <w:t xml:space="preserve"> </w:t>
      </w:r>
      <w:r w:rsidRPr="002A6B97">
        <w:rPr>
          <w:rFonts w:ascii="Cambria" w:hAnsi="Cambria"/>
        </w:rPr>
        <w:t>ds. Edukacji Wczesnoszkolnej klas</w:t>
      </w:r>
      <w:r w:rsidR="00FE5DF9">
        <w:rPr>
          <w:rFonts w:ascii="Cambria" w:hAnsi="Cambria"/>
        </w:rPr>
        <w:t>-</w:t>
      </w:r>
      <w:r w:rsidRPr="002A6B97">
        <w:rPr>
          <w:rFonts w:ascii="Cambria" w:hAnsi="Cambria"/>
        </w:rPr>
        <w:t>nauczyciele ed. wczesnoszkolnej oraz pedagog</w:t>
      </w:r>
      <w:r w:rsidR="001A1E0A">
        <w:rPr>
          <w:rFonts w:ascii="Cambria" w:hAnsi="Cambria"/>
        </w:rPr>
        <w:br/>
      </w:r>
      <w:r w:rsidR="00C7206D" w:rsidRPr="002A6B97">
        <w:rPr>
          <w:rFonts w:ascii="Cambria" w:hAnsi="Cambria"/>
        </w:rPr>
        <w:t xml:space="preserve">i psycholog </w:t>
      </w:r>
      <w:r w:rsidRPr="002A6B97">
        <w:rPr>
          <w:rFonts w:ascii="Cambria" w:hAnsi="Cambria"/>
        </w:rPr>
        <w:t>szkolny;</w:t>
      </w:r>
    </w:p>
    <w:p w:rsidR="00B03105" w:rsidRPr="002A6B97" w:rsidRDefault="00FF6CD1" w:rsidP="007F7A81">
      <w:pPr>
        <w:numPr>
          <w:ilvl w:val="0"/>
          <w:numId w:val="219"/>
        </w:numPr>
        <w:tabs>
          <w:tab w:val="left" w:pos="426"/>
        </w:tabs>
        <w:spacing w:before="240"/>
        <w:ind w:left="0" w:firstLine="0"/>
        <w:jc w:val="both"/>
        <w:rPr>
          <w:rFonts w:ascii="Cambria" w:hAnsi="Cambria"/>
        </w:rPr>
      </w:pPr>
      <w:r w:rsidRPr="002A6B97">
        <w:rPr>
          <w:rFonts w:ascii="Cambria" w:hAnsi="Cambria"/>
        </w:rPr>
        <w:t>Zespół Języków Obcych</w:t>
      </w:r>
      <w:r w:rsidR="00B03105" w:rsidRPr="002A6B97">
        <w:rPr>
          <w:rFonts w:ascii="Cambria" w:hAnsi="Cambria"/>
        </w:rPr>
        <w:t xml:space="preserve">– </w:t>
      </w:r>
      <w:r w:rsidR="00B03105" w:rsidRPr="002A6B97">
        <w:rPr>
          <w:rFonts w:ascii="Cambria" w:hAnsi="Cambria" w:cs="Arial"/>
        </w:rPr>
        <w:t>wszyscy nauczyciele języków obcych prowadzonych w szkole</w:t>
      </w:r>
      <w:r w:rsidR="00B03105" w:rsidRPr="002A6B97">
        <w:rPr>
          <w:rFonts w:ascii="Cambria" w:hAnsi="Cambria"/>
        </w:rPr>
        <w:t>;</w:t>
      </w:r>
    </w:p>
    <w:p w:rsidR="00B03105" w:rsidRPr="002A6B97" w:rsidRDefault="00B03105" w:rsidP="007F7A81">
      <w:pPr>
        <w:numPr>
          <w:ilvl w:val="0"/>
          <w:numId w:val="219"/>
        </w:numPr>
        <w:tabs>
          <w:tab w:val="left" w:pos="426"/>
          <w:tab w:val="left" w:pos="709"/>
        </w:tabs>
        <w:spacing w:before="240"/>
        <w:ind w:left="0" w:firstLine="0"/>
        <w:jc w:val="both"/>
        <w:rPr>
          <w:rFonts w:ascii="Cambria" w:hAnsi="Cambria"/>
        </w:rPr>
      </w:pPr>
      <w:r w:rsidRPr="002A6B97">
        <w:rPr>
          <w:rFonts w:ascii="Cambria" w:hAnsi="Cambria"/>
        </w:rPr>
        <w:t>Zespół Naucz</w:t>
      </w:r>
      <w:r w:rsidR="00FF6CD1" w:rsidRPr="002A6B97">
        <w:rPr>
          <w:rFonts w:ascii="Cambria" w:hAnsi="Cambria"/>
        </w:rPr>
        <w:t>ycieli Bloku Humanistycznego</w:t>
      </w:r>
      <w:r w:rsidR="00FE5DF9">
        <w:rPr>
          <w:rFonts w:ascii="Cambria" w:hAnsi="Cambria"/>
        </w:rPr>
        <w:t>-</w:t>
      </w:r>
      <w:r w:rsidR="00835025" w:rsidRPr="002A6B97">
        <w:rPr>
          <w:rFonts w:ascii="Cambria" w:hAnsi="Cambria"/>
        </w:rPr>
        <w:t>nauczyciele przedmiotów: j</w:t>
      </w:r>
      <w:r w:rsidRPr="002A6B97">
        <w:rPr>
          <w:rFonts w:ascii="Cambria" w:hAnsi="Cambria"/>
        </w:rPr>
        <w:t>ęzyk polski, historia i społeczeństwo, religia;</w:t>
      </w:r>
    </w:p>
    <w:p w:rsidR="00B03105" w:rsidRPr="002A6B97" w:rsidRDefault="00B03105" w:rsidP="007F7A81">
      <w:pPr>
        <w:numPr>
          <w:ilvl w:val="0"/>
          <w:numId w:val="219"/>
        </w:numPr>
        <w:tabs>
          <w:tab w:val="left" w:pos="426"/>
          <w:tab w:val="left" w:pos="709"/>
        </w:tabs>
        <w:spacing w:before="240"/>
        <w:ind w:left="0" w:firstLine="0"/>
        <w:jc w:val="both"/>
        <w:rPr>
          <w:rFonts w:ascii="Cambria" w:hAnsi="Cambria"/>
        </w:rPr>
      </w:pPr>
      <w:r w:rsidRPr="002A6B97">
        <w:rPr>
          <w:rFonts w:ascii="Cambria" w:hAnsi="Cambria"/>
        </w:rPr>
        <w:t>Zespół Nauczycieli Bloku M</w:t>
      </w:r>
      <w:r w:rsidR="00FF6CD1" w:rsidRPr="002A6B97">
        <w:rPr>
          <w:rFonts w:ascii="Cambria" w:hAnsi="Cambria"/>
        </w:rPr>
        <w:t>atematyczno</w:t>
      </w:r>
      <w:r w:rsidR="00FE5DF9">
        <w:rPr>
          <w:rFonts w:ascii="Cambria" w:hAnsi="Cambria"/>
        </w:rPr>
        <w:t>-</w:t>
      </w:r>
      <w:r w:rsidR="00FF6CD1" w:rsidRPr="002A6B97">
        <w:rPr>
          <w:rFonts w:ascii="Cambria" w:hAnsi="Cambria"/>
        </w:rPr>
        <w:t>Przyrodniczego</w:t>
      </w:r>
      <w:r w:rsidR="00FE5DF9">
        <w:rPr>
          <w:rFonts w:ascii="Cambria" w:hAnsi="Cambria"/>
        </w:rPr>
        <w:t>-</w:t>
      </w:r>
      <w:r w:rsidRPr="002A6B97">
        <w:rPr>
          <w:rFonts w:ascii="Cambria" w:hAnsi="Cambria"/>
        </w:rPr>
        <w:t>nauczyciele przedmiotów: matematyka, zajęcia komputerowe, przyroda;</w:t>
      </w:r>
    </w:p>
    <w:p w:rsidR="00B03105" w:rsidRPr="002A6B97" w:rsidRDefault="00B03105" w:rsidP="007F7A81">
      <w:pPr>
        <w:numPr>
          <w:ilvl w:val="0"/>
          <w:numId w:val="219"/>
        </w:numPr>
        <w:tabs>
          <w:tab w:val="left" w:pos="426"/>
          <w:tab w:val="left" w:pos="709"/>
        </w:tabs>
        <w:spacing w:before="240"/>
        <w:ind w:left="0" w:firstLine="0"/>
        <w:jc w:val="both"/>
        <w:rPr>
          <w:rFonts w:ascii="Cambria" w:hAnsi="Cambria"/>
        </w:rPr>
      </w:pPr>
      <w:r w:rsidRPr="002A6B97">
        <w:rPr>
          <w:rFonts w:ascii="Cambria" w:hAnsi="Cambria"/>
        </w:rPr>
        <w:t>Zespół Biblioteczno</w:t>
      </w:r>
      <w:r w:rsidR="00FE5DF9">
        <w:rPr>
          <w:rFonts w:ascii="Cambria" w:hAnsi="Cambria"/>
        </w:rPr>
        <w:t>-</w:t>
      </w:r>
      <w:r w:rsidRPr="002A6B97">
        <w:rPr>
          <w:rFonts w:ascii="Cambria" w:hAnsi="Cambria"/>
        </w:rPr>
        <w:t>Świetlicowy nauczyciele pracujący w szkolnej bibliotece oraz</w:t>
      </w:r>
      <w:r w:rsidR="002A6B97">
        <w:rPr>
          <w:rFonts w:ascii="Cambria" w:hAnsi="Cambria"/>
        </w:rPr>
        <w:t xml:space="preserve"> </w:t>
      </w:r>
      <w:r w:rsidRPr="002A6B97">
        <w:rPr>
          <w:rFonts w:ascii="Cambria" w:hAnsi="Cambria"/>
        </w:rPr>
        <w:t>świetlicy;</w:t>
      </w:r>
    </w:p>
    <w:p w:rsidR="00B03105" w:rsidRPr="002A6B97" w:rsidRDefault="00B03105" w:rsidP="007F7A81">
      <w:pPr>
        <w:numPr>
          <w:ilvl w:val="0"/>
          <w:numId w:val="219"/>
        </w:numPr>
        <w:tabs>
          <w:tab w:val="left" w:pos="426"/>
          <w:tab w:val="left" w:pos="709"/>
        </w:tabs>
        <w:spacing w:before="240"/>
        <w:ind w:left="0" w:firstLine="0"/>
        <w:jc w:val="both"/>
        <w:rPr>
          <w:rFonts w:ascii="Cambria" w:hAnsi="Cambria"/>
        </w:rPr>
      </w:pPr>
      <w:r w:rsidRPr="002A6B97">
        <w:rPr>
          <w:rFonts w:ascii="Cambria" w:hAnsi="Cambria"/>
        </w:rPr>
        <w:t>Zes</w:t>
      </w:r>
      <w:r w:rsidR="00FF6CD1" w:rsidRPr="002A6B97">
        <w:rPr>
          <w:rFonts w:ascii="Cambria" w:hAnsi="Cambria"/>
        </w:rPr>
        <w:t>pół</w:t>
      </w:r>
      <w:r w:rsidR="002A6B97">
        <w:rPr>
          <w:rFonts w:ascii="Cambria" w:hAnsi="Cambria"/>
        </w:rPr>
        <w:t xml:space="preserve"> </w:t>
      </w:r>
      <w:r w:rsidR="00FF6CD1" w:rsidRPr="002A6B97">
        <w:rPr>
          <w:rFonts w:ascii="Cambria" w:hAnsi="Cambria"/>
        </w:rPr>
        <w:t>Artystyczno</w:t>
      </w:r>
      <w:r w:rsidR="00FE5DF9">
        <w:rPr>
          <w:rFonts w:ascii="Cambria" w:hAnsi="Cambria"/>
        </w:rPr>
        <w:t>-</w:t>
      </w:r>
      <w:r w:rsidR="00FF6CD1" w:rsidRPr="002A6B97">
        <w:rPr>
          <w:rFonts w:ascii="Cambria" w:hAnsi="Cambria"/>
        </w:rPr>
        <w:t xml:space="preserve">Sportowy </w:t>
      </w:r>
      <w:r w:rsidRPr="002A6B97">
        <w:rPr>
          <w:rFonts w:ascii="Cambria" w:hAnsi="Cambria"/>
        </w:rPr>
        <w:t>nauczyciele przedmiotów: muzyka, plastyka, wychowanie fizyczne, zajęcia artystyczne, zajęcia techniczne;</w:t>
      </w:r>
    </w:p>
    <w:p w:rsidR="00B03105" w:rsidRPr="002A6B97" w:rsidRDefault="00835025" w:rsidP="007F7A81">
      <w:pPr>
        <w:numPr>
          <w:ilvl w:val="0"/>
          <w:numId w:val="219"/>
        </w:numPr>
        <w:tabs>
          <w:tab w:val="left" w:pos="426"/>
          <w:tab w:val="left" w:pos="709"/>
        </w:tabs>
        <w:spacing w:before="240"/>
        <w:ind w:left="0" w:firstLine="0"/>
        <w:jc w:val="both"/>
        <w:rPr>
          <w:rFonts w:ascii="Cambria" w:hAnsi="Cambria"/>
        </w:rPr>
      </w:pPr>
      <w:r w:rsidRPr="002A6B97">
        <w:rPr>
          <w:rFonts w:ascii="Cambria" w:hAnsi="Cambria"/>
        </w:rPr>
        <w:t>Zespół W</w:t>
      </w:r>
      <w:r w:rsidR="00FF6CD1" w:rsidRPr="002A6B97">
        <w:rPr>
          <w:rFonts w:ascii="Cambria" w:hAnsi="Cambria"/>
        </w:rPr>
        <w:t>ychowawczy</w:t>
      </w:r>
      <w:r w:rsidR="00B03105" w:rsidRPr="002A6B97">
        <w:rPr>
          <w:rFonts w:ascii="Cambria" w:hAnsi="Cambria"/>
        </w:rPr>
        <w:t>: pedagog, psycholog, logopeda, wychow</w:t>
      </w:r>
      <w:r w:rsidR="00FF6CD1" w:rsidRPr="002A6B97">
        <w:rPr>
          <w:rFonts w:ascii="Cambria" w:hAnsi="Cambria"/>
        </w:rPr>
        <w:t>awca danej klasy, wicedyrektor</w:t>
      </w:r>
      <w:r w:rsidR="00B03105" w:rsidRPr="002A6B97">
        <w:rPr>
          <w:rFonts w:ascii="Cambria" w:hAnsi="Cambria"/>
        </w:rPr>
        <w:t>;</w:t>
      </w:r>
    </w:p>
    <w:p w:rsidR="00B03105" w:rsidRPr="002A6B97" w:rsidRDefault="00B03105" w:rsidP="007F7A81">
      <w:pPr>
        <w:numPr>
          <w:ilvl w:val="0"/>
          <w:numId w:val="219"/>
        </w:numPr>
        <w:tabs>
          <w:tab w:val="left" w:pos="426"/>
          <w:tab w:val="left" w:pos="709"/>
        </w:tabs>
        <w:spacing w:before="240"/>
        <w:ind w:left="0" w:firstLine="0"/>
        <w:jc w:val="both"/>
        <w:rPr>
          <w:rFonts w:ascii="Cambria" w:hAnsi="Cambria"/>
        </w:rPr>
      </w:pPr>
      <w:r w:rsidRPr="002A6B97">
        <w:rPr>
          <w:rFonts w:ascii="Cambria" w:hAnsi="Cambria"/>
        </w:rPr>
        <w:t>Zespół Analiz Jakości Ks</w:t>
      </w:r>
      <w:r w:rsidR="002F272A" w:rsidRPr="002A6B97">
        <w:rPr>
          <w:rFonts w:ascii="Cambria" w:hAnsi="Cambria"/>
        </w:rPr>
        <w:t xml:space="preserve">ztałcenia i Badań Edukacyjnych, </w:t>
      </w:r>
      <w:r w:rsidRPr="002A6B97">
        <w:rPr>
          <w:rFonts w:ascii="Cambria" w:hAnsi="Cambria"/>
        </w:rPr>
        <w:t>Ewaluacji wewnętrzn</w:t>
      </w:r>
      <w:r w:rsidR="002F272A" w:rsidRPr="002A6B97">
        <w:rPr>
          <w:rFonts w:ascii="Cambria" w:hAnsi="Cambria"/>
        </w:rPr>
        <w:t>ej</w:t>
      </w:r>
      <w:r w:rsidR="00FF6CD1" w:rsidRPr="002A6B97">
        <w:rPr>
          <w:rFonts w:ascii="Cambria" w:hAnsi="Cambria"/>
        </w:rPr>
        <w:t xml:space="preserve"> wicedyrektor</w:t>
      </w:r>
      <w:r w:rsidRPr="002A6B97">
        <w:rPr>
          <w:rFonts w:ascii="Cambria" w:hAnsi="Cambria"/>
        </w:rPr>
        <w:t>, pedagog, psycholog, nauczyciel wskazani przez dyrektora szkoły.</w:t>
      </w:r>
    </w:p>
    <w:p w:rsidR="00C7206D" w:rsidRPr="002A6B97" w:rsidRDefault="00C7206D" w:rsidP="007F7A81">
      <w:pPr>
        <w:numPr>
          <w:ilvl w:val="0"/>
          <w:numId w:val="219"/>
        </w:numPr>
        <w:tabs>
          <w:tab w:val="left" w:pos="426"/>
          <w:tab w:val="left" w:pos="709"/>
        </w:tabs>
        <w:spacing w:before="240"/>
        <w:ind w:left="0" w:firstLine="0"/>
        <w:jc w:val="both"/>
        <w:rPr>
          <w:rFonts w:ascii="Cambria" w:hAnsi="Cambria"/>
        </w:rPr>
      </w:pPr>
      <w:r w:rsidRPr="002A6B97">
        <w:rPr>
          <w:rFonts w:ascii="Cambria" w:hAnsi="Cambria"/>
        </w:rPr>
        <w:t>Zespół ds. Promocji Szkoły</w:t>
      </w:r>
      <w:r w:rsidR="00FE5DF9">
        <w:rPr>
          <w:rFonts w:ascii="Cambria" w:hAnsi="Cambria"/>
        </w:rPr>
        <w:t>-</w:t>
      </w:r>
      <w:r w:rsidRPr="002A6B97">
        <w:rPr>
          <w:rFonts w:ascii="Cambria" w:hAnsi="Cambria"/>
        </w:rPr>
        <w:t>nauczyciele wskazani przez dyrektora szkoły.</w:t>
      </w:r>
    </w:p>
    <w:p w:rsidR="00B03105" w:rsidRPr="002A6B97" w:rsidRDefault="00B03105" w:rsidP="00B03105">
      <w:pPr>
        <w:tabs>
          <w:tab w:val="left" w:pos="426"/>
        </w:tabs>
        <w:jc w:val="both"/>
        <w:rPr>
          <w:rFonts w:ascii="Cambria" w:hAnsi="Cambria" w:cs="Arial"/>
        </w:rPr>
      </w:pPr>
    </w:p>
    <w:p w:rsidR="00B03105" w:rsidRPr="002A6B97" w:rsidRDefault="00B03105" w:rsidP="00B03105">
      <w:pPr>
        <w:ind w:firstLine="567"/>
        <w:jc w:val="both"/>
        <w:rPr>
          <w:rFonts w:ascii="Cambria" w:hAnsi="Cambria" w:cs="Arial"/>
        </w:rPr>
      </w:pPr>
      <w:r w:rsidRPr="002A6B97">
        <w:rPr>
          <w:rFonts w:ascii="Cambria" w:hAnsi="Cambria" w:cs="Arial"/>
          <w:b/>
        </w:rPr>
        <w:t>3.</w:t>
      </w:r>
      <w:r w:rsidR="002A6B97">
        <w:rPr>
          <w:rFonts w:ascii="Cambria" w:hAnsi="Cambria" w:cs="Arial"/>
          <w:b/>
        </w:rPr>
        <w:t xml:space="preserve"> </w:t>
      </w:r>
      <w:r w:rsidRPr="002A6B97">
        <w:rPr>
          <w:rFonts w:ascii="Cambria" w:hAnsi="Cambria" w:cs="Arial"/>
          <w:b/>
        </w:rPr>
        <w:t>Zadania zespołów.</w:t>
      </w:r>
    </w:p>
    <w:p w:rsidR="00B03105" w:rsidRPr="002A6B97" w:rsidRDefault="00B03105" w:rsidP="00B03105">
      <w:pPr>
        <w:tabs>
          <w:tab w:val="left" w:pos="709"/>
        </w:tabs>
        <w:ind w:left="709"/>
        <w:jc w:val="both"/>
        <w:rPr>
          <w:rFonts w:ascii="Cambria" w:hAnsi="Cambria" w:cs="Arial"/>
        </w:rPr>
      </w:pPr>
    </w:p>
    <w:p w:rsidR="00B03105" w:rsidRPr="002A6B97" w:rsidRDefault="00B03105" w:rsidP="007F7A81">
      <w:pPr>
        <w:numPr>
          <w:ilvl w:val="0"/>
          <w:numId w:val="78"/>
        </w:numPr>
        <w:tabs>
          <w:tab w:val="left" w:pos="284"/>
        </w:tabs>
        <w:ind w:left="0" w:firstLine="0"/>
        <w:jc w:val="both"/>
        <w:rPr>
          <w:rFonts w:ascii="Cambria" w:hAnsi="Cambria" w:cs="Arial"/>
          <w:b/>
        </w:rPr>
      </w:pPr>
      <w:r w:rsidRPr="002A6B97">
        <w:rPr>
          <w:rFonts w:ascii="Cambria" w:hAnsi="Cambria" w:cs="Arial"/>
          <w:b/>
        </w:rPr>
        <w:t>Zadania Zespołów przedmiotowych:</w:t>
      </w:r>
    </w:p>
    <w:p w:rsidR="00B03105" w:rsidRPr="002A6B97" w:rsidRDefault="00B03105" w:rsidP="00B03105">
      <w:pPr>
        <w:tabs>
          <w:tab w:val="left" w:pos="284"/>
        </w:tabs>
        <w:jc w:val="both"/>
        <w:rPr>
          <w:rFonts w:ascii="Cambria" w:hAnsi="Cambria" w:cs="Arial"/>
        </w:rPr>
      </w:pPr>
    </w:p>
    <w:p w:rsidR="00B03105" w:rsidRPr="002A6B97" w:rsidRDefault="00B03105" w:rsidP="007F7A81">
      <w:pPr>
        <w:numPr>
          <w:ilvl w:val="0"/>
          <w:numId w:val="81"/>
        </w:numPr>
        <w:tabs>
          <w:tab w:val="left" w:pos="284"/>
        </w:tabs>
        <w:jc w:val="both"/>
        <w:rPr>
          <w:rFonts w:ascii="Cambria" w:hAnsi="Cambria" w:cs="Arial"/>
        </w:rPr>
      </w:pPr>
      <w:r w:rsidRPr="002A6B97">
        <w:rPr>
          <w:rFonts w:ascii="Cambria" w:hAnsi="Cambria" w:cs="Arial"/>
        </w:rPr>
        <w:t>opiniowanie przedstawianych programów nauczania poszczególnych przedmiotów;</w:t>
      </w:r>
    </w:p>
    <w:p w:rsidR="00B03105" w:rsidRPr="002A6B97" w:rsidRDefault="00B03105" w:rsidP="007F7A81">
      <w:pPr>
        <w:numPr>
          <w:ilvl w:val="0"/>
          <w:numId w:val="81"/>
        </w:numPr>
        <w:tabs>
          <w:tab w:val="left" w:pos="284"/>
        </w:tabs>
        <w:jc w:val="both"/>
        <w:rPr>
          <w:rFonts w:ascii="Cambria" w:hAnsi="Cambria" w:cs="Arial"/>
        </w:rPr>
      </w:pPr>
      <w:r w:rsidRPr="002A6B97">
        <w:rPr>
          <w:rFonts w:ascii="Cambria" w:hAnsi="Cambria" w:cs="Arial"/>
        </w:rPr>
        <w:t>korelacja międzyprzedmiotowa w zakresie treści kształcenia;</w:t>
      </w:r>
    </w:p>
    <w:p w:rsidR="00B03105" w:rsidRPr="002A6B97" w:rsidRDefault="00B03105" w:rsidP="007F7A81">
      <w:pPr>
        <w:numPr>
          <w:ilvl w:val="0"/>
          <w:numId w:val="81"/>
        </w:numPr>
        <w:tabs>
          <w:tab w:val="left" w:pos="284"/>
        </w:tabs>
        <w:jc w:val="both"/>
        <w:rPr>
          <w:rFonts w:ascii="Cambria" w:hAnsi="Cambria" w:cs="Arial"/>
        </w:rPr>
      </w:pPr>
      <w:r w:rsidRPr="002A6B97">
        <w:rPr>
          <w:rFonts w:ascii="Cambria" w:hAnsi="Cambria" w:cs="Arial"/>
        </w:rPr>
        <w:lastRenderedPageBreak/>
        <w:t>ewaluacja programów nauczania i wymagań edukacyjnych po każdym roku szkolnym;</w:t>
      </w:r>
    </w:p>
    <w:p w:rsidR="00B03105" w:rsidRPr="002A6B97" w:rsidRDefault="00B03105" w:rsidP="007F7A81">
      <w:pPr>
        <w:numPr>
          <w:ilvl w:val="0"/>
          <w:numId w:val="81"/>
        </w:numPr>
        <w:tabs>
          <w:tab w:val="left" w:pos="284"/>
        </w:tabs>
        <w:jc w:val="both"/>
        <w:rPr>
          <w:rFonts w:ascii="Cambria" w:hAnsi="Cambria" w:cs="Arial"/>
        </w:rPr>
      </w:pPr>
      <w:r w:rsidRPr="002A6B97">
        <w:rPr>
          <w:rFonts w:ascii="Cambria" w:hAnsi="Cambria" w:cs="Arial"/>
        </w:rPr>
        <w:t>wypracowanie zasad dostosowywania form i metod pracy na poszczególnych przedmiotach uczniom o zbliżonych dysfunkcjach i specjalnych potrzebach edukacyjnych;</w:t>
      </w:r>
    </w:p>
    <w:p w:rsidR="00B03105" w:rsidRPr="002A6B97" w:rsidRDefault="00B03105" w:rsidP="007F7A81">
      <w:pPr>
        <w:numPr>
          <w:ilvl w:val="0"/>
          <w:numId w:val="81"/>
        </w:numPr>
        <w:tabs>
          <w:tab w:val="left" w:pos="284"/>
        </w:tabs>
        <w:jc w:val="both"/>
        <w:rPr>
          <w:rFonts w:ascii="Cambria" w:hAnsi="Cambria" w:cs="Arial"/>
        </w:rPr>
      </w:pPr>
      <w:r w:rsidRPr="002A6B97">
        <w:rPr>
          <w:rFonts w:ascii="Cambria" w:hAnsi="Cambria" w:cs="Arial"/>
        </w:rPr>
        <w:t xml:space="preserve"> opracowanie harmonogramu badań efektywności kształcenia i osiągnięć uczniów;</w:t>
      </w:r>
    </w:p>
    <w:p w:rsidR="00B03105" w:rsidRPr="002A6B97" w:rsidRDefault="00B03105" w:rsidP="007F7A81">
      <w:pPr>
        <w:numPr>
          <w:ilvl w:val="0"/>
          <w:numId w:val="81"/>
        </w:numPr>
        <w:tabs>
          <w:tab w:val="left" w:pos="284"/>
        </w:tabs>
        <w:jc w:val="both"/>
        <w:rPr>
          <w:rFonts w:ascii="Cambria" w:hAnsi="Cambria" w:cs="Arial"/>
        </w:rPr>
      </w:pPr>
      <w:r w:rsidRPr="002A6B97">
        <w:rPr>
          <w:rFonts w:ascii="Cambria" w:hAnsi="Cambria" w:cs="Arial"/>
        </w:rPr>
        <w:t xml:space="preserve"> analiza osiąganych efektów kształcenia i opracowywanie wniosków do dalszej pracy;</w:t>
      </w:r>
    </w:p>
    <w:p w:rsidR="00B03105" w:rsidRPr="002A6B97" w:rsidRDefault="00B03105" w:rsidP="007F7A81">
      <w:pPr>
        <w:numPr>
          <w:ilvl w:val="0"/>
          <w:numId w:val="81"/>
        </w:numPr>
        <w:tabs>
          <w:tab w:val="left" w:pos="284"/>
        </w:tabs>
        <w:jc w:val="both"/>
        <w:rPr>
          <w:rFonts w:ascii="Cambria" w:hAnsi="Cambria" w:cs="Arial"/>
        </w:rPr>
      </w:pPr>
      <w:r w:rsidRPr="002A6B97">
        <w:rPr>
          <w:rFonts w:ascii="Cambria" w:hAnsi="Cambria" w:cs="Arial"/>
        </w:rPr>
        <w:t xml:space="preserve"> dobór podręczników obowiązujących w cyklu kształcenia;</w:t>
      </w:r>
    </w:p>
    <w:p w:rsidR="00B03105" w:rsidRPr="002A6B97" w:rsidRDefault="00B03105" w:rsidP="007F7A81">
      <w:pPr>
        <w:numPr>
          <w:ilvl w:val="0"/>
          <w:numId w:val="81"/>
        </w:numPr>
        <w:tabs>
          <w:tab w:val="left" w:pos="284"/>
        </w:tabs>
        <w:jc w:val="both"/>
        <w:rPr>
          <w:rFonts w:ascii="Cambria" w:hAnsi="Cambria" w:cs="Arial"/>
        </w:rPr>
      </w:pPr>
      <w:r w:rsidRPr="002A6B97">
        <w:rPr>
          <w:rFonts w:ascii="Cambria" w:hAnsi="Cambria" w:cs="Arial"/>
        </w:rPr>
        <w:t xml:space="preserve"> opiniowanie planów nauczania w cyklu edukacyjnym;</w:t>
      </w:r>
    </w:p>
    <w:p w:rsidR="00B03105" w:rsidRPr="002A6B97" w:rsidRDefault="00B03105" w:rsidP="007F7A81">
      <w:pPr>
        <w:numPr>
          <w:ilvl w:val="0"/>
          <w:numId w:val="81"/>
        </w:numPr>
        <w:tabs>
          <w:tab w:val="left" w:pos="284"/>
        </w:tabs>
        <w:jc w:val="both"/>
        <w:rPr>
          <w:rFonts w:ascii="Cambria" w:hAnsi="Cambria" w:cs="Arial"/>
        </w:rPr>
      </w:pPr>
      <w:r w:rsidRPr="002A6B97">
        <w:rPr>
          <w:rFonts w:ascii="Cambria" w:hAnsi="Cambria" w:cs="Arial"/>
        </w:rPr>
        <w:t xml:space="preserve"> opiniowanie innowacji i eksperymentów pedagogicznych i metodycznych;</w:t>
      </w:r>
    </w:p>
    <w:p w:rsidR="00B03105" w:rsidRPr="002A6B97" w:rsidRDefault="00B03105" w:rsidP="007F7A81">
      <w:pPr>
        <w:numPr>
          <w:ilvl w:val="0"/>
          <w:numId w:val="81"/>
        </w:numPr>
        <w:tabs>
          <w:tab w:val="left" w:pos="284"/>
        </w:tabs>
        <w:jc w:val="both"/>
        <w:rPr>
          <w:rFonts w:ascii="Cambria" w:hAnsi="Cambria" w:cs="Arial"/>
        </w:rPr>
      </w:pPr>
      <w:r w:rsidRPr="002A6B97">
        <w:rPr>
          <w:rFonts w:ascii="Cambria" w:hAnsi="Cambria" w:cs="Arial"/>
        </w:rPr>
        <w:t xml:space="preserve"> wymiana doświadczeń pedagogicznych</w:t>
      </w:r>
      <w:r w:rsidR="00FE5DF9">
        <w:rPr>
          <w:rFonts w:ascii="Cambria" w:hAnsi="Cambria" w:cs="Arial"/>
        </w:rPr>
        <w:t>-</w:t>
      </w:r>
      <w:r w:rsidRPr="002A6B97">
        <w:rPr>
          <w:rFonts w:ascii="Cambria" w:hAnsi="Cambria" w:cs="Arial"/>
        </w:rPr>
        <w:t>lekcje otwarte, pokazowe, omawianie</w:t>
      </w:r>
      <w:r w:rsidR="002A6B97">
        <w:rPr>
          <w:rFonts w:ascii="Cambria" w:hAnsi="Cambria" w:cs="Arial"/>
        </w:rPr>
        <w:t xml:space="preserve"> </w:t>
      </w:r>
      <w:r w:rsidRPr="002A6B97">
        <w:rPr>
          <w:rFonts w:ascii="Cambria" w:hAnsi="Cambria" w:cs="Arial"/>
        </w:rPr>
        <w:t>scenariuszy zajęć;</w:t>
      </w:r>
    </w:p>
    <w:p w:rsidR="00B03105" w:rsidRPr="002A6B97" w:rsidRDefault="00B03105" w:rsidP="007F7A81">
      <w:pPr>
        <w:numPr>
          <w:ilvl w:val="0"/>
          <w:numId w:val="81"/>
        </w:numPr>
        <w:tabs>
          <w:tab w:val="left" w:pos="284"/>
        </w:tabs>
        <w:jc w:val="both"/>
        <w:rPr>
          <w:rFonts w:ascii="Cambria" w:hAnsi="Cambria" w:cs="Arial"/>
        </w:rPr>
      </w:pPr>
      <w:r w:rsidRPr="002A6B97">
        <w:rPr>
          <w:rFonts w:ascii="Cambria" w:hAnsi="Cambria" w:cs="Arial"/>
        </w:rPr>
        <w:t>wewnętrzne doskonalenie;</w:t>
      </w:r>
    </w:p>
    <w:p w:rsidR="00B03105" w:rsidRPr="002A6B97" w:rsidRDefault="00B03105" w:rsidP="007F7A81">
      <w:pPr>
        <w:numPr>
          <w:ilvl w:val="0"/>
          <w:numId w:val="81"/>
        </w:numPr>
        <w:tabs>
          <w:tab w:val="left" w:pos="284"/>
        </w:tabs>
        <w:jc w:val="both"/>
        <w:rPr>
          <w:rFonts w:ascii="Cambria" w:hAnsi="Cambria" w:cs="Arial"/>
        </w:rPr>
      </w:pPr>
      <w:r w:rsidRPr="002A6B97">
        <w:rPr>
          <w:rFonts w:ascii="Cambria" w:hAnsi="Cambria" w:cs="Arial"/>
        </w:rPr>
        <w:t>dzielenie się wiedzą uzyskaną podczas różnych form doskonalenia zewnętrznego;</w:t>
      </w:r>
    </w:p>
    <w:p w:rsidR="00B03105" w:rsidRPr="002A6B97" w:rsidRDefault="00B03105" w:rsidP="007F7A81">
      <w:pPr>
        <w:numPr>
          <w:ilvl w:val="0"/>
          <w:numId w:val="81"/>
        </w:numPr>
        <w:tabs>
          <w:tab w:val="left" w:pos="284"/>
        </w:tabs>
        <w:jc w:val="both"/>
        <w:rPr>
          <w:rFonts w:ascii="Cambria" w:hAnsi="Cambria" w:cs="Arial"/>
        </w:rPr>
      </w:pPr>
      <w:r w:rsidRPr="002A6B97">
        <w:rPr>
          <w:rFonts w:ascii="Cambria" w:hAnsi="Cambria" w:cs="Arial"/>
        </w:rPr>
        <w:t>doradztwo metodyczne nauczycielom rozpoczynającym pracę w zawodzie;</w:t>
      </w:r>
    </w:p>
    <w:p w:rsidR="00B03105" w:rsidRPr="002A6B97" w:rsidRDefault="00B03105" w:rsidP="007F7A81">
      <w:pPr>
        <w:numPr>
          <w:ilvl w:val="0"/>
          <w:numId w:val="81"/>
        </w:numPr>
        <w:tabs>
          <w:tab w:val="left" w:pos="284"/>
        </w:tabs>
        <w:jc w:val="both"/>
        <w:rPr>
          <w:rFonts w:ascii="Cambria" w:hAnsi="Cambria" w:cs="Arial"/>
        </w:rPr>
      </w:pPr>
      <w:r w:rsidRPr="002A6B97">
        <w:rPr>
          <w:rFonts w:ascii="Cambria" w:hAnsi="Cambria" w:cs="Arial"/>
        </w:rPr>
        <w:t xml:space="preserve">ewaluacja zasad oceniania, klasyfikowania i promowania; wnioskowanie </w:t>
      </w:r>
      <w:r w:rsidRPr="002A6B97">
        <w:rPr>
          <w:rFonts w:ascii="Cambria" w:hAnsi="Cambria" w:cs="Arial"/>
        </w:rPr>
        <w:br/>
        <w:t>o wprowadzenie zmian do statutu szkoły w tym zakresie;</w:t>
      </w:r>
    </w:p>
    <w:p w:rsidR="00B03105" w:rsidRPr="002A6B97" w:rsidRDefault="00B03105" w:rsidP="007F7A81">
      <w:pPr>
        <w:numPr>
          <w:ilvl w:val="0"/>
          <w:numId w:val="81"/>
        </w:numPr>
        <w:tabs>
          <w:tab w:val="left" w:pos="284"/>
        </w:tabs>
        <w:jc w:val="both"/>
        <w:rPr>
          <w:rFonts w:ascii="Cambria" w:hAnsi="Cambria" w:cs="Arial"/>
        </w:rPr>
      </w:pPr>
      <w:r w:rsidRPr="002A6B97">
        <w:rPr>
          <w:rFonts w:ascii="Cambria" w:hAnsi="Cambria" w:cs="Arial"/>
        </w:rPr>
        <w:t>organizacja konkursów przedmiotowych i interdyscyplinarnych;</w:t>
      </w:r>
    </w:p>
    <w:p w:rsidR="00B03105" w:rsidRPr="002A6B97" w:rsidRDefault="00B03105" w:rsidP="007F7A81">
      <w:pPr>
        <w:numPr>
          <w:ilvl w:val="0"/>
          <w:numId w:val="81"/>
        </w:numPr>
        <w:tabs>
          <w:tab w:val="left" w:pos="284"/>
        </w:tabs>
        <w:jc w:val="both"/>
        <w:rPr>
          <w:rFonts w:ascii="Cambria" w:hAnsi="Cambria" w:cs="Arial"/>
        </w:rPr>
      </w:pPr>
      <w:r w:rsidRPr="002A6B97">
        <w:rPr>
          <w:rFonts w:ascii="Cambria" w:hAnsi="Cambria" w:cs="Arial"/>
        </w:rPr>
        <w:t>opiniowanie wniosków nauczycieli o zakup pomocy dydaktycznych, sprzętu do wyposażenia sal lekcyjnych i pracowni;</w:t>
      </w:r>
    </w:p>
    <w:p w:rsidR="00B03105" w:rsidRPr="002A6B97" w:rsidRDefault="00B03105" w:rsidP="007F7A81">
      <w:pPr>
        <w:numPr>
          <w:ilvl w:val="0"/>
          <w:numId w:val="81"/>
        </w:numPr>
        <w:tabs>
          <w:tab w:val="left" w:pos="284"/>
        </w:tabs>
        <w:jc w:val="both"/>
        <w:rPr>
          <w:rFonts w:ascii="Cambria" w:hAnsi="Cambria" w:cs="Arial"/>
        </w:rPr>
      </w:pPr>
      <w:r w:rsidRPr="002A6B97">
        <w:rPr>
          <w:rFonts w:ascii="Cambria" w:hAnsi="Cambria" w:cs="Arial"/>
        </w:rPr>
        <w:t>rozwijanie zainteresowań i uzdolnień uczniów poprzez organizację zajęć pozalekcyjnych, kół zainteresowań, zajęć fakultatywnych.</w:t>
      </w:r>
    </w:p>
    <w:p w:rsidR="00B03105" w:rsidRPr="002A6B97" w:rsidRDefault="00B03105" w:rsidP="007F7A81">
      <w:pPr>
        <w:numPr>
          <w:ilvl w:val="0"/>
          <w:numId w:val="81"/>
        </w:numPr>
        <w:tabs>
          <w:tab w:val="left" w:pos="284"/>
        </w:tabs>
        <w:jc w:val="both"/>
        <w:rPr>
          <w:rFonts w:ascii="Cambria" w:hAnsi="Cambria" w:cs="Arial"/>
        </w:rPr>
      </w:pPr>
      <w:r w:rsidRPr="002A6B97">
        <w:rPr>
          <w:rFonts w:ascii="Cambria" w:hAnsi="Cambria" w:cs="Arial"/>
        </w:rPr>
        <w:t>inne, wynikające z potrzeb szkoły lub na wniosek nauczycieli.</w:t>
      </w:r>
    </w:p>
    <w:p w:rsidR="00B03105" w:rsidRDefault="00B03105" w:rsidP="00B03105">
      <w:pPr>
        <w:tabs>
          <w:tab w:val="left" w:pos="709"/>
        </w:tabs>
        <w:ind w:left="709"/>
        <w:jc w:val="both"/>
        <w:rPr>
          <w:rFonts w:ascii="Cambria" w:hAnsi="Cambria" w:cs="Arial"/>
        </w:rPr>
      </w:pPr>
    </w:p>
    <w:p w:rsidR="001A1E0A" w:rsidRPr="002A6B97" w:rsidRDefault="001A1E0A" w:rsidP="00B03105">
      <w:pPr>
        <w:tabs>
          <w:tab w:val="left" w:pos="709"/>
        </w:tabs>
        <w:ind w:left="709"/>
        <w:jc w:val="both"/>
        <w:rPr>
          <w:rFonts w:ascii="Cambria" w:hAnsi="Cambria" w:cs="Arial"/>
        </w:rPr>
      </w:pPr>
    </w:p>
    <w:p w:rsidR="00B03105" w:rsidRPr="002A6B97" w:rsidRDefault="001252FA" w:rsidP="007F7A81">
      <w:pPr>
        <w:numPr>
          <w:ilvl w:val="0"/>
          <w:numId w:val="78"/>
        </w:numPr>
        <w:tabs>
          <w:tab w:val="left" w:pos="284"/>
        </w:tabs>
        <w:ind w:hanging="720"/>
        <w:jc w:val="both"/>
        <w:rPr>
          <w:rFonts w:ascii="Cambria" w:hAnsi="Cambria" w:cs="Arial"/>
          <w:b/>
        </w:rPr>
      </w:pPr>
      <w:r w:rsidRPr="002A6B97">
        <w:rPr>
          <w:rFonts w:ascii="Cambria" w:hAnsi="Cambria" w:cs="Arial"/>
          <w:b/>
        </w:rPr>
        <w:t>Zadania Zespołu Biblioteczno</w:t>
      </w:r>
      <w:r w:rsidR="00FE5DF9">
        <w:rPr>
          <w:rFonts w:ascii="Cambria" w:hAnsi="Cambria" w:cs="Arial"/>
          <w:b/>
        </w:rPr>
        <w:t>-</w:t>
      </w:r>
      <w:r w:rsidRPr="002A6B97">
        <w:rPr>
          <w:rFonts w:ascii="Cambria" w:hAnsi="Cambria" w:cs="Arial"/>
          <w:b/>
        </w:rPr>
        <w:t>Ś</w:t>
      </w:r>
      <w:r w:rsidR="00B03105" w:rsidRPr="002A6B97">
        <w:rPr>
          <w:rFonts w:ascii="Cambria" w:hAnsi="Cambria" w:cs="Arial"/>
          <w:b/>
        </w:rPr>
        <w:t>wietlicowego:</w:t>
      </w:r>
    </w:p>
    <w:p w:rsidR="00B03105" w:rsidRPr="002A6B97" w:rsidRDefault="00B03105" w:rsidP="00B03105">
      <w:pPr>
        <w:tabs>
          <w:tab w:val="left" w:pos="284"/>
        </w:tabs>
        <w:jc w:val="both"/>
        <w:rPr>
          <w:rFonts w:ascii="Cambria" w:hAnsi="Cambria" w:cs="Arial"/>
          <w:b/>
        </w:rPr>
      </w:pPr>
    </w:p>
    <w:p w:rsidR="00B03105" w:rsidRPr="002A6B97" w:rsidRDefault="00B03105" w:rsidP="007F7A81">
      <w:pPr>
        <w:numPr>
          <w:ilvl w:val="0"/>
          <w:numId w:val="220"/>
        </w:numPr>
        <w:tabs>
          <w:tab w:val="left" w:pos="284"/>
        </w:tabs>
        <w:jc w:val="both"/>
        <w:rPr>
          <w:rFonts w:ascii="Cambria" w:hAnsi="Cambria" w:cs="Arial"/>
        </w:rPr>
      </w:pPr>
      <w:r w:rsidRPr="002A6B97">
        <w:rPr>
          <w:rFonts w:ascii="Cambria" w:hAnsi="Cambria" w:cs="Arial"/>
        </w:rPr>
        <w:t>zapewnienie właściwej opieki uczniom, rozwój ich predyspozycji,</w:t>
      </w:r>
      <w:r w:rsidR="002A6B97">
        <w:rPr>
          <w:rFonts w:ascii="Cambria" w:hAnsi="Cambria" w:cs="Arial"/>
        </w:rPr>
        <w:t xml:space="preserve"> </w:t>
      </w:r>
      <w:r w:rsidRPr="002A6B97">
        <w:rPr>
          <w:rFonts w:ascii="Cambria" w:hAnsi="Cambria" w:cs="Arial"/>
        </w:rPr>
        <w:t>stworzenie warunków dostępu do informacji;</w:t>
      </w:r>
    </w:p>
    <w:p w:rsidR="00B03105" w:rsidRPr="002A6B97" w:rsidRDefault="00B03105" w:rsidP="007F7A81">
      <w:pPr>
        <w:numPr>
          <w:ilvl w:val="0"/>
          <w:numId w:val="220"/>
        </w:numPr>
        <w:tabs>
          <w:tab w:val="left" w:pos="284"/>
        </w:tabs>
        <w:jc w:val="both"/>
        <w:rPr>
          <w:rFonts w:ascii="Cambria" w:hAnsi="Cambria" w:cs="Arial"/>
        </w:rPr>
      </w:pPr>
      <w:r w:rsidRPr="002A6B97">
        <w:rPr>
          <w:rFonts w:ascii="Cambria" w:hAnsi="Cambria" w:cs="Arial"/>
        </w:rPr>
        <w:t>opracowanie planu pracy, harmonogramu i organizacji imprez bibliotecznych i świetlicowych w szkole;</w:t>
      </w:r>
    </w:p>
    <w:p w:rsidR="00B03105" w:rsidRPr="002A6B97" w:rsidRDefault="00B03105" w:rsidP="007F7A81">
      <w:pPr>
        <w:numPr>
          <w:ilvl w:val="0"/>
          <w:numId w:val="220"/>
        </w:numPr>
        <w:tabs>
          <w:tab w:val="left" w:pos="284"/>
        </w:tabs>
        <w:jc w:val="both"/>
        <w:rPr>
          <w:rFonts w:ascii="Cambria" w:hAnsi="Cambria" w:cs="Arial"/>
        </w:rPr>
      </w:pPr>
      <w:r w:rsidRPr="002A6B97">
        <w:rPr>
          <w:rFonts w:ascii="Cambria" w:hAnsi="Cambria" w:cs="Arial"/>
        </w:rPr>
        <w:t>udzielenie pomocy nauczycielom w pracy dydaktyczno</w:t>
      </w:r>
      <w:r w:rsidR="00FE5DF9">
        <w:rPr>
          <w:rFonts w:ascii="Cambria" w:hAnsi="Cambria" w:cs="Arial"/>
        </w:rPr>
        <w:t>-</w:t>
      </w:r>
      <w:r w:rsidRPr="002A6B97">
        <w:rPr>
          <w:rFonts w:ascii="Cambria" w:hAnsi="Cambria" w:cs="Arial"/>
        </w:rPr>
        <w:t>wychowawczej, zwłaszcza przez współdziałanie z nimi w przygotowaniu uczniów do samodzielnej pracy umysłowej i samokształcenia;</w:t>
      </w:r>
    </w:p>
    <w:p w:rsidR="00B03105" w:rsidRPr="002A6B97" w:rsidRDefault="00B03105" w:rsidP="007F7A81">
      <w:pPr>
        <w:numPr>
          <w:ilvl w:val="0"/>
          <w:numId w:val="220"/>
        </w:numPr>
        <w:tabs>
          <w:tab w:val="left" w:pos="284"/>
        </w:tabs>
        <w:jc w:val="both"/>
        <w:rPr>
          <w:rFonts w:ascii="Cambria" w:hAnsi="Cambria" w:cs="Arial"/>
        </w:rPr>
      </w:pPr>
      <w:r w:rsidRPr="002A6B97">
        <w:rPr>
          <w:rFonts w:ascii="Cambria" w:hAnsi="Cambria" w:cs="Arial"/>
        </w:rPr>
        <w:t>zgłaszanie i uzasadnianie wniosków o zakup pomocy dydaktycznych, sprzętu do wyposażenia świetlicy i biblioteki;</w:t>
      </w:r>
    </w:p>
    <w:p w:rsidR="00B03105" w:rsidRPr="002A6B97" w:rsidRDefault="00B03105" w:rsidP="007F7A81">
      <w:pPr>
        <w:numPr>
          <w:ilvl w:val="0"/>
          <w:numId w:val="220"/>
        </w:numPr>
        <w:tabs>
          <w:tab w:val="left" w:pos="284"/>
        </w:tabs>
        <w:jc w:val="both"/>
        <w:rPr>
          <w:rFonts w:ascii="Cambria" w:hAnsi="Cambria" w:cs="Arial"/>
        </w:rPr>
      </w:pPr>
      <w:r w:rsidRPr="002A6B97">
        <w:rPr>
          <w:rFonts w:ascii="Cambria" w:hAnsi="Cambria" w:cs="Arial"/>
        </w:rPr>
        <w:t>wymiana doświadczeń pedagogicznych</w:t>
      </w:r>
      <w:r w:rsidR="00FE5DF9">
        <w:rPr>
          <w:rFonts w:ascii="Cambria" w:hAnsi="Cambria" w:cs="Arial"/>
        </w:rPr>
        <w:t>-</w:t>
      </w:r>
      <w:r w:rsidRPr="002A6B97">
        <w:rPr>
          <w:rFonts w:ascii="Cambria" w:hAnsi="Cambria" w:cs="Arial"/>
        </w:rPr>
        <w:t>lekcje otwarte, zajęcia pokazowe, omawianie</w:t>
      </w:r>
      <w:r w:rsidR="002A6B97">
        <w:rPr>
          <w:rFonts w:ascii="Cambria" w:hAnsi="Cambria" w:cs="Arial"/>
        </w:rPr>
        <w:t xml:space="preserve"> </w:t>
      </w:r>
      <w:r w:rsidRPr="002A6B97">
        <w:rPr>
          <w:rFonts w:ascii="Cambria" w:hAnsi="Cambria" w:cs="Arial"/>
        </w:rPr>
        <w:t>scenariuszy zajęć;</w:t>
      </w:r>
    </w:p>
    <w:p w:rsidR="00B03105" w:rsidRPr="002A6B97" w:rsidRDefault="00B03105" w:rsidP="007F7A81">
      <w:pPr>
        <w:numPr>
          <w:ilvl w:val="0"/>
          <w:numId w:val="220"/>
        </w:numPr>
        <w:tabs>
          <w:tab w:val="left" w:pos="284"/>
        </w:tabs>
        <w:jc w:val="both"/>
        <w:rPr>
          <w:rFonts w:ascii="Cambria" w:hAnsi="Cambria" w:cs="Arial"/>
        </w:rPr>
      </w:pPr>
      <w:r w:rsidRPr="002A6B97">
        <w:rPr>
          <w:rFonts w:ascii="Cambria" w:hAnsi="Cambria" w:cs="Arial"/>
        </w:rPr>
        <w:t>wewnętrzne doskonalenie;</w:t>
      </w:r>
    </w:p>
    <w:p w:rsidR="00B03105" w:rsidRPr="002A6B97" w:rsidRDefault="00B03105" w:rsidP="007F7A81">
      <w:pPr>
        <w:numPr>
          <w:ilvl w:val="0"/>
          <w:numId w:val="220"/>
        </w:numPr>
        <w:tabs>
          <w:tab w:val="left" w:pos="284"/>
        </w:tabs>
        <w:jc w:val="both"/>
        <w:rPr>
          <w:rFonts w:ascii="Cambria" w:hAnsi="Cambria" w:cs="Arial"/>
        </w:rPr>
      </w:pPr>
      <w:r w:rsidRPr="002A6B97">
        <w:rPr>
          <w:rFonts w:ascii="Cambria" w:hAnsi="Cambria" w:cs="Arial"/>
        </w:rPr>
        <w:t>przygotowanie zestawienia wybranych programów nauczania i podręczników;</w:t>
      </w:r>
    </w:p>
    <w:p w:rsidR="00B03105" w:rsidRPr="002A6B97" w:rsidRDefault="00B03105" w:rsidP="007F7A81">
      <w:pPr>
        <w:numPr>
          <w:ilvl w:val="0"/>
          <w:numId w:val="220"/>
        </w:numPr>
        <w:tabs>
          <w:tab w:val="left" w:pos="284"/>
        </w:tabs>
        <w:jc w:val="both"/>
        <w:rPr>
          <w:rFonts w:ascii="Cambria" w:hAnsi="Cambria" w:cs="Arial"/>
        </w:rPr>
      </w:pPr>
      <w:r w:rsidRPr="002A6B97">
        <w:rPr>
          <w:rFonts w:ascii="Cambria" w:hAnsi="Cambria" w:cs="Arial"/>
        </w:rPr>
        <w:t>dokumentowanie</w:t>
      </w:r>
      <w:r w:rsidR="002A6B97">
        <w:rPr>
          <w:rFonts w:ascii="Cambria" w:hAnsi="Cambria" w:cs="Arial"/>
        </w:rPr>
        <w:t xml:space="preserve"> </w:t>
      </w:r>
      <w:r w:rsidRPr="002A6B97">
        <w:rPr>
          <w:rFonts w:ascii="Cambria" w:hAnsi="Cambria" w:cs="Arial"/>
        </w:rPr>
        <w:t>pracy i osiągnięć biblioteki i świetlicy; popularyzacja tych osiągnięć na terenie szkoły i lokalnych mediach;</w:t>
      </w:r>
    </w:p>
    <w:p w:rsidR="00B03105" w:rsidRPr="002A6B97" w:rsidRDefault="00B03105" w:rsidP="007F7A81">
      <w:pPr>
        <w:numPr>
          <w:ilvl w:val="0"/>
          <w:numId w:val="220"/>
        </w:numPr>
        <w:tabs>
          <w:tab w:val="left" w:pos="284"/>
        </w:tabs>
        <w:jc w:val="both"/>
        <w:rPr>
          <w:rFonts w:ascii="Cambria" w:hAnsi="Cambria" w:cs="Arial"/>
        </w:rPr>
      </w:pPr>
      <w:r w:rsidRPr="002A6B97">
        <w:rPr>
          <w:rFonts w:ascii="Cambria" w:hAnsi="Cambria" w:cs="Arial"/>
        </w:rPr>
        <w:t>ewaluacja pracy świetlicy i biblioteki, dwa razy w ciągu roku szkolnego.</w:t>
      </w:r>
    </w:p>
    <w:p w:rsidR="00B03105" w:rsidRPr="002A6B97" w:rsidRDefault="00B03105" w:rsidP="00B03105">
      <w:pPr>
        <w:pStyle w:val="Akapitzlist"/>
        <w:spacing w:after="0"/>
        <w:rPr>
          <w:rFonts w:ascii="Cambria" w:hAnsi="Cambria" w:cs="Arial"/>
        </w:rPr>
      </w:pPr>
    </w:p>
    <w:p w:rsidR="00B03105" w:rsidRPr="002A6B97" w:rsidRDefault="00FB5FDD" w:rsidP="007F7A81">
      <w:pPr>
        <w:numPr>
          <w:ilvl w:val="0"/>
          <w:numId w:val="78"/>
        </w:numPr>
        <w:tabs>
          <w:tab w:val="left" w:pos="284"/>
        </w:tabs>
        <w:ind w:left="0" w:firstLine="0"/>
        <w:jc w:val="both"/>
        <w:rPr>
          <w:rFonts w:ascii="Cambria" w:hAnsi="Cambria" w:cs="Arial"/>
          <w:b/>
        </w:rPr>
      </w:pPr>
      <w:r>
        <w:rPr>
          <w:rFonts w:ascii="Cambria" w:hAnsi="Cambria" w:cs="Arial"/>
          <w:b/>
        </w:rPr>
        <w:t xml:space="preserve">Zadania Zespołu Artystycznego i </w:t>
      </w:r>
      <w:r w:rsidR="00B03105" w:rsidRPr="002A6B97">
        <w:rPr>
          <w:rFonts w:ascii="Cambria" w:hAnsi="Cambria" w:cs="Arial"/>
          <w:b/>
        </w:rPr>
        <w:t>Sportowego:</w:t>
      </w:r>
    </w:p>
    <w:p w:rsidR="00B03105" w:rsidRPr="002A6B97" w:rsidRDefault="00B03105" w:rsidP="00B03105">
      <w:pPr>
        <w:tabs>
          <w:tab w:val="left" w:pos="284"/>
        </w:tabs>
        <w:jc w:val="both"/>
        <w:rPr>
          <w:rFonts w:ascii="Cambria" w:hAnsi="Cambria" w:cs="Arial"/>
          <w:b/>
        </w:rPr>
      </w:pPr>
    </w:p>
    <w:p w:rsidR="00B03105" w:rsidRPr="002A6B97" w:rsidRDefault="00B03105" w:rsidP="007F7A81">
      <w:pPr>
        <w:numPr>
          <w:ilvl w:val="0"/>
          <w:numId w:val="82"/>
        </w:numPr>
        <w:tabs>
          <w:tab w:val="left" w:pos="284"/>
        </w:tabs>
        <w:ind w:left="709" w:hanging="414"/>
        <w:jc w:val="both"/>
        <w:rPr>
          <w:rFonts w:ascii="Cambria" w:hAnsi="Cambria" w:cs="Arial"/>
        </w:rPr>
      </w:pPr>
      <w:r w:rsidRPr="002A6B97">
        <w:rPr>
          <w:rFonts w:ascii="Cambria" w:hAnsi="Cambria" w:cs="Arial"/>
        </w:rPr>
        <w:t xml:space="preserve"> opracowanie harmonogramu i organizacji imprez sportowo</w:t>
      </w:r>
      <w:r w:rsidR="00FE5DF9">
        <w:rPr>
          <w:rFonts w:ascii="Cambria" w:hAnsi="Cambria" w:cs="Arial"/>
        </w:rPr>
        <w:t>-</w:t>
      </w:r>
      <w:r w:rsidRPr="002A6B97">
        <w:rPr>
          <w:rFonts w:ascii="Cambria" w:hAnsi="Cambria" w:cs="Arial"/>
        </w:rPr>
        <w:t>rekreacyjnych w szkole;</w:t>
      </w:r>
    </w:p>
    <w:p w:rsidR="00B03105" w:rsidRPr="002A6B97" w:rsidRDefault="00B03105" w:rsidP="007F7A81">
      <w:pPr>
        <w:numPr>
          <w:ilvl w:val="0"/>
          <w:numId w:val="82"/>
        </w:numPr>
        <w:tabs>
          <w:tab w:val="left" w:pos="284"/>
        </w:tabs>
        <w:ind w:left="709" w:hanging="414"/>
        <w:jc w:val="both"/>
        <w:rPr>
          <w:rFonts w:ascii="Cambria" w:hAnsi="Cambria" w:cs="Arial"/>
        </w:rPr>
      </w:pPr>
      <w:r w:rsidRPr="002A6B97">
        <w:rPr>
          <w:rFonts w:ascii="Cambria" w:hAnsi="Cambria" w:cs="Arial"/>
        </w:rPr>
        <w:t xml:space="preserve"> opracowanie kalendarza zawodów, rozgrywek;</w:t>
      </w:r>
    </w:p>
    <w:p w:rsidR="00B03105" w:rsidRPr="002A6B97" w:rsidRDefault="00B03105" w:rsidP="007F7A81">
      <w:pPr>
        <w:numPr>
          <w:ilvl w:val="0"/>
          <w:numId w:val="82"/>
        </w:numPr>
        <w:tabs>
          <w:tab w:val="left" w:pos="284"/>
        </w:tabs>
        <w:ind w:left="709" w:hanging="414"/>
        <w:jc w:val="both"/>
        <w:rPr>
          <w:rFonts w:ascii="Cambria" w:hAnsi="Cambria" w:cs="Arial"/>
        </w:rPr>
      </w:pPr>
      <w:r w:rsidRPr="002A6B97">
        <w:rPr>
          <w:rFonts w:ascii="Cambria" w:hAnsi="Cambria" w:cs="Arial"/>
        </w:rPr>
        <w:t>opracowanie i aktualizacja wymagań edukacyjnych w wychowania fizycznego na poszczególne oceny szkolne;</w:t>
      </w:r>
      <w:r w:rsidR="002A6B97">
        <w:rPr>
          <w:rFonts w:ascii="Cambria" w:hAnsi="Cambria" w:cs="Arial"/>
        </w:rPr>
        <w:t xml:space="preserve"> </w:t>
      </w:r>
    </w:p>
    <w:p w:rsidR="00B03105" w:rsidRPr="002A6B97" w:rsidRDefault="00B03105" w:rsidP="007F7A81">
      <w:pPr>
        <w:numPr>
          <w:ilvl w:val="0"/>
          <w:numId w:val="82"/>
        </w:numPr>
        <w:tabs>
          <w:tab w:val="left" w:pos="284"/>
        </w:tabs>
        <w:ind w:left="709" w:hanging="414"/>
        <w:jc w:val="both"/>
        <w:rPr>
          <w:rFonts w:ascii="Cambria" w:hAnsi="Cambria" w:cs="Arial"/>
        </w:rPr>
      </w:pPr>
      <w:r w:rsidRPr="002A6B97">
        <w:rPr>
          <w:rFonts w:ascii="Cambria" w:hAnsi="Cambria" w:cs="Arial"/>
        </w:rPr>
        <w:t>dokumentowanie osiągnięć sportowych; popularyzacja tych osiągnięć na terenie szkoły, szkolnej witrynie internetowej i lokalnej prasie;</w:t>
      </w:r>
    </w:p>
    <w:p w:rsidR="00B03105" w:rsidRPr="002A6B97" w:rsidRDefault="00B03105" w:rsidP="007F7A81">
      <w:pPr>
        <w:numPr>
          <w:ilvl w:val="0"/>
          <w:numId w:val="82"/>
        </w:numPr>
        <w:tabs>
          <w:tab w:val="left" w:pos="284"/>
        </w:tabs>
        <w:ind w:left="709" w:hanging="414"/>
        <w:jc w:val="both"/>
        <w:rPr>
          <w:rFonts w:ascii="Cambria" w:hAnsi="Cambria" w:cs="Arial"/>
        </w:rPr>
      </w:pPr>
      <w:r w:rsidRPr="002A6B97">
        <w:rPr>
          <w:rFonts w:ascii="Cambria" w:hAnsi="Cambria" w:cs="Arial"/>
        </w:rPr>
        <w:t>opiniowanie zgłaszanych programów nauczania, w tym edukacji zdrowotnej;</w:t>
      </w:r>
    </w:p>
    <w:p w:rsidR="00B03105" w:rsidRPr="002A6B97" w:rsidRDefault="00B03105" w:rsidP="007F7A81">
      <w:pPr>
        <w:numPr>
          <w:ilvl w:val="0"/>
          <w:numId w:val="82"/>
        </w:numPr>
        <w:tabs>
          <w:tab w:val="left" w:pos="284"/>
        </w:tabs>
        <w:ind w:left="709" w:hanging="414"/>
        <w:jc w:val="both"/>
        <w:rPr>
          <w:rFonts w:ascii="Cambria" w:hAnsi="Cambria" w:cs="Arial"/>
        </w:rPr>
      </w:pPr>
      <w:r w:rsidRPr="002A6B97">
        <w:rPr>
          <w:rFonts w:ascii="Cambria" w:hAnsi="Cambria" w:cs="Arial"/>
        </w:rPr>
        <w:lastRenderedPageBreak/>
        <w:t xml:space="preserve">wypracowanie zasad dostosowywania wymagań edukacyjnych do możliwości uczniów </w:t>
      </w:r>
      <w:r w:rsidRPr="002A6B97">
        <w:rPr>
          <w:rFonts w:ascii="Cambria" w:hAnsi="Cambria" w:cs="Arial"/>
        </w:rPr>
        <w:br/>
        <w:t>z dysfunkcjami ruchu, koordynacji ruchowo</w:t>
      </w:r>
      <w:r w:rsidR="00FE5DF9">
        <w:rPr>
          <w:rFonts w:ascii="Cambria" w:hAnsi="Cambria" w:cs="Arial"/>
        </w:rPr>
        <w:t>-</w:t>
      </w:r>
      <w:r w:rsidRPr="002A6B97">
        <w:rPr>
          <w:rFonts w:ascii="Cambria" w:hAnsi="Cambria" w:cs="Arial"/>
        </w:rPr>
        <w:t>wzrokowej, motoryki, zaburzeń somatycznych i innych specjalnych potrzeb edukacyjnych;</w:t>
      </w:r>
    </w:p>
    <w:p w:rsidR="00B03105" w:rsidRPr="002A6B97" w:rsidRDefault="00B03105" w:rsidP="007F7A81">
      <w:pPr>
        <w:numPr>
          <w:ilvl w:val="0"/>
          <w:numId w:val="82"/>
        </w:numPr>
        <w:tabs>
          <w:tab w:val="left" w:pos="284"/>
        </w:tabs>
        <w:ind w:left="709" w:hanging="414"/>
        <w:jc w:val="both"/>
        <w:rPr>
          <w:rFonts w:ascii="Cambria" w:hAnsi="Cambria" w:cs="Arial"/>
        </w:rPr>
      </w:pPr>
      <w:r w:rsidRPr="002A6B97">
        <w:rPr>
          <w:rFonts w:ascii="Cambria" w:hAnsi="Cambria" w:cs="Arial"/>
        </w:rPr>
        <w:t>organizowanie współzawodnictwa międzyklasowego i międzyszkolnego w gminie /powiecie;</w:t>
      </w:r>
    </w:p>
    <w:p w:rsidR="00B03105" w:rsidRPr="002A6B97" w:rsidRDefault="00B03105" w:rsidP="007F7A81">
      <w:pPr>
        <w:numPr>
          <w:ilvl w:val="0"/>
          <w:numId w:val="82"/>
        </w:numPr>
        <w:tabs>
          <w:tab w:val="left" w:pos="284"/>
        </w:tabs>
        <w:ind w:left="709" w:hanging="414"/>
        <w:jc w:val="both"/>
        <w:rPr>
          <w:rFonts w:ascii="Cambria" w:hAnsi="Cambria" w:cs="Arial"/>
        </w:rPr>
      </w:pPr>
      <w:r w:rsidRPr="002A6B97">
        <w:rPr>
          <w:rFonts w:ascii="Cambria" w:hAnsi="Cambria" w:cs="Arial"/>
        </w:rPr>
        <w:t>propagowanie zdrowego stylu życia wśród nauczycieli i uczniów (gazetki, pogadanki);</w:t>
      </w:r>
    </w:p>
    <w:p w:rsidR="00B03105" w:rsidRPr="002A6B97" w:rsidRDefault="00B03105" w:rsidP="007F7A81">
      <w:pPr>
        <w:numPr>
          <w:ilvl w:val="0"/>
          <w:numId w:val="82"/>
        </w:numPr>
        <w:tabs>
          <w:tab w:val="left" w:pos="284"/>
        </w:tabs>
        <w:ind w:left="709" w:hanging="414"/>
        <w:jc w:val="both"/>
        <w:rPr>
          <w:rFonts w:ascii="Cambria" w:hAnsi="Cambria" w:cs="Arial"/>
        </w:rPr>
      </w:pPr>
      <w:r w:rsidRPr="002A6B97">
        <w:rPr>
          <w:rFonts w:ascii="Cambria" w:hAnsi="Cambria" w:cs="Arial"/>
        </w:rPr>
        <w:t>wymiana doświadczeń pedagogicznych</w:t>
      </w:r>
      <w:r w:rsidR="00FE5DF9">
        <w:rPr>
          <w:rFonts w:ascii="Cambria" w:hAnsi="Cambria" w:cs="Arial"/>
        </w:rPr>
        <w:t>-</w:t>
      </w:r>
      <w:r w:rsidRPr="002A6B97">
        <w:rPr>
          <w:rFonts w:ascii="Cambria" w:hAnsi="Cambria" w:cs="Arial"/>
        </w:rPr>
        <w:t>lekcje otwarte, pokazowe, omawianie scenariuszy zajęć;</w:t>
      </w:r>
    </w:p>
    <w:p w:rsidR="00B03105" w:rsidRPr="002A6B97" w:rsidRDefault="00B03105" w:rsidP="007F7A81">
      <w:pPr>
        <w:numPr>
          <w:ilvl w:val="0"/>
          <w:numId w:val="82"/>
        </w:numPr>
        <w:tabs>
          <w:tab w:val="left" w:pos="284"/>
        </w:tabs>
        <w:ind w:left="709" w:hanging="414"/>
        <w:jc w:val="both"/>
        <w:rPr>
          <w:rFonts w:ascii="Cambria" w:hAnsi="Cambria" w:cs="Arial"/>
        </w:rPr>
      </w:pPr>
      <w:r w:rsidRPr="002A6B97">
        <w:rPr>
          <w:rFonts w:ascii="Cambria" w:hAnsi="Cambria" w:cs="Arial"/>
        </w:rPr>
        <w:t>wewnętrzne doskonalenie;</w:t>
      </w:r>
    </w:p>
    <w:p w:rsidR="00B03105" w:rsidRPr="002A6B97" w:rsidRDefault="00B03105" w:rsidP="007F7A81">
      <w:pPr>
        <w:numPr>
          <w:ilvl w:val="0"/>
          <w:numId w:val="82"/>
        </w:numPr>
        <w:tabs>
          <w:tab w:val="left" w:pos="284"/>
        </w:tabs>
        <w:ind w:left="709" w:hanging="414"/>
        <w:jc w:val="both"/>
        <w:rPr>
          <w:rFonts w:ascii="Cambria" w:hAnsi="Cambria" w:cs="Arial"/>
        </w:rPr>
      </w:pPr>
      <w:r w:rsidRPr="002A6B97">
        <w:rPr>
          <w:rFonts w:ascii="Cambria" w:hAnsi="Cambria" w:cs="Arial"/>
        </w:rPr>
        <w:t>wnioskowanie o zakup sprzętu sportowego, innych pomocy dydaktycznych.</w:t>
      </w:r>
    </w:p>
    <w:p w:rsidR="00B03105" w:rsidRPr="002A6B97" w:rsidRDefault="00B03105" w:rsidP="007F7A81">
      <w:pPr>
        <w:numPr>
          <w:ilvl w:val="0"/>
          <w:numId w:val="82"/>
        </w:numPr>
        <w:tabs>
          <w:tab w:val="left" w:pos="284"/>
        </w:tabs>
        <w:ind w:left="709" w:hanging="414"/>
        <w:jc w:val="both"/>
        <w:rPr>
          <w:rFonts w:ascii="Cambria" w:hAnsi="Cambria" w:cs="Arial"/>
        </w:rPr>
      </w:pPr>
      <w:r w:rsidRPr="002A6B97">
        <w:rPr>
          <w:rFonts w:ascii="Cambria" w:hAnsi="Cambria" w:cs="Arial"/>
        </w:rPr>
        <w:t>dzielenie się wiedzą uzyskaną podczas różnych form doskonalenia zewnętrznego;</w:t>
      </w:r>
    </w:p>
    <w:p w:rsidR="00B03105" w:rsidRPr="002A6B97" w:rsidRDefault="00B03105" w:rsidP="007F7A81">
      <w:pPr>
        <w:numPr>
          <w:ilvl w:val="0"/>
          <w:numId w:val="82"/>
        </w:numPr>
        <w:tabs>
          <w:tab w:val="left" w:pos="284"/>
        </w:tabs>
        <w:ind w:left="709" w:hanging="414"/>
        <w:jc w:val="both"/>
        <w:rPr>
          <w:rFonts w:ascii="Cambria" w:hAnsi="Cambria" w:cs="Arial"/>
        </w:rPr>
      </w:pPr>
      <w:r w:rsidRPr="002A6B97">
        <w:rPr>
          <w:rFonts w:ascii="Cambria" w:hAnsi="Cambria" w:cs="Arial"/>
        </w:rPr>
        <w:t>doradztwo metodyczne nauczycielom rozpoczynającym pracę w zawodzie;</w:t>
      </w:r>
    </w:p>
    <w:p w:rsidR="00B03105" w:rsidRPr="002A6B97" w:rsidRDefault="00B03105" w:rsidP="007F7A81">
      <w:pPr>
        <w:numPr>
          <w:ilvl w:val="0"/>
          <w:numId w:val="82"/>
        </w:numPr>
        <w:tabs>
          <w:tab w:val="left" w:pos="284"/>
        </w:tabs>
        <w:ind w:left="709" w:hanging="414"/>
        <w:jc w:val="both"/>
        <w:rPr>
          <w:rFonts w:ascii="Cambria" w:hAnsi="Cambria" w:cs="Arial"/>
        </w:rPr>
      </w:pPr>
      <w:r w:rsidRPr="002A6B97">
        <w:rPr>
          <w:rFonts w:ascii="Cambria" w:hAnsi="Cambria" w:cs="Arial"/>
        </w:rPr>
        <w:t>ewaluacja zasad oceniania, klasyfikowania i promowania; wnioskowanie o wprowadzenie zmian do statutu szkoły w tym zakresie;</w:t>
      </w:r>
    </w:p>
    <w:p w:rsidR="00B03105" w:rsidRPr="002A6B97" w:rsidRDefault="00B03105" w:rsidP="007F7A81">
      <w:pPr>
        <w:numPr>
          <w:ilvl w:val="0"/>
          <w:numId w:val="82"/>
        </w:numPr>
        <w:tabs>
          <w:tab w:val="left" w:pos="284"/>
        </w:tabs>
        <w:ind w:left="709" w:hanging="414"/>
        <w:jc w:val="both"/>
        <w:rPr>
          <w:rFonts w:ascii="Cambria" w:hAnsi="Cambria" w:cs="Arial"/>
        </w:rPr>
      </w:pPr>
      <w:r w:rsidRPr="002A6B97">
        <w:rPr>
          <w:rFonts w:ascii="Cambria" w:hAnsi="Cambria" w:cs="Arial"/>
        </w:rPr>
        <w:t>inne wynikające z potrzeb szkoły lub na wniosek członków zespołu.</w:t>
      </w:r>
    </w:p>
    <w:p w:rsidR="00B03105" w:rsidRPr="002A6B97" w:rsidRDefault="00B03105" w:rsidP="00B03105">
      <w:pPr>
        <w:jc w:val="both"/>
        <w:rPr>
          <w:rFonts w:ascii="Cambria" w:hAnsi="Cambria" w:cs="Arial"/>
          <w:b/>
        </w:rPr>
      </w:pPr>
    </w:p>
    <w:p w:rsidR="00B03105" w:rsidRPr="002A6B97" w:rsidRDefault="00B03105" w:rsidP="00B03105">
      <w:pPr>
        <w:tabs>
          <w:tab w:val="left" w:pos="709"/>
        </w:tabs>
        <w:ind w:left="709"/>
        <w:jc w:val="both"/>
        <w:rPr>
          <w:rFonts w:ascii="Cambria" w:hAnsi="Cambria" w:cs="Arial"/>
        </w:rPr>
      </w:pPr>
    </w:p>
    <w:p w:rsidR="0073212C" w:rsidRPr="002A6B97" w:rsidRDefault="0073212C" w:rsidP="00B03105">
      <w:pPr>
        <w:tabs>
          <w:tab w:val="left" w:pos="709"/>
        </w:tabs>
        <w:ind w:left="709"/>
        <w:jc w:val="both"/>
        <w:rPr>
          <w:rFonts w:ascii="Cambria" w:hAnsi="Cambria" w:cs="Arial"/>
        </w:rPr>
      </w:pPr>
    </w:p>
    <w:p w:rsidR="00B03105" w:rsidRPr="002A6B97" w:rsidRDefault="00B03105" w:rsidP="007F7A81">
      <w:pPr>
        <w:numPr>
          <w:ilvl w:val="0"/>
          <w:numId w:val="78"/>
        </w:numPr>
        <w:tabs>
          <w:tab w:val="left" w:pos="284"/>
        </w:tabs>
        <w:ind w:hanging="720"/>
        <w:jc w:val="both"/>
        <w:rPr>
          <w:rFonts w:ascii="Cambria" w:hAnsi="Cambria" w:cs="Arial"/>
          <w:b/>
        </w:rPr>
      </w:pPr>
      <w:r w:rsidRPr="002A6B97">
        <w:rPr>
          <w:rFonts w:ascii="Cambria" w:hAnsi="Cambria" w:cs="Arial"/>
          <w:b/>
        </w:rPr>
        <w:t xml:space="preserve"> Zadani</w:t>
      </w:r>
      <w:r w:rsidR="00FF6CD1" w:rsidRPr="002A6B97">
        <w:rPr>
          <w:rFonts w:ascii="Cambria" w:hAnsi="Cambria" w:cs="Arial"/>
          <w:b/>
        </w:rPr>
        <w:t>a Zespołu Wychowawczego</w:t>
      </w:r>
      <w:r w:rsidRPr="002A6B97">
        <w:rPr>
          <w:rFonts w:ascii="Cambria" w:hAnsi="Cambria" w:cs="Arial"/>
          <w:b/>
        </w:rPr>
        <w:t>:</w:t>
      </w:r>
    </w:p>
    <w:p w:rsidR="00B03105" w:rsidRPr="002A6B97" w:rsidRDefault="00B03105" w:rsidP="00B03105">
      <w:pPr>
        <w:tabs>
          <w:tab w:val="left" w:pos="284"/>
        </w:tabs>
        <w:jc w:val="both"/>
        <w:rPr>
          <w:rFonts w:ascii="Cambria" w:hAnsi="Cambria" w:cs="Arial"/>
        </w:rPr>
      </w:pPr>
    </w:p>
    <w:p w:rsidR="00B03105" w:rsidRPr="002A6B97" w:rsidRDefault="00B03105" w:rsidP="007F7A81">
      <w:pPr>
        <w:numPr>
          <w:ilvl w:val="0"/>
          <w:numId w:val="79"/>
        </w:numPr>
        <w:tabs>
          <w:tab w:val="left" w:pos="284"/>
        </w:tabs>
        <w:jc w:val="both"/>
        <w:rPr>
          <w:rFonts w:ascii="Cambria" w:hAnsi="Cambria" w:cs="Arial"/>
        </w:rPr>
      </w:pPr>
      <w:r w:rsidRPr="002A6B97">
        <w:rPr>
          <w:rFonts w:ascii="Cambria" w:hAnsi="Cambria" w:cs="Arial"/>
        </w:rPr>
        <w:t>opracowywanie Programu Wychowawczego i Profilaktyki na cykl edukacyjny na podstawie diagnozy potrzeb, ewaluacji wcześniej obowiązujących programów, wniosków rodziców i propozycji uczniów, a także analizy sytuacji wychowawczej w szkole;</w:t>
      </w:r>
    </w:p>
    <w:p w:rsidR="00B03105" w:rsidRPr="002A6B97" w:rsidRDefault="00B03105" w:rsidP="007F7A81">
      <w:pPr>
        <w:numPr>
          <w:ilvl w:val="0"/>
          <w:numId w:val="79"/>
        </w:numPr>
        <w:tabs>
          <w:tab w:val="left" w:pos="284"/>
        </w:tabs>
        <w:jc w:val="both"/>
        <w:rPr>
          <w:rFonts w:ascii="Cambria" w:hAnsi="Cambria" w:cs="Arial"/>
        </w:rPr>
      </w:pPr>
      <w:r w:rsidRPr="002A6B97">
        <w:rPr>
          <w:rFonts w:ascii="Cambria" w:hAnsi="Cambria" w:cs="Arial"/>
        </w:rPr>
        <w:t xml:space="preserve">gromadzenie materiałów metodycznych, merytorycznych, „banku scenariuszy” zajęć </w:t>
      </w:r>
      <w:r w:rsidRPr="002A6B97">
        <w:rPr>
          <w:rFonts w:ascii="Cambria" w:hAnsi="Cambria" w:cs="Arial"/>
        </w:rPr>
        <w:br/>
        <w:t>z wychowawcą, celem udostępniania ich do przygotowania zajęć;</w:t>
      </w:r>
    </w:p>
    <w:p w:rsidR="00B03105" w:rsidRPr="002A6B97" w:rsidRDefault="00B03105" w:rsidP="007F7A81">
      <w:pPr>
        <w:numPr>
          <w:ilvl w:val="0"/>
          <w:numId w:val="79"/>
        </w:numPr>
        <w:tabs>
          <w:tab w:val="left" w:pos="284"/>
        </w:tabs>
        <w:jc w:val="both"/>
        <w:rPr>
          <w:rFonts w:ascii="Cambria" w:hAnsi="Cambria" w:cs="Arial"/>
        </w:rPr>
      </w:pPr>
      <w:r w:rsidRPr="002A6B97">
        <w:rPr>
          <w:rFonts w:ascii="Cambria" w:hAnsi="Cambria" w:cs="Arial"/>
        </w:rPr>
        <w:t xml:space="preserve"> analizowanie szczególnie trudnych przypadków</w:t>
      </w:r>
      <w:r w:rsidR="002A6B97">
        <w:rPr>
          <w:rFonts w:ascii="Cambria" w:hAnsi="Cambria" w:cs="Arial"/>
        </w:rPr>
        <w:t xml:space="preserve"> </w:t>
      </w:r>
      <w:r w:rsidRPr="002A6B97">
        <w:rPr>
          <w:rFonts w:ascii="Cambria" w:hAnsi="Cambria" w:cs="Arial"/>
        </w:rPr>
        <w:t>wychowawczych;</w:t>
      </w:r>
    </w:p>
    <w:p w:rsidR="00B03105" w:rsidRPr="002A6B97" w:rsidRDefault="00B03105" w:rsidP="007F7A81">
      <w:pPr>
        <w:numPr>
          <w:ilvl w:val="0"/>
          <w:numId w:val="79"/>
        </w:numPr>
        <w:tabs>
          <w:tab w:val="left" w:pos="284"/>
        </w:tabs>
        <w:jc w:val="both"/>
        <w:rPr>
          <w:rFonts w:ascii="Cambria" w:hAnsi="Cambria" w:cs="Arial"/>
        </w:rPr>
      </w:pPr>
      <w:r w:rsidRPr="002A6B97">
        <w:rPr>
          <w:rFonts w:ascii="Cambria" w:hAnsi="Cambria" w:cs="Arial"/>
        </w:rPr>
        <w:t xml:space="preserve"> doskonalenie wewnętrzne</w:t>
      </w:r>
      <w:r w:rsidR="002A6B97">
        <w:rPr>
          <w:rFonts w:ascii="Cambria" w:hAnsi="Cambria" w:cs="Arial"/>
        </w:rPr>
        <w:t xml:space="preserve"> </w:t>
      </w:r>
      <w:r w:rsidRPr="002A6B97">
        <w:rPr>
          <w:rFonts w:ascii="Cambria" w:hAnsi="Cambria" w:cs="Arial"/>
        </w:rPr>
        <w:t>zgodnie z potrzebami nauczycieli</w:t>
      </w:r>
      <w:r w:rsidR="00FE5DF9">
        <w:rPr>
          <w:rFonts w:ascii="Cambria" w:hAnsi="Cambria" w:cs="Arial"/>
        </w:rPr>
        <w:t>-</w:t>
      </w:r>
      <w:r w:rsidRPr="002A6B97">
        <w:rPr>
          <w:rFonts w:ascii="Cambria" w:hAnsi="Cambria" w:cs="Arial"/>
        </w:rPr>
        <w:t>wychowawców;</w:t>
      </w:r>
    </w:p>
    <w:p w:rsidR="00B03105" w:rsidRPr="002A6B97" w:rsidRDefault="002A6B97" w:rsidP="007F7A81">
      <w:pPr>
        <w:numPr>
          <w:ilvl w:val="0"/>
          <w:numId w:val="79"/>
        </w:numPr>
        <w:tabs>
          <w:tab w:val="left" w:pos="284"/>
        </w:tabs>
        <w:jc w:val="both"/>
        <w:rPr>
          <w:rFonts w:ascii="Cambria" w:hAnsi="Cambria" w:cs="Arial"/>
        </w:rPr>
      </w:pPr>
      <w:r>
        <w:rPr>
          <w:rFonts w:ascii="Cambria" w:hAnsi="Cambria" w:cs="Arial"/>
        </w:rPr>
        <w:t xml:space="preserve"> </w:t>
      </w:r>
      <w:r w:rsidR="00B03105" w:rsidRPr="002A6B97">
        <w:rPr>
          <w:rFonts w:ascii="Cambria" w:hAnsi="Cambria" w:cs="Arial"/>
        </w:rPr>
        <w:t>wymiana doświadczeń, przykładów</w:t>
      </w:r>
      <w:r>
        <w:rPr>
          <w:rFonts w:ascii="Cambria" w:hAnsi="Cambria" w:cs="Arial"/>
        </w:rPr>
        <w:t xml:space="preserve"> </w:t>
      </w:r>
      <w:r w:rsidR="00B03105" w:rsidRPr="002A6B97">
        <w:rPr>
          <w:rFonts w:ascii="Cambria" w:hAnsi="Cambria" w:cs="Arial"/>
        </w:rPr>
        <w:t>„dobrej praktyki”;</w:t>
      </w:r>
    </w:p>
    <w:p w:rsidR="00B03105" w:rsidRPr="002A6B97" w:rsidRDefault="00B03105" w:rsidP="007F7A81">
      <w:pPr>
        <w:numPr>
          <w:ilvl w:val="0"/>
          <w:numId w:val="79"/>
        </w:numPr>
        <w:tabs>
          <w:tab w:val="left" w:pos="284"/>
        </w:tabs>
        <w:jc w:val="both"/>
        <w:rPr>
          <w:rFonts w:ascii="Cambria" w:hAnsi="Cambria" w:cs="Arial"/>
        </w:rPr>
      </w:pPr>
      <w:r w:rsidRPr="002A6B97">
        <w:rPr>
          <w:rFonts w:ascii="Cambria" w:hAnsi="Cambria" w:cs="Arial"/>
        </w:rPr>
        <w:t>analiza sytuacji wychowawczych w oddziale na wniosek wychowawcy lub nauczyciela prowadzącego zajęcia w klasie. Opracowanie zaleceń do pracy, sposobów wspólnego oddziaływania</w:t>
      </w:r>
      <w:r w:rsidR="002A6B97">
        <w:rPr>
          <w:rFonts w:ascii="Cambria" w:hAnsi="Cambria" w:cs="Arial"/>
        </w:rPr>
        <w:t xml:space="preserve"> </w:t>
      </w:r>
      <w:r w:rsidRPr="002A6B97">
        <w:rPr>
          <w:rFonts w:ascii="Cambria" w:hAnsi="Cambria" w:cs="Arial"/>
        </w:rPr>
        <w:t>dla zespołu nauczycieli uczących w klasie;</w:t>
      </w:r>
    </w:p>
    <w:p w:rsidR="00B03105" w:rsidRPr="002A6B97" w:rsidRDefault="00B03105" w:rsidP="007F7A81">
      <w:pPr>
        <w:numPr>
          <w:ilvl w:val="0"/>
          <w:numId w:val="79"/>
        </w:numPr>
        <w:tabs>
          <w:tab w:val="left" w:pos="284"/>
        </w:tabs>
        <w:jc w:val="both"/>
        <w:rPr>
          <w:rFonts w:ascii="Cambria" w:hAnsi="Cambria" w:cs="Arial"/>
        </w:rPr>
      </w:pPr>
      <w:r w:rsidRPr="002A6B97">
        <w:rPr>
          <w:rFonts w:ascii="Cambria" w:hAnsi="Cambria" w:cs="Arial"/>
        </w:rPr>
        <w:t>planowanie i realizacja działań antydyskryminacyjnych, promujących prawa dziecka, zdrowe odżywianie, ochronę środowiska;</w:t>
      </w:r>
    </w:p>
    <w:p w:rsidR="00B03105" w:rsidRPr="002A6B97" w:rsidRDefault="00B03105" w:rsidP="007F7A81">
      <w:pPr>
        <w:numPr>
          <w:ilvl w:val="0"/>
          <w:numId w:val="79"/>
        </w:numPr>
        <w:tabs>
          <w:tab w:val="left" w:pos="284"/>
        </w:tabs>
        <w:jc w:val="both"/>
        <w:rPr>
          <w:rFonts w:ascii="Cambria" w:hAnsi="Cambria" w:cs="Arial"/>
        </w:rPr>
      </w:pPr>
      <w:r w:rsidRPr="002A6B97">
        <w:rPr>
          <w:rFonts w:ascii="Cambria" w:hAnsi="Cambria" w:cs="Arial"/>
        </w:rPr>
        <w:t xml:space="preserve"> koordynacja działań profilaktycznych;</w:t>
      </w:r>
    </w:p>
    <w:p w:rsidR="00B03105" w:rsidRPr="002A6B97" w:rsidRDefault="00B03105" w:rsidP="007F7A81">
      <w:pPr>
        <w:numPr>
          <w:ilvl w:val="0"/>
          <w:numId w:val="79"/>
        </w:numPr>
        <w:tabs>
          <w:tab w:val="left" w:pos="284"/>
        </w:tabs>
        <w:jc w:val="both"/>
        <w:rPr>
          <w:rFonts w:ascii="Cambria" w:hAnsi="Cambria" w:cs="Arial"/>
        </w:rPr>
      </w:pPr>
      <w:r w:rsidRPr="002A6B97">
        <w:rPr>
          <w:rFonts w:ascii="Cambria" w:hAnsi="Cambria" w:cs="Arial"/>
        </w:rPr>
        <w:t xml:space="preserve"> wspieranie działań samorządu uczniowskiego;</w:t>
      </w:r>
    </w:p>
    <w:p w:rsidR="00B03105" w:rsidRPr="002A6B97" w:rsidRDefault="00B03105" w:rsidP="007F7A81">
      <w:pPr>
        <w:numPr>
          <w:ilvl w:val="0"/>
          <w:numId w:val="79"/>
        </w:numPr>
        <w:tabs>
          <w:tab w:val="left" w:pos="284"/>
        </w:tabs>
        <w:jc w:val="both"/>
        <w:rPr>
          <w:rFonts w:ascii="Cambria" w:hAnsi="Cambria" w:cs="Arial"/>
        </w:rPr>
      </w:pPr>
      <w:r w:rsidRPr="002A6B97">
        <w:rPr>
          <w:rFonts w:ascii="Cambria" w:hAnsi="Cambria" w:cs="Arial"/>
        </w:rPr>
        <w:t>opracowanie harmonogramu uroczystości, apeli, imprez kulturalnych, planu wycieczek;</w:t>
      </w:r>
    </w:p>
    <w:p w:rsidR="00B03105" w:rsidRPr="002A6B97" w:rsidRDefault="00B03105" w:rsidP="007F7A81">
      <w:pPr>
        <w:numPr>
          <w:ilvl w:val="0"/>
          <w:numId w:val="79"/>
        </w:numPr>
        <w:tabs>
          <w:tab w:val="left" w:pos="284"/>
        </w:tabs>
        <w:jc w:val="both"/>
        <w:rPr>
          <w:rFonts w:ascii="Cambria" w:hAnsi="Cambria" w:cs="Arial"/>
        </w:rPr>
      </w:pPr>
      <w:r w:rsidRPr="002A6B97">
        <w:rPr>
          <w:rFonts w:ascii="Cambria" w:hAnsi="Cambria" w:cs="Arial"/>
        </w:rPr>
        <w:t>koordynacja pracy zespołów dydaktyczno</w:t>
      </w:r>
      <w:r w:rsidR="00FE5DF9">
        <w:rPr>
          <w:rFonts w:ascii="Cambria" w:hAnsi="Cambria" w:cs="Arial"/>
        </w:rPr>
        <w:t>-</w:t>
      </w:r>
      <w:r w:rsidRPr="002A6B97">
        <w:rPr>
          <w:rFonts w:ascii="Cambria" w:hAnsi="Cambria" w:cs="Arial"/>
        </w:rPr>
        <w:t>wyrównawczych, kółek zainteresowań celem umożliwienia wzięcia udziału wszystkim chętnym uczniom;</w:t>
      </w:r>
    </w:p>
    <w:p w:rsidR="00B03105" w:rsidRPr="002A6B97" w:rsidRDefault="00B03105" w:rsidP="007F7A81">
      <w:pPr>
        <w:numPr>
          <w:ilvl w:val="0"/>
          <w:numId w:val="79"/>
        </w:numPr>
        <w:tabs>
          <w:tab w:val="left" w:pos="284"/>
        </w:tabs>
        <w:jc w:val="both"/>
        <w:rPr>
          <w:rFonts w:ascii="Cambria" w:hAnsi="Cambria" w:cs="Arial"/>
        </w:rPr>
      </w:pPr>
      <w:r w:rsidRPr="002A6B97">
        <w:rPr>
          <w:rFonts w:ascii="Cambria" w:hAnsi="Cambria" w:cs="Arial"/>
        </w:rPr>
        <w:t>ocena sytuacji wychowawczej w szkole po każdym okresie nauki; przygotowanie we współpracy ze szkolnym pedagogiem raportu z dokonanej oceny na potrzeby Rady Pedagogicznej i Rady Rodziców;</w:t>
      </w:r>
    </w:p>
    <w:p w:rsidR="00B03105" w:rsidRPr="002A6B97" w:rsidRDefault="00B03105" w:rsidP="007F7A81">
      <w:pPr>
        <w:numPr>
          <w:ilvl w:val="0"/>
          <w:numId w:val="79"/>
        </w:numPr>
        <w:tabs>
          <w:tab w:val="left" w:pos="284"/>
        </w:tabs>
        <w:jc w:val="both"/>
        <w:rPr>
          <w:rFonts w:ascii="Cambria" w:hAnsi="Cambria" w:cs="Arial"/>
        </w:rPr>
      </w:pPr>
      <w:r w:rsidRPr="002A6B97">
        <w:rPr>
          <w:rFonts w:ascii="Cambria" w:hAnsi="Cambria" w:cs="Arial"/>
        </w:rPr>
        <w:t xml:space="preserve">udział w postępowaniach mediacyjnych w sytuacjach konfliktowych, zwłaszcza </w:t>
      </w:r>
      <w:r w:rsidRPr="002A6B97">
        <w:rPr>
          <w:rFonts w:ascii="Cambria" w:hAnsi="Cambria" w:cs="Arial"/>
        </w:rPr>
        <w:br/>
        <w:t>w relacjach wychowawca</w:t>
      </w:r>
      <w:r w:rsidR="00FE5DF9">
        <w:rPr>
          <w:rFonts w:ascii="Cambria" w:hAnsi="Cambria" w:cs="Arial"/>
        </w:rPr>
        <w:t>-</w:t>
      </w:r>
      <w:r w:rsidRPr="002A6B97">
        <w:rPr>
          <w:rFonts w:ascii="Cambria" w:hAnsi="Cambria" w:cs="Arial"/>
        </w:rPr>
        <w:t xml:space="preserve">rodzic; </w:t>
      </w:r>
    </w:p>
    <w:p w:rsidR="00B03105" w:rsidRPr="002A6B97" w:rsidRDefault="00B03105" w:rsidP="007F7A81">
      <w:pPr>
        <w:numPr>
          <w:ilvl w:val="0"/>
          <w:numId w:val="79"/>
        </w:numPr>
        <w:tabs>
          <w:tab w:val="left" w:pos="284"/>
        </w:tabs>
        <w:jc w:val="both"/>
        <w:rPr>
          <w:rFonts w:ascii="Cambria" w:hAnsi="Cambria" w:cs="Arial"/>
        </w:rPr>
      </w:pPr>
      <w:r w:rsidRPr="002A6B97">
        <w:rPr>
          <w:rFonts w:ascii="Cambria" w:hAnsi="Cambria" w:cs="Arial"/>
        </w:rPr>
        <w:t>korelowanie planowanych badań edukacyjnych w poszczególnych klasach;</w:t>
      </w:r>
    </w:p>
    <w:p w:rsidR="00B03105" w:rsidRPr="002A6B97" w:rsidRDefault="00B03105" w:rsidP="007F7A81">
      <w:pPr>
        <w:numPr>
          <w:ilvl w:val="0"/>
          <w:numId w:val="79"/>
        </w:numPr>
        <w:tabs>
          <w:tab w:val="left" w:pos="284"/>
        </w:tabs>
        <w:jc w:val="both"/>
        <w:rPr>
          <w:rFonts w:ascii="Cambria" w:hAnsi="Cambria" w:cs="Arial"/>
        </w:rPr>
      </w:pPr>
      <w:r w:rsidRPr="002A6B97">
        <w:rPr>
          <w:rFonts w:ascii="Cambria" w:hAnsi="Cambria" w:cs="Arial"/>
        </w:rPr>
        <w:t>opiniowanie wniosków nauczycieli o wszczynanie procedury „ Niebieskiej Karty”;</w:t>
      </w:r>
    </w:p>
    <w:p w:rsidR="00B03105" w:rsidRPr="002A6B97" w:rsidRDefault="00B03105" w:rsidP="007F7A81">
      <w:pPr>
        <w:numPr>
          <w:ilvl w:val="0"/>
          <w:numId w:val="79"/>
        </w:numPr>
        <w:tabs>
          <w:tab w:val="left" w:pos="284"/>
        </w:tabs>
        <w:jc w:val="both"/>
        <w:rPr>
          <w:rFonts w:ascii="Cambria" w:hAnsi="Cambria" w:cs="Arial"/>
        </w:rPr>
      </w:pPr>
      <w:r w:rsidRPr="002A6B97">
        <w:rPr>
          <w:rFonts w:ascii="Cambria" w:hAnsi="Cambria" w:cs="Arial"/>
        </w:rPr>
        <w:t>opiniowanie wniosków nauczycieli, specjalistów o skierowanie ucznia na badania do poradni psychologiczno</w:t>
      </w:r>
      <w:r w:rsidR="00FE5DF9">
        <w:rPr>
          <w:rFonts w:ascii="Cambria" w:hAnsi="Cambria" w:cs="Arial"/>
        </w:rPr>
        <w:t>-</w:t>
      </w:r>
      <w:r w:rsidRPr="002A6B97">
        <w:rPr>
          <w:rFonts w:ascii="Cambria" w:hAnsi="Cambria" w:cs="Arial"/>
        </w:rPr>
        <w:t>pedagogicznej;</w:t>
      </w:r>
    </w:p>
    <w:p w:rsidR="00B03105" w:rsidRPr="002A6B97" w:rsidRDefault="00B03105" w:rsidP="007F7A81">
      <w:pPr>
        <w:numPr>
          <w:ilvl w:val="0"/>
          <w:numId w:val="79"/>
        </w:numPr>
        <w:tabs>
          <w:tab w:val="left" w:pos="284"/>
        </w:tabs>
        <w:jc w:val="both"/>
        <w:rPr>
          <w:rFonts w:ascii="Cambria" w:hAnsi="Cambria" w:cs="Arial"/>
        </w:rPr>
      </w:pPr>
      <w:r w:rsidRPr="002A6B97">
        <w:rPr>
          <w:rFonts w:ascii="Cambria" w:hAnsi="Cambria" w:cs="Arial"/>
        </w:rPr>
        <w:t>inne, zgodnie z potrzebami szkoły lub na wniosek członków zespołu.</w:t>
      </w:r>
    </w:p>
    <w:p w:rsidR="009849C5" w:rsidRPr="002A6B97" w:rsidRDefault="009849C5" w:rsidP="009849C5">
      <w:pPr>
        <w:tabs>
          <w:tab w:val="left" w:pos="284"/>
        </w:tabs>
        <w:ind w:left="720"/>
        <w:jc w:val="both"/>
        <w:rPr>
          <w:rFonts w:ascii="Cambria" w:hAnsi="Cambria" w:cs="Arial"/>
        </w:rPr>
      </w:pPr>
    </w:p>
    <w:p w:rsidR="00B03105" w:rsidRPr="002A6B97" w:rsidRDefault="00B03105" w:rsidP="00B03105">
      <w:pPr>
        <w:tabs>
          <w:tab w:val="left" w:pos="284"/>
        </w:tabs>
        <w:jc w:val="both"/>
        <w:rPr>
          <w:rFonts w:ascii="Cambria" w:hAnsi="Cambria" w:cs="Arial"/>
        </w:rPr>
      </w:pPr>
    </w:p>
    <w:p w:rsidR="00B03105" w:rsidRPr="002A6B97" w:rsidRDefault="00B03105" w:rsidP="007F7A81">
      <w:pPr>
        <w:numPr>
          <w:ilvl w:val="0"/>
          <w:numId w:val="78"/>
        </w:numPr>
        <w:tabs>
          <w:tab w:val="left" w:pos="284"/>
        </w:tabs>
        <w:ind w:hanging="720"/>
        <w:jc w:val="both"/>
        <w:rPr>
          <w:rFonts w:ascii="Cambria" w:hAnsi="Cambria" w:cs="Arial"/>
          <w:b/>
        </w:rPr>
      </w:pPr>
      <w:r w:rsidRPr="002A6B97">
        <w:rPr>
          <w:rFonts w:ascii="Cambria" w:hAnsi="Cambria" w:cs="Arial"/>
          <w:b/>
        </w:rPr>
        <w:t> Zadania Zespołu Analiz i Badań Edukacyjnych:</w:t>
      </w:r>
    </w:p>
    <w:p w:rsidR="00B03105" w:rsidRPr="002A6B97" w:rsidRDefault="00B03105" w:rsidP="00B03105">
      <w:pPr>
        <w:tabs>
          <w:tab w:val="left" w:pos="284"/>
        </w:tabs>
        <w:jc w:val="both"/>
        <w:rPr>
          <w:rFonts w:ascii="Cambria" w:hAnsi="Cambria" w:cs="Arial"/>
        </w:rPr>
      </w:pPr>
    </w:p>
    <w:p w:rsidR="00B03105" w:rsidRPr="002A6B97" w:rsidRDefault="00B03105" w:rsidP="007F7A81">
      <w:pPr>
        <w:numPr>
          <w:ilvl w:val="0"/>
          <w:numId w:val="80"/>
        </w:numPr>
        <w:tabs>
          <w:tab w:val="left" w:pos="284"/>
        </w:tabs>
        <w:jc w:val="both"/>
        <w:rPr>
          <w:rFonts w:ascii="Cambria" w:hAnsi="Cambria" w:cs="Arial"/>
        </w:rPr>
      </w:pPr>
      <w:r w:rsidRPr="002A6B97">
        <w:rPr>
          <w:rFonts w:ascii="Cambria" w:hAnsi="Cambria" w:cs="Arial"/>
        </w:rPr>
        <w:t>opracowanie planu badań edukacyjnych na każdy rok szkolny;</w:t>
      </w:r>
    </w:p>
    <w:p w:rsidR="00B03105" w:rsidRPr="002A6B97" w:rsidRDefault="00B03105" w:rsidP="007F7A81">
      <w:pPr>
        <w:numPr>
          <w:ilvl w:val="0"/>
          <w:numId w:val="80"/>
        </w:numPr>
        <w:tabs>
          <w:tab w:val="left" w:pos="284"/>
        </w:tabs>
        <w:jc w:val="both"/>
        <w:rPr>
          <w:rFonts w:ascii="Cambria" w:hAnsi="Cambria" w:cs="Arial"/>
        </w:rPr>
      </w:pPr>
      <w:r w:rsidRPr="002A6B97">
        <w:rPr>
          <w:rFonts w:ascii="Cambria" w:hAnsi="Cambria" w:cs="Arial"/>
        </w:rPr>
        <w:lastRenderedPageBreak/>
        <w:t>dokonywanie jakościowej analizy wyników badań (sprawdzianów, testów kompetencji, próbnych egzaminów) na podstawie ilościowych opracowań przez nauczycieli uczących;</w:t>
      </w:r>
    </w:p>
    <w:p w:rsidR="00B03105" w:rsidRPr="002A6B97" w:rsidRDefault="00B03105" w:rsidP="007F7A81">
      <w:pPr>
        <w:numPr>
          <w:ilvl w:val="0"/>
          <w:numId w:val="80"/>
        </w:numPr>
        <w:tabs>
          <w:tab w:val="left" w:pos="284"/>
        </w:tabs>
        <w:jc w:val="both"/>
        <w:rPr>
          <w:rFonts w:ascii="Cambria" w:hAnsi="Cambria" w:cs="Arial"/>
        </w:rPr>
      </w:pPr>
      <w:r w:rsidRPr="002A6B97">
        <w:rPr>
          <w:rFonts w:ascii="Cambria" w:hAnsi="Cambria" w:cs="Arial"/>
        </w:rPr>
        <w:t>przygotowanie narzędzi pomiaru dydaktycznego, arkuszy uczniowskich lub opiniowanie opracowanych przez nauczycieli lub oferowanych przez firmy zewnętrzne na potrzeby prowadzonych diagnoz;</w:t>
      </w:r>
    </w:p>
    <w:p w:rsidR="00B03105" w:rsidRPr="002A6B97" w:rsidRDefault="00B03105" w:rsidP="007F7A81">
      <w:pPr>
        <w:numPr>
          <w:ilvl w:val="0"/>
          <w:numId w:val="80"/>
        </w:numPr>
        <w:tabs>
          <w:tab w:val="left" w:pos="284"/>
        </w:tabs>
        <w:jc w:val="both"/>
        <w:rPr>
          <w:rFonts w:ascii="Cambria" w:hAnsi="Cambria" w:cs="Arial"/>
        </w:rPr>
      </w:pPr>
      <w:r w:rsidRPr="002A6B97">
        <w:rPr>
          <w:rFonts w:ascii="Cambria" w:hAnsi="Cambria" w:cs="Arial"/>
        </w:rPr>
        <w:t>analiza jakościowa i ilościowa wyników sprawdzianów zewnętrznych i przygotowanie opracowania wraz z wnioskami do dalszej pracy;</w:t>
      </w:r>
    </w:p>
    <w:p w:rsidR="00B03105" w:rsidRPr="002A6B97" w:rsidRDefault="00B03105" w:rsidP="007F7A81">
      <w:pPr>
        <w:numPr>
          <w:ilvl w:val="0"/>
          <w:numId w:val="80"/>
        </w:numPr>
        <w:tabs>
          <w:tab w:val="left" w:pos="284"/>
        </w:tabs>
        <w:jc w:val="both"/>
        <w:rPr>
          <w:rFonts w:ascii="Cambria" w:hAnsi="Cambria" w:cs="Arial"/>
        </w:rPr>
      </w:pPr>
      <w:r w:rsidRPr="002A6B97">
        <w:rPr>
          <w:rFonts w:ascii="Cambria" w:hAnsi="Cambria" w:cs="Arial"/>
        </w:rPr>
        <w:t xml:space="preserve"> prowadzenie szkoleń nauczycielom z zakresu ewaluacji wyników nauczania;</w:t>
      </w:r>
    </w:p>
    <w:p w:rsidR="00B03105" w:rsidRPr="002A6B97" w:rsidRDefault="00B03105" w:rsidP="007F7A81">
      <w:pPr>
        <w:numPr>
          <w:ilvl w:val="0"/>
          <w:numId w:val="80"/>
        </w:numPr>
        <w:tabs>
          <w:tab w:val="left" w:pos="284"/>
        </w:tabs>
        <w:jc w:val="both"/>
        <w:rPr>
          <w:rFonts w:ascii="Cambria" w:hAnsi="Cambria" w:cs="Arial"/>
        </w:rPr>
      </w:pPr>
      <w:r w:rsidRPr="002A6B97">
        <w:rPr>
          <w:rFonts w:ascii="Cambria" w:hAnsi="Cambria" w:cs="Arial"/>
        </w:rPr>
        <w:t xml:space="preserve"> kierowanie wystąpień do poszczególnych nauczycieli</w:t>
      </w:r>
      <w:r w:rsidR="002A6B97">
        <w:rPr>
          <w:rFonts w:ascii="Cambria" w:hAnsi="Cambria" w:cs="Arial"/>
        </w:rPr>
        <w:t xml:space="preserve"> </w:t>
      </w:r>
      <w:r w:rsidRPr="002A6B97">
        <w:rPr>
          <w:rFonts w:ascii="Cambria" w:hAnsi="Cambria" w:cs="Arial"/>
        </w:rPr>
        <w:t>zawierających wskazówki do wprowadzenia zmian w procesie kształcenia;</w:t>
      </w:r>
    </w:p>
    <w:p w:rsidR="00B03105" w:rsidRPr="002A6B97" w:rsidRDefault="00B03105" w:rsidP="007F7A81">
      <w:pPr>
        <w:numPr>
          <w:ilvl w:val="0"/>
          <w:numId w:val="80"/>
        </w:numPr>
        <w:tabs>
          <w:tab w:val="left" w:pos="284"/>
        </w:tabs>
        <w:spacing w:after="240"/>
        <w:jc w:val="both"/>
        <w:rPr>
          <w:rFonts w:ascii="Cambria" w:hAnsi="Cambria" w:cs="Arial"/>
        </w:rPr>
      </w:pPr>
      <w:r w:rsidRPr="002A6B97">
        <w:rPr>
          <w:rFonts w:ascii="Cambria" w:hAnsi="Cambria" w:cs="Arial"/>
        </w:rPr>
        <w:t>prezentowanie opracowań na posiedzeniach Rady Pedagogicznej i Radzie Rodziców.</w:t>
      </w:r>
    </w:p>
    <w:p w:rsidR="00B03105" w:rsidRPr="002A6B97" w:rsidRDefault="00B03105" w:rsidP="00B03105">
      <w:pPr>
        <w:pStyle w:val="Nagwek2"/>
        <w:rPr>
          <w:rFonts w:cs="Arial"/>
          <w:sz w:val="22"/>
          <w:szCs w:val="22"/>
        </w:rPr>
      </w:pPr>
      <w:bookmarkStart w:id="20" w:name="_Toc505889395"/>
      <w:r w:rsidRPr="002A6B97">
        <w:rPr>
          <w:rFonts w:cs="Arial"/>
          <w:sz w:val="22"/>
          <w:szCs w:val="22"/>
        </w:rPr>
        <w:t>DZIAŁ V</w:t>
      </w:r>
      <w:bookmarkEnd w:id="20"/>
    </w:p>
    <w:p w:rsidR="00B02871" w:rsidRPr="002A6B97" w:rsidRDefault="00B02871" w:rsidP="00B02871">
      <w:pPr>
        <w:rPr>
          <w:rFonts w:ascii="Cambria" w:hAnsi="Cambria"/>
        </w:rPr>
      </w:pPr>
    </w:p>
    <w:p w:rsidR="00B03105" w:rsidRPr="002A6B97" w:rsidRDefault="00B03105" w:rsidP="00B02871">
      <w:pPr>
        <w:pStyle w:val="Nagwek2"/>
        <w:spacing w:before="0"/>
        <w:rPr>
          <w:rFonts w:cs="Arial"/>
          <w:b w:val="0"/>
          <w:bCs w:val="0"/>
          <w:color w:val="7030A0"/>
          <w:sz w:val="22"/>
          <w:szCs w:val="22"/>
        </w:rPr>
      </w:pPr>
      <w:bookmarkStart w:id="21" w:name="_Toc505889396"/>
      <w:r w:rsidRPr="002A6B97">
        <w:rPr>
          <w:rFonts w:cs="Arial"/>
          <w:color w:val="7030A0"/>
          <w:sz w:val="22"/>
          <w:szCs w:val="22"/>
        </w:rPr>
        <w:t>Rozdział 1</w:t>
      </w:r>
      <w:r w:rsidR="00B02871" w:rsidRPr="002A6B97">
        <w:rPr>
          <w:rFonts w:cs="Arial"/>
          <w:b w:val="0"/>
          <w:bCs w:val="0"/>
          <w:color w:val="7030A0"/>
          <w:sz w:val="22"/>
          <w:szCs w:val="22"/>
        </w:rPr>
        <w:br/>
      </w:r>
      <w:r w:rsidRPr="002A6B97">
        <w:rPr>
          <w:rFonts w:cs="Arial"/>
          <w:color w:val="7030A0"/>
          <w:sz w:val="22"/>
          <w:szCs w:val="22"/>
        </w:rPr>
        <w:t>Nauczyciele i inni pracownicy szkoły</w:t>
      </w:r>
      <w:bookmarkEnd w:id="21"/>
    </w:p>
    <w:p w:rsidR="00B03105" w:rsidRPr="002A6B97" w:rsidRDefault="00B03105" w:rsidP="00B03105">
      <w:pPr>
        <w:rPr>
          <w:rFonts w:ascii="Cambria" w:hAnsi="Cambria"/>
        </w:rPr>
      </w:pPr>
    </w:p>
    <w:p w:rsidR="00B03105" w:rsidRPr="002A6B97" w:rsidRDefault="00A447CE" w:rsidP="006647AF">
      <w:pPr>
        <w:jc w:val="both"/>
        <w:rPr>
          <w:rFonts w:ascii="Cambria" w:hAnsi="Cambria" w:cs="Arial"/>
          <w:b/>
        </w:rPr>
      </w:pPr>
      <w:r>
        <w:rPr>
          <w:rFonts w:ascii="Cambria" w:hAnsi="Cambria"/>
          <w:b/>
        </w:rPr>
        <w:t>§ 85</w:t>
      </w:r>
      <w:r w:rsidR="00B03105" w:rsidRPr="002A6B97">
        <w:rPr>
          <w:rFonts w:ascii="Cambria" w:hAnsi="Cambria"/>
          <w:b/>
        </w:rPr>
        <w:t>.</w:t>
      </w:r>
      <w:r w:rsidR="002A6B97">
        <w:rPr>
          <w:rFonts w:ascii="Cambria" w:hAnsi="Cambria"/>
          <w:b/>
        </w:rPr>
        <w:t xml:space="preserve"> </w:t>
      </w:r>
      <w:r w:rsidR="00B03105" w:rsidRPr="002A6B97">
        <w:rPr>
          <w:rFonts w:ascii="Cambria" w:hAnsi="Cambria" w:cs="Arial"/>
          <w:b/>
        </w:rPr>
        <w:t>Zadania nauczycieli.</w:t>
      </w:r>
    </w:p>
    <w:p w:rsidR="00B03105" w:rsidRPr="002A6B97" w:rsidRDefault="00B03105" w:rsidP="007F7A81">
      <w:pPr>
        <w:numPr>
          <w:ilvl w:val="0"/>
          <w:numId w:val="88"/>
        </w:numPr>
        <w:tabs>
          <w:tab w:val="left" w:pos="993"/>
        </w:tabs>
        <w:spacing w:before="240"/>
        <w:ind w:left="0" w:firstLine="567"/>
        <w:jc w:val="both"/>
        <w:rPr>
          <w:rFonts w:ascii="Cambria" w:hAnsi="Cambria" w:cs="Arial"/>
        </w:rPr>
      </w:pPr>
      <w:r w:rsidRPr="002A6B97">
        <w:rPr>
          <w:rFonts w:ascii="Cambria" w:hAnsi="Cambria" w:cs="Arial"/>
        </w:rPr>
        <w:t>Nauczyciel prowadzi pracę dydaktyczno</w:t>
      </w:r>
      <w:r w:rsidR="00FE5DF9">
        <w:rPr>
          <w:rFonts w:ascii="Cambria" w:hAnsi="Cambria" w:cs="Arial"/>
        </w:rPr>
        <w:t>-</w:t>
      </w:r>
      <w:r w:rsidRPr="002A6B97">
        <w:rPr>
          <w:rFonts w:ascii="Cambria" w:hAnsi="Cambria" w:cs="Arial"/>
        </w:rPr>
        <w:t>wychowawczą i opiekuńczą oraz odpowiada za jakość i wyniki tej pracy oraz bezpieczeństwo powierzonych jego opiece uczniów.</w:t>
      </w:r>
    </w:p>
    <w:p w:rsidR="00B03105" w:rsidRPr="002A6B97" w:rsidRDefault="00B03105" w:rsidP="007F7A81">
      <w:pPr>
        <w:numPr>
          <w:ilvl w:val="0"/>
          <w:numId w:val="88"/>
        </w:numPr>
        <w:tabs>
          <w:tab w:val="left" w:pos="993"/>
        </w:tabs>
        <w:spacing w:before="240"/>
        <w:ind w:left="0" w:firstLine="567"/>
        <w:jc w:val="both"/>
        <w:rPr>
          <w:rFonts w:ascii="Cambria" w:hAnsi="Cambria" w:cs="Arial"/>
        </w:rPr>
      </w:pPr>
      <w:r w:rsidRPr="002A6B97">
        <w:rPr>
          <w:rFonts w:ascii="Cambria" w:hAnsi="Cambria"/>
          <w:b/>
        </w:rPr>
        <w:t xml:space="preserve"> </w:t>
      </w:r>
      <w:r w:rsidRPr="002A6B97">
        <w:rPr>
          <w:rFonts w:ascii="Cambria" w:hAnsi="Cambria"/>
        </w:rPr>
        <w:t xml:space="preserve">Do obowiązków nauczycieli należy w szczególności: </w:t>
      </w:r>
    </w:p>
    <w:p w:rsidR="00B03105" w:rsidRPr="002A6B97" w:rsidRDefault="00B03105" w:rsidP="007F7A81">
      <w:pPr>
        <w:numPr>
          <w:ilvl w:val="0"/>
          <w:numId w:val="91"/>
        </w:numPr>
        <w:tabs>
          <w:tab w:val="left" w:pos="284"/>
          <w:tab w:val="left" w:pos="709"/>
        </w:tabs>
        <w:spacing w:before="240"/>
        <w:ind w:left="0" w:firstLine="0"/>
        <w:jc w:val="both"/>
        <w:rPr>
          <w:rFonts w:ascii="Cambria" w:hAnsi="Cambria" w:cs="Arial"/>
        </w:rPr>
      </w:pPr>
      <w:r w:rsidRPr="002A6B97">
        <w:rPr>
          <w:rFonts w:ascii="Cambria" w:hAnsi="Cambria" w:cs="Arial"/>
        </w:rPr>
        <w:t>dbałość o życie, zdrowie i bezpieczeństwo uczniów podczas zajęć organizowanych przez szkołę;</w:t>
      </w:r>
    </w:p>
    <w:p w:rsidR="00B03105" w:rsidRPr="002A6B97" w:rsidRDefault="00B03105" w:rsidP="007F7A81">
      <w:pPr>
        <w:numPr>
          <w:ilvl w:val="0"/>
          <w:numId w:val="91"/>
        </w:numPr>
        <w:tabs>
          <w:tab w:val="left" w:pos="284"/>
          <w:tab w:val="left" w:pos="709"/>
        </w:tabs>
        <w:spacing w:before="240"/>
        <w:ind w:left="0" w:firstLine="0"/>
        <w:jc w:val="both"/>
        <w:rPr>
          <w:rFonts w:ascii="Cambria" w:hAnsi="Cambria" w:cs="Arial"/>
        </w:rPr>
      </w:pPr>
      <w:r w:rsidRPr="002A6B97">
        <w:rPr>
          <w:rFonts w:ascii="Cambria" w:hAnsi="Cambria" w:cs="Arial"/>
        </w:rPr>
        <w:t>prawidłowe organizowanie procesu dydaktycznego, m.in. wykorzystanie najnowszej wiedzy merytorycznej i metodycznej do pełnej realizacji wybranego</w:t>
      </w:r>
      <w:r w:rsidR="002A6B97">
        <w:rPr>
          <w:rFonts w:ascii="Cambria" w:hAnsi="Cambria" w:cs="Arial"/>
        </w:rPr>
        <w:t xml:space="preserve"> </w:t>
      </w:r>
      <w:r w:rsidRPr="002A6B97">
        <w:rPr>
          <w:rFonts w:ascii="Cambria" w:hAnsi="Cambria" w:cs="Arial"/>
        </w:rPr>
        <w:t>programu nauczania danego przedmiotu, wybór optymalnych</w:t>
      </w:r>
      <w:r w:rsidR="002A6B97">
        <w:rPr>
          <w:rFonts w:ascii="Cambria" w:hAnsi="Cambria" w:cs="Arial"/>
        </w:rPr>
        <w:t xml:space="preserve"> </w:t>
      </w:r>
      <w:r w:rsidRPr="002A6B97">
        <w:rPr>
          <w:rFonts w:ascii="Cambria" w:hAnsi="Cambria" w:cs="Arial"/>
        </w:rPr>
        <w:t>form organizacyjnych i metod nauczania w celu maksymalnego ułatwienia uczniom zrozumienia istoty realizowanych zagadnień, motywowanie uczniów do aktywnego udziału w lekcji, formułowania własnych opinii i sadów, wybór odpowiedniego podręcznika</w:t>
      </w:r>
      <w:r w:rsidR="002A6B97">
        <w:rPr>
          <w:rFonts w:ascii="Cambria" w:hAnsi="Cambria" w:cs="Arial"/>
        </w:rPr>
        <w:t xml:space="preserve"> </w:t>
      </w:r>
      <w:r w:rsidRPr="002A6B97">
        <w:rPr>
          <w:rFonts w:ascii="Cambria" w:hAnsi="Cambria" w:cs="Arial"/>
        </w:rPr>
        <w:t>i poinformowanie o nim uczniów;</w:t>
      </w:r>
    </w:p>
    <w:p w:rsidR="00B03105" w:rsidRPr="002A6B97" w:rsidRDefault="00B03105" w:rsidP="007F7A81">
      <w:pPr>
        <w:numPr>
          <w:ilvl w:val="0"/>
          <w:numId w:val="91"/>
        </w:numPr>
        <w:tabs>
          <w:tab w:val="left" w:pos="284"/>
          <w:tab w:val="left" w:pos="709"/>
        </w:tabs>
        <w:spacing w:before="240"/>
        <w:ind w:left="0" w:firstLine="0"/>
        <w:jc w:val="both"/>
        <w:rPr>
          <w:rFonts w:ascii="Cambria" w:hAnsi="Cambria" w:cs="Arial"/>
        </w:rPr>
      </w:pPr>
      <w:r w:rsidRPr="002A6B97">
        <w:rPr>
          <w:rFonts w:ascii="Cambria" w:hAnsi="Cambria" w:cs="Arial"/>
        </w:rPr>
        <w:t>kształcenie i wychowywanie młodzieży w umiłowaniu Ojczyzny, w poszanowaniu Konstytucji Rzeczypospolitej Polskiej, w atmosferze wolności sumienia i szacunku dla każdego człowieka;</w:t>
      </w:r>
    </w:p>
    <w:p w:rsidR="00B03105" w:rsidRPr="002A6B97" w:rsidRDefault="00B03105" w:rsidP="007F7A81">
      <w:pPr>
        <w:numPr>
          <w:ilvl w:val="0"/>
          <w:numId w:val="91"/>
        </w:numPr>
        <w:tabs>
          <w:tab w:val="left" w:pos="284"/>
          <w:tab w:val="left" w:pos="709"/>
        </w:tabs>
        <w:spacing w:before="240"/>
        <w:ind w:left="0" w:firstLine="0"/>
        <w:jc w:val="both"/>
        <w:rPr>
          <w:rFonts w:ascii="Cambria" w:hAnsi="Cambria" w:cs="Arial"/>
        </w:rPr>
      </w:pPr>
      <w:r w:rsidRPr="002A6B97">
        <w:rPr>
          <w:rFonts w:ascii="Cambria" w:hAnsi="Cambria" w:cs="Arial"/>
        </w:rPr>
        <w:t>dbanie o kształtowanie u uczniów postaw moralnych i obywatelskich zgodnie z ideą demokracji, pokoju i przyjaźni między ludźmi różnych narodów, ras i światopoglądów;</w:t>
      </w:r>
    </w:p>
    <w:p w:rsidR="00B03105" w:rsidRPr="002A6B97" w:rsidRDefault="00B03105" w:rsidP="007F7A81">
      <w:pPr>
        <w:numPr>
          <w:ilvl w:val="0"/>
          <w:numId w:val="91"/>
        </w:numPr>
        <w:tabs>
          <w:tab w:val="left" w:pos="284"/>
          <w:tab w:val="left" w:pos="709"/>
        </w:tabs>
        <w:spacing w:before="240"/>
        <w:ind w:left="0" w:firstLine="0"/>
        <w:jc w:val="both"/>
        <w:rPr>
          <w:rFonts w:ascii="Cambria" w:hAnsi="Cambria" w:cs="Arial"/>
        </w:rPr>
      </w:pPr>
      <w:r w:rsidRPr="002A6B97">
        <w:rPr>
          <w:rFonts w:ascii="Cambria" w:hAnsi="Cambria" w:cs="Arial"/>
        </w:rPr>
        <w:t>tworzenie własnego warsztatu pracy dydaktycznej, wykonywanie pomocy dydaktycznych wspólnie z uczniami, udział w gromadzeniu innych niezbędnych środków dydaktycznych (zgłaszanie</w:t>
      </w:r>
      <w:r w:rsidR="002A6B97">
        <w:rPr>
          <w:rFonts w:ascii="Cambria" w:hAnsi="Cambria" w:cs="Arial"/>
        </w:rPr>
        <w:t xml:space="preserve"> </w:t>
      </w:r>
      <w:r w:rsidRPr="002A6B97">
        <w:rPr>
          <w:rFonts w:ascii="Cambria" w:hAnsi="Cambria" w:cs="Arial"/>
        </w:rPr>
        <w:t>dyrekcji zapotrzebowania, pomoc w zakupie), dbałość o pomoce i sprzęt szkolny;</w:t>
      </w:r>
    </w:p>
    <w:p w:rsidR="00B03105" w:rsidRPr="002A6B97" w:rsidRDefault="00B03105" w:rsidP="007F7A81">
      <w:pPr>
        <w:numPr>
          <w:ilvl w:val="0"/>
          <w:numId w:val="91"/>
        </w:numPr>
        <w:tabs>
          <w:tab w:val="left" w:pos="284"/>
          <w:tab w:val="left" w:pos="709"/>
        </w:tabs>
        <w:spacing w:before="240"/>
        <w:ind w:left="0" w:firstLine="0"/>
        <w:jc w:val="both"/>
        <w:rPr>
          <w:rFonts w:ascii="Cambria" w:hAnsi="Cambria" w:cs="Arial"/>
        </w:rPr>
      </w:pPr>
      <w:r w:rsidRPr="002A6B97">
        <w:rPr>
          <w:rFonts w:ascii="Cambria" w:hAnsi="Cambria" w:cs="Arial"/>
        </w:rPr>
        <w:t>rozpoznawanie możliwości psychofizycznych oraz indywidualnych potrzeb rozwojowych,</w:t>
      </w:r>
      <w:r w:rsidR="002A6B97">
        <w:rPr>
          <w:rFonts w:ascii="Cambria" w:hAnsi="Cambria" w:cs="Arial"/>
        </w:rPr>
        <w:t xml:space="preserve"> </w:t>
      </w:r>
      <w:r w:rsidRPr="002A6B97">
        <w:rPr>
          <w:rFonts w:ascii="Cambria" w:hAnsi="Cambria" w:cs="Arial"/>
        </w:rPr>
        <w:br/>
        <w:t>a w szczególności rozpoznawanie przyczyn niepowodzeń szkolnych;</w:t>
      </w:r>
    </w:p>
    <w:p w:rsidR="00B03105" w:rsidRPr="002A6B97" w:rsidRDefault="00B03105" w:rsidP="007F7A81">
      <w:pPr>
        <w:numPr>
          <w:ilvl w:val="0"/>
          <w:numId w:val="91"/>
        </w:numPr>
        <w:tabs>
          <w:tab w:val="left" w:pos="284"/>
          <w:tab w:val="left" w:pos="709"/>
        </w:tabs>
        <w:spacing w:before="240"/>
        <w:ind w:left="0" w:firstLine="0"/>
        <w:jc w:val="both"/>
        <w:rPr>
          <w:rFonts w:ascii="Cambria" w:hAnsi="Cambria" w:cs="Arial"/>
        </w:rPr>
      </w:pPr>
      <w:r w:rsidRPr="002A6B97">
        <w:rPr>
          <w:rFonts w:ascii="Cambria" w:hAnsi="Cambria" w:cs="Arial"/>
        </w:rPr>
        <w:t xml:space="preserve"> prowadzenie zindywidualizowanej pracy z uczniem o specjalnych potrzebach, na obowiązkowych i dodatkowych zajęciach;</w:t>
      </w:r>
    </w:p>
    <w:p w:rsidR="00B03105" w:rsidRPr="002A6B97" w:rsidRDefault="00B03105" w:rsidP="007F7A81">
      <w:pPr>
        <w:numPr>
          <w:ilvl w:val="0"/>
          <w:numId w:val="91"/>
        </w:numPr>
        <w:tabs>
          <w:tab w:val="left" w:pos="284"/>
          <w:tab w:val="left" w:pos="709"/>
        </w:tabs>
        <w:spacing w:before="240"/>
        <w:ind w:left="0" w:firstLine="0"/>
        <w:jc w:val="both"/>
        <w:rPr>
          <w:rFonts w:ascii="Cambria" w:hAnsi="Cambria" w:cs="Arial"/>
        </w:rPr>
      </w:pPr>
      <w:r w:rsidRPr="002A6B97">
        <w:rPr>
          <w:rFonts w:ascii="Cambria" w:hAnsi="Cambria" w:cs="Arial"/>
        </w:rPr>
        <w:t>wnioskowanie do wychowawcy o objęcie pomocą psychologiczno</w:t>
      </w:r>
      <w:r w:rsidR="00FE5DF9">
        <w:rPr>
          <w:rFonts w:ascii="Cambria" w:hAnsi="Cambria" w:cs="Arial"/>
        </w:rPr>
        <w:t>-</w:t>
      </w:r>
      <w:r w:rsidRPr="002A6B97">
        <w:rPr>
          <w:rFonts w:ascii="Cambria" w:hAnsi="Cambria" w:cs="Arial"/>
        </w:rPr>
        <w:t xml:space="preserve">pedagogiczną ucznia, </w:t>
      </w:r>
      <w:r w:rsidRPr="002A6B97">
        <w:rPr>
          <w:rFonts w:ascii="Cambria" w:hAnsi="Cambria" w:cs="Arial"/>
        </w:rPr>
        <w:br/>
        <w:t>w przypadkach, gdy podejmowane przez nauczyciela działania nie przyniosły oczekiwanych zmian lub, gdy nauczyciel zdiagnozował wybitne uzdolnienia;</w:t>
      </w:r>
    </w:p>
    <w:p w:rsidR="00B03105" w:rsidRPr="002A6B97" w:rsidRDefault="00B03105" w:rsidP="007F7A81">
      <w:pPr>
        <w:numPr>
          <w:ilvl w:val="0"/>
          <w:numId w:val="91"/>
        </w:numPr>
        <w:tabs>
          <w:tab w:val="left" w:pos="284"/>
          <w:tab w:val="left" w:pos="709"/>
        </w:tabs>
        <w:spacing w:before="240"/>
        <w:ind w:left="0" w:firstLine="0"/>
        <w:jc w:val="both"/>
        <w:rPr>
          <w:rFonts w:ascii="Cambria" w:hAnsi="Cambria" w:cs="Arial"/>
        </w:rPr>
      </w:pPr>
      <w:r w:rsidRPr="002A6B97">
        <w:rPr>
          <w:rFonts w:ascii="Cambria" w:hAnsi="Cambria" w:cs="Arial"/>
        </w:rPr>
        <w:lastRenderedPageBreak/>
        <w:t xml:space="preserve">dostosowanie wymagań edukacyjnych z nauczanego przedmiotu (zajęć) do indywidualnych potrzeb psychofizycznych i edukacyjnych ucznia oraz możliwości psychofizycznych ucznia: </w:t>
      </w:r>
    </w:p>
    <w:p w:rsidR="00B03105" w:rsidRPr="002A6B97" w:rsidRDefault="00B03105" w:rsidP="00B03105">
      <w:pPr>
        <w:tabs>
          <w:tab w:val="left" w:pos="567"/>
        </w:tabs>
        <w:spacing w:before="240"/>
        <w:ind w:left="567" w:hanging="283"/>
        <w:jc w:val="both"/>
        <w:rPr>
          <w:rFonts w:ascii="Cambria" w:hAnsi="Cambria" w:cs="Arial"/>
        </w:rPr>
      </w:pPr>
    </w:p>
    <w:p w:rsidR="00B03105" w:rsidRPr="002A6B97" w:rsidRDefault="00B03105" w:rsidP="007F7A81">
      <w:pPr>
        <w:numPr>
          <w:ilvl w:val="0"/>
          <w:numId w:val="145"/>
        </w:numPr>
        <w:tabs>
          <w:tab w:val="left" w:pos="567"/>
          <w:tab w:val="left" w:pos="1418"/>
        </w:tabs>
        <w:ind w:left="567" w:hanging="283"/>
        <w:jc w:val="both"/>
        <w:rPr>
          <w:rFonts w:ascii="Cambria" w:hAnsi="Cambria" w:cs="Arial"/>
        </w:rPr>
      </w:pPr>
      <w:r w:rsidRPr="002A6B97">
        <w:rPr>
          <w:rFonts w:ascii="Cambria" w:hAnsi="Cambria" w:cs="Arial"/>
        </w:rPr>
        <w:t>posiadającego orzeczenia o potrzebie kształcenia specjalnego</w:t>
      </w:r>
      <w:r w:rsidR="00FE5DF9">
        <w:rPr>
          <w:rFonts w:ascii="Cambria" w:hAnsi="Cambria" w:cs="Arial"/>
        </w:rPr>
        <w:t>-</w:t>
      </w:r>
      <w:r w:rsidRPr="002A6B97">
        <w:rPr>
          <w:rFonts w:ascii="Cambria" w:hAnsi="Cambria" w:cs="Arial"/>
        </w:rPr>
        <w:t>na podstawie tego orzeczenia oraz ustaleń zawartych w indywidualnym programie edukacyjno</w:t>
      </w:r>
      <w:r w:rsidR="00FE5DF9">
        <w:rPr>
          <w:rFonts w:ascii="Cambria" w:hAnsi="Cambria" w:cs="Arial"/>
        </w:rPr>
        <w:t>-</w:t>
      </w:r>
      <w:r w:rsidRPr="002A6B97">
        <w:rPr>
          <w:rFonts w:ascii="Cambria" w:hAnsi="Cambria" w:cs="Arial"/>
        </w:rPr>
        <w:t>terapeutycznym, opracowanym dla ucznia na podstawie przepisów w sprawie warunków organizowania kształcenia, wychowania</w:t>
      </w:r>
      <w:r w:rsidR="002A6B97">
        <w:rPr>
          <w:rFonts w:ascii="Cambria" w:hAnsi="Cambria" w:cs="Arial"/>
        </w:rPr>
        <w:t xml:space="preserve"> </w:t>
      </w:r>
      <w:r w:rsidRPr="002A6B97">
        <w:rPr>
          <w:rFonts w:ascii="Cambria" w:hAnsi="Cambria" w:cs="Arial"/>
        </w:rPr>
        <w:t>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w:t>
      </w:r>
      <w:r w:rsidR="002A6B97">
        <w:rPr>
          <w:rFonts w:ascii="Cambria" w:hAnsi="Cambria" w:cs="Arial"/>
        </w:rPr>
        <w:t xml:space="preserve"> </w:t>
      </w:r>
      <w:r w:rsidRPr="002A6B97">
        <w:rPr>
          <w:rFonts w:ascii="Cambria" w:hAnsi="Cambria" w:cs="Arial"/>
        </w:rPr>
        <w:t>i oddziałach oraz w ośrodkach,</w:t>
      </w:r>
    </w:p>
    <w:p w:rsidR="00B03105" w:rsidRPr="002A6B97" w:rsidRDefault="00B03105" w:rsidP="00B03105">
      <w:pPr>
        <w:tabs>
          <w:tab w:val="left" w:pos="567"/>
          <w:tab w:val="left" w:pos="1418"/>
        </w:tabs>
        <w:ind w:left="567" w:hanging="283"/>
        <w:jc w:val="both"/>
        <w:rPr>
          <w:rFonts w:ascii="Cambria" w:hAnsi="Cambria" w:cs="Arial"/>
        </w:rPr>
      </w:pPr>
    </w:p>
    <w:p w:rsidR="00B03105" w:rsidRPr="002A6B97" w:rsidRDefault="00B03105" w:rsidP="007F7A81">
      <w:pPr>
        <w:numPr>
          <w:ilvl w:val="0"/>
          <w:numId w:val="145"/>
        </w:numPr>
        <w:tabs>
          <w:tab w:val="left" w:pos="567"/>
          <w:tab w:val="left" w:pos="1418"/>
        </w:tabs>
        <w:ind w:left="567" w:hanging="283"/>
        <w:jc w:val="both"/>
        <w:rPr>
          <w:rFonts w:ascii="Cambria" w:hAnsi="Cambria" w:cs="Arial"/>
        </w:rPr>
      </w:pPr>
      <w:r w:rsidRPr="002A6B97">
        <w:rPr>
          <w:rFonts w:ascii="Cambria" w:hAnsi="Cambria" w:cs="Arial"/>
        </w:rPr>
        <w:t>posiadającego orzeczenie o potrzebie indywidualnego nauczania</w:t>
      </w:r>
      <w:r w:rsidR="00FE5DF9">
        <w:rPr>
          <w:rFonts w:ascii="Cambria" w:hAnsi="Cambria" w:cs="Arial"/>
        </w:rPr>
        <w:t>-</w:t>
      </w:r>
      <w:r w:rsidRPr="002A6B97">
        <w:rPr>
          <w:rFonts w:ascii="Cambria" w:hAnsi="Cambria" w:cs="Arial"/>
        </w:rPr>
        <w:t>na podstawie tego orzeczenia,</w:t>
      </w:r>
    </w:p>
    <w:p w:rsidR="00B03105" w:rsidRPr="002A6B97" w:rsidRDefault="00B03105" w:rsidP="00B03105">
      <w:pPr>
        <w:tabs>
          <w:tab w:val="left" w:pos="567"/>
          <w:tab w:val="left" w:pos="1418"/>
        </w:tabs>
        <w:ind w:left="567" w:hanging="283"/>
        <w:jc w:val="both"/>
        <w:rPr>
          <w:rFonts w:ascii="Cambria" w:hAnsi="Cambria" w:cs="Arial"/>
        </w:rPr>
      </w:pPr>
    </w:p>
    <w:p w:rsidR="00B03105" w:rsidRPr="002A6B97" w:rsidRDefault="00B03105" w:rsidP="007F7A81">
      <w:pPr>
        <w:numPr>
          <w:ilvl w:val="0"/>
          <w:numId w:val="145"/>
        </w:numPr>
        <w:tabs>
          <w:tab w:val="left" w:pos="567"/>
          <w:tab w:val="left" w:pos="1418"/>
        </w:tabs>
        <w:ind w:left="567" w:hanging="283"/>
        <w:jc w:val="both"/>
        <w:rPr>
          <w:rFonts w:ascii="Cambria" w:hAnsi="Cambria" w:cs="Arial"/>
        </w:rPr>
      </w:pPr>
      <w:r w:rsidRPr="002A6B97">
        <w:rPr>
          <w:rFonts w:ascii="Cambria" w:hAnsi="Cambria" w:cs="Arial"/>
        </w:rPr>
        <w:t>posiadającego opinię poradni psychologiczno</w:t>
      </w:r>
      <w:r w:rsidR="00FE5DF9">
        <w:rPr>
          <w:rFonts w:ascii="Cambria" w:hAnsi="Cambria" w:cs="Arial"/>
        </w:rPr>
        <w:t>-</w:t>
      </w:r>
      <w:r w:rsidRPr="002A6B97">
        <w:rPr>
          <w:rFonts w:ascii="Cambria" w:hAnsi="Cambria" w:cs="Arial"/>
        </w:rPr>
        <w:t>pedagogicznej, w tym poradni specjalistycznej, o specyficznych trudnościach w uczeniu się lub inną opinię poradni psychologiczno</w:t>
      </w:r>
      <w:r w:rsidR="00FE5DF9">
        <w:rPr>
          <w:rFonts w:ascii="Cambria" w:hAnsi="Cambria" w:cs="Arial"/>
        </w:rPr>
        <w:t>-</w:t>
      </w:r>
      <w:r w:rsidRPr="002A6B97">
        <w:rPr>
          <w:rFonts w:ascii="Cambria" w:hAnsi="Cambria" w:cs="Arial"/>
        </w:rPr>
        <w:t>pedagogicznej, w tym poradni specjalistycznej</w:t>
      </w:r>
      <w:r w:rsidR="00FE5DF9">
        <w:rPr>
          <w:rFonts w:ascii="Cambria" w:hAnsi="Cambria" w:cs="Arial"/>
        </w:rPr>
        <w:t>-</w:t>
      </w:r>
      <w:r w:rsidRPr="002A6B97">
        <w:rPr>
          <w:rFonts w:ascii="Cambria" w:hAnsi="Cambria" w:cs="Arial"/>
        </w:rPr>
        <w:t>na podstawie tej opinii,</w:t>
      </w:r>
    </w:p>
    <w:p w:rsidR="00B03105" w:rsidRPr="002A6B97" w:rsidRDefault="00B03105" w:rsidP="00B03105">
      <w:pPr>
        <w:tabs>
          <w:tab w:val="left" w:pos="567"/>
          <w:tab w:val="left" w:pos="1418"/>
        </w:tabs>
        <w:ind w:left="567" w:hanging="283"/>
        <w:jc w:val="both"/>
        <w:rPr>
          <w:rFonts w:ascii="Cambria" w:hAnsi="Cambria" w:cs="Arial"/>
        </w:rPr>
      </w:pPr>
    </w:p>
    <w:p w:rsidR="00B03105" w:rsidRPr="002A6B97" w:rsidRDefault="00B03105" w:rsidP="007F7A81">
      <w:pPr>
        <w:numPr>
          <w:ilvl w:val="0"/>
          <w:numId w:val="145"/>
        </w:numPr>
        <w:tabs>
          <w:tab w:val="left" w:pos="567"/>
          <w:tab w:val="left" w:pos="1418"/>
        </w:tabs>
        <w:ind w:left="567" w:hanging="283"/>
        <w:jc w:val="both"/>
        <w:rPr>
          <w:rFonts w:ascii="Cambria" w:hAnsi="Cambria" w:cs="Arial"/>
        </w:rPr>
      </w:pPr>
      <w:r w:rsidRPr="002A6B97">
        <w:rPr>
          <w:rFonts w:ascii="Cambria" w:hAnsi="Cambria" w:cs="Arial"/>
        </w:rPr>
        <w:t>nieposiadającego orzeczenia lub opinii wymienionych w lit. a</w:t>
      </w:r>
      <w:r w:rsidR="00FE5DF9">
        <w:rPr>
          <w:rFonts w:ascii="Cambria" w:hAnsi="Cambria" w:cs="Arial"/>
        </w:rPr>
        <w:t>-</w:t>
      </w:r>
      <w:r w:rsidRPr="002A6B97">
        <w:rPr>
          <w:rFonts w:ascii="Cambria" w:hAnsi="Cambria" w:cs="Arial"/>
        </w:rPr>
        <w:t>c , który objęty jest pomocą psychologiczno</w:t>
      </w:r>
      <w:r w:rsidR="00FE5DF9">
        <w:rPr>
          <w:rFonts w:ascii="Cambria" w:hAnsi="Cambria" w:cs="Arial"/>
        </w:rPr>
        <w:t>-</w:t>
      </w:r>
      <w:r w:rsidRPr="002A6B97">
        <w:rPr>
          <w:rFonts w:ascii="Cambria" w:hAnsi="Cambria" w:cs="Arial"/>
        </w:rPr>
        <w:t>pedagogiczną w szkole</w:t>
      </w:r>
      <w:r w:rsidR="00FE5DF9">
        <w:rPr>
          <w:rFonts w:ascii="Cambria" w:hAnsi="Cambria" w:cs="Arial"/>
        </w:rPr>
        <w:t>-</w:t>
      </w:r>
      <w:r w:rsidRPr="002A6B97">
        <w:rPr>
          <w:rFonts w:ascii="Cambria" w:hAnsi="Cambria" w:cs="Arial"/>
        </w:rPr>
        <w:t xml:space="preserve">na podstawie rozpoznania indywidualnych potrzeb rozwojowych i edukacyjnych oraz indywidualnych możliwości psychofizycznych ucznia dokonanego przez nauczycieli i specjalistów, o którym mowa w przepisach </w:t>
      </w:r>
      <w:r w:rsidRPr="002A6B97">
        <w:rPr>
          <w:rFonts w:ascii="Cambria" w:hAnsi="Cambria" w:cs="Arial"/>
        </w:rPr>
        <w:br/>
        <w:t>w sprawie zasad udzielania i organizacji pomocy psychologiczno</w:t>
      </w:r>
      <w:r w:rsidR="00FE5DF9">
        <w:rPr>
          <w:rFonts w:ascii="Cambria" w:hAnsi="Cambria" w:cs="Arial"/>
        </w:rPr>
        <w:t>-</w:t>
      </w:r>
      <w:r w:rsidRPr="002A6B97">
        <w:rPr>
          <w:rFonts w:ascii="Cambria" w:hAnsi="Cambria" w:cs="Arial"/>
        </w:rPr>
        <w:t xml:space="preserve">pedagogicznej </w:t>
      </w:r>
      <w:r w:rsidRPr="002A6B97">
        <w:rPr>
          <w:rFonts w:ascii="Cambria" w:hAnsi="Cambria" w:cs="Arial"/>
        </w:rPr>
        <w:br/>
        <w:t>w publicznych przedszkolach, szkołach i placówkach;</w:t>
      </w:r>
    </w:p>
    <w:p w:rsidR="00B03105" w:rsidRPr="002A6B97" w:rsidRDefault="00B03105" w:rsidP="00B03105">
      <w:pPr>
        <w:tabs>
          <w:tab w:val="left" w:pos="567"/>
          <w:tab w:val="left" w:pos="1418"/>
        </w:tabs>
        <w:ind w:left="567"/>
        <w:jc w:val="both"/>
        <w:rPr>
          <w:rFonts w:ascii="Cambria" w:hAnsi="Cambria" w:cs="Arial"/>
        </w:rPr>
      </w:pPr>
    </w:p>
    <w:p w:rsidR="00B03105" w:rsidRPr="002A6B97" w:rsidRDefault="00B03105" w:rsidP="007F7A81">
      <w:pPr>
        <w:numPr>
          <w:ilvl w:val="0"/>
          <w:numId w:val="145"/>
        </w:numPr>
        <w:tabs>
          <w:tab w:val="left" w:pos="567"/>
          <w:tab w:val="left" w:pos="1418"/>
        </w:tabs>
        <w:ind w:left="567" w:hanging="283"/>
        <w:jc w:val="both"/>
        <w:rPr>
          <w:rFonts w:ascii="Cambria" w:hAnsi="Cambria" w:cs="Arial"/>
        </w:rPr>
      </w:pPr>
      <w:r w:rsidRPr="002A6B97">
        <w:rPr>
          <w:rFonts w:ascii="Cambria" w:hAnsi="Cambria" w:cs="Arial"/>
        </w:rPr>
        <w:t>posiadających opinię lekarza o ograniczonych możliwościach wykonywania określonych ćwiczeń na wychowaniu fizycznym.</w:t>
      </w:r>
    </w:p>
    <w:p w:rsidR="00B03105" w:rsidRPr="002A6B97" w:rsidRDefault="00B03105" w:rsidP="007F7A81">
      <w:pPr>
        <w:numPr>
          <w:ilvl w:val="0"/>
          <w:numId w:val="91"/>
        </w:numPr>
        <w:tabs>
          <w:tab w:val="left" w:pos="426"/>
        </w:tabs>
        <w:spacing w:before="240"/>
        <w:ind w:left="0" w:firstLine="0"/>
        <w:jc w:val="both"/>
        <w:rPr>
          <w:rFonts w:ascii="Cambria" w:hAnsi="Cambria" w:cs="Arial"/>
        </w:rPr>
      </w:pPr>
      <w:r w:rsidRPr="002A6B97">
        <w:rPr>
          <w:rFonts w:ascii="Cambria" w:hAnsi="Cambria" w:cs="Arial"/>
        </w:rPr>
        <w:t>bezstronne, rzetelne, systematyczne i sprawiedliwe ocenianie bieżące wiedzy i umiejętności</w:t>
      </w:r>
      <w:r w:rsidR="002A6B97">
        <w:rPr>
          <w:rFonts w:ascii="Cambria" w:hAnsi="Cambria" w:cs="Arial"/>
        </w:rPr>
        <w:t xml:space="preserve"> </w:t>
      </w:r>
      <w:r w:rsidRPr="002A6B97">
        <w:rPr>
          <w:rFonts w:ascii="Cambria" w:hAnsi="Cambria" w:cs="Arial"/>
        </w:rPr>
        <w:t>uczniów z zachowaniem wspierającej i motywującej funkcji oceny;</w:t>
      </w:r>
    </w:p>
    <w:p w:rsidR="00B03105" w:rsidRPr="002A6B97" w:rsidRDefault="00B03105" w:rsidP="007F7A81">
      <w:pPr>
        <w:numPr>
          <w:ilvl w:val="0"/>
          <w:numId w:val="91"/>
        </w:numPr>
        <w:tabs>
          <w:tab w:val="left" w:pos="426"/>
        </w:tabs>
        <w:spacing w:before="240"/>
        <w:ind w:left="0" w:firstLine="0"/>
        <w:jc w:val="both"/>
        <w:rPr>
          <w:rFonts w:ascii="Cambria" w:hAnsi="Cambria" w:cs="Arial"/>
        </w:rPr>
      </w:pPr>
      <w:r w:rsidRPr="002A6B97">
        <w:rPr>
          <w:rFonts w:ascii="Cambria" w:hAnsi="Cambria" w:cs="Arial"/>
          <w:iCs/>
        </w:rPr>
        <w:t>uzasadnianie wystawianych ocen w sposób określony w wewnątrzszkolnym systemie oceniania;</w:t>
      </w:r>
    </w:p>
    <w:p w:rsidR="00B03105" w:rsidRPr="002A6B97" w:rsidRDefault="00B03105" w:rsidP="007F7A81">
      <w:pPr>
        <w:numPr>
          <w:ilvl w:val="0"/>
          <w:numId w:val="91"/>
        </w:numPr>
        <w:tabs>
          <w:tab w:val="left" w:pos="426"/>
        </w:tabs>
        <w:spacing w:before="240"/>
        <w:ind w:left="0" w:firstLine="0"/>
        <w:jc w:val="both"/>
        <w:rPr>
          <w:rFonts w:ascii="Cambria" w:hAnsi="Cambria" w:cs="Arial"/>
        </w:rPr>
      </w:pPr>
      <w:r w:rsidRPr="002A6B97">
        <w:rPr>
          <w:rFonts w:ascii="Cambria" w:hAnsi="Cambria" w:cs="Arial"/>
          <w:iCs/>
        </w:rPr>
        <w:t>zachowanie jawności ocen dla ucznia i rodzica;</w:t>
      </w:r>
    </w:p>
    <w:p w:rsidR="00B03105" w:rsidRPr="002A6B97" w:rsidRDefault="00B03105" w:rsidP="007F7A81">
      <w:pPr>
        <w:numPr>
          <w:ilvl w:val="0"/>
          <w:numId w:val="91"/>
        </w:numPr>
        <w:tabs>
          <w:tab w:val="left" w:pos="426"/>
        </w:tabs>
        <w:spacing w:before="240"/>
        <w:ind w:left="0" w:firstLine="0"/>
        <w:jc w:val="both"/>
        <w:rPr>
          <w:rFonts w:ascii="Cambria" w:hAnsi="Cambria" w:cs="Arial"/>
        </w:rPr>
      </w:pPr>
      <w:r w:rsidRPr="002A6B97">
        <w:rPr>
          <w:rFonts w:ascii="Cambria" w:hAnsi="Cambria" w:cs="Arial"/>
          <w:iCs/>
        </w:rPr>
        <w:t>udostępnianie pisemnych prac uczniów zgodnie z wewnątrzszkolnymi zasadami oceniania;</w:t>
      </w:r>
    </w:p>
    <w:p w:rsidR="00B03105" w:rsidRPr="002A6B97" w:rsidRDefault="00B03105" w:rsidP="007F7A81">
      <w:pPr>
        <w:numPr>
          <w:ilvl w:val="0"/>
          <w:numId w:val="91"/>
        </w:numPr>
        <w:tabs>
          <w:tab w:val="left" w:pos="426"/>
        </w:tabs>
        <w:spacing w:before="240"/>
        <w:ind w:left="0" w:firstLine="0"/>
        <w:jc w:val="both"/>
        <w:rPr>
          <w:rFonts w:ascii="Cambria" w:hAnsi="Cambria" w:cs="Arial"/>
        </w:rPr>
      </w:pPr>
      <w:r w:rsidRPr="002A6B97">
        <w:rPr>
          <w:rFonts w:ascii="Cambria" w:hAnsi="Cambria" w:cs="Arial"/>
        </w:rPr>
        <w:t>informowanie rodziców o przewidywanych rocznych klasyfikacyjnych ocenach według formy ustalonej w</w:t>
      </w:r>
      <w:r w:rsidR="002A6B97">
        <w:rPr>
          <w:rFonts w:ascii="Cambria" w:hAnsi="Cambria" w:cs="Arial"/>
        </w:rPr>
        <w:t xml:space="preserve"> </w:t>
      </w:r>
      <w:r w:rsidRPr="002A6B97">
        <w:rPr>
          <w:rFonts w:ascii="Cambria" w:hAnsi="Cambria" w:cs="Arial"/>
          <w:i/>
          <w:iCs/>
        </w:rPr>
        <w:t>Wewnątrzszkolnych</w:t>
      </w:r>
      <w:r w:rsidR="002A6B97">
        <w:rPr>
          <w:rFonts w:ascii="Cambria" w:hAnsi="Cambria" w:cs="Arial"/>
          <w:i/>
          <w:iCs/>
        </w:rPr>
        <w:t xml:space="preserve"> </w:t>
      </w:r>
      <w:r w:rsidRPr="002A6B97">
        <w:rPr>
          <w:rFonts w:ascii="Cambria" w:hAnsi="Cambria" w:cs="Arial"/>
          <w:i/>
          <w:iCs/>
        </w:rPr>
        <w:t>Zasadach</w:t>
      </w:r>
      <w:r w:rsidR="002A6B97">
        <w:rPr>
          <w:rFonts w:ascii="Cambria" w:hAnsi="Cambria" w:cs="Arial"/>
          <w:i/>
          <w:iCs/>
        </w:rPr>
        <w:t xml:space="preserve"> </w:t>
      </w:r>
      <w:r w:rsidRPr="002A6B97">
        <w:rPr>
          <w:rFonts w:ascii="Cambria" w:hAnsi="Cambria" w:cs="Arial"/>
          <w:i/>
          <w:iCs/>
        </w:rPr>
        <w:t>Oceniania;</w:t>
      </w:r>
    </w:p>
    <w:p w:rsidR="00B03105" w:rsidRPr="002A6B97" w:rsidRDefault="00B03105" w:rsidP="007F7A81">
      <w:pPr>
        <w:numPr>
          <w:ilvl w:val="0"/>
          <w:numId w:val="91"/>
        </w:numPr>
        <w:tabs>
          <w:tab w:val="left" w:pos="426"/>
        </w:tabs>
        <w:spacing w:before="240"/>
        <w:ind w:left="0" w:firstLine="0"/>
        <w:jc w:val="both"/>
        <w:rPr>
          <w:rFonts w:ascii="Cambria" w:hAnsi="Cambria" w:cs="Arial"/>
          <w:color w:val="00B050"/>
        </w:rPr>
      </w:pPr>
      <w:r w:rsidRPr="002A6B97">
        <w:rPr>
          <w:rFonts w:ascii="Cambria" w:hAnsi="Cambria" w:cs="Arial"/>
        </w:rPr>
        <w:t xml:space="preserve">wspieranie rozwoju psychofizycznego uczniów, ich zdolności i zainteresowań, m.in. poprzez pomoc w rozwijaniu szczególnych uzdolnień i zainteresowań przygotowanie do udziału </w:t>
      </w:r>
      <w:r w:rsidRPr="002A6B97">
        <w:rPr>
          <w:rFonts w:ascii="Cambria" w:hAnsi="Cambria" w:cs="Arial"/>
        </w:rPr>
        <w:br/>
        <w:t>w konkursac</w:t>
      </w:r>
      <w:r w:rsidR="00F86D47" w:rsidRPr="002A6B97">
        <w:rPr>
          <w:rFonts w:ascii="Cambria" w:hAnsi="Cambria" w:cs="Arial"/>
        </w:rPr>
        <w:t xml:space="preserve">h, </w:t>
      </w:r>
      <w:r w:rsidRPr="002A6B97">
        <w:rPr>
          <w:rFonts w:ascii="Cambria" w:hAnsi="Cambria" w:cs="Arial"/>
        </w:rPr>
        <w:t>zawodach;</w:t>
      </w:r>
    </w:p>
    <w:p w:rsidR="00B03105" w:rsidRPr="002A6B97" w:rsidRDefault="00B03105" w:rsidP="007F7A81">
      <w:pPr>
        <w:numPr>
          <w:ilvl w:val="0"/>
          <w:numId w:val="91"/>
        </w:numPr>
        <w:tabs>
          <w:tab w:val="left" w:pos="426"/>
        </w:tabs>
        <w:spacing w:before="240"/>
        <w:ind w:left="0" w:firstLine="0"/>
        <w:jc w:val="both"/>
        <w:rPr>
          <w:rFonts w:ascii="Cambria" w:hAnsi="Cambria" w:cs="Arial"/>
          <w:color w:val="00B050"/>
        </w:rPr>
      </w:pPr>
      <w:r w:rsidRPr="002A6B97">
        <w:rPr>
          <w:rFonts w:ascii="Cambria" w:hAnsi="Cambria" w:cs="Arial"/>
        </w:rPr>
        <w:t>udzielanie pomocy w przezwyciężaniu niepowodzeń szkolnych uczniów, rozpoznanie możliwości i potrzeb ucznia w porozumieniu z wychowawcą;</w:t>
      </w:r>
    </w:p>
    <w:p w:rsidR="00B03105" w:rsidRPr="002A6B97" w:rsidRDefault="00B03105" w:rsidP="007F7A81">
      <w:pPr>
        <w:numPr>
          <w:ilvl w:val="0"/>
          <w:numId w:val="91"/>
        </w:numPr>
        <w:tabs>
          <w:tab w:val="left" w:pos="426"/>
        </w:tabs>
        <w:spacing w:before="240"/>
        <w:ind w:left="0" w:firstLine="0"/>
        <w:jc w:val="both"/>
        <w:rPr>
          <w:rFonts w:ascii="Cambria" w:hAnsi="Cambria" w:cs="Arial"/>
          <w:color w:val="00B050"/>
        </w:rPr>
      </w:pPr>
      <w:r w:rsidRPr="002A6B97">
        <w:rPr>
          <w:rFonts w:ascii="Cambria" w:hAnsi="Cambria" w:cs="Arial"/>
        </w:rPr>
        <w:t>współpraca z wychowawcą i samorządem klasowym;</w:t>
      </w:r>
    </w:p>
    <w:p w:rsidR="00B03105" w:rsidRPr="002A6B97" w:rsidRDefault="00B03105" w:rsidP="007F7A81">
      <w:pPr>
        <w:numPr>
          <w:ilvl w:val="0"/>
          <w:numId w:val="91"/>
        </w:numPr>
        <w:tabs>
          <w:tab w:val="left" w:pos="426"/>
        </w:tabs>
        <w:spacing w:before="240"/>
        <w:ind w:left="0" w:firstLine="0"/>
        <w:jc w:val="both"/>
        <w:rPr>
          <w:rFonts w:ascii="Cambria" w:hAnsi="Cambria" w:cs="Arial"/>
          <w:color w:val="00B050"/>
        </w:rPr>
      </w:pPr>
      <w:r w:rsidRPr="002A6B97">
        <w:rPr>
          <w:rFonts w:ascii="Cambria" w:hAnsi="Cambria" w:cs="Arial"/>
        </w:rPr>
        <w:t>indywidualne kontakty z rodzicami uczniów;</w:t>
      </w:r>
    </w:p>
    <w:p w:rsidR="00B03105" w:rsidRPr="002A6B97" w:rsidRDefault="00B03105" w:rsidP="007F7A81">
      <w:pPr>
        <w:numPr>
          <w:ilvl w:val="0"/>
          <w:numId w:val="91"/>
        </w:numPr>
        <w:tabs>
          <w:tab w:val="left" w:pos="426"/>
        </w:tabs>
        <w:spacing w:before="240"/>
        <w:ind w:left="0" w:firstLine="0"/>
        <w:jc w:val="both"/>
        <w:rPr>
          <w:rFonts w:ascii="Cambria" w:hAnsi="Cambria" w:cs="Arial"/>
          <w:color w:val="00B050"/>
        </w:rPr>
      </w:pPr>
      <w:r w:rsidRPr="002A6B97">
        <w:rPr>
          <w:rFonts w:ascii="Cambria" w:hAnsi="Cambria" w:cs="Arial"/>
        </w:rPr>
        <w:lastRenderedPageBreak/>
        <w:t>doskonalenie umiejętności dydaktycznych i podnoszenie poziomu wiedzy merytorycznej, aktywny udział</w:t>
      </w:r>
      <w:r w:rsidR="002A6B97">
        <w:rPr>
          <w:rFonts w:ascii="Cambria" w:hAnsi="Cambria" w:cs="Arial"/>
        </w:rPr>
        <w:t xml:space="preserve"> </w:t>
      </w:r>
      <w:r w:rsidRPr="002A6B97">
        <w:rPr>
          <w:rFonts w:ascii="Cambria" w:hAnsi="Cambria" w:cs="Arial"/>
        </w:rPr>
        <w:t>we wszystkich posiedzeniach Rady Pedagogicznej i udział w lekcjach koleżeńskich, uczestnictwo w</w:t>
      </w:r>
      <w:r w:rsidR="002A6B97">
        <w:rPr>
          <w:rFonts w:ascii="Cambria" w:hAnsi="Cambria" w:cs="Arial"/>
        </w:rPr>
        <w:t xml:space="preserve"> </w:t>
      </w:r>
      <w:r w:rsidRPr="002A6B97">
        <w:rPr>
          <w:rFonts w:ascii="Cambria" w:hAnsi="Cambria" w:cs="Arial"/>
        </w:rPr>
        <w:t>konferencjach</w:t>
      </w:r>
      <w:r w:rsidR="002A6B97">
        <w:rPr>
          <w:rFonts w:ascii="Cambria" w:hAnsi="Cambria" w:cs="Arial"/>
        </w:rPr>
        <w:t xml:space="preserve"> </w:t>
      </w:r>
      <w:r w:rsidRPr="002A6B97">
        <w:rPr>
          <w:rFonts w:ascii="Cambria" w:hAnsi="Cambria" w:cs="Arial"/>
        </w:rPr>
        <w:t>metodycznych oraz innych formach doskonalenia organizowanych przez, OKE</w:t>
      </w:r>
      <w:r w:rsidR="002A6B97">
        <w:rPr>
          <w:rFonts w:ascii="Cambria" w:hAnsi="Cambria" w:cs="Arial"/>
        </w:rPr>
        <w:t xml:space="preserve"> </w:t>
      </w:r>
      <w:r w:rsidRPr="002A6B97">
        <w:rPr>
          <w:rFonts w:ascii="Cambria" w:hAnsi="Cambria" w:cs="Arial"/>
        </w:rPr>
        <w:t>lub</w:t>
      </w:r>
      <w:r w:rsidR="002A6B97">
        <w:rPr>
          <w:rFonts w:ascii="Cambria" w:hAnsi="Cambria" w:cs="Arial"/>
        </w:rPr>
        <w:t xml:space="preserve"> </w:t>
      </w:r>
      <w:r w:rsidRPr="002A6B97">
        <w:rPr>
          <w:rFonts w:ascii="Cambria" w:hAnsi="Cambria" w:cs="Arial"/>
        </w:rPr>
        <w:t>inne instytucje w</w:t>
      </w:r>
      <w:r w:rsidR="002A6B97">
        <w:rPr>
          <w:rFonts w:ascii="Cambria" w:hAnsi="Cambria" w:cs="Arial"/>
        </w:rPr>
        <w:t xml:space="preserve"> </w:t>
      </w:r>
      <w:r w:rsidRPr="002A6B97">
        <w:rPr>
          <w:rFonts w:ascii="Cambria" w:hAnsi="Cambria" w:cs="Arial"/>
        </w:rPr>
        <w:t>porozumieniu z Dyrekcją Szkoły zgodnie ze szkolnym planem WDN;</w:t>
      </w:r>
    </w:p>
    <w:p w:rsidR="00B03105" w:rsidRPr="002A6B97" w:rsidRDefault="00B03105" w:rsidP="007F7A81">
      <w:pPr>
        <w:numPr>
          <w:ilvl w:val="0"/>
          <w:numId w:val="91"/>
        </w:numPr>
        <w:tabs>
          <w:tab w:val="left" w:pos="426"/>
        </w:tabs>
        <w:spacing w:before="240"/>
        <w:ind w:left="0" w:firstLine="0"/>
        <w:jc w:val="both"/>
        <w:rPr>
          <w:rFonts w:ascii="Cambria" w:hAnsi="Cambria" w:cs="Arial"/>
          <w:color w:val="00B050"/>
        </w:rPr>
      </w:pPr>
      <w:r w:rsidRPr="002A6B97">
        <w:rPr>
          <w:rFonts w:ascii="Cambria" w:hAnsi="Cambria" w:cs="Arial"/>
        </w:rPr>
        <w:t>aktywny udział w życiu szkoły: uczestnictwo w uroczystościach i i</w:t>
      </w:r>
      <w:r w:rsidR="00000A4F" w:rsidRPr="002A6B97">
        <w:rPr>
          <w:rFonts w:ascii="Cambria" w:hAnsi="Cambria" w:cs="Arial"/>
        </w:rPr>
        <w:t>mprezach organizowanych</w:t>
      </w:r>
      <w:r w:rsidR="002A6B97">
        <w:rPr>
          <w:rFonts w:ascii="Cambria" w:hAnsi="Cambria" w:cs="Arial"/>
        </w:rPr>
        <w:t xml:space="preserve"> </w:t>
      </w:r>
      <w:r w:rsidR="00000A4F" w:rsidRPr="002A6B97">
        <w:rPr>
          <w:rFonts w:ascii="Cambria" w:hAnsi="Cambria" w:cs="Arial"/>
        </w:rPr>
        <w:t>przez s</w:t>
      </w:r>
      <w:r w:rsidRPr="002A6B97">
        <w:rPr>
          <w:rFonts w:ascii="Cambria" w:hAnsi="Cambria" w:cs="Arial"/>
        </w:rPr>
        <w:t>zkołę, opieka nad uczniami skupionymi w organizacji, kole przedmiotowym, kole</w:t>
      </w:r>
      <w:r w:rsidR="002A6B97">
        <w:rPr>
          <w:rFonts w:ascii="Cambria" w:hAnsi="Cambria" w:cs="Arial"/>
        </w:rPr>
        <w:t xml:space="preserve"> </w:t>
      </w:r>
      <w:r w:rsidRPr="002A6B97">
        <w:rPr>
          <w:rFonts w:ascii="Cambria" w:hAnsi="Cambria" w:cs="Arial"/>
        </w:rPr>
        <w:t>zainteresowań lub innej</w:t>
      </w:r>
      <w:r w:rsidR="002A6B97">
        <w:rPr>
          <w:rFonts w:ascii="Cambria" w:hAnsi="Cambria" w:cs="Arial"/>
        </w:rPr>
        <w:t xml:space="preserve"> </w:t>
      </w:r>
      <w:r w:rsidRPr="002A6B97">
        <w:rPr>
          <w:rFonts w:ascii="Cambria" w:hAnsi="Cambria" w:cs="Arial"/>
        </w:rPr>
        <w:t>formie organizacyjnej;</w:t>
      </w:r>
    </w:p>
    <w:p w:rsidR="00B03105" w:rsidRPr="002A6B97" w:rsidRDefault="00B03105" w:rsidP="007F7A81">
      <w:pPr>
        <w:numPr>
          <w:ilvl w:val="0"/>
          <w:numId w:val="91"/>
        </w:numPr>
        <w:tabs>
          <w:tab w:val="left" w:pos="426"/>
        </w:tabs>
        <w:spacing w:before="240"/>
        <w:ind w:left="0" w:firstLine="0"/>
        <w:jc w:val="both"/>
        <w:rPr>
          <w:rFonts w:ascii="Cambria" w:hAnsi="Cambria" w:cs="Arial"/>
          <w:color w:val="00B050"/>
        </w:rPr>
      </w:pPr>
      <w:r w:rsidRPr="002A6B97">
        <w:rPr>
          <w:rFonts w:ascii="Cambria" w:hAnsi="Cambria" w:cs="Arial"/>
        </w:rPr>
        <w:t>przestrzeganie dyscypliny pracy: aktywne pełnienie dyżuru przez całą przerwę miedzylekcyjną, natychmiastowe informowanie dyrekcji o nieobecności w pracy, punktualne rozpoczynanie i kończenie zajęć</w:t>
      </w:r>
      <w:r w:rsidR="002A6B97">
        <w:rPr>
          <w:rFonts w:ascii="Cambria" w:hAnsi="Cambria" w:cs="Arial"/>
        </w:rPr>
        <w:t xml:space="preserve"> </w:t>
      </w:r>
      <w:r w:rsidRPr="002A6B97">
        <w:rPr>
          <w:rFonts w:ascii="Cambria" w:hAnsi="Cambria" w:cs="Arial"/>
        </w:rPr>
        <w:t>oraz innych zapisów</w:t>
      </w:r>
      <w:r w:rsidR="002A6B97">
        <w:rPr>
          <w:rFonts w:ascii="Cambria" w:hAnsi="Cambria" w:cs="Arial"/>
        </w:rPr>
        <w:t xml:space="preserve"> </w:t>
      </w:r>
      <w:r w:rsidRPr="002A6B97">
        <w:rPr>
          <w:rFonts w:ascii="Cambria" w:hAnsi="Cambria" w:cs="Arial"/>
        </w:rPr>
        <w:t>K.p;</w:t>
      </w:r>
    </w:p>
    <w:p w:rsidR="00B03105" w:rsidRPr="002A6B97" w:rsidRDefault="00B03105" w:rsidP="007F7A81">
      <w:pPr>
        <w:numPr>
          <w:ilvl w:val="0"/>
          <w:numId w:val="91"/>
        </w:numPr>
        <w:tabs>
          <w:tab w:val="left" w:pos="426"/>
        </w:tabs>
        <w:spacing w:before="240"/>
        <w:ind w:left="0" w:firstLine="0"/>
        <w:jc w:val="both"/>
        <w:rPr>
          <w:rFonts w:ascii="Cambria" w:hAnsi="Cambria" w:cs="Arial"/>
          <w:color w:val="00B050"/>
        </w:rPr>
      </w:pPr>
      <w:r w:rsidRPr="002A6B97">
        <w:rPr>
          <w:rFonts w:ascii="Cambria" w:hAnsi="Cambria" w:cs="Arial"/>
        </w:rPr>
        <w:t>prawidłowe prowadzenie dokumentacji pedagogicznej, terminowe dokonywanie prawidłowych wpisów do dziennika, arkuszy ocen i</w:t>
      </w:r>
      <w:r w:rsidR="003575D3">
        <w:rPr>
          <w:rFonts w:ascii="Cambria" w:hAnsi="Cambria" w:cs="Arial"/>
        </w:rPr>
        <w:t xml:space="preserve"> innych dokumentów, określonych</w:t>
      </w:r>
      <w:r w:rsidR="003575D3">
        <w:rPr>
          <w:rFonts w:ascii="Cambria" w:hAnsi="Cambria" w:cs="Arial"/>
        </w:rPr>
        <w:br/>
      </w:r>
      <w:r w:rsidRPr="002A6B97">
        <w:rPr>
          <w:rFonts w:ascii="Cambria" w:hAnsi="Cambria" w:cs="Arial"/>
        </w:rPr>
        <w:t xml:space="preserve">w </w:t>
      </w:r>
      <w:r w:rsidRPr="002A6B97">
        <w:rPr>
          <w:rFonts w:ascii="Cambria" w:hAnsi="Cambria" w:cs="Arial"/>
          <w:i/>
        </w:rPr>
        <w:t xml:space="preserve">„Regulaminie prowadzenia i przechowywania dokumentacji ......” </w:t>
      </w:r>
      <w:r w:rsidRPr="002A6B97">
        <w:rPr>
          <w:rFonts w:ascii="Cambria" w:hAnsi="Cambria" w:cs="Arial"/>
        </w:rPr>
        <w:t>a także potwierdzanie własnoręcznym podpisem odbyte zajęcia;</w:t>
      </w:r>
    </w:p>
    <w:p w:rsidR="00B03105" w:rsidRPr="002A6B97" w:rsidRDefault="00B03105" w:rsidP="007F7A81">
      <w:pPr>
        <w:numPr>
          <w:ilvl w:val="0"/>
          <w:numId w:val="91"/>
        </w:numPr>
        <w:tabs>
          <w:tab w:val="left" w:pos="426"/>
        </w:tabs>
        <w:spacing w:before="240"/>
        <w:ind w:left="0" w:firstLine="0"/>
        <w:jc w:val="both"/>
        <w:rPr>
          <w:rFonts w:ascii="Cambria" w:hAnsi="Cambria" w:cs="Arial"/>
          <w:color w:val="00B050"/>
        </w:rPr>
      </w:pPr>
      <w:r w:rsidRPr="002A6B97">
        <w:rPr>
          <w:rFonts w:ascii="Cambria" w:hAnsi="Cambria" w:cs="Arial"/>
        </w:rPr>
        <w:t>kierowanie się w swoich działaniach dobrem ucznia, a także poszanowanie godności osobistej</w:t>
      </w:r>
      <w:r w:rsidR="002A6B97">
        <w:rPr>
          <w:rFonts w:ascii="Cambria" w:hAnsi="Cambria" w:cs="Arial"/>
        </w:rPr>
        <w:t xml:space="preserve"> </w:t>
      </w:r>
      <w:r w:rsidRPr="002A6B97">
        <w:rPr>
          <w:rFonts w:ascii="Cambria" w:hAnsi="Cambria" w:cs="Arial"/>
        </w:rPr>
        <w:t>ucznia;</w:t>
      </w:r>
    </w:p>
    <w:p w:rsidR="00B03105" w:rsidRPr="002A6B97" w:rsidRDefault="00B03105" w:rsidP="007F7A81">
      <w:pPr>
        <w:numPr>
          <w:ilvl w:val="0"/>
          <w:numId w:val="91"/>
        </w:numPr>
        <w:tabs>
          <w:tab w:val="left" w:pos="426"/>
        </w:tabs>
        <w:spacing w:before="240"/>
        <w:ind w:left="0" w:firstLine="0"/>
        <w:jc w:val="both"/>
        <w:rPr>
          <w:rFonts w:ascii="Cambria" w:hAnsi="Cambria" w:cs="Arial"/>
          <w:color w:val="00B050"/>
        </w:rPr>
      </w:pPr>
      <w:r w:rsidRPr="002A6B97">
        <w:rPr>
          <w:rFonts w:ascii="Cambria" w:hAnsi="Cambria" w:cs="Arial"/>
        </w:rPr>
        <w:t>przestrzeganie tajemnicy służbowej i ochrona danych osobowych uczniów i rodziców;</w:t>
      </w:r>
    </w:p>
    <w:p w:rsidR="00B03105" w:rsidRPr="002A6B97" w:rsidRDefault="00B03105" w:rsidP="007F7A81">
      <w:pPr>
        <w:numPr>
          <w:ilvl w:val="0"/>
          <w:numId w:val="91"/>
        </w:numPr>
        <w:tabs>
          <w:tab w:val="left" w:pos="426"/>
        </w:tabs>
        <w:spacing w:before="240"/>
        <w:ind w:left="0" w:firstLine="0"/>
        <w:jc w:val="both"/>
        <w:rPr>
          <w:rFonts w:ascii="Cambria" w:hAnsi="Cambria" w:cs="Arial"/>
          <w:color w:val="00B050"/>
        </w:rPr>
      </w:pPr>
      <w:r w:rsidRPr="002A6B97">
        <w:rPr>
          <w:rFonts w:ascii="Cambria" w:hAnsi="Cambria" w:cs="Arial"/>
        </w:rPr>
        <w:t>przestrzeganie zasad współżycia społecznego i dbanie o właściwe relacje pracownicze;</w:t>
      </w:r>
    </w:p>
    <w:p w:rsidR="00B03105" w:rsidRPr="002A6B97" w:rsidRDefault="00B03105" w:rsidP="007F7A81">
      <w:pPr>
        <w:numPr>
          <w:ilvl w:val="0"/>
          <w:numId w:val="91"/>
        </w:numPr>
        <w:tabs>
          <w:tab w:val="left" w:pos="426"/>
        </w:tabs>
        <w:spacing w:before="240"/>
        <w:ind w:left="0" w:firstLine="0"/>
        <w:jc w:val="both"/>
        <w:rPr>
          <w:rFonts w:ascii="Cambria" w:hAnsi="Cambria" w:cs="Arial"/>
          <w:color w:val="00B050"/>
        </w:rPr>
      </w:pPr>
      <w:r w:rsidRPr="002A6B97">
        <w:rPr>
          <w:rFonts w:ascii="Cambria" w:hAnsi="Cambria" w:cs="Arial"/>
        </w:rPr>
        <w:t>dokonanie wyboru podręczników i programu nauczania lub opracowanie własnego programu nauczania i zapoznanie z</w:t>
      </w:r>
      <w:r w:rsidR="002A6B97">
        <w:rPr>
          <w:rFonts w:ascii="Cambria" w:hAnsi="Cambria" w:cs="Arial"/>
        </w:rPr>
        <w:t xml:space="preserve"> </w:t>
      </w:r>
      <w:r w:rsidRPr="002A6B97">
        <w:rPr>
          <w:rFonts w:ascii="Cambria" w:hAnsi="Cambria" w:cs="Arial"/>
        </w:rPr>
        <w:t>nimi uczniów i rodziców, po uprzednim przedstawieniu ich do zaopiniowania przez Radę Pedagogiczną;</w:t>
      </w:r>
    </w:p>
    <w:p w:rsidR="00B03105" w:rsidRPr="002A6B97" w:rsidRDefault="00B03105" w:rsidP="007F7A81">
      <w:pPr>
        <w:numPr>
          <w:ilvl w:val="0"/>
          <w:numId w:val="91"/>
        </w:numPr>
        <w:tabs>
          <w:tab w:val="left" w:pos="426"/>
        </w:tabs>
        <w:spacing w:before="240"/>
        <w:ind w:left="0" w:firstLine="0"/>
        <w:jc w:val="both"/>
        <w:rPr>
          <w:rFonts w:ascii="Cambria" w:hAnsi="Cambria" w:cs="Arial"/>
          <w:color w:val="00B050"/>
        </w:rPr>
      </w:pPr>
      <w:r w:rsidRPr="002A6B97">
        <w:rPr>
          <w:rFonts w:ascii="Cambria" w:hAnsi="Cambria" w:cs="Arial"/>
        </w:rPr>
        <w:t xml:space="preserve">uczestniczenie w przeprowadzaniu </w:t>
      </w:r>
      <w:r w:rsidR="00B21D62" w:rsidRPr="002A6B97">
        <w:rPr>
          <w:rFonts w:ascii="Cambria" w:hAnsi="Cambria" w:cs="Arial"/>
        </w:rPr>
        <w:t>egzaminu</w:t>
      </w:r>
      <w:r w:rsidRPr="002A6B97">
        <w:rPr>
          <w:rFonts w:ascii="Cambria" w:hAnsi="Cambria" w:cs="Arial"/>
        </w:rPr>
        <w:t xml:space="preserve"> w ostatnim roku nauki w szkole.</w:t>
      </w:r>
    </w:p>
    <w:p w:rsidR="00B03105" w:rsidRPr="002A6B97" w:rsidRDefault="00B03105" w:rsidP="007F7A81">
      <w:pPr>
        <w:numPr>
          <w:ilvl w:val="0"/>
          <w:numId w:val="88"/>
        </w:numPr>
        <w:spacing w:before="240"/>
        <w:ind w:left="0" w:firstLine="426"/>
        <w:jc w:val="both"/>
        <w:rPr>
          <w:rFonts w:ascii="Cambria" w:hAnsi="Cambria" w:cs="Arial"/>
        </w:rPr>
      </w:pPr>
      <w:r w:rsidRPr="002A6B97">
        <w:rPr>
          <w:rFonts w:ascii="Cambria" w:hAnsi="Cambria" w:cs="Arial"/>
        </w:rPr>
        <w:t>W ramach czasu pracy oraz ustalonego wynagrodzenia nauczyciel obowiązany jest realizować:</w:t>
      </w:r>
    </w:p>
    <w:p w:rsidR="00B03105" w:rsidRPr="002A6B97" w:rsidRDefault="00B03105" w:rsidP="00B03105">
      <w:pPr>
        <w:tabs>
          <w:tab w:val="left" w:pos="540"/>
        </w:tabs>
        <w:ind w:left="540"/>
        <w:jc w:val="both"/>
        <w:rPr>
          <w:rFonts w:ascii="Cambria" w:hAnsi="Cambria" w:cs="Arial"/>
        </w:rPr>
      </w:pPr>
    </w:p>
    <w:p w:rsidR="00B03105" w:rsidRPr="002A6B97" w:rsidRDefault="00B03105" w:rsidP="007F7A81">
      <w:pPr>
        <w:pStyle w:val="Akapitzlist"/>
        <w:numPr>
          <w:ilvl w:val="0"/>
          <w:numId w:val="94"/>
        </w:numPr>
        <w:tabs>
          <w:tab w:val="left" w:pos="284"/>
        </w:tabs>
        <w:spacing w:line="240" w:lineRule="auto"/>
        <w:ind w:left="0" w:firstLine="0"/>
        <w:jc w:val="both"/>
        <w:rPr>
          <w:rFonts w:ascii="Cambria" w:hAnsi="Cambria" w:cs="Arial"/>
        </w:rPr>
      </w:pPr>
      <w:r w:rsidRPr="002A6B97">
        <w:rPr>
          <w:rFonts w:ascii="Cambria" w:hAnsi="Cambria" w:cs="Arial"/>
        </w:rPr>
        <w:t>zajęcia dydaktyczne, wychowawcze i opiek</w:t>
      </w:r>
      <w:r w:rsidR="00F421AF" w:rsidRPr="002A6B97">
        <w:rPr>
          <w:rFonts w:ascii="Cambria" w:hAnsi="Cambria" w:cs="Arial"/>
        </w:rPr>
        <w:t xml:space="preserve">uńcze, prowadzone bezpośrednio </w:t>
      </w:r>
      <w:r w:rsidRPr="002A6B97">
        <w:rPr>
          <w:rFonts w:ascii="Cambria" w:hAnsi="Cambria" w:cs="Arial"/>
        </w:rPr>
        <w:t>z uczniami lub wychowankami albo na ich rzecz, w wymiarze określonym przepisami dla danego stanowiska;</w:t>
      </w:r>
    </w:p>
    <w:p w:rsidR="00F421AF" w:rsidRPr="002A6B97" w:rsidRDefault="00F421AF" w:rsidP="00F421AF">
      <w:pPr>
        <w:pStyle w:val="Akapitzlist"/>
        <w:tabs>
          <w:tab w:val="left" w:pos="284"/>
        </w:tabs>
        <w:spacing w:line="240" w:lineRule="auto"/>
        <w:ind w:left="0"/>
        <w:jc w:val="both"/>
        <w:rPr>
          <w:rFonts w:ascii="Cambria" w:hAnsi="Cambria" w:cs="Arial"/>
        </w:rPr>
      </w:pPr>
    </w:p>
    <w:p w:rsidR="00B03105" w:rsidRPr="002A6B97" w:rsidRDefault="00B03105" w:rsidP="007F7A81">
      <w:pPr>
        <w:pStyle w:val="Akapitzlist"/>
        <w:numPr>
          <w:ilvl w:val="0"/>
          <w:numId w:val="94"/>
        </w:numPr>
        <w:tabs>
          <w:tab w:val="left" w:pos="284"/>
        </w:tabs>
        <w:spacing w:line="240" w:lineRule="auto"/>
        <w:ind w:left="0" w:firstLine="0"/>
        <w:jc w:val="both"/>
        <w:rPr>
          <w:rFonts w:ascii="Cambria" w:hAnsi="Cambria" w:cs="Arial"/>
        </w:rPr>
      </w:pPr>
      <w:r w:rsidRPr="002A6B97">
        <w:rPr>
          <w:rFonts w:ascii="Cambria" w:hAnsi="Cambria" w:cs="Arial"/>
        </w:rPr>
        <w:t xml:space="preserve">zajęcia i czynności związane z przygotowaniem się do zajęć, samokształceniem </w:t>
      </w:r>
      <w:r w:rsidRPr="002A6B97">
        <w:rPr>
          <w:rFonts w:ascii="Cambria" w:hAnsi="Cambria" w:cs="Arial"/>
        </w:rPr>
        <w:br/>
        <w:t>i</w:t>
      </w:r>
      <w:r w:rsidR="002A6B97">
        <w:rPr>
          <w:rFonts w:ascii="Cambria" w:hAnsi="Cambria" w:cs="Arial"/>
        </w:rPr>
        <w:t xml:space="preserve"> </w:t>
      </w:r>
      <w:r w:rsidRPr="002A6B97">
        <w:rPr>
          <w:rFonts w:ascii="Cambria" w:hAnsi="Cambria" w:cs="Arial"/>
        </w:rPr>
        <w:t>doskonaleniem zawodowym.</w:t>
      </w:r>
    </w:p>
    <w:p w:rsidR="00D333F6" w:rsidRPr="002A6B97" w:rsidRDefault="00D333F6" w:rsidP="00D333F6">
      <w:pPr>
        <w:pStyle w:val="Akapitzlist"/>
        <w:rPr>
          <w:rFonts w:ascii="Cambria" w:hAnsi="Cambria" w:cs="Arial"/>
        </w:rPr>
      </w:pPr>
    </w:p>
    <w:p w:rsidR="00B03105" w:rsidRPr="002A6B97" w:rsidRDefault="00963B89" w:rsidP="006647AF">
      <w:pPr>
        <w:spacing w:before="240"/>
        <w:jc w:val="both"/>
        <w:rPr>
          <w:rFonts w:ascii="Cambria" w:hAnsi="Cambria" w:cs="Arial"/>
        </w:rPr>
      </w:pPr>
      <w:r>
        <w:rPr>
          <w:rFonts w:ascii="Cambria" w:hAnsi="Cambria"/>
          <w:b/>
        </w:rPr>
        <w:t>§ 86</w:t>
      </w:r>
      <w:r w:rsidR="00B03105" w:rsidRPr="002A6B97">
        <w:rPr>
          <w:rFonts w:ascii="Cambria" w:hAnsi="Cambria"/>
          <w:b/>
        </w:rPr>
        <w:t>.</w:t>
      </w:r>
      <w:r w:rsidR="002A6B97">
        <w:rPr>
          <w:rFonts w:ascii="Cambria" w:hAnsi="Cambria"/>
          <w:b/>
        </w:rPr>
        <w:t xml:space="preserve"> </w:t>
      </w:r>
      <w:r w:rsidR="00B03105" w:rsidRPr="002A6B97">
        <w:rPr>
          <w:rFonts w:ascii="Cambria" w:hAnsi="Cambria" w:cs="Arial"/>
          <w:b/>
        </w:rPr>
        <w:t>Zadania wychowawców klas.</w:t>
      </w:r>
    </w:p>
    <w:p w:rsidR="00B03105" w:rsidRPr="002A6B97" w:rsidRDefault="00B03105" w:rsidP="00B03105">
      <w:pPr>
        <w:spacing w:before="240"/>
        <w:ind w:firstLine="426"/>
        <w:jc w:val="both"/>
        <w:rPr>
          <w:rFonts w:ascii="Cambria" w:hAnsi="Cambria" w:cs="Arial"/>
        </w:rPr>
      </w:pPr>
      <w:r w:rsidRPr="002A6B97">
        <w:rPr>
          <w:rFonts w:ascii="Cambria" w:hAnsi="Cambria"/>
          <w:b/>
        </w:rPr>
        <w:t>1.</w:t>
      </w:r>
      <w:r w:rsidRPr="002A6B97">
        <w:rPr>
          <w:rFonts w:ascii="Cambria" w:hAnsi="Cambria" w:cs="Arial"/>
        </w:rPr>
        <w:t xml:space="preserve"> Zadaniem wychowawcy klasy jest sprawowanie opieki wychowawczej nad uczniami,</w:t>
      </w:r>
      <w:r w:rsidR="003575D3">
        <w:rPr>
          <w:rFonts w:ascii="Cambria" w:hAnsi="Cambria" w:cs="Arial"/>
        </w:rPr>
        <w:br/>
      </w:r>
      <w:r w:rsidRPr="002A6B97">
        <w:rPr>
          <w:rFonts w:ascii="Cambria" w:hAnsi="Cambria" w:cs="Arial"/>
        </w:rPr>
        <w:t>a</w:t>
      </w:r>
      <w:r w:rsidR="002A6B97">
        <w:rPr>
          <w:rFonts w:ascii="Cambria" w:hAnsi="Cambria" w:cs="Arial"/>
        </w:rPr>
        <w:t xml:space="preserve"> </w:t>
      </w:r>
      <w:r w:rsidRPr="002A6B97">
        <w:rPr>
          <w:rFonts w:ascii="Cambria" w:hAnsi="Cambria" w:cs="Arial"/>
        </w:rPr>
        <w:t>w szczególności:</w:t>
      </w:r>
      <w:r w:rsidR="002A6B97">
        <w:rPr>
          <w:rFonts w:ascii="Cambria" w:hAnsi="Cambria" w:cs="Arial"/>
        </w:rPr>
        <w:t xml:space="preserve"> </w:t>
      </w:r>
    </w:p>
    <w:p w:rsidR="00B03105" w:rsidRPr="002A6B97" w:rsidRDefault="00B03105" w:rsidP="007F7A81">
      <w:pPr>
        <w:numPr>
          <w:ilvl w:val="0"/>
          <w:numId w:val="144"/>
        </w:numPr>
        <w:tabs>
          <w:tab w:val="clear" w:pos="1932"/>
          <w:tab w:val="left" w:pos="426"/>
        </w:tabs>
        <w:ind w:left="0" w:firstLine="0"/>
        <w:jc w:val="both"/>
        <w:rPr>
          <w:rFonts w:ascii="Cambria" w:hAnsi="Cambria" w:cs="Arial"/>
        </w:rPr>
      </w:pPr>
      <w:r w:rsidRPr="002A6B97">
        <w:rPr>
          <w:rFonts w:ascii="Cambria" w:hAnsi="Cambria" w:cs="Arial"/>
        </w:rPr>
        <w:t xml:space="preserve"> tworzenie warunków wspomagających rozwój ucznia, proces jego uczenia się oraz</w:t>
      </w:r>
      <w:r w:rsidR="002A6B97">
        <w:rPr>
          <w:rFonts w:ascii="Cambria" w:hAnsi="Cambria" w:cs="Arial"/>
        </w:rPr>
        <w:t xml:space="preserve"> </w:t>
      </w:r>
      <w:r w:rsidRPr="002A6B97">
        <w:rPr>
          <w:rFonts w:ascii="Cambria" w:hAnsi="Cambria" w:cs="Arial"/>
        </w:rPr>
        <w:t>przygotowanie do życia w rodzinie i społeczeństwie;</w:t>
      </w:r>
    </w:p>
    <w:p w:rsidR="00B03105" w:rsidRPr="002A6B97" w:rsidRDefault="00B03105" w:rsidP="007F7A81">
      <w:pPr>
        <w:numPr>
          <w:ilvl w:val="0"/>
          <w:numId w:val="144"/>
        </w:numPr>
        <w:tabs>
          <w:tab w:val="clear" w:pos="1932"/>
          <w:tab w:val="left" w:pos="426"/>
        </w:tabs>
        <w:ind w:left="0" w:firstLine="0"/>
        <w:jc w:val="both"/>
        <w:rPr>
          <w:rFonts w:ascii="Cambria" w:hAnsi="Cambria" w:cs="Arial"/>
        </w:rPr>
      </w:pPr>
      <w:r w:rsidRPr="002A6B97">
        <w:rPr>
          <w:rFonts w:ascii="Cambria" w:hAnsi="Cambria" w:cs="Arial"/>
        </w:rPr>
        <w:t>inspirowanie i wspomaganie działań zespołowych uczniów;</w:t>
      </w:r>
    </w:p>
    <w:p w:rsidR="00B03105" w:rsidRPr="002A6B97" w:rsidRDefault="00B03105" w:rsidP="007F7A81">
      <w:pPr>
        <w:numPr>
          <w:ilvl w:val="0"/>
          <w:numId w:val="144"/>
        </w:numPr>
        <w:tabs>
          <w:tab w:val="clear" w:pos="1932"/>
          <w:tab w:val="left" w:pos="426"/>
        </w:tabs>
        <w:ind w:left="0" w:firstLine="0"/>
        <w:jc w:val="both"/>
        <w:rPr>
          <w:rFonts w:ascii="Cambria" w:hAnsi="Cambria" w:cs="Arial"/>
        </w:rPr>
      </w:pPr>
      <w:r w:rsidRPr="002A6B97">
        <w:rPr>
          <w:rFonts w:ascii="Cambria" w:hAnsi="Cambria" w:cs="Arial"/>
        </w:rPr>
        <w:t>podejmowanie działań umożliwiających rozwiązywanie konfliktów w zespole uczniów pomiędzy uczniami a innymi członkami społeczności szkolnej.</w:t>
      </w:r>
    </w:p>
    <w:p w:rsidR="00B03105" w:rsidRPr="002A6B97" w:rsidRDefault="00B03105" w:rsidP="00B03105">
      <w:pPr>
        <w:ind w:left="1077"/>
        <w:jc w:val="both"/>
        <w:rPr>
          <w:rFonts w:ascii="Cambria" w:hAnsi="Cambria" w:cs="Arial"/>
        </w:rPr>
      </w:pPr>
    </w:p>
    <w:p w:rsidR="00B03105" w:rsidRPr="002A6B97" w:rsidRDefault="00B03105" w:rsidP="007F7A81">
      <w:pPr>
        <w:numPr>
          <w:ilvl w:val="1"/>
          <w:numId w:val="144"/>
        </w:numPr>
        <w:tabs>
          <w:tab w:val="left" w:pos="360"/>
        </w:tabs>
        <w:ind w:left="0" w:firstLine="567"/>
        <w:jc w:val="both"/>
        <w:rPr>
          <w:rFonts w:ascii="Cambria" w:hAnsi="Cambria" w:cs="Arial"/>
        </w:rPr>
      </w:pPr>
      <w:r w:rsidRPr="002A6B97">
        <w:rPr>
          <w:rFonts w:ascii="Cambria" w:hAnsi="Cambria" w:cs="Arial"/>
        </w:rPr>
        <w:t xml:space="preserve">Wychowawca realizuje zadania poprzez: </w:t>
      </w:r>
    </w:p>
    <w:p w:rsidR="00B03105" w:rsidRPr="002A6B97" w:rsidRDefault="00B03105" w:rsidP="00B03105">
      <w:pPr>
        <w:tabs>
          <w:tab w:val="left" w:pos="720"/>
        </w:tabs>
        <w:ind w:left="993" w:hanging="453"/>
        <w:jc w:val="both"/>
        <w:rPr>
          <w:rFonts w:ascii="Cambria" w:hAnsi="Cambria" w:cs="Arial"/>
        </w:rPr>
      </w:pPr>
    </w:p>
    <w:p w:rsidR="00B03105" w:rsidRPr="002A6B97" w:rsidRDefault="00B03105" w:rsidP="007F7A81">
      <w:pPr>
        <w:numPr>
          <w:ilvl w:val="2"/>
          <w:numId w:val="144"/>
        </w:numPr>
        <w:tabs>
          <w:tab w:val="clear" w:pos="2766"/>
          <w:tab w:val="num" w:pos="0"/>
          <w:tab w:val="left" w:pos="284"/>
          <w:tab w:val="left" w:pos="567"/>
        </w:tabs>
        <w:ind w:left="0" w:firstLine="0"/>
        <w:jc w:val="both"/>
        <w:rPr>
          <w:rFonts w:ascii="Cambria" w:hAnsi="Cambria" w:cs="Arial"/>
        </w:rPr>
      </w:pPr>
      <w:r w:rsidRPr="002A6B97">
        <w:rPr>
          <w:rFonts w:ascii="Cambria" w:hAnsi="Cambria" w:cs="Arial"/>
        </w:rPr>
        <w:lastRenderedPageBreak/>
        <w:t xml:space="preserve">bliższe poznanie uczniów, ich zdrowia, cech osobowościowych, warunków rodzinnych </w:t>
      </w:r>
      <w:r w:rsidRPr="002A6B97">
        <w:rPr>
          <w:rFonts w:ascii="Cambria" w:hAnsi="Cambria" w:cs="Arial"/>
        </w:rPr>
        <w:br/>
        <w:t>i bytowych, ich</w:t>
      </w:r>
      <w:r w:rsidR="002A6B97">
        <w:rPr>
          <w:rFonts w:ascii="Cambria" w:hAnsi="Cambria" w:cs="Arial"/>
        </w:rPr>
        <w:t xml:space="preserve"> </w:t>
      </w:r>
      <w:r w:rsidRPr="002A6B97">
        <w:rPr>
          <w:rFonts w:ascii="Cambria" w:hAnsi="Cambria" w:cs="Arial"/>
        </w:rPr>
        <w:t>potrzeb i oczekiwań;</w:t>
      </w:r>
    </w:p>
    <w:p w:rsidR="00B03105" w:rsidRPr="002A6B97" w:rsidRDefault="00B03105" w:rsidP="00B03105">
      <w:pPr>
        <w:tabs>
          <w:tab w:val="num" w:pos="0"/>
          <w:tab w:val="left" w:pos="284"/>
          <w:tab w:val="left" w:pos="567"/>
          <w:tab w:val="left" w:pos="900"/>
        </w:tabs>
        <w:jc w:val="both"/>
        <w:rPr>
          <w:rFonts w:ascii="Cambria" w:hAnsi="Cambria" w:cs="Arial"/>
        </w:rPr>
      </w:pPr>
    </w:p>
    <w:p w:rsidR="00B03105" w:rsidRPr="002A6B97" w:rsidRDefault="00B03105" w:rsidP="007F7A81">
      <w:pPr>
        <w:numPr>
          <w:ilvl w:val="2"/>
          <w:numId w:val="144"/>
        </w:numPr>
        <w:tabs>
          <w:tab w:val="num" w:pos="0"/>
          <w:tab w:val="left" w:pos="284"/>
          <w:tab w:val="left" w:pos="567"/>
          <w:tab w:val="left" w:pos="900"/>
        </w:tabs>
        <w:ind w:left="0" w:firstLine="0"/>
        <w:jc w:val="both"/>
        <w:rPr>
          <w:rFonts w:ascii="Cambria" w:hAnsi="Cambria" w:cs="Arial"/>
        </w:rPr>
      </w:pPr>
      <w:r w:rsidRPr="002A6B97">
        <w:rPr>
          <w:rFonts w:ascii="Cambria" w:hAnsi="Cambria" w:cs="Arial"/>
        </w:rPr>
        <w:t>rozpoznawanie i diagnozowanie możliwości psychofizycznych oraz indywidualnych potrzeb rozwojowych wychowanków;</w:t>
      </w:r>
    </w:p>
    <w:p w:rsidR="00B03105" w:rsidRPr="002A6B97" w:rsidRDefault="00B03105" w:rsidP="00B03105">
      <w:pPr>
        <w:tabs>
          <w:tab w:val="num" w:pos="0"/>
          <w:tab w:val="left" w:pos="284"/>
          <w:tab w:val="left" w:pos="567"/>
          <w:tab w:val="left" w:pos="900"/>
        </w:tabs>
        <w:jc w:val="both"/>
        <w:rPr>
          <w:rFonts w:ascii="Cambria" w:hAnsi="Cambria" w:cs="Arial"/>
        </w:rPr>
      </w:pPr>
    </w:p>
    <w:p w:rsidR="00B03105" w:rsidRPr="002A6B97" w:rsidRDefault="00B03105" w:rsidP="007F7A81">
      <w:pPr>
        <w:numPr>
          <w:ilvl w:val="2"/>
          <w:numId w:val="144"/>
        </w:numPr>
        <w:tabs>
          <w:tab w:val="num" w:pos="0"/>
          <w:tab w:val="left" w:pos="284"/>
          <w:tab w:val="left" w:pos="567"/>
          <w:tab w:val="left" w:pos="900"/>
        </w:tabs>
        <w:ind w:left="0" w:firstLine="0"/>
        <w:jc w:val="both"/>
        <w:rPr>
          <w:rFonts w:ascii="Cambria" w:hAnsi="Cambria" w:cs="Arial"/>
        </w:rPr>
      </w:pPr>
      <w:r w:rsidRPr="002A6B97">
        <w:rPr>
          <w:rFonts w:ascii="Cambria" w:hAnsi="Cambria" w:cs="Arial"/>
        </w:rPr>
        <w:t>wnioskowanie o objęcie wychowanka pomocą psychologiczno</w:t>
      </w:r>
      <w:r w:rsidR="00FE5DF9">
        <w:rPr>
          <w:rFonts w:ascii="Cambria" w:hAnsi="Cambria" w:cs="Arial"/>
        </w:rPr>
        <w:t>-</w:t>
      </w:r>
      <w:r w:rsidRPr="002A6B97">
        <w:rPr>
          <w:rFonts w:ascii="Cambria" w:hAnsi="Cambria" w:cs="Arial"/>
        </w:rPr>
        <w:t>pedagogiczną;</w:t>
      </w:r>
    </w:p>
    <w:p w:rsidR="00B03105" w:rsidRPr="002A6B97" w:rsidRDefault="00B03105" w:rsidP="00B03105">
      <w:pPr>
        <w:tabs>
          <w:tab w:val="num" w:pos="0"/>
          <w:tab w:val="left" w:pos="284"/>
          <w:tab w:val="left" w:pos="567"/>
          <w:tab w:val="left" w:pos="900"/>
        </w:tabs>
        <w:jc w:val="both"/>
        <w:rPr>
          <w:rFonts w:ascii="Cambria" w:hAnsi="Cambria" w:cs="Arial"/>
        </w:rPr>
      </w:pPr>
    </w:p>
    <w:p w:rsidR="00B03105" w:rsidRPr="002A6B97" w:rsidRDefault="00B03105" w:rsidP="007F7A81">
      <w:pPr>
        <w:numPr>
          <w:ilvl w:val="2"/>
          <w:numId w:val="144"/>
        </w:numPr>
        <w:tabs>
          <w:tab w:val="num" w:pos="0"/>
          <w:tab w:val="left" w:pos="284"/>
          <w:tab w:val="left" w:pos="567"/>
          <w:tab w:val="left" w:pos="900"/>
        </w:tabs>
        <w:ind w:left="0" w:firstLine="0"/>
        <w:jc w:val="both"/>
        <w:rPr>
          <w:rFonts w:ascii="Cambria" w:hAnsi="Cambria" w:cs="Arial"/>
        </w:rPr>
      </w:pPr>
      <w:r w:rsidRPr="002A6B97">
        <w:rPr>
          <w:rFonts w:ascii="Cambria" w:hAnsi="Cambria" w:cs="Arial"/>
        </w:rPr>
        <w:t xml:space="preserve">tworzenie środowiska zapewniającego wychowankom prawidłowy rozwój fizyczny </w:t>
      </w:r>
      <w:r w:rsidRPr="002A6B97">
        <w:rPr>
          <w:rFonts w:ascii="Cambria" w:hAnsi="Cambria" w:cs="Arial"/>
        </w:rPr>
        <w:br/>
        <w:t>i psychiczny, opiekę wychowawczą oraz atmosferę bezpieczeństwa i zaufania;</w:t>
      </w:r>
    </w:p>
    <w:p w:rsidR="00B03105" w:rsidRPr="002A6B97" w:rsidRDefault="00B03105" w:rsidP="00B03105">
      <w:pPr>
        <w:tabs>
          <w:tab w:val="num" w:pos="0"/>
          <w:tab w:val="left" w:pos="284"/>
          <w:tab w:val="left" w:pos="567"/>
          <w:tab w:val="left" w:pos="900"/>
        </w:tabs>
        <w:jc w:val="both"/>
        <w:rPr>
          <w:rFonts w:ascii="Cambria" w:hAnsi="Cambria" w:cs="Arial"/>
        </w:rPr>
      </w:pPr>
    </w:p>
    <w:p w:rsidR="00B03105" w:rsidRPr="002A6B97" w:rsidRDefault="00B03105" w:rsidP="007F7A81">
      <w:pPr>
        <w:numPr>
          <w:ilvl w:val="2"/>
          <w:numId w:val="144"/>
        </w:numPr>
        <w:tabs>
          <w:tab w:val="num" w:pos="0"/>
          <w:tab w:val="left" w:pos="284"/>
          <w:tab w:val="left" w:pos="567"/>
          <w:tab w:val="left" w:pos="900"/>
        </w:tabs>
        <w:ind w:left="0" w:firstLine="0"/>
        <w:jc w:val="both"/>
        <w:rPr>
          <w:rFonts w:ascii="Cambria" w:hAnsi="Cambria" w:cs="Arial"/>
        </w:rPr>
      </w:pPr>
      <w:r w:rsidRPr="002A6B97">
        <w:rPr>
          <w:rFonts w:ascii="Cambria" w:hAnsi="Cambria" w:cs="Arial"/>
        </w:rPr>
        <w:t>ułatwianie adaptacji w środowisku rówieśniczym (kl.1) oraz pomoc w rozwiązywaniu konfliktów</w:t>
      </w:r>
      <w:r w:rsidR="002A6B97">
        <w:rPr>
          <w:rFonts w:ascii="Cambria" w:hAnsi="Cambria" w:cs="Arial"/>
        </w:rPr>
        <w:t xml:space="preserve"> </w:t>
      </w:r>
      <w:r w:rsidRPr="002A6B97">
        <w:rPr>
          <w:rFonts w:ascii="Cambria" w:hAnsi="Cambria" w:cs="Arial"/>
        </w:rPr>
        <w:t>z rówieśnikami;</w:t>
      </w:r>
    </w:p>
    <w:p w:rsidR="00B03105" w:rsidRPr="002A6B97" w:rsidRDefault="00B03105" w:rsidP="00B03105">
      <w:pPr>
        <w:tabs>
          <w:tab w:val="num" w:pos="0"/>
          <w:tab w:val="left" w:pos="284"/>
          <w:tab w:val="left" w:pos="567"/>
          <w:tab w:val="left" w:pos="900"/>
        </w:tabs>
        <w:jc w:val="both"/>
        <w:rPr>
          <w:rFonts w:ascii="Cambria" w:hAnsi="Cambria" w:cs="Arial"/>
        </w:rPr>
      </w:pPr>
    </w:p>
    <w:p w:rsidR="00B03105" w:rsidRPr="002A6B97" w:rsidRDefault="00B03105" w:rsidP="007F7A81">
      <w:pPr>
        <w:numPr>
          <w:ilvl w:val="2"/>
          <w:numId w:val="144"/>
        </w:numPr>
        <w:tabs>
          <w:tab w:val="num" w:pos="0"/>
          <w:tab w:val="left" w:pos="284"/>
          <w:tab w:val="left" w:pos="567"/>
          <w:tab w:val="left" w:pos="900"/>
        </w:tabs>
        <w:ind w:left="0" w:firstLine="0"/>
        <w:jc w:val="both"/>
        <w:rPr>
          <w:rFonts w:ascii="Cambria" w:hAnsi="Cambria" w:cs="Arial"/>
        </w:rPr>
      </w:pPr>
      <w:r w:rsidRPr="002A6B97">
        <w:rPr>
          <w:rFonts w:ascii="Cambria" w:hAnsi="Cambria" w:cs="Arial"/>
        </w:rPr>
        <w:t>pomoc w rozwiązywaniu napięć powstałych na tle konfliktów rodzinnych, niepowodzeń szkolnych</w:t>
      </w:r>
      <w:r w:rsidR="002A6B97">
        <w:rPr>
          <w:rFonts w:ascii="Cambria" w:hAnsi="Cambria" w:cs="Arial"/>
        </w:rPr>
        <w:t xml:space="preserve"> </w:t>
      </w:r>
      <w:r w:rsidRPr="002A6B97">
        <w:rPr>
          <w:rFonts w:ascii="Cambria" w:hAnsi="Cambria" w:cs="Arial"/>
        </w:rPr>
        <w:t>spowodowanych trudnościami w nauce;</w:t>
      </w:r>
    </w:p>
    <w:p w:rsidR="00B03105" w:rsidRPr="002A6B97" w:rsidRDefault="00B03105" w:rsidP="00B03105">
      <w:pPr>
        <w:tabs>
          <w:tab w:val="num" w:pos="0"/>
          <w:tab w:val="left" w:pos="284"/>
          <w:tab w:val="left" w:pos="567"/>
          <w:tab w:val="left" w:pos="900"/>
        </w:tabs>
        <w:jc w:val="both"/>
        <w:rPr>
          <w:rFonts w:ascii="Cambria" w:hAnsi="Cambria" w:cs="Arial"/>
        </w:rPr>
      </w:pPr>
    </w:p>
    <w:p w:rsidR="00B03105" w:rsidRPr="002A6B97" w:rsidRDefault="00B03105" w:rsidP="007F7A81">
      <w:pPr>
        <w:numPr>
          <w:ilvl w:val="2"/>
          <w:numId w:val="144"/>
        </w:numPr>
        <w:tabs>
          <w:tab w:val="num" w:pos="0"/>
          <w:tab w:val="left" w:pos="284"/>
          <w:tab w:val="left" w:pos="567"/>
          <w:tab w:val="left" w:pos="900"/>
        </w:tabs>
        <w:ind w:left="0" w:firstLine="0"/>
        <w:jc w:val="both"/>
        <w:rPr>
          <w:rFonts w:ascii="Cambria" w:hAnsi="Cambria" w:cs="Arial"/>
        </w:rPr>
      </w:pPr>
      <w:r w:rsidRPr="002A6B97">
        <w:rPr>
          <w:rFonts w:ascii="Cambria" w:hAnsi="Cambria" w:cs="Arial"/>
        </w:rPr>
        <w:t xml:space="preserve">organizowanie życia codziennego wychowanków w szkole, wdrażanie ich do współpracy </w:t>
      </w:r>
      <w:r w:rsidRPr="002A6B97">
        <w:rPr>
          <w:rFonts w:ascii="Cambria" w:hAnsi="Cambria" w:cs="Arial"/>
        </w:rPr>
        <w:br/>
        <w:t>i współdziałania z nauczycielami i wychowawcą;</w:t>
      </w:r>
    </w:p>
    <w:p w:rsidR="00B03105" w:rsidRPr="002A6B97" w:rsidRDefault="00B03105" w:rsidP="00B03105">
      <w:pPr>
        <w:tabs>
          <w:tab w:val="num" w:pos="0"/>
          <w:tab w:val="left" w:pos="284"/>
          <w:tab w:val="left" w:pos="567"/>
          <w:tab w:val="left" w:pos="900"/>
        </w:tabs>
        <w:jc w:val="both"/>
        <w:rPr>
          <w:rFonts w:ascii="Cambria" w:hAnsi="Cambria" w:cs="Arial"/>
        </w:rPr>
      </w:pPr>
    </w:p>
    <w:p w:rsidR="00B03105" w:rsidRPr="002A6B97" w:rsidRDefault="00B03105" w:rsidP="007F7A81">
      <w:pPr>
        <w:numPr>
          <w:ilvl w:val="2"/>
          <w:numId w:val="144"/>
        </w:numPr>
        <w:tabs>
          <w:tab w:val="clear" w:pos="2766"/>
          <w:tab w:val="num" w:pos="0"/>
          <w:tab w:val="left" w:pos="284"/>
          <w:tab w:val="left" w:pos="567"/>
          <w:tab w:val="num" w:pos="851"/>
          <w:tab w:val="left" w:pos="900"/>
        </w:tabs>
        <w:ind w:left="0" w:firstLine="0"/>
        <w:jc w:val="both"/>
        <w:rPr>
          <w:rFonts w:ascii="Cambria" w:hAnsi="Cambria" w:cs="Arial"/>
        </w:rPr>
      </w:pPr>
      <w:r w:rsidRPr="002A6B97">
        <w:rPr>
          <w:rFonts w:ascii="Cambria" w:hAnsi="Cambria" w:cs="Arial"/>
        </w:rPr>
        <w:t xml:space="preserve"> czuwanie nad organizacją i przebiegiem pracy uczniów w klasie oraz nad wymiarem </w:t>
      </w:r>
      <w:r w:rsidRPr="002A6B97">
        <w:rPr>
          <w:rFonts w:ascii="Cambria" w:hAnsi="Cambria" w:cs="Arial"/>
        </w:rPr>
        <w:br/>
        <w:t>i rozkładem prac zadawanych im do samodzielnego wykonania w domu;</w:t>
      </w:r>
    </w:p>
    <w:p w:rsidR="00B03105" w:rsidRPr="002A6B97" w:rsidRDefault="00B03105" w:rsidP="00B03105">
      <w:pPr>
        <w:tabs>
          <w:tab w:val="num" w:pos="0"/>
          <w:tab w:val="left" w:pos="284"/>
          <w:tab w:val="left" w:pos="567"/>
          <w:tab w:val="left" w:pos="900"/>
        </w:tabs>
        <w:jc w:val="both"/>
        <w:rPr>
          <w:rFonts w:ascii="Cambria" w:hAnsi="Cambria" w:cs="Arial"/>
        </w:rPr>
      </w:pPr>
    </w:p>
    <w:p w:rsidR="00B03105" w:rsidRPr="002A6B97" w:rsidRDefault="00B03105" w:rsidP="007F7A81">
      <w:pPr>
        <w:numPr>
          <w:ilvl w:val="2"/>
          <w:numId w:val="144"/>
        </w:numPr>
        <w:tabs>
          <w:tab w:val="clear" w:pos="2766"/>
          <w:tab w:val="num" w:pos="0"/>
          <w:tab w:val="left" w:pos="284"/>
          <w:tab w:val="num" w:pos="426"/>
        </w:tabs>
        <w:ind w:left="0" w:firstLine="0"/>
        <w:jc w:val="both"/>
        <w:rPr>
          <w:rFonts w:ascii="Cambria" w:hAnsi="Cambria" w:cs="Arial"/>
        </w:rPr>
      </w:pPr>
      <w:r w:rsidRPr="002A6B97">
        <w:rPr>
          <w:rFonts w:ascii="Cambria" w:hAnsi="Cambria" w:cs="Arial"/>
        </w:rPr>
        <w:t>utrzymywanie systematycznego kontaktu z nauczycielami uczącymi w powierzonej mu klasie w celu ustalenia zróżnicowanych wymagań wobec uczniów i sposobu udzielania im pomocy w nauce;</w:t>
      </w:r>
    </w:p>
    <w:p w:rsidR="00B03105" w:rsidRPr="002A6B97" w:rsidRDefault="00B03105" w:rsidP="00B03105">
      <w:pPr>
        <w:tabs>
          <w:tab w:val="num" w:pos="0"/>
          <w:tab w:val="left" w:pos="284"/>
          <w:tab w:val="left" w:pos="567"/>
          <w:tab w:val="left" w:pos="900"/>
        </w:tabs>
        <w:jc w:val="both"/>
        <w:rPr>
          <w:rFonts w:ascii="Cambria" w:hAnsi="Cambria" w:cs="Arial"/>
        </w:rPr>
      </w:pPr>
    </w:p>
    <w:p w:rsidR="00B03105" w:rsidRPr="002A6B97" w:rsidRDefault="00B03105" w:rsidP="007F7A81">
      <w:pPr>
        <w:numPr>
          <w:ilvl w:val="2"/>
          <w:numId w:val="144"/>
        </w:numPr>
        <w:tabs>
          <w:tab w:val="num" w:pos="0"/>
          <w:tab w:val="left" w:pos="284"/>
          <w:tab w:val="left" w:pos="426"/>
          <w:tab w:val="left" w:pos="900"/>
        </w:tabs>
        <w:ind w:left="0" w:firstLine="0"/>
        <w:jc w:val="both"/>
        <w:rPr>
          <w:rFonts w:ascii="Cambria" w:hAnsi="Cambria" w:cs="Arial"/>
        </w:rPr>
      </w:pPr>
      <w:r w:rsidRPr="002A6B97">
        <w:rPr>
          <w:rFonts w:ascii="Cambria" w:hAnsi="Cambria" w:cs="Arial"/>
        </w:rPr>
        <w:t xml:space="preserve">rozwijanie pozytywnej motywacji uczenia się, wdrażanie efektywnych technik uczenia się; </w:t>
      </w:r>
    </w:p>
    <w:p w:rsidR="00B03105" w:rsidRPr="002A6B97" w:rsidRDefault="00B03105" w:rsidP="00B03105">
      <w:pPr>
        <w:tabs>
          <w:tab w:val="num" w:pos="0"/>
          <w:tab w:val="left" w:pos="284"/>
          <w:tab w:val="left" w:pos="567"/>
          <w:tab w:val="left" w:pos="900"/>
        </w:tabs>
        <w:jc w:val="both"/>
        <w:rPr>
          <w:rFonts w:ascii="Cambria" w:hAnsi="Cambria" w:cs="Arial"/>
        </w:rPr>
      </w:pPr>
    </w:p>
    <w:p w:rsidR="00B03105" w:rsidRPr="002A6B97" w:rsidRDefault="00B03105" w:rsidP="007F7A81">
      <w:pPr>
        <w:numPr>
          <w:ilvl w:val="2"/>
          <w:numId w:val="144"/>
        </w:numPr>
        <w:tabs>
          <w:tab w:val="num" w:pos="0"/>
          <w:tab w:val="left" w:pos="284"/>
          <w:tab w:val="left" w:pos="426"/>
          <w:tab w:val="left" w:pos="900"/>
        </w:tabs>
        <w:ind w:left="0" w:firstLine="0"/>
        <w:jc w:val="both"/>
        <w:rPr>
          <w:rFonts w:ascii="Cambria" w:hAnsi="Cambria" w:cs="Arial"/>
        </w:rPr>
      </w:pPr>
      <w:r w:rsidRPr="002A6B97">
        <w:rPr>
          <w:rFonts w:ascii="Cambria" w:hAnsi="Cambria" w:cs="Arial"/>
        </w:rPr>
        <w:t xml:space="preserve"> wdrażanie uczniów do wysiłku, rzetelnej pracy, cierpliwości, pokonywania trudności, odporności na niepowodzenia, porządku i punktualności, do prawidłowego i efektywnego organizowania sobie pracy;</w:t>
      </w:r>
    </w:p>
    <w:p w:rsidR="00B03105" w:rsidRPr="002A6B97" w:rsidRDefault="00B03105" w:rsidP="00B03105">
      <w:pPr>
        <w:tabs>
          <w:tab w:val="num" w:pos="0"/>
          <w:tab w:val="left" w:pos="284"/>
          <w:tab w:val="left" w:pos="567"/>
          <w:tab w:val="left" w:pos="900"/>
        </w:tabs>
        <w:jc w:val="both"/>
        <w:rPr>
          <w:rFonts w:ascii="Cambria" w:hAnsi="Cambria" w:cs="Arial"/>
        </w:rPr>
      </w:pPr>
    </w:p>
    <w:p w:rsidR="00B03105" w:rsidRPr="002A6B97" w:rsidRDefault="00B03105" w:rsidP="007F7A81">
      <w:pPr>
        <w:numPr>
          <w:ilvl w:val="2"/>
          <w:numId w:val="144"/>
        </w:numPr>
        <w:tabs>
          <w:tab w:val="clear" w:pos="2766"/>
          <w:tab w:val="num" w:pos="0"/>
          <w:tab w:val="left" w:pos="284"/>
          <w:tab w:val="num" w:pos="426"/>
          <w:tab w:val="left" w:pos="567"/>
          <w:tab w:val="left" w:pos="900"/>
        </w:tabs>
        <w:ind w:left="0" w:firstLine="0"/>
        <w:jc w:val="both"/>
        <w:rPr>
          <w:rFonts w:ascii="Cambria" w:hAnsi="Cambria" w:cs="Arial"/>
        </w:rPr>
      </w:pPr>
      <w:r w:rsidRPr="002A6B97">
        <w:rPr>
          <w:rFonts w:ascii="Cambria" w:hAnsi="Cambria" w:cs="Arial"/>
        </w:rPr>
        <w:t xml:space="preserve"> systematyczne interesowanie się postępami (wynikami) uczniów w nauce: zwracanie szczególnej uwagi</w:t>
      </w:r>
      <w:r w:rsidR="002A6B97">
        <w:rPr>
          <w:rFonts w:ascii="Cambria" w:hAnsi="Cambria" w:cs="Arial"/>
        </w:rPr>
        <w:t xml:space="preserve"> </w:t>
      </w:r>
      <w:r w:rsidRPr="002A6B97">
        <w:rPr>
          <w:rFonts w:ascii="Cambria" w:hAnsi="Cambria" w:cs="Arial"/>
        </w:rPr>
        <w:t>zarówno na uczniów szczególnie uzdolnionych, jak</w:t>
      </w:r>
      <w:r w:rsidR="002A6B97">
        <w:rPr>
          <w:rFonts w:ascii="Cambria" w:hAnsi="Cambria" w:cs="Arial"/>
        </w:rPr>
        <w:t xml:space="preserve"> </w:t>
      </w:r>
      <w:r w:rsidRPr="002A6B97">
        <w:rPr>
          <w:rFonts w:ascii="Cambria" w:hAnsi="Cambria" w:cs="Arial"/>
        </w:rPr>
        <w:t>i na tych, którzy mają trudności i niepowodzenia w</w:t>
      </w:r>
      <w:r w:rsidR="002A6B97">
        <w:rPr>
          <w:rFonts w:ascii="Cambria" w:hAnsi="Cambria" w:cs="Arial"/>
        </w:rPr>
        <w:t xml:space="preserve"> </w:t>
      </w:r>
      <w:r w:rsidRPr="002A6B97">
        <w:rPr>
          <w:rFonts w:ascii="Cambria" w:hAnsi="Cambria" w:cs="Arial"/>
        </w:rPr>
        <w:t>nauce, analizowanie wspólnie</w:t>
      </w:r>
      <w:r w:rsidR="002A6B97">
        <w:rPr>
          <w:rFonts w:ascii="Cambria" w:hAnsi="Cambria" w:cs="Arial"/>
        </w:rPr>
        <w:t xml:space="preserve"> </w:t>
      </w:r>
      <w:r w:rsidRPr="002A6B97">
        <w:rPr>
          <w:rFonts w:ascii="Cambria" w:hAnsi="Cambria" w:cs="Arial"/>
        </w:rPr>
        <w:t>z wychowankami, samorządem klasowym, nauczycielami i rodzicami przyczyn niepowodzeń uczniów w nauce, pobudzanie dobrze i średnio uczących się do dalszego podnoszenia wyników w nauce, czuwanie nad regularnym uczęszczaniem uczniów na zajęcia lekcyjne,</w:t>
      </w:r>
      <w:r w:rsidR="002A6B97">
        <w:rPr>
          <w:rFonts w:ascii="Cambria" w:hAnsi="Cambria" w:cs="Arial"/>
        </w:rPr>
        <w:t xml:space="preserve"> </w:t>
      </w:r>
      <w:r w:rsidRPr="002A6B97">
        <w:rPr>
          <w:rFonts w:ascii="Cambria" w:hAnsi="Cambria" w:cs="Arial"/>
        </w:rPr>
        <w:t>badanie przyczyn opuszczania przez wychowanków zajęć szkolnych, udzielanie wskazówek i pomocy tym, którzy (z przyczyn obiektywnych) opuścili znaczną ilość zajęć szkolnych i mają trudności w uzupełnieniu materiału;</w:t>
      </w:r>
    </w:p>
    <w:p w:rsidR="00B03105" w:rsidRPr="002A6B97" w:rsidRDefault="00B03105" w:rsidP="00B03105">
      <w:pPr>
        <w:tabs>
          <w:tab w:val="num" w:pos="0"/>
          <w:tab w:val="left" w:pos="284"/>
          <w:tab w:val="left" w:pos="567"/>
          <w:tab w:val="left" w:pos="900"/>
        </w:tabs>
        <w:jc w:val="both"/>
        <w:rPr>
          <w:rFonts w:ascii="Cambria" w:hAnsi="Cambria" w:cs="Arial"/>
        </w:rPr>
      </w:pPr>
    </w:p>
    <w:p w:rsidR="00B03105" w:rsidRPr="002A6B97" w:rsidRDefault="00B03105" w:rsidP="007F7A81">
      <w:pPr>
        <w:numPr>
          <w:ilvl w:val="2"/>
          <w:numId w:val="144"/>
        </w:numPr>
        <w:tabs>
          <w:tab w:val="clear" w:pos="2766"/>
          <w:tab w:val="num" w:pos="0"/>
          <w:tab w:val="left" w:pos="284"/>
          <w:tab w:val="num" w:pos="426"/>
          <w:tab w:val="left" w:pos="567"/>
          <w:tab w:val="left" w:pos="900"/>
        </w:tabs>
        <w:ind w:left="0" w:firstLine="0"/>
        <w:jc w:val="both"/>
        <w:rPr>
          <w:rFonts w:ascii="Cambria" w:hAnsi="Cambria" w:cs="Arial"/>
        </w:rPr>
      </w:pPr>
      <w:r w:rsidRPr="002A6B97">
        <w:rPr>
          <w:rFonts w:ascii="Cambria" w:hAnsi="Cambria" w:cs="Arial"/>
        </w:rPr>
        <w:t xml:space="preserve"> wdrażanie wychowanków do społecznego działania oraz kształtowania właściwych postaw moralnych, kształtowanie właściwych stosunków miedzy uczniami</w:t>
      </w:r>
      <w:r w:rsidR="00FE5DF9">
        <w:rPr>
          <w:rFonts w:ascii="Cambria" w:hAnsi="Cambria" w:cs="Arial"/>
        </w:rPr>
        <w:t>-</w:t>
      </w:r>
      <w:r w:rsidRPr="002A6B97">
        <w:rPr>
          <w:rFonts w:ascii="Cambria" w:hAnsi="Cambria" w:cs="Arial"/>
        </w:rPr>
        <w:t>życzliwości, współdziałania, wzajemnej pomocy, wytwarzanie atmosfery sprzyjającej ro</w:t>
      </w:r>
      <w:r w:rsidR="003575D3">
        <w:rPr>
          <w:rFonts w:ascii="Cambria" w:hAnsi="Cambria" w:cs="Arial"/>
        </w:rPr>
        <w:t>zwijaniu wśród nich koleżeństwa</w:t>
      </w:r>
      <w:r w:rsidR="003575D3">
        <w:rPr>
          <w:rFonts w:ascii="Cambria" w:hAnsi="Cambria" w:cs="Arial"/>
        </w:rPr>
        <w:br/>
      </w:r>
      <w:r w:rsidRPr="002A6B97">
        <w:rPr>
          <w:rFonts w:ascii="Cambria" w:hAnsi="Cambria" w:cs="Arial"/>
        </w:rPr>
        <w:t>i przyjaźni, kształtowanie umiejętności wspólnego gospodarowania na terenie klasy, odpowiedzialności za ład, czystość estetykę klas, pomieszczeń i terenu Szkoły,</w:t>
      </w:r>
      <w:r w:rsidR="002A6B97">
        <w:rPr>
          <w:rFonts w:ascii="Cambria" w:hAnsi="Cambria" w:cs="Arial"/>
        </w:rPr>
        <w:t xml:space="preserve"> </w:t>
      </w:r>
      <w:r w:rsidRPr="002A6B97">
        <w:rPr>
          <w:rFonts w:ascii="Cambria" w:hAnsi="Cambria" w:cs="Arial"/>
        </w:rPr>
        <w:t>rozwijanie samorządności i inicjatyw uczniowskich;</w:t>
      </w:r>
    </w:p>
    <w:p w:rsidR="00B03105" w:rsidRPr="002A6B97" w:rsidRDefault="00B03105" w:rsidP="00B03105">
      <w:pPr>
        <w:tabs>
          <w:tab w:val="num" w:pos="0"/>
          <w:tab w:val="left" w:pos="284"/>
          <w:tab w:val="left" w:pos="567"/>
          <w:tab w:val="left" w:pos="900"/>
        </w:tabs>
        <w:jc w:val="both"/>
        <w:rPr>
          <w:rFonts w:ascii="Cambria" w:hAnsi="Cambria" w:cs="Arial"/>
        </w:rPr>
      </w:pPr>
    </w:p>
    <w:p w:rsidR="00B03105" w:rsidRPr="002A6B97" w:rsidRDefault="00B03105" w:rsidP="007F7A81">
      <w:pPr>
        <w:numPr>
          <w:ilvl w:val="2"/>
          <w:numId w:val="144"/>
        </w:numPr>
        <w:tabs>
          <w:tab w:val="clear" w:pos="2766"/>
          <w:tab w:val="num" w:pos="0"/>
          <w:tab w:val="left" w:pos="284"/>
          <w:tab w:val="left" w:pos="426"/>
        </w:tabs>
        <w:ind w:left="0" w:firstLine="0"/>
        <w:jc w:val="both"/>
        <w:rPr>
          <w:rFonts w:ascii="Cambria" w:hAnsi="Cambria" w:cs="Arial"/>
        </w:rPr>
      </w:pPr>
      <w:r w:rsidRPr="002A6B97">
        <w:rPr>
          <w:rFonts w:ascii="Cambria" w:hAnsi="Cambria" w:cs="Arial"/>
        </w:rPr>
        <w:t xml:space="preserve"> podejmowanie działań umożliwiających pożyteczne i wartościowe spędzanie czasu wolnego, pobudzanie do różnorodnej działalności i aktywności sprzyjającej wzbogacaniu osobowości i kierowanie tą</w:t>
      </w:r>
      <w:r w:rsidR="002A6B97">
        <w:rPr>
          <w:rFonts w:ascii="Cambria" w:hAnsi="Cambria" w:cs="Arial"/>
        </w:rPr>
        <w:t xml:space="preserve"> </w:t>
      </w:r>
      <w:r w:rsidRPr="002A6B97">
        <w:rPr>
          <w:rFonts w:ascii="Cambria" w:hAnsi="Cambria" w:cs="Arial"/>
        </w:rPr>
        <w:t>aktywnością, rozwijanie zainteresowań i zamiłowań, interesowani</w:t>
      </w:r>
      <w:r w:rsidR="00931C33" w:rsidRPr="002A6B97">
        <w:rPr>
          <w:rFonts w:ascii="Cambria" w:hAnsi="Cambria" w:cs="Arial"/>
        </w:rPr>
        <w:t xml:space="preserve">e </w:t>
      </w:r>
      <w:r w:rsidR="00931C33" w:rsidRPr="002A6B97">
        <w:rPr>
          <w:rFonts w:ascii="Cambria" w:hAnsi="Cambria" w:cs="Arial"/>
        </w:rPr>
        <w:lastRenderedPageBreak/>
        <w:t>się udziałem uczniów w życiu s</w:t>
      </w:r>
      <w:r w:rsidRPr="002A6B97">
        <w:rPr>
          <w:rFonts w:ascii="Cambria" w:hAnsi="Cambria" w:cs="Arial"/>
        </w:rPr>
        <w:t>zkoły, konkursach, zawod</w:t>
      </w:r>
      <w:r w:rsidR="003575D3">
        <w:rPr>
          <w:rFonts w:ascii="Cambria" w:hAnsi="Cambria" w:cs="Arial"/>
        </w:rPr>
        <w:t>ach, ich działalnością w kołach</w:t>
      </w:r>
      <w:r w:rsidR="003575D3">
        <w:rPr>
          <w:rFonts w:ascii="Cambria" w:hAnsi="Cambria" w:cs="Arial"/>
        </w:rPr>
        <w:br/>
      </w:r>
      <w:r w:rsidRPr="002A6B97">
        <w:rPr>
          <w:rFonts w:ascii="Cambria" w:hAnsi="Cambria" w:cs="Arial"/>
        </w:rPr>
        <w:t>i organizacjach;</w:t>
      </w:r>
    </w:p>
    <w:p w:rsidR="00B03105" w:rsidRPr="002A6B97" w:rsidRDefault="00B03105" w:rsidP="00B03105">
      <w:pPr>
        <w:tabs>
          <w:tab w:val="num" w:pos="0"/>
          <w:tab w:val="left" w:pos="284"/>
          <w:tab w:val="left" w:pos="567"/>
          <w:tab w:val="left" w:pos="900"/>
        </w:tabs>
        <w:jc w:val="both"/>
        <w:rPr>
          <w:rFonts w:ascii="Cambria" w:hAnsi="Cambria" w:cs="Arial"/>
        </w:rPr>
      </w:pPr>
    </w:p>
    <w:p w:rsidR="00B03105" w:rsidRPr="002A6B97" w:rsidRDefault="00B03105" w:rsidP="007F7A81">
      <w:pPr>
        <w:numPr>
          <w:ilvl w:val="2"/>
          <w:numId w:val="144"/>
        </w:numPr>
        <w:tabs>
          <w:tab w:val="clear" w:pos="2766"/>
          <w:tab w:val="num" w:pos="0"/>
          <w:tab w:val="left" w:pos="284"/>
          <w:tab w:val="left" w:pos="426"/>
          <w:tab w:val="left" w:pos="567"/>
          <w:tab w:val="left" w:pos="900"/>
        </w:tabs>
        <w:ind w:left="0" w:firstLine="0"/>
        <w:jc w:val="both"/>
        <w:rPr>
          <w:rFonts w:ascii="Cambria" w:hAnsi="Cambria" w:cs="Arial"/>
        </w:rPr>
      </w:pPr>
      <w:r w:rsidRPr="002A6B97">
        <w:rPr>
          <w:rFonts w:ascii="Cambria" w:hAnsi="Cambria" w:cs="Arial"/>
        </w:rPr>
        <w:t xml:space="preserve"> tworzenie poprawnych relacji interpersonalnych opartych na życzliwości i zaufaniu, m.in. poprzez organizację</w:t>
      </w:r>
      <w:r w:rsidR="002A6B97">
        <w:rPr>
          <w:rFonts w:ascii="Cambria" w:hAnsi="Cambria" w:cs="Arial"/>
        </w:rPr>
        <w:t xml:space="preserve"> </w:t>
      </w:r>
      <w:r w:rsidRPr="002A6B97">
        <w:rPr>
          <w:rFonts w:ascii="Cambria" w:hAnsi="Cambria" w:cs="Arial"/>
        </w:rPr>
        <w:t xml:space="preserve">zajęć pozalekcyjnych, wycieczek, biwaków, rajdów, obozów wakacyjnych, zimowisk, wyjazdów na „ zielone szkoły”; </w:t>
      </w:r>
    </w:p>
    <w:p w:rsidR="00B03105" w:rsidRPr="002A6B97" w:rsidRDefault="00B03105" w:rsidP="00B03105">
      <w:pPr>
        <w:tabs>
          <w:tab w:val="num" w:pos="0"/>
          <w:tab w:val="left" w:pos="284"/>
          <w:tab w:val="left" w:pos="567"/>
          <w:tab w:val="left" w:pos="900"/>
          <w:tab w:val="left" w:pos="1260"/>
        </w:tabs>
        <w:jc w:val="both"/>
        <w:rPr>
          <w:rFonts w:ascii="Cambria" w:hAnsi="Cambria" w:cs="Arial"/>
        </w:rPr>
      </w:pPr>
    </w:p>
    <w:p w:rsidR="00B03105" w:rsidRPr="002A6B97" w:rsidRDefault="00B03105" w:rsidP="007F7A81">
      <w:pPr>
        <w:numPr>
          <w:ilvl w:val="2"/>
          <w:numId w:val="144"/>
        </w:numPr>
        <w:tabs>
          <w:tab w:val="clear" w:pos="2766"/>
          <w:tab w:val="num" w:pos="0"/>
          <w:tab w:val="left" w:pos="284"/>
          <w:tab w:val="left" w:pos="426"/>
          <w:tab w:val="left" w:pos="567"/>
          <w:tab w:val="left" w:pos="900"/>
        </w:tabs>
        <w:ind w:left="0" w:firstLine="0"/>
        <w:jc w:val="both"/>
        <w:rPr>
          <w:rFonts w:ascii="Cambria" w:hAnsi="Cambria" w:cs="Arial"/>
        </w:rPr>
      </w:pPr>
      <w:r w:rsidRPr="002A6B97">
        <w:rPr>
          <w:rFonts w:ascii="Cambria" w:hAnsi="Cambria" w:cs="Arial"/>
        </w:rPr>
        <w:t xml:space="preserve"> unikanie złośliwości i przesady w ocenie błędów i wad uczniów;</w:t>
      </w:r>
    </w:p>
    <w:p w:rsidR="00B03105" w:rsidRPr="002A6B97" w:rsidRDefault="00B03105" w:rsidP="00B03105">
      <w:pPr>
        <w:tabs>
          <w:tab w:val="left" w:pos="900"/>
          <w:tab w:val="left" w:pos="1260"/>
        </w:tabs>
        <w:ind w:left="900"/>
        <w:jc w:val="both"/>
        <w:rPr>
          <w:rFonts w:ascii="Cambria" w:hAnsi="Cambria" w:cs="Arial"/>
        </w:rPr>
      </w:pPr>
    </w:p>
    <w:p w:rsidR="00B03105" w:rsidRPr="002A6B97" w:rsidRDefault="00B03105" w:rsidP="007F7A81">
      <w:pPr>
        <w:numPr>
          <w:ilvl w:val="2"/>
          <w:numId w:val="144"/>
        </w:numPr>
        <w:tabs>
          <w:tab w:val="clear" w:pos="2766"/>
          <w:tab w:val="left" w:pos="0"/>
          <w:tab w:val="num" w:pos="426"/>
          <w:tab w:val="left" w:pos="567"/>
          <w:tab w:val="left" w:pos="1260"/>
        </w:tabs>
        <w:ind w:left="0" w:firstLine="0"/>
        <w:jc w:val="both"/>
        <w:rPr>
          <w:rFonts w:ascii="Cambria" w:hAnsi="Cambria" w:cs="Arial"/>
        </w:rPr>
      </w:pPr>
      <w:r w:rsidRPr="002A6B97">
        <w:rPr>
          <w:rFonts w:ascii="Cambria" w:hAnsi="Cambria" w:cs="Arial"/>
        </w:rPr>
        <w:t>tworzenie warunków umożliwiających uczniom odkrywanie i rozwijanie pozytywnych stron ich osobowości: stwarzanie uczniom warunków do wykazania się nie tylko zdolnościami poznawczymi, ale</w:t>
      </w:r>
      <w:r w:rsidR="002A6B97">
        <w:rPr>
          <w:rFonts w:ascii="Cambria" w:hAnsi="Cambria" w:cs="Arial"/>
        </w:rPr>
        <w:t xml:space="preserve"> </w:t>
      </w:r>
      <w:r w:rsidRPr="002A6B97">
        <w:rPr>
          <w:rFonts w:ascii="Cambria" w:hAnsi="Cambria" w:cs="Arial"/>
        </w:rPr>
        <w:t>także</w:t>
      </w:r>
      <w:r w:rsidR="00FE5DF9">
        <w:rPr>
          <w:rFonts w:ascii="Cambria" w:hAnsi="Cambria" w:cs="Arial"/>
        </w:rPr>
        <w:t>-</w:t>
      </w:r>
      <w:r w:rsidRPr="002A6B97">
        <w:rPr>
          <w:rFonts w:ascii="Cambria" w:hAnsi="Cambria" w:cs="Arial"/>
        </w:rPr>
        <w:t>poprzez powierzenie zadań na rzecz spraw i osób drugich</w:t>
      </w:r>
      <w:r w:rsidR="00FE5DF9">
        <w:rPr>
          <w:rFonts w:ascii="Cambria" w:hAnsi="Cambria" w:cs="Arial"/>
        </w:rPr>
        <w:t>-</w:t>
      </w:r>
      <w:r w:rsidRPr="002A6B97">
        <w:rPr>
          <w:rFonts w:ascii="Cambria" w:hAnsi="Cambria" w:cs="Arial"/>
        </w:rPr>
        <w:t>zdolnościami organizacyjnymi, opiekuńczymi, artystycznymi, m</w:t>
      </w:r>
      <w:r w:rsidR="003575D3">
        <w:rPr>
          <w:rFonts w:ascii="Cambria" w:hAnsi="Cambria" w:cs="Arial"/>
        </w:rPr>
        <w:t>enedżerskimi, przymiotami ducha</w:t>
      </w:r>
      <w:r w:rsidR="003575D3">
        <w:rPr>
          <w:rFonts w:ascii="Cambria" w:hAnsi="Cambria" w:cs="Arial"/>
        </w:rPr>
        <w:br/>
      </w:r>
      <w:r w:rsidRPr="002A6B97">
        <w:rPr>
          <w:rFonts w:ascii="Cambria" w:hAnsi="Cambria" w:cs="Arial"/>
        </w:rPr>
        <w:t>i charakteru;</w:t>
      </w:r>
    </w:p>
    <w:p w:rsidR="00B03105" w:rsidRPr="002A6B97" w:rsidRDefault="00B03105" w:rsidP="00B03105">
      <w:pPr>
        <w:tabs>
          <w:tab w:val="left" w:pos="0"/>
          <w:tab w:val="left" w:pos="567"/>
          <w:tab w:val="left" w:pos="1260"/>
        </w:tabs>
        <w:jc w:val="both"/>
        <w:rPr>
          <w:rFonts w:ascii="Cambria" w:hAnsi="Cambria" w:cs="Arial"/>
        </w:rPr>
      </w:pPr>
    </w:p>
    <w:p w:rsidR="00B03105" w:rsidRPr="002A6B97" w:rsidRDefault="00B03105" w:rsidP="007F7A81">
      <w:pPr>
        <w:numPr>
          <w:ilvl w:val="2"/>
          <w:numId w:val="144"/>
        </w:numPr>
        <w:tabs>
          <w:tab w:val="clear" w:pos="2766"/>
          <w:tab w:val="left" w:pos="0"/>
          <w:tab w:val="num" w:pos="426"/>
          <w:tab w:val="left" w:pos="567"/>
          <w:tab w:val="left" w:pos="1260"/>
        </w:tabs>
        <w:ind w:left="0" w:firstLine="0"/>
        <w:jc w:val="both"/>
        <w:rPr>
          <w:rFonts w:ascii="Cambria" w:hAnsi="Cambria" w:cs="Arial"/>
        </w:rPr>
      </w:pPr>
      <w:r w:rsidRPr="002A6B97">
        <w:rPr>
          <w:rFonts w:ascii="Cambria" w:hAnsi="Cambria" w:cs="Arial"/>
        </w:rPr>
        <w:t xml:space="preserve"> wdrażanie uczniów do dbania o zdrowie, higienę osobistą i psychiczną, o stan higieniczny otoczenia oraz</w:t>
      </w:r>
      <w:r w:rsidR="002A6B97">
        <w:rPr>
          <w:rFonts w:ascii="Cambria" w:hAnsi="Cambria" w:cs="Arial"/>
        </w:rPr>
        <w:t xml:space="preserve"> </w:t>
      </w:r>
      <w:r w:rsidRPr="002A6B97">
        <w:rPr>
          <w:rFonts w:ascii="Cambria" w:hAnsi="Cambria" w:cs="Arial"/>
        </w:rPr>
        <w:t>do przestrzegania zasad bezpieczeństwa w szkole</w:t>
      </w:r>
      <w:r w:rsidR="002A6B97">
        <w:rPr>
          <w:rFonts w:ascii="Cambria" w:hAnsi="Cambria" w:cs="Arial"/>
        </w:rPr>
        <w:t xml:space="preserve"> </w:t>
      </w:r>
      <w:r w:rsidRPr="002A6B97">
        <w:rPr>
          <w:rFonts w:ascii="Cambria" w:hAnsi="Cambria" w:cs="Arial"/>
        </w:rPr>
        <w:t>i poza szkołą;</w:t>
      </w:r>
    </w:p>
    <w:p w:rsidR="00B03105" w:rsidRPr="002A6B97" w:rsidRDefault="00B03105" w:rsidP="00B03105">
      <w:pPr>
        <w:tabs>
          <w:tab w:val="left" w:pos="0"/>
          <w:tab w:val="left" w:pos="567"/>
          <w:tab w:val="left" w:pos="1260"/>
        </w:tabs>
        <w:jc w:val="both"/>
        <w:rPr>
          <w:rFonts w:ascii="Cambria" w:hAnsi="Cambria" w:cs="Arial"/>
        </w:rPr>
      </w:pPr>
    </w:p>
    <w:p w:rsidR="00B03105" w:rsidRPr="002A6B97" w:rsidRDefault="00B03105" w:rsidP="007F7A81">
      <w:pPr>
        <w:numPr>
          <w:ilvl w:val="2"/>
          <w:numId w:val="144"/>
        </w:numPr>
        <w:tabs>
          <w:tab w:val="clear" w:pos="2766"/>
          <w:tab w:val="left" w:pos="0"/>
          <w:tab w:val="num" w:pos="426"/>
          <w:tab w:val="left" w:pos="567"/>
          <w:tab w:val="left" w:pos="1260"/>
        </w:tabs>
        <w:ind w:left="0" w:firstLine="0"/>
        <w:jc w:val="both"/>
        <w:rPr>
          <w:rFonts w:ascii="Cambria" w:hAnsi="Cambria" w:cs="Arial"/>
        </w:rPr>
      </w:pPr>
      <w:r w:rsidRPr="002A6B97">
        <w:rPr>
          <w:rFonts w:ascii="Cambria" w:hAnsi="Cambria" w:cs="Arial"/>
        </w:rPr>
        <w:t xml:space="preserve"> współpraca z rodzicami, opiekunami uczniów w sprawach</w:t>
      </w:r>
      <w:r w:rsidR="002A6B97">
        <w:rPr>
          <w:rFonts w:ascii="Cambria" w:hAnsi="Cambria" w:cs="Arial"/>
        </w:rPr>
        <w:t xml:space="preserve"> </w:t>
      </w:r>
      <w:r w:rsidRPr="002A6B97">
        <w:rPr>
          <w:rFonts w:ascii="Cambria" w:hAnsi="Cambria" w:cs="Arial"/>
        </w:rPr>
        <w:t>ich zdrowia,</w:t>
      </w:r>
      <w:r w:rsidR="002A6B97">
        <w:rPr>
          <w:rFonts w:ascii="Cambria" w:hAnsi="Cambria" w:cs="Arial"/>
        </w:rPr>
        <w:t xml:space="preserve"> </w:t>
      </w:r>
      <w:r w:rsidRPr="002A6B97">
        <w:rPr>
          <w:rFonts w:ascii="Cambria" w:hAnsi="Cambria" w:cs="Arial"/>
        </w:rPr>
        <w:t>organizowanie opieki i pomocy materialnej</w:t>
      </w:r>
      <w:r w:rsidR="002A6B97">
        <w:rPr>
          <w:rFonts w:ascii="Cambria" w:hAnsi="Cambria" w:cs="Arial"/>
        </w:rPr>
        <w:t xml:space="preserve"> </w:t>
      </w:r>
      <w:r w:rsidRPr="002A6B97">
        <w:rPr>
          <w:rFonts w:ascii="Cambria" w:hAnsi="Cambria" w:cs="Arial"/>
        </w:rPr>
        <w:t>uczniom;</w:t>
      </w:r>
    </w:p>
    <w:p w:rsidR="00B03105" w:rsidRPr="002A6B97" w:rsidRDefault="00B03105" w:rsidP="00B03105">
      <w:pPr>
        <w:tabs>
          <w:tab w:val="left" w:pos="0"/>
          <w:tab w:val="left" w:pos="567"/>
          <w:tab w:val="left" w:pos="1260"/>
        </w:tabs>
        <w:jc w:val="both"/>
        <w:rPr>
          <w:rFonts w:ascii="Cambria" w:hAnsi="Cambria" w:cs="Arial"/>
        </w:rPr>
      </w:pPr>
    </w:p>
    <w:p w:rsidR="00B03105" w:rsidRPr="002A6B97" w:rsidRDefault="00B03105" w:rsidP="007F7A81">
      <w:pPr>
        <w:numPr>
          <w:ilvl w:val="2"/>
          <w:numId w:val="144"/>
        </w:numPr>
        <w:tabs>
          <w:tab w:val="clear" w:pos="2766"/>
          <w:tab w:val="left" w:pos="0"/>
          <w:tab w:val="num" w:pos="426"/>
          <w:tab w:val="left" w:pos="567"/>
        </w:tabs>
        <w:ind w:left="0" w:firstLine="0"/>
        <w:jc w:val="both"/>
        <w:rPr>
          <w:rFonts w:ascii="Cambria" w:hAnsi="Cambria" w:cs="Arial"/>
        </w:rPr>
      </w:pPr>
      <w:r w:rsidRPr="002A6B97">
        <w:rPr>
          <w:rFonts w:ascii="Cambria" w:hAnsi="Cambria" w:cs="Arial"/>
        </w:rPr>
        <w:t xml:space="preserve"> udzielanie pomocy, rad i wskazówek uczniom znajdującym się w trudnych sytuacjach życiowych, występowanie do orga</w:t>
      </w:r>
      <w:r w:rsidR="00931C33" w:rsidRPr="002A6B97">
        <w:rPr>
          <w:rFonts w:ascii="Cambria" w:hAnsi="Cambria" w:cs="Arial"/>
        </w:rPr>
        <w:t>nów s</w:t>
      </w:r>
      <w:r w:rsidRPr="002A6B97">
        <w:rPr>
          <w:rFonts w:ascii="Cambria" w:hAnsi="Cambria" w:cs="Arial"/>
        </w:rPr>
        <w:t xml:space="preserve">zkoły i innych instytucji z wnioskami o udzielenie pomocy. </w:t>
      </w:r>
    </w:p>
    <w:p w:rsidR="00B03105" w:rsidRPr="002A6B97" w:rsidRDefault="00B03105" w:rsidP="00B03105">
      <w:pPr>
        <w:tabs>
          <w:tab w:val="left" w:pos="720"/>
        </w:tabs>
        <w:jc w:val="both"/>
        <w:rPr>
          <w:rFonts w:ascii="Cambria" w:hAnsi="Cambria" w:cs="Arial"/>
          <w:color w:val="00B050"/>
        </w:rPr>
      </w:pPr>
    </w:p>
    <w:p w:rsidR="00B03105" w:rsidRPr="002A6B97" w:rsidRDefault="00B03105" w:rsidP="007F7A81">
      <w:pPr>
        <w:numPr>
          <w:ilvl w:val="1"/>
          <w:numId w:val="144"/>
        </w:numPr>
        <w:tabs>
          <w:tab w:val="left" w:pos="0"/>
        </w:tabs>
        <w:ind w:left="0" w:firstLine="567"/>
        <w:jc w:val="both"/>
        <w:rPr>
          <w:rFonts w:ascii="Cambria" w:hAnsi="Cambria" w:cs="Arial"/>
        </w:rPr>
      </w:pPr>
      <w:r w:rsidRPr="002A6B97">
        <w:rPr>
          <w:rFonts w:ascii="Cambria" w:hAnsi="Cambria" w:cs="Arial"/>
        </w:rPr>
        <w:t>Wychowawca ustala ocenę zachowania swoich wychowanków po zasięgnięciu opinii ucznia, jego kolegów i nauczycieli, wnioskuje w sprawie przyznawania nagród i udzielania kar. Wychowawca</w:t>
      </w:r>
      <w:r w:rsidR="002A6B97">
        <w:rPr>
          <w:rFonts w:ascii="Cambria" w:hAnsi="Cambria" w:cs="Arial"/>
        </w:rPr>
        <w:t xml:space="preserve"> </w:t>
      </w:r>
      <w:r w:rsidRPr="002A6B97">
        <w:rPr>
          <w:rFonts w:ascii="Cambria" w:hAnsi="Cambria" w:cs="Arial"/>
          <w:color w:val="000000"/>
        </w:rPr>
        <w:t xml:space="preserve">ma prawo ustanowić przy współpracy z Klasową Radą Rodziców własne formy nagradzania i motywowania wychowanków. </w:t>
      </w:r>
    </w:p>
    <w:p w:rsidR="00B03105" w:rsidRPr="002A6B97" w:rsidRDefault="00B03105" w:rsidP="00B03105">
      <w:pPr>
        <w:tabs>
          <w:tab w:val="left" w:pos="900"/>
        </w:tabs>
        <w:ind w:left="540"/>
        <w:jc w:val="both"/>
        <w:rPr>
          <w:rFonts w:ascii="Cambria" w:hAnsi="Cambria" w:cs="Arial"/>
        </w:rPr>
      </w:pPr>
    </w:p>
    <w:p w:rsidR="00B03105" w:rsidRPr="002A6B97" w:rsidRDefault="00B03105" w:rsidP="007F7A81">
      <w:pPr>
        <w:numPr>
          <w:ilvl w:val="1"/>
          <w:numId w:val="144"/>
        </w:numPr>
        <w:ind w:left="0" w:firstLine="567"/>
        <w:jc w:val="both"/>
        <w:rPr>
          <w:rFonts w:ascii="Cambria" w:hAnsi="Cambria" w:cs="Arial"/>
        </w:rPr>
      </w:pPr>
      <w:r w:rsidRPr="002A6B97">
        <w:rPr>
          <w:rFonts w:ascii="Cambria" w:hAnsi="Cambria" w:cs="Arial"/>
        </w:rPr>
        <w:t>Wychowawca zobowiązany jest do wykonywania czynności administracyjnych dotyczących klas:</w:t>
      </w:r>
    </w:p>
    <w:p w:rsidR="00B03105" w:rsidRPr="002A6B97" w:rsidRDefault="00B03105" w:rsidP="00B03105">
      <w:pPr>
        <w:tabs>
          <w:tab w:val="left" w:pos="426"/>
        </w:tabs>
        <w:ind w:firstLine="426"/>
        <w:jc w:val="both"/>
        <w:rPr>
          <w:rFonts w:ascii="Cambria" w:hAnsi="Cambria" w:cs="Arial"/>
        </w:rPr>
      </w:pPr>
      <w:r w:rsidRPr="002A6B97">
        <w:rPr>
          <w:rFonts w:ascii="Cambria" w:hAnsi="Cambria" w:cs="Arial"/>
        </w:rPr>
        <w:t xml:space="preserve"> </w:t>
      </w:r>
    </w:p>
    <w:p w:rsidR="00B03105" w:rsidRPr="002A6B97" w:rsidRDefault="00B03105" w:rsidP="007F7A81">
      <w:pPr>
        <w:numPr>
          <w:ilvl w:val="0"/>
          <w:numId w:val="92"/>
        </w:numPr>
        <w:tabs>
          <w:tab w:val="left" w:pos="426"/>
        </w:tabs>
        <w:autoSpaceDE w:val="0"/>
        <w:autoSpaceDN w:val="0"/>
        <w:adjustRightInd w:val="0"/>
        <w:ind w:left="0" w:firstLine="0"/>
        <w:jc w:val="left"/>
        <w:rPr>
          <w:rFonts w:ascii="Cambria" w:hAnsi="Cambria" w:cs="Arial"/>
          <w:b/>
          <w:i/>
        </w:rPr>
      </w:pPr>
      <w:r w:rsidRPr="002A6B97">
        <w:rPr>
          <w:rFonts w:ascii="Cambria" w:hAnsi="Cambria" w:cs="Arial"/>
        </w:rPr>
        <w:t>prowadzi dziennik lekcyjny, arkusze ocen;</w:t>
      </w:r>
    </w:p>
    <w:p w:rsidR="00B03105" w:rsidRPr="002A6B97" w:rsidRDefault="00B03105" w:rsidP="007F7A81">
      <w:pPr>
        <w:numPr>
          <w:ilvl w:val="0"/>
          <w:numId w:val="92"/>
        </w:numPr>
        <w:tabs>
          <w:tab w:val="left" w:pos="426"/>
        </w:tabs>
        <w:autoSpaceDE w:val="0"/>
        <w:autoSpaceDN w:val="0"/>
        <w:adjustRightInd w:val="0"/>
        <w:ind w:left="0" w:firstLine="0"/>
        <w:jc w:val="left"/>
        <w:rPr>
          <w:rFonts w:ascii="Cambria" w:hAnsi="Cambria" w:cs="Arial"/>
          <w:b/>
          <w:i/>
        </w:rPr>
      </w:pPr>
      <w:r w:rsidRPr="002A6B97">
        <w:rPr>
          <w:rFonts w:ascii="Cambria" w:hAnsi="Cambria" w:cs="Arial"/>
        </w:rPr>
        <w:t>sporządza zestawienia statystyczne dotyczące</w:t>
      </w:r>
      <w:r w:rsidR="002A6B97">
        <w:rPr>
          <w:rFonts w:ascii="Cambria" w:hAnsi="Cambria" w:cs="Arial"/>
        </w:rPr>
        <w:t xml:space="preserve"> </w:t>
      </w:r>
      <w:r w:rsidRPr="002A6B97">
        <w:rPr>
          <w:rFonts w:ascii="Cambria" w:hAnsi="Cambria" w:cs="Arial"/>
        </w:rPr>
        <w:t>klasy;</w:t>
      </w:r>
    </w:p>
    <w:p w:rsidR="00B03105" w:rsidRPr="002A6B97" w:rsidRDefault="00B03105" w:rsidP="007F7A81">
      <w:pPr>
        <w:numPr>
          <w:ilvl w:val="0"/>
          <w:numId w:val="92"/>
        </w:numPr>
        <w:tabs>
          <w:tab w:val="left" w:pos="426"/>
        </w:tabs>
        <w:autoSpaceDE w:val="0"/>
        <w:autoSpaceDN w:val="0"/>
        <w:adjustRightInd w:val="0"/>
        <w:ind w:left="0" w:firstLine="0"/>
        <w:jc w:val="left"/>
        <w:rPr>
          <w:rFonts w:ascii="Cambria" w:hAnsi="Cambria" w:cs="Arial"/>
          <w:b/>
          <w:i/>
        </w:rPr>
      </w:pPr>
      <w:r w:rsidRPr="002A6B97">
        <w:rPr>
          <w:rFonts w:ascii="Cambria" w:hAnsi="Cambria" w:cs="Arial"/>
        </w:rPr>
        <w:t xml:space="preserve">wypisuje świadectwa szkolne; </w:t>
      </w:r>
    </w:p>
    <w:p w:rsidR="00B03105" w:rsidRPr="002A6B97" w:rsidRDefault="00B03105" w:rsidP="007F7A81">
      <w:pPr>
        <w:numPr>
          <w:ilvl w:val="0"/>
          <w:numId w:val="92"/>
        </w:numPr>
        <w:tabs>
          <w:tab w:val="left" w:pos="426"/>
        </w:tabs>
        <w:autoSpaceDE w:val="0"/>
        <w:autoSpaceDN w:val="0"/>
        <w:adjustRightInd w:val="0"/>
        <w:ind w:left="0" w:firstLine="0"/>
        <w:jc w:val="left"/>
        <w:rPr>
          <w:rFonts w:ascii="Cambria" w:hAnsi="Cambria" w:cs="Arial"/>
          <w:b/>
          <w:i/>
        </w:rPr>
      </w:pPr>
      <w:r w:rsidRPr="002A6B97">
        <w:rPr>
          <w:rFonts w:ascii="Cambria" w:hAnsi="Cambria" w:cs="Arial"/>
        </w:rPr>
        <w:t>wykonuje inne czynności administracyjne dotyczące klasy, zgodnie z zarządzeniami</w:t>
      </w:r>
      <w:r w:rsidR="002A6B97">
        <w:rPr>
          <w:rFonts w:ascii="Cambria" w:hAnsi="Cambria" w:cs="Arial"/>
        </w:rPr>
        <w:t xml:space="preserve"> </w:t>
      </w:r>
      <w:r w:rsidRPr="002A6B97">
        <w:rPr>
          <w:rFonts w:ascii="Cambria" w:hAnsi="Cambria" w:cs="Arial"/>
        </w:rPr>
        <w:t>władz</w:t>
      </w:r>
      <w:r w:rsidR="002A6B97">
        <w:rPr>
          <w:rFonts w:ascii="Cambria" w:hAnsi="Cambria" w:cs="Arial"/>
        </w:rPr>
        <w:t xml:space="preserve"> </w:t>
      </w:r>
      <w:r w:rsidRPr="002A6B97">
        <w:rPr>
          <w:rFonts w:ascii="Cambria" w:hAnsi="Cambria" w:cs="Arial"/>
        </w:rPr>
        <w:t>szkolnych,</w:t>
      </w:r>
      <w:r w:rsidR="002A6B97">
        <w:rPr>
          <w:rFonts w:ascii="Cambria" w:hAnsi="Cambria" w:cs="Arial"/>
        </w:rPr>
        <w:t xml:space="preserve"> </w:t>
      </w:r>
      <w:r w:rsidRPr="002A6B97">
        <w:rPr>
          <w:rFonts w:ascii="Cambria" w:hAnsi="Cambria" w:cs="Arial"/>
        </w:rPr>
        <w:t>poleceniami Dyrektora</w:t>
      </w:r>
      <w:r w:rsidR="002A6B97">
        <w:rPr>
          <w:rFonts w:ascii="Cambria" w:hAnsi="Cambria" w:cs="Arial"/>
        </w:rPr>
        <w:t xml:space="preserve"> </w:t>
      </w:r>
      <w:r w:rsidRPr="002A6B97">
        <w:rPr>
          <w:rFonts w:ascii="Cambria" w:hAnsi="Cambria" w:cs="Arial"/>
        </w:rPr>
        <w:t>Szkoły oraz uchwałami Rady Pedagogicznej.</w:t>
      </w:r>
      <w:r w:rsidR="002A6B97">
        <w:rPr>
          <w:rFonts w:ascii="Cambria" w:hAnsi="Cambria" w:cs="Arial"/>
        </w:rPr>
        <w:t xml:space="preserve"> </w:t>
      </w:r>
    </w:p>
    <w:p w:rsidR="00D333F6" w:rsidRPr="002A6B97" w:rsidRDefault="00D333F6" w:rsidP="009A0449">
      <w:pPr>
        <w:tabs>
          <w:tab w:val="left" w:pos="426"/>
        </w:tabs>
        <w:autoSpaceDE w:val="0"/>
        <w:autoSpaceDN w:val="0"/>
        <w:adjustRightInd w:val="0"/>
        <w:jc w:val="both"/>
        <w:rPr>
          <w:rFonts w:ascii="Cambria" w:hAnsi="Cambria" w:cs="Arial"/>
          <w:b/>
          <w:i/>
        </w:rPr>
      </w:pPr>
    </w:p>
    <w:p w:rsidR="00B03105" w:rsidRPr="002A6B97" w:rsidRDefault="00963B89" w:rsidP="006647AF">
      <w:pPr>
        <w:spacing w:before="240"/>
        <w:jc w:val="both"/>
        <w:rPr>
          <w:rFonts w:ascii="Cambria" w:hAnsi="Cambria" w:cs="Arial"/>
        </w:rPr>
      </w:pPr>
      <w:r>
        <w:rPr>
          <w:rFonts w:ascii="Cambria" w:hAnsi="Cambria"/>
          <w:b/>
        </w:rPr>
        <w:t>§ 87</w:t>
      </w:r>
      <w:r w:rsidR="00B03105" w:rsidRPr="002A6B97">
        <w:rPr>
          <w:rFonts w:ascii="Cambria" w:hAnsi="Cambria"/>
          <w:b/>
        </w:rPr>
        <w:t>.</w:t>
      </w:r>
      <w:r w:rsidR="002A6B97">
        <w:rPr>
          <w:rFonts w:ascii="Cambria" w:hAnsi="Cambria"/>
          <w:b/>
        </w:rPr>
        <w:t xml:space="preserve"> </w:t>
      </w:r>
      <w:r w:rsidR="00B03105" w:rsidRPr="002A6B97">
        <w:rPr>
          <w:rFonts w:ascii="Cambria" w:hAnsi="Cambria" w:cs="Arial"/>
          <w:b/>
        </w:rPr>
        <w:t>Zadania nauczycieli w zakresie zapewniania bezpieczeństwa uczniom:</w:t>
      </w:r>
      <w:r w:rsidR="00B03105" w:rsidRPr="002A6B97">
        <w:rPr>
          <w:rFonts w:ascii="Cambria" w:hAnsi="Cambria" w:cs="Arial"/>
        </w:rPr>
        <w:t xml:space="preserve"> </w:t>
      </w:r>
    </w:p>
    <w:p w:rsidR="00B03105" w:rsidRPr="002A6B97" w:rsidRDefault="00B03105" w:rsidP="00B03105">
      <w:pPr>
        <w:spacing w:before="240"/>
        <w:ind w:firstLine="567"/>
        <w:jc w:val="both"/>
        <w:rPr>
          <w:rFonts w:ascii="Cambria" w:hAnsi="Cambria" w:cs="Arial"/>
        </w:rPr>
      </w:pPr>
      <w:r w:rsidRPr="002A6B97">
        <w:rPr>
          <w:rFonts w:ascii="Cambria" w:hAnsi="Cambria"/>
          <w:b/>
        </w:rPr>
        <w:t>1.</w:t>
      </w:r>
      <w:r w:rsidR="002A6B97">
        <w:rPr>
          <w:rFonts w:ascii="Cambria" w:hAnsi="Cambria" w:cs="Arial"/>
        </w:rPr>
        <w:t xml:space="preserve"> </w:t>
      </w:r>
      <w:r w:rsidRPr="002A6B97">
        <w:rPr>
          <w:rFonts w:ascii="Cambria" w:hAnsi="Cambria" w:cs="Arial"/>
        </w:rPr>
        <w:t>Nauczyciel jest odpowiedzialny za życie, zdrowie i bezpieczeństwo uczniów, nad którymi sprawuje opiekę podczas zajęć edukacyjnych organizowanych przez szkołę.</w:t>
      </w:r>
    </w:p>
    <w:p w:rsidR="00B03105" w:rsidRPr="002A6B97" w:rsidRDefault="00B03105" w:rsidP="00B03105">
      <w:pPr>
        <w:tabs>
          <w:tab w:val="left" w:pos="720"/>
        </w:tabs>
        <w:spacing w:before="240"/>
        <w:ind w:firstLine="567"/>
        <w:jc w:val="both"/>
        <w:rPr>
          <w:rFonts w:ascii="Cambria" w:hAnsi="Cambria" w:cs="Arial"/>
        </w:rPr>
      </w:pPr>
      <w:r w:rsidRPr="002A6B97">
        <w:rPr>
          <w:rFonts w:ascii="Cambria" w:hAnsi="Cambria"/>
          <w:b/>
        </w:rPr>
        <w:t>2.</w:t>
      </w:r>
      <w:r w:rsidRPr="002A6B97">
        <w:rPr>
          <w:rFonts w:ascii="Cambria" w:hAnsi="Cambria" w:cs="Arial"/>
        </w:rPr>
        <w:t xml:space="preserve"> Nauczyciel jest zobowiązany skrupulatnie przestrzegać i stosować przepisy </w:t>
      </w:r>
      <w:r w:rsidRPr="002A6B97">
        <w:rPr>
          <w:rFonts w:ascii="Cambria" w:hAnsi="Cambria" w:cs="Arial"/>
        </w:rPr>
        <w:br/>
        <w:t>i zarządzenia odnośnie bhp i p/poż., a także odbywać wymagane szkolenia z tego zakresu.</w:t>
      </w:r>
    </w:p>
    <w:p w:rsidR="00B03105" w:rsidRPr="002A6B97" w:rsidRDefault="00B03105" w:rsidP="00B03105">
      <w:pPr>
        <w:spacing w:before="240"/>
        <w:ind w:firstLine="567"/>
        <w:jc w:val="both"/>
        <w:rPr>
          <w:rFonts w:ascii="Cambria" w:hAnsi="Cambria" w:cs="Arial"/>
        </w:rPr>
      </w:pPr>
      <w:r w:rsidRPr="002A6B97">
        <w:rPr>
          <w:rFonts w:ascii="Cambria" w:hAnsi="Cambria"/>
          <w:b/>
        </w:rPr>
        <w:t>3.</w:t>
      </w:r>
      <w:r w:rsidRPr="002A6B97">
        <w:rPr>
          <w:rFonts w:ascii="Cambria" w:hAnsi="Cambria" w:cs="Arial"/>
        </w:rPr>
        <w:t xml:space="preserve"> Nauczyciel jest zobowiązany pełnić dyżur w godzinach i miejscach wyznaczonych przez dyrektora szkoły. W czasie dyżuru nauczyciel jest zobowiązany do: </w:t>
      </w:r>
    </w:p>
    <w:p w:rsidR="00B03105" w:rsidRPr="002A6B97" w:rsidRDefault="00B03105" w:rsidP="007F7A81">
      <w:pPr>
        <w:numPr>
          <w:ilvl w:val="0"/>
          <w:numId w:val="89"/>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2A6B97">
        <w:rPr>
          <w:rStyle w:val="Odwoaniedokomentarza"/>
          <w:rFonts w:ascii="Cambria" w:hAnsi="Cambria" w:cs="Arial"/>
          <w:sz w:val="22"/>
          <w:szCs w:val="22"/>
        </w:rPr>
        <w:t>punktualnego rozpoczynania dyżuru i ciągłej obecności w miejscu podlegającym jego nadzorowi;</w:t>
      </w:r>
    </w:p>
    <w:p w:rsidR="00B03105" w:rsidRPr="002A6B97" w:rsidRDefault="00B03105" w:rsidP="007F7A81">
      <w:pPr>
        <w:numPr>
          <w:ilvl w:val="0"/>
          <w:numId w:val="89"/>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2A6B97">
        <w:rPr>
          <w:rStyle w:val="Odwoaniedokomentarza"/>
          <w:rFonts w:ascii="Cambria" w:hAnsi="Cambria" w:cs="Arial"/>
          <w:sz w:val="22"/>
          <w:szCs w:val="22"/>
        </w:rPr>
        <w:t>aktywnego pełnienia dyżuru</w:t>
      </w:r>
      <w:r w:rsidR="00FE5DF9">
        <w:rPr>
          <w:rStyle w:val="Odwoaniedokomentarza"/>
          <w:rFonts w:ascii="Cambria" w:hAnsi="Cambria" w:cs="Arial"/>
          <w:sz w:val="22"/>
          <w:szCs w:val="22"/>
        </w:rPr>
        <w:t>-</w:t>
      </w:r>
      <w:r w:rsidRPr="002A6B97">
        <w:rPr>
          <w:rStyle w:val="Odwoaniedokomentarza"/>
          <w:rFonts w:ascii="Cambria" w:hAnsi="Cambria" w:cs="Arial"/>
          <w:sz w:val="22"/>
          <w:szCs w:val="22"/>
        </w:rPr>
        <w:t xml:space="preserve">reagowania na wszelkie przejawy zachowań odbiegających od przyjętych norm. W szczególności powinien reagować na niebezpieczne, zagrażające </w:t>
      </w:r>
      <w:r w:rsidRPr="002A6B97">
        <w:rPr>
          <w:rStyle w:val="Odwoaniedokomentarza"/>
          <w:rFonts w:ascii="Cambria" w:hAnsi="Cambria" w:cs="Arial"/>
          <w:sz w:val="22"/>
          <w:szCs w:val="22"/>
        </w:rPr>
        <w:lastRenderedPageBreak/>
        <w:t>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B03105" w:rsidRPr="002A6B97" w:rsidRDefault="00B03105" w:rsidP="007F7A81">
      <w:pPr>
        <w:numPr>
          <w:ilvl w:val="0"/>
          <w:numId w:val="89"/>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2A6B97">
        <w:rPr>
          <w:rStyle w:val="Odwoaniedokomentarza"/>
          <w:rFonts w:ascii="Cambria" w:hAnsi="Cambria" w:cs="Arial"/>
          <w:sz w:val="22"/>
          <w:szCs w:val="22"/>
        </w:rPr>
        <w:t>przestrzegania zakazu otwierania okien na korytarzach, obowiązku zamykania drzwi do sal lekcyjnych;</w:t>
      </w:r>
    </w:p>
    <w:p w:rsidR="00B03105" w:rsidRPr="002A6B97" w:rsidRDefault="00B03105" w:rsidP="007F7A81">
      <w:pPr>
        <w:numPr>
          <w:ilvl w:val="0"/>
          <w:numId w:val="89"/>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2A6B97">
        <w:rPr>
          <w:rStyle w:val="Odwoaniedokomentarza"/>
          <w:rFonts w:ascii="Cambria" w:hAnsi="Cambria" w:cs="Arial"/>
          <w:sz w:val="22"/>
          <w:szCs w:val="22"/>
        </w:rPr>
        <w:t>dbania, by uczniowie nie śmiecili, nie brudzili, nie dewastowali ścian, ławek</w:t>
      </w:r>
      <w:r w:rsidR="002A6B97">
        <w:rPr>
          <w:rStyle w:val="Odwoaniedokomentarza"/>
          <w:rFonts w:ascii="Cambria" w:hAnsi="Cambria" w:cs="Arial"/>
          <w:sz w:val="22"/>
          <w:szCs w:val="22"/>
        </w:rPr>
        <w:t xml:space="preserve"> </w:t>
      </w:r>
      <w:r w:rsidRPr="002A6B97">
        <w:rPr>
          <w:rStyle w:val="Odwoaniedokomentarza"/>
          <w:rFonts w:ascii="Cambria" w:hAnsi="Cambria" w:cs="Arial"/>
          <w:sz w:val="22"/>
          <w:szCs w:val="22"/>
        </w:rPr>
        <w:t>i innych urządzeń szkolnych oraz by nie niszczyli roślin i dekoracji;</w:t>
      </w:r>
    </w:p>
    <w:p w:rsidR="00B03105" w:rsidRPr="002A6B97" w:rsidRDefault="00B03105" w:rsidP="007F7A81">
      <w:pPr>
        <w:numPr>
          <w:ilvl w:val="0"/>
          <w:numId w:val="89"/>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2A6B97">
        <w:rPr>
          <w:rStyle w:val="Odwoaniedokomentarza"/>
          <w:rFonts w:ascii="Cambria" w:hAnsi="Cambria" w:cs="Arial"/>
          <w:sz w:val="22"/>
          <w:szCs w:val="22"/>
        </w:rPr>
        <w:t>zwracania uwagi na przestrzeganie przez uczniów ustalonych zasad wchodzenia do budynku szkolnego lub sal lekcyjnych;</w:t>
      </w:r>
    </w:p>
    <w:p w:rsidR="00B03105" w:rsidRPr="002A6B97" w:rsidRDefault="00B03105" w:rsidP="007F7A81">
      <w:pPr>
        <w:numPr>
          <w:ilvl w:val="0"/>
          <w:numId w:val="89"/>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2A6B97">
        <w:rPr>
          <w:rStyle w:val="Odwoaniedokomentarza"/>
          <w:rFonts w:ascii="Cambria" w:hAnsi="Cambria" w:cs="Arial"/>
          <w:sz w:val="22"/>
          <w:szCs w:val="22"/>
        </w:rPr>
        <w:t>egzekwowania , by uczniowie nie opuszczali terenu szkoły podczas przerw;</w:t>
      </w:r>
    </w:p>
    <w:p w:rsidR="00B03105" w:rsidRPr="002A6B97" w:rsidRDefault="00B03105" w:rsidP="007F7A81">
      <w:pPr>
        <w:numPr>
          <w:ilvl w:val="0"/>
          <w:numId w:val="89"/>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2A6B97">
        <w:rPr>
          <w:rStyle w:val="Odwoaniedokomentarza"/>
          <w:rFonts w:ascii="Cambria" w:hAnsi="Cambria" w:cs="Arial"/>
          <w:sz w:val="22"/>
          <w:szCs w:val="22"/>
        </w:rPr>
        <w:t>niedopuszczanie do palenia papierosów na terenie szkoły</w:t>
      </w:r>
      <w:r w:rsidR="00FE5DF9">
        <w:rPr>
          <w:rStyle w:val="Odwoaniedokomentarza"/>
          <w:rFonts w:ascii="Cambria" w:hAnsi="Cambria" w:cs="Arial"/>
          <w:sz w:val="22"/>
          <w:szCs w:val="22"/>
        </w:rPr>
        <w:t>-</w:t>
      </w:r>
      <w:r w:rsidRPr="002A6B97">
        <w:rPr>
          <w:rStyle w:val="Odwoaniedokomentarza"/>
          <w:rFonts w:ascii="Cambria" w:hAnsi="Cambria" w:cs="Arial"/>
          <w:sz w:val="22"/>
          <w:szCs w:val="22"/>
        </w:rPr>
        <w:t>szczególnie</w:t>
      </w:r>
      <w:r w:rsidR="002A6B97">
        <w:rPr>
          <w:rStyle w:val="Odwoaniedokomentarza"/>
          <w:rFonts w:ascii="Cambria" w:hAnsi="Cambria" w:cs="Arial"/>
          <w:sz w:val="22"/>
          <w:szCs w:val="22"/>
        </w:rPr>
        <w:t xml:space="preserve"> </w:t>
      </w:r>
      <w:r w:rsidRPr="002A6B97">
        <w:rPr>
          <w:rStyle w:val="Odwoaniedokomentarza"/>
          <w:rFonts w:ascii="Cambria" w:hAnsi="Cambria" w:cs="Arial"/>
          <w:sz w:val="22"/>
          <w:szCs w:val="22"/>
        </w:rPr>
        <w:t>w toaletach szkolnych;</w:t>
      </w:r>
    </w:p>
    <w:p w:rsidR="00B03105" w:rsidRPr="002A6B97" w:rsidRDefault="00B03105" w:rsidP="007F7A81">
      <w:pPr>
        <w:numPr>
          <w:ilvl w:val="0"/>
          <w:numId w:val="89"/>
        </w:numPr>
        <w:tabs>
          <w:tab w:val="clear" w:pos="1506"/>
          <w:tab w:val="num" w:pos="0"/>
          <w:tab w:val="left" w:pos="426"/>
        </w:tabs>
        <w:autoSpaceDE w:val="0"/>
        <w:autoSpaceDN w:val="0"/>
        <w:adjustRightInd w:val="0"/>
        <w:ind w:left="0" w:firstLine="0"/>
        <w:jc w:val="both"/>
        <w:rPr>
          <w:rFonts w:ascii="Cambria" w:hAnsi="Cambria" w:cs="Arial"/>
        </w:rPr>
      </w:pPr>
      <w:r w:rsidRPr="002A6B97">
        <w:rPr>
          <w:rStyle w:val="Odwoaniedokomentarza"/>
          <w:rFonts w:ascii="Cambria" w:hAnsi="Cambria" w:cs="Arial"/>
          <w:sz w:val="22"/>
          <w:szCs w:val="22"/>
        </w:rPr>
        <w:t>natychmiastowego zgłoszenia dyrekcji szkoły faktu zaistnienia wypadku i podjęcia działań zmierzających do udzielenia pierwszej pomocy i zapewnienia dalszej opieki oraz zabezpieczenia miejsca wypadku.</w:t>
      </w:r>
    </w:p>
    <w:p w:rsidR="00B03105" w:rsidRPr="002A6B97" w:rsidRDefault="00B03105" w:rsidP="00B03105">
      <w:pPr>
        <w:tabs>
          <w:tab w:val="left" w:pos="284"/>
        </w:tabs>
        <w:spacing w:before="240"/>
        <w:ind w:firstLine="426"/>
        <w:jc w:val="both"/>
        <w:rPr>
          <w:rStyle w:val="Odwoaniedokomentarza"/>
          <w:rFonts w:ascii="Cambria" w:hAnsi="Cambria" w:cs="Arial"/>
          <w:sz w:val="22"/>
          <w:szCs w:val="22"/>
        </w:rPr>
      </w:pPr>
      <w:r w:rsidRPr="002A6B97">
        <w:rPr>
          <w:rFonts w:ascii="Cambria" w:hAnsi="Cambria"/>
          <w:b/>
        </w:rPr>
        <w:t>4.</w:t>
      </w:r>
      <w:r w:rsidRPr="002A6B97">
        <w:rPr>
          <w:rFonts w:ascii="Cambria" w:hAnsi="Cambria" w:cs="Arial"/>
        </w:rPr>
        <w:t xml:space="preserve"> </w:t>
      </w:r>
      <w:r w:rsidRPr="002A6B97">
        <w:rPr>
          <w:rStyle w:val="Odwoaniedokomentarza"/>
          <w:rFonts w:ascii="Cambria" w:hAnsi="Cambria" w:cs="Arial"/>
          <w:sz w:val="22"/>
          <w:szCs w:val="22"/>
        </w:rPr>
        <w:t xml:space="preserve">Nauczyciel nie może pod żadnym pozorem zejść z dyżuru bez ustalenia zastępstwa </w:t>
      </w:r>
      <w:r w:rsidRPr="002A6B97">
        <w:rPr>
          <w:rStyle w:val="Odwoaniedokomentarza"/>
          <w:rFonts w:ascii="Cambria" w:hAnsi="Cambria" w:cs="Arial"/>
          <w:sz w:val="22"/>
          <w:szCs w:val="22"/>
        </w:rPr>
        <w:br/>
        <w:t>i poinformowania o tym fakcie dyrektora Szkoły lub wicedyrektora;</w:t>
      </w:r>
    </w:p>
    <w:p w:rsidR="00B03105" w:rsidRPr="002A6B97" w:rsidRDefault="00B03105" w:rsidP="00B03105">
      <w:pPr>
        <w:spacing w:before="240"/>
        <w:ind w:firstLine="426"/>
        <w:jc w:val="both"/>
        <w:rPr>
          <w:rStyle w:val="Odwoaniedokomentarza"/>
          <w:rFonts w:ascii="Cambria" w:hAnsi="Cambria" w:cs="Arial"/>
          <w:sz w:val="22"/>
          <w:szCs w:val="22"/>
        </w:rPr>
      </w:pPr>
      <w:r w:rsidRPr="002A6B97">
        <w:rPr>
          <w:rStyle w:val="Odwoaniedokomentarza"/>
          <w:rFonts w:ascii="Cambria" w:hAnsi="Cambria" w:cs="Arial"/>
          <w:b/>
          <w:sz w:val="22"/>
          <w:szCs w:val="22"/>
        </w:rPr>
        <w:t>5</w:t>
      </w:r>
      <w:r w:rsidRPr="002A6B97">
        <w:rPr>
          <w:rStyle w:val="Odwoaniedokomentarza"/>
          <w:rFonts w:ascii="Cambria" w:hAnsi="Cambria" w:cs="Arial"/>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03105" w:rsidRPr="002A6B97" w:rsidRDefault="00B03105" w:rsidP="00B03105">
      <w:pPr>
        <w:spacing w:before="240"/>
        <w:ind w:firstLine="426"/>
        <w:jc w:val="both"/>
        <w:rPr>
          <w:rStyle w:val="Odwoaniedokomentarza"/>
          <w:rFonts w:ascii="Cambria" w:hAnsi="Cambria" w:cs="Arial"/>
          <w:sz w:val="22"/>
          <w:szCs w:val="22"/>
        </w:rPr>
      </w:pPr>
      <w:r w:rsidRPr="002A6B97">
        <w:rPr>
          <w:rStyle w:val="Odwoaniedokomentarza"/>
          <w:rFonts w:ascii="Cambria" w:hAnsi="Cambria" w:cs="Arial"/>
          <w:b/>
          <w:sz w:val="22"/>
          <w:szCs w:val="22"/>
        </w:rPr>
        <w:t>6</w:t>
      </w:r>
      <w:r w:rsidRPr="002A6B97">
        <w:rPr>
          <w:rStyle w:val="Odwoaniedokomentarza"/>
          <w:rFonts w:ascii="Cambria" w:hAnsi="Cambria" w:cs="Arial"/>
          <w:sz w:val="22"/>
          <w:szCs w:val="22"/>
        </w:rPr>
        <w:t xml:space="preserve">. Nauczyciel jest zobowiązany do niezwłocznego przerwania i wyprowadzenia </w:t>
      </w:r>
      <w:r w:rsidRPr="002A6B97">
        <w:rPr>
          <w:rStyle w:val="Odwoaniedokomentarza"/>
          <w:rFonts w:ascii="Cambria" w:hAnsi="Cambria" w:cs="Arial"/>
          <w:sz w:val="22"/>
          <w:szCs w:val="22"/>
        </w:rPr>
        <w:br/>
        <w:t>z zagrożonych miejsc osoby powierzone opiece, jeżeli stan zagrożenia powstanie lub ujawni się w czasie zajęć.</w:t>
      </w:r>
    </w:p>
    <w:p w:rsidR="00B03105" w:rsidRPr="002A6B97" w:rsidRDefault="00B03105" w:rsidP="00B03105">
      <w:pPr>
        <w:spacing w:before="240"/>
        <w:ind w:firstLine="426"/>
        <w:jc w:val="both"/>
        <w:rPr>
          <w:rStyle w:val="Odwoaniedokomentarza"/>
          <w:rFonts w:ascii="Cambria" w:hAnsi="Cambria" w:cs="Arial"/>
          <w:sz w:val="22"/>
          <w:szCs w:val="22"/>
        </w:rPr>
      </w:pPr>
      <w:r w:rsidRPr="002A6B97">
        <w:rPr>
          <w:rStyle w:val="Odwoaniedokomentarza"/>
          <w:rFonts w:ascii="Cambria" w:hAnsi="Cambria" w:cs="Arial"/>
          <w:b/>
          <w:sz w:val="22"/>
          <w:szCs w:val="22"/>
        </w:rPr>
        <w:t>7</w:t>
      </w:r>
      <w:r w:rsidRPr="002A6B97">
        <w:rPr>
          <w:rStyle w:val="Odwoaniedokomentarza"/>
          <w:rFonts w:ascii="Cambria" w:hAnsi="Cambria" w:cs="Arial"/>
          <w:sz w:val="22"/>
          <w:szCs w:val="22"/>
        </w:rPr>
        <w:t>. Zaznajamiania uczniów przed dopuszczeniem do zajęć przy maszynach i innych urządzeniach technicznych w laboratoriach i pracowniach z zasadami</w:t>
      </w:r>
      <w:r w:rsidR="002A6B97">
        <w:rPr>
          <w:rStyle w:val="Odwoaniedokomentarza"/>
          <w:rFonts w:ascii="Cambria" w:hAnsi="Cambria" w:cs="Arial"/>
          <w:sz w:val="22"/>
          <w:szCs w:val="22"/>
        </w:rPr>
        <w:t xml:space="preserve"> </w:t>
      </w:r>
      <w:r w:rsidRPr="002A6B97">
        <w:rPr>
          <w:rStyle w:val="Odwoaniedokomentarza"/>
          <w:rFonts w:ascii="Cambria" w:hAnsi="Cambria" w:cs="Arial"/>
          <w:sz w:val="22"/>
          <w:szCs w:val="22"/>
        </w:rPr>
        <w:t>i metodami pracy zapewniającymi bezpieczeństwo i higienę pracy przy wykonywaniu czynności na stanowisku roboczym. Rozpoczęcie zajęć może nastąpić po sprawdzeniu</w:t>
      </w:r>
      <w:r w:rsidR="002A6B97">
        <w:rPr>
          <w:rStyle w:val="Odwoaniedokomentarza"/>
          <w:rFonts w:ascii="Cambria" w:hAnsi="Cambria" w:cs="Arial"/>
          <w:sz w:val="22"/>
          <w:szCs w:val="22"/>
        </w:rPr>
        <w:t xml:space="preserve"> </w:t>
      </w:r>
      <w:r w:rsidRPr="002A6B97">
        <w:rPr>
          <w:rStyle w:val="Odwoaniedokomentarza"/>
          <w:rFonts w:ascii="Cambria" w:hAnsi="Cambria" w:cs="Arial"/>
          <w:sz w:val="22"/>
          <w:szCs w:val="22"/>
        </w:rPr>
        <w:t>i upewnieniu się przez prowadzącego zajęcia, iż stan maszyn i urządzeń technicznych, instalacji elektrycznej</w:t>
      </w:r>
      <w:r w:rsidR="002A6B97">
        <w:rPr>
          <w:rStyle w:val="Odwoaniedokomentarza"/>
          <w:rFonts w:ascii="Cambria" w:hAnsi="Cambria" w:cs="Arial"/>
          <w:sz w:val="22"/>
          <w:szCs w:val="22"/>
        </w:rPr>
        <w:t xml:space="preserve"> </w:t>
      </w:r>
      <w:r w:rsidRPr="002A6B97">
        <w:rPr>
          <w:rStyle w:val="Odwoaniedokomentarza"/>
          <w:rFonts w:ascii="Cambria" w:hAnsi="Cambria" w:cs="Arial"/>
          <w:sz w:val="22"/>
          <w:szCs w:val="22"/>
        </w:rPr>
        <w:t>i narzędzi pracy, a także inne warunki środowiska pracy nie stwarzają zagrożeń dla bezpieczeństwa uczniów.</w:t>
      </w:r>
    </w:p>
    <w:p w:rsidR="008211EC" w:rsidRPr="002A6B97" w:rsidRDefault="00B03105" w:rsidP="00931C33">
      <w:pPr>
        <w:spacing w:before="240"/>
        <w:ind w:firstLine="426"/>
        <w:jc w:val="both"/>
        <w:rPr>
          <w:rStyle w:val="Odwoaniedokomentarza"/>
          <w:rFonts w:ascii="Cambria" w:hAnsi="Cambria" w:cs="Arial"/>
          <w:sz w:val="22"/>
          <w:szCs w:val="22"/>
        </w:rPr>
      </w:pPr>
      <w:r w:rsidRPr="002A6B97">
        <w:rPr>
          <w:rStyle w:val="Odwoaniedokomentarza"/>
          <w:rFonts w:ascii="Cambria" w:hAnsi="Cambria" w:cs="Arial"/>
          <w:b/>
          <w:sz w:val="22"/>
          <w:szCs w:val="22"/>
        </w:rPr>
        <w:t>8</w:t>
      </w:r>
      <w:r w:rsidRPr="002A6B97">
        <w:rPr>
          <w:rStyle w:val="Odwoaniedokomentarza"/>
          <w:rFonts w:ascii="Cambria" w:hAnsi="Cambria" w:cs="Arial"/>
          <w:sz w:val="22"/>
          <w:szCs w:val="22"/>
        </w:rPr>
        <w:t>. Nie rozpoczynanie zajęć, jeżeli w pomieszczeniach lub innych miejscach, w których mają być prowadzone zajęcia stan znajdującego się wyposażenia stwarza zagrożenia dla bezpieczeństwa.</w:t>
      </w:r>
    </w:p>
    <w:p w:rsidR="00B03105" w:rsidRPr="002A6B97" w:rsidRDefault="00B03105" w:rsidP="00B03105">
      <w:pPr>
        <w:spacing w:before="240"/>
        <w:ind w:firstLine="426"/>
        <w:jc w:val="both"/>
        <w:rPr>
          <w:rStyle w:val="Odwoaniedokomentarza"/>
          <w:rFonts w:ascii="Cambria" w:hAnsi="Cambria" w:cs="Arial"/>
          <w:sz w:val="22"/>
          <w:szCs w:val="22"/>
        </w:rPr>
      </w:pPr>
      <w:r w:rsidRPr="002A6B97">
        <w:rPr>
          <w:rStyle w:val="Odwoaniedokomentarza"/>
          <w:rFonts w:ascii="Cambria" w:hAnsi="Cambria" w:cs="Arial"/>
          <w:b/>
          <w:sz w:val="22"/>
          <w:szCs w:val="22"/>
        </w:rPr>
        <w:t>9.</w:t>
      </w:r>
      <w:r w:rsidRPr="002A6B97">
        <w:rPr>
          <w:rStyle w:val="Odwoaniedokomentarza"/>
          <w:rFonts w:ascii="Cambria" w:hAnsi="Cambria" w:cs="Arial"/>
          <w:sz w:val="22"/>
          <w:szCs w:val="22"/>
        </w:rPr>
        <w:t xml:space="preserve"> Nauczyciele zobowiązani są do przestrzegania ustalonych godzin rozpoczynania</w:t>
      </w:r>
      <w:r w:rsidRPr="002A6B97">
        <w:rPr>
          <w:rStyle w:val="Odwoaniedokomentarza"/>
          <w:rFonts w:ascii="Cambria" w:hAnsi="Cambria" w:cs="Arial"/>
          <w:sz w:val="22"/>
          <w:szCs w:val="22"/>
        </w:rPr>
        <w:br/>
        <w:t>i kończenia zajęć edukacyjnych oraz respektowania prawa uczniów do pełnych przerw międzysekcyjnych.</w:t>
      </w:r>
    </w:p>
    <w:p w:rsidR="00B03105" w:rsidRPr="002A6B97" w:rsidRDefault="00B03105" w:rsidP="00B03105">
      <w:pPr>
        <w:spacing w:before="240"/>
        <w:ind w:firstLine="426"/>
        <w:jc w:val="both"/>
        <w:rPr>
          <w:rStyle w:val="Odwoaniedokomentarza"/>
          <w:rFonts w:ascii="Cambria" w:hAnsi="Cambria" w:cs="Arial"/>
          <w:sz w:val="22"/>
          <w:szCs w:val="22"/>
        </w:rPr>
      </w:pPr>
      <w:r w:rsidRPr="002A6B97">
        <w:rPr>
          <w:rStyle w:val="Odwoaniedokomentarza"/>
          <w:rFonts w:ascii="Cambria" w:hAnsi="Cambria" w:cs="Arial"/>
          <w:b/>
          <w:sz w:val="22"/>
          <w:szCs w:val="22"/>
        </w:rPr>
        <w:t>10</w:t>
      </w:r>
      <w:r w:rsidRPr="002A6B97">
        <w:rPr>
          <w:rStyle w:val="Odwoaniedokomentarza"/>
          <w:rFonts w:ascii="Cambria" w:hAnsi="Cambria" w:cs="Arial"/>
          <w:sz w:val="22"/>
          <w:szCs w:val="22"/>
        </w:rPr>
        <w:t xml:space="preserve">. Nauczyciel ma obowiązek zapoznać się i przestrzegać </w:t>
      </w:r>
      <w:r w:rsidRPr="002A6B97">
        <w:rPr>
          <w:rStyle w:val="Odwoaniedokomentarza"/>
          <w:rFonts w:ascii="Cambria" w:hAnsi="Cambria" w:cs="Arial"/>
          <w:i/>
          <w:iCs/>
          <w:sz w:val="22"/>
          <w:szCs w:val="22"/>
        </w:rPr>
        <w:t xml:space="preserve">Instrukcji Bezpieczeństwa Pożarowego </w:t>
      </w:r>
      <w:r w:rsidRPr="002A6B97">
        <w:rPr>
          <w:rStyle w:val="Odwoaniedokomentarza"/>
          <w:rFonts w:ascii="Cambria" w:hAnsi="Cambria" w:cs="Arial"/>
          <w:sz w:val="22"/>
          <w:szCs w:val="22"/>
        </w:rPr>
        <w:t>w szkole.</w:t>
      </w:r>
    </w:p>
    <w:p w:rsidR="00B03105" w:rsidRPr="002A6B97" w:rsidRDefault="00B03105" w:rsidP="00B03105">
      <w:pPr>
        <w:spacing w:before="240"/>
        <w:ind w:firstLine="426"/>
        <w:jc w:val="both"/>
        <w:rPr>
          <w:rStyle w:val="Odwoaniedokomentarza"/>
          <w:rFonts w:ascii="Cambria" w:hAnsi="Cambria" w:cs="Arial"/>
          <w:sz w:val="22"/>
          <w:szCs w:val="22"/>
        </w:rPr>
      </w:pPr>
      <w:r w:rsidRPr="002A6B97">
        <w:rPr>
          <w:rStyle w:val="Odwoaniedokomentarza"/>
          <w:rFonts w:ascii="Cambria" w:hAnsi="Cambria" w:cs="Arial"/>
          <w:b/>
          <w:sz w:val="22"/>
          <w:szCs w:val="22"/>
        </w:rPr>
        <w:t>11</w:t>
      </w:r>
      <w:r w:rsidRPr="002A6B97">
        <w:rPr>
          <w:rStyle w:val="Odwoaniedokomentarza"/>
          <w:rFonts w:ascii="Cambria" w:hAnsi="Cambria" w:cs="Arial"/>
          <w:sz w:val="22"/>
          <w:szCs w:val="22"/>
        </w:rPr>
        <w:t xml:space="preserve">. Nauczyciel organizujący wyjście uczniów ze szkoły lub wycieczkę ma obowiązek przestrzegać zasad ujętych w procedurze </w:t>
      </w:r>
      <w:r w:rsidRPr="002A6B97">
        <w:rPr>
          <w:rStyle w:val="Odwoaniedokomentarza"/>
          <w:rFonts w:ascii="Cambria" w:hAnsi="Cambria" w:cs="Arial"/>
          <w:i/>
          <w:iCs/>
          <w:sz w:val="22"/>
          <w:szCs w:val="22"/>
        </w:rPr>
        <w:t>Organizacji wycieczek szkolnych i zagranicznych</w:t>
      </w:r>
      <w:r w:rsidRPr="002A6B97">
        <w:rPr>
          <w:rStyle w:val="Odwoaniedokomentarza"/>
          <w:rFonts w:ascii="Cambria" w:hAnsi="Cambria" w:cs="Arial"/>
          <w:sz w:val="22"/>
          <w:szCs w:val="22"/>
        </w:rPr>
        <w:t>, obowiązu</w:t>
      </w:r>
      <w:r w:rsidR="00931C33" w:rsidRPr="002A6B97">
        <w:rPr>
          <w:rStyle w:val="Odwoaniedokomentarza"/>
          <w:rFonts w:ascii="Cambria" w:hAnsi="Cambria" w:cs="Arial"/>
          <w:sz w:val="22"/>
          <w:szCs w:val="22"/>
        </w:rPr>
        <w:t>jącej w s</w:t>
      </w:r>
      <w:r w:rsidRPr="002A6B97">
        <w:rPr>
          <w:rStyle w:val="Odwoaniedokomentarza"/>
          <w:rFonts w:ascii="Cambria" w:hAnsi="Cambria" w:cs="Arial"/>
          <w:sz w:val="22"/>
          <w:szCs w:val="22"/>
        </w:rPr>
        <w:t>zkole.</w:t>
      </w:r>
    </w:p>
    <w:p w:rsidR="00B03105" w:rsidRPr="002A6B97" w:rsidRDefault="00B03105" w:rsidP="00B03105">
      <w:pPr>
        <w:spacing w:before="240"/>
        <w:ind w:left="426"/>
        <w:jc w:val="both"/>
        <w:rPr>
          <w:rStyle w:val="Odwoaniedokomentarza"/>
          <w:rFonts w:ascii="Cambria" w:hAnsi="Cambria" w:cs="Arial"/>
          <w:sz w:val="22"/>
          <w:szCs w:val="22"/>
        </w:rPr>
      </w:pPr>
      <w:r w:rsidRPr="002A6B97">
        <w:rPr>
          <w:rStyle w:val="Odwoaniedokomentarza"/>
          <w:rFonts w:ascii="Cambria" w:hAnsi="Cambria" w:cs="Arial"/>
          <w:b/>
          <w:sz w:val="22"/>
          <w:szCs w:val="22"/>
        </w:rPr>
        <w:t>12</w:t>
      </w:r>
      <w:r w:rsidRPr="002A6B97">
        <w:rPr>
          <w:rStyle w:val="Odwoaniedokomentarza"/>
          <w:rFonts w:ascii="Cambria" w:hAnsi="Cambria" w:cs="Arial"/>
          <w:sz w:val="22"/>
          <w:szCs w:val="22"/>
        </w:rPr>
        <w:t>. Nauczyciel w trakcie prowadzonych zajęć w klasie :</w:t>
      </w:r>
    </w:p>
    <w:p w:rsidR="00B03105" w:rsidRPr="002A6B97" w:rsidRDefault="00B03105" w:rsidP="00B03105">
      <w:pPr>
        <w:jc w:val="both"/>
        <w:rPr>
          <w:rStyle w:val="Odwoaniedokomentarza"/>
          <w:rFonts w:ascii="Cambria" w:hAnsi="Cambria" w:cs="Arial"/>
          <w:sz w:val="22"/>
          <w:szCs w:val="22"/>
        </w:rPr>
      </w:pPr>
    </w:p>
    <w:p w:rsidR="00B03105" w:rsidRPr="002A6B97" w:rsidRDefault="00B03105" w:rsidP="007F7A81">
      <w:pPr>
        <w:numPr>
          <w:ilvl w:val="0"/>
          <w:numId w:val="90"/>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2A6B97">
        <w:rPr>
          <w:rStyle w:val="Odwoaniedokomentarza"/>
          <w:rFonts w:ascii="Cambria" w:hAnsi="Cambria" w:cs="Arial"/>
          <w:sz w:val="22"/>
          <w:szCs w:val="22"/>
        </w:rPr>
        <w:lastRenderedPageBreak/>
        <w:t>ma obowiązek wejść do sali pierwszy , by sprawdzić czy warunki do prowadzenia lekcji nie zagrażają bezpieczeństwu uczniów</w:t>
      </w:r>
      <w:r w:rsidR="002A6B97">
        <w:rPr>
          <w:rStyle w:val="Odwoaniedokomentarza"/>
          <w:rFonts w:ascii="Cambria" w:hAnsi="Cambria" w:cs="Arial"/>
          <w:sz w:val="22"/>
          <w:szCs w:val="22"/>
        </w:rPr>
        <w:t xml:space="preserve"> </w:t>
      </w:r>
      <w:r w:rsidRPr="002A6B97">
        <w:rPr>
          <w:rStyle w:val="Odwoaniedokomentarza"/>
          <w:rFonts w:ascii="Cambria" w:hAnsi="Cambria" w:cs="Arial"/>
          <w:sz w:val="22"/>
          <w:szCs w:val="22"/>
        </w:rPr>
        <w:t xml:space="preserve">i nauczyciela . Jeżeli sala lekcyjna nie odpowiada warunkom bezpieczeństwa nauczyciel ma obowiązek zgłosić to do dyrektora Szkoły celem usunięcia usterek. Do czasu naprawienia usterek nauczyciel ma </w:t>
      </w:r>
      <w:r w:rsidR="003575D3">
        <w:rPr>
          <w:rStyle w:val="Odwoaniedokomentarza"/>
          <w:rFonts w:ascii="Cambria" w:hAnsi="Cambria" w:cs="Arial"/>
          <w:sz w:val="22"/>
          <w:szCs w:val="22"/>
        </w:rPr>
        <w:t>prawo odmówić prowadzenia zajęć</w:t>
      </w:r>
      <w:r w:rsidR="003575D3">
        <w:rPr>
          <w:rStyle w:val="Odwoaniedokomentarza"/>
          <w:rFonts w:ascii="Cambria" w:hAnsi="Cambria" w:cs="Arial"/>
          <w:sz w:val="22"/>
          <w:szCs w:val="22"/>
        </w:rPr>
        <w:br/>
      </w:r>
      <w:r w:rsidRPr="002A6B97">
        <w:rPr>
          <w:rStyle w:val="Odwoaniedokomentarza"/>
          <w:rFonts w:ascii="Cambria" w:hAnsi="Cambria" w:cs="Arial"/>
          <w:sz w:val="22"/>
          <w:szCs w:val="22"/>
        </w:rPr>
        <w:t>w danym miejscu;</w:t>
      </w:r>
    </w:p>
    <w:p w:rsidR="00B03105" w:rsidRPr="002A6B97"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2A6B97" w:rsidRDefault="00B03105" w:rsidP="007F7A81">
      <w:pPr>
        <w:numPr>
          <w:ilvl w:val="0"/>
          <w:numId w:val="90"/>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2A6B97">
        <w:rPr>
          <w:rStyle w:val="Odwoaniedokomentarza"/>
          <w:rFonts w:ascii="Cambria" w:hAnsi="Cambria" w:cs="Arial"/>
          <w:sz w:val="22"/>
          <w:szCs w:val="22"/>
        </w:rPr>
        <w:t>podczas zajęć nauczyciel nie może pozostawić uczniów bez żadnej opieki;</w:t>
      </w:r>
    </w:p>
    <w:p w:rsidR="00B03105" w:rsidRPr="002A6B97"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2A6B97" w:rsidRDefault="00B03105" w:rsidP="007F7A81">
      <w:pPr>
        <w:numPr>
          <w:ilvl w:val="0"/>
          <w:numId w:val="90"/>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2A6B97">
        <w:rPr>
          <w:rStyle w:val="Odwoaniedokomentarza"/>
          <w:rFonts w:ascii="Cambria" w:hAnsi="Cambria" w:cs="Arial"/>
          <w:sz w:val="22"/>
          <w:szCs w:val="22"/>
        </w:rPr>
        <w:t>w razie stwierdzenia niedyspozycji ucznia , jeśli stan jego zdrowia pozwala, należy skierować go</w:t>
      </w:r>
      <w:r w:rsidR="002A6B97">
        <w:rPr>
          <w:rStyle w:val="Odwoaniedokomentarza"/>
          <w:rFonts w:ascii="Cambria" w:hAnsi="Cambria" w:cs="Arial"/>
          <w:sz w:val="22"/>
          <w:szCs w:val="22"/>
        </w:rPr>
        <w:t xml:space="preserve"> </w:t>
      </w:r>
      <w:r w:rsidRPr="002A6B97">
        <w:rPr>
          <w:rStyle w:val="Odwoaniedokomentarza"/>
          <w:rFonts w:ascii="Cambria" w:hAnsi="Cambria" w:cs="Arial"/>
          <w:sz w:val="22"/>
          <w:szCs w:val="22"/>
        </w:rPr>
        <w:t>w towarzystwie drugiej osoby do pielęgniarki szkolnej. Jeśli zaistnieje taka potrzeba udzielić mu pierwszej pomocy. O zaistniałej sytuacji należy powiadomić rodziców ucznia. Jeśli jest to nagły wypadek powiadomić Dyrektora Szkoły;</w:t>
      </w:r>
    </w:p>
    <w:p w:rsidR="00B03105" w:rsidRPr="002A6B97"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2A6B97" w:rsidRDefault="00B03105" w:rsidP="007F7A81">
      <w:pPr>
        <w:numPr>
          <w:ilvl w:val="0"/>
          <w:numId w:val="90"/>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2A6B97">
        <w:rPr>
          <w:rStyle w:val="Odwoaniedokomentarza"/>
          <w:rFonts w:ascii="Cambria" w:hAnsi="Cambria" w:cs="Arial"/>
          <w:sz w:val="22"/>
          <w:szCs w:val="22"/>
        </w:rPr>
        <w:t>nauczyciel powinien kontrolować właściwą postawę uczniów w czasie zajęć. Korygować zauważone błędy i dbać o czystość, ład i porządek podczas trwania lekcji i po jej zakończeniu;</w:t>
      </w:r>
    </w:p>
    <w:p w:rsidR="00B03105" w:rsidRPr="002A6B97"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2A6B97" w:rsidRDefault="00B03105" w:rsidP="007F7A81">
      <w:pPr>
        <w:numPr>
          <w:ilvl w:val="0"/>
          <w:numId w:val="90"/>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2A6B97">
        <w:rPr>
          <w:rStyle w:val="Odwoaniedokomentarza"/>
          <w:rFonts w:ascii="Cambria" w:hAnsi="Cambria" w:cs="Arial"/>
          <w:sz w:val="22"/>
          <w:szCs w:val="22"/>
        </w:rPr>
        <w:t>po skończonej lekcji nauczyciel powinien sam otworzyć drzwi, by nie dopuścić do gwałtownego ich otwarcia przez wybiegających uczniów;</w:t>
      </w:r>
    </w:p>
    <w:p w:rsidR="00B03105" w:rsidRPr="002A6B97" w:rsidRDefault="00B03105" w:rsidP="00B03105">
      <w:pPr>
        <w:tabs>
          <w:tab w:val="num" w:pos="284"/>
        </w:tabs>
        <w:autoSpaceDE w:val="0"/>
        <w:autoSpaceDN w:val="0"/>
        <w:adjustRightInd w:val="0"/>
        <w:jc w:val="both"/>
        <w:rPr>
          <w:rStyle w:val="Odwoaniedokomentarza"/>
          <w:rFonts w:ascii="Cambria" w:hAnsi="Cambria" w:cs="Arial"/>
          <w:sz w:val="22"/>
          <w:szCs w:val="22"/>
        </w:rPr>
      </w:pPr>
    </w:p>
    <w:p w:rsidR="00B03105" w:rsidRPr="002A6B97" w:rsidRDefault="00B03105" w:rsidP="007F7A81">
      <w:pPr>
        <w:numPr>
          <w:ilvl w:val="0"/>
          <w:numId w:val="90"/>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2A6B97">
        <w:rPr>
          <w:rStyle w:val="Odwoaniedokomentarza"/>
          <w:rFonts w:ascii="Cambria" w:hAnsi="Cambria" w:cs="Arial"/>
          <w:sz w:val="22"/>
          <w:szCs w:val="22"/>
        </w:rPr>
        <w:t>uczniów chcących skorzystać z toalet</w:t>
      </w:r>
      <w:r w:rsidR="007D6F11" w:rsidRPr="002A6B97">
        <w:rPr>
          <w:rStyle w:val="Odwoaniedokomentarza"/>
          <w:rFonts w:ascii="Cambria" w:hAnsi="Cambria" w:cs="Arial"/>
          <w:sz w:val="22"/>
          <w:szCs w:val="22"/>
        </w:rPr>
        <w:t>y nauczyciel zwalnia pojedynczo;</w:t>
      </w:r>
    </w:p>
    <w:p w:rsidR="007D6F11" w:rsidRPr="002A6B97" w:rsidRDefault="007D6F11" w:rsidP="007D6F11">
      <w:pPr>
        <w:autoSpaceDE w:val="0"/>
        <w:autoSpaceDN w:val="0"/>
        <w:adjustRightInd w:val="0"/>
        <w:jc w:val="both"/>
        <w:rPr>
          <w:rStyle w:val="Odwoaniedokomentarza"/>
          <w:rFonts w:ascii="Cambria" w:hAnsi="Cambria" w:cs="Arial"/>
          <w:sz w:val="22"/>
          <w:szCs w:val="22"/>
        </w:rPr>
      </w:pPr>
    </w:p>
    <w:p w:rsidR="00B03105" w:rsidRPr="002A6B97" w:rsidRDefault="00B03105" w:rsidP="007F7A81">
      <w:pPr>
        <w:numPr>
          <w:ilvl w:val="0"/>
          <w:numId w:val="90"/>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2A6B97">
        <w:rPr>
          <w:rStyle w:val="Odwoaniedokomentarza"/>
          <w:rFonts w:ascii="Cambria" w:hAnsi="Cambria" w:cs="Arial"/>
          <w:sz w:val="22"/>
          <w:szCs w:val="22"/>
        </w:rPr>
        <w:t>przed rozpoczęciem lekcji nauczyciel zobowiązany jest do wywietrzenia sali lekcyjnej, zapewnienia właściwego oświetlenia i temperatury;</w:t>
      </w:r>
    </w:p>
    <w:p w:rsidR="00B03105" w:rsidRPr="002A6B97" w:rsidRDefault="00B03105" w:rsidP="00B03105">
      <w:pPr>
        <w:tabs>
          <w:tab w:val="num" w:pos="284"/>
        </w:tabs>
        <w:autoSpaceDE w:val="0"/>
        <w:autoSpaceDN w:val="0"/>
        <w:adjustRightInd w:val="0"/>
        <w:jc w:val="both"/>
        <w:rPr>
          <w:rStyle w:val="Odwoaniedokomentarza"/>
          <w:rFonts w:ascii="Cambria" w:hAnsi="Cambria" w:cs="Arial"/>
          <w:color w:val="00B050"/>
          <w:sz w:val="22"/>
          <w:szCs w:val="22"/>
        </w:rPr>
      </w:pPr>
    </w:p>
    <w:p w:rsidR="00B03105" w:rsidRPr="002A6B97" w:rsidRDefault="00B03105" w:rsidP="007F7A81">
      <w:pPr>
        <w:numPr>
          <w:ilvl w:val="0"/>
          <w:numId w:val="90"/>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2A6B97">
        <w:rPr>
          <w:rStyle w:val="Odwoaniedokomentarza"/>
          <w:rFonts w:ascii="Cambria" w:hAnsi="Cambria" w:cs="Arial"/>
          <w:sz w:val="22"/>
          <w:szCs w:val="22"/>
        </w:rPr>
        <w:t>nauczyciel ustala zasady korzystania z sali lekcyjnej.</w:t>
      </w:r>
    </w:p>
    <w:p w:rsidR="00B03105" w:rsidRPr="002A6B97" w:rsidRDefault="00B03105" w:rsidP="00B03105">
      <w:pPr>
        <w:autoSpaceDE w:val="0"/>
        <w:autoSpaceDN w:val="0"/>
        <w:adjustRightInd w:val="0"/>
        <w:ind w:left="1134"/>
        <w:rPr>
          <w:rStyle w:val="Odwoaniedokomentarza"/>
          <w:rFonts w:ascii="Cambria" w:hAnsi="Cambria" w:cs="Arial"/>
          <w:sz w:val="22"/>
          <w:szCs w:val="22"/>
        </w:rPr>
      </w:pPr>
      <w:r w:rsidRPr="002A6B97">
        <w:rPr>
          <w:rStyle w:val="Odwoaniedokomentarza"/>
          <w:rFonts w:ascii="Cambria" w:hAnsi="Cambria" w:cs="Arial"/>
          <w:sz w:val="22"/>
          <w:szCs w:val="22"/>
        </w:rPr>
        <w:t xml:space="preserve"> </w:t>
      </w:r>
    </w:p>
    <w:p w:rsidR="00B03105" w:rsidRPr="002A6B97" w:rsidRDefault="00B03105" w:rsidP="007F7A81">
      <w:pPr>
        <w:numPr>
          <w:ilvl w:val="1"/>
          <w:numId w:val="86"/>
        </w:numPr>
        <w:tabs>
          <w:tab w:val="clear" w:pos="1800"/>
          <w:tab w:val="left" w:pos="993"/>
        </w:tabs>
        <w:autoSpaceDE w:val="0"/>
        <w:autoSpaceDN w:val="0"/>
        <w:adjustRightInd w:val="0"/>
        <w:ind w:left="426" w:firstLine="141"/>
        <w:jc w:val="left"/>
        <w:rPr>
          <w:rStyle w:val="Odwoaniedokomentarza"/>
          <w:rFonts w:ascii="Cambria" w:hAnsi="Cambria" w:cs="Arial"/>
          <w:sz w:val="22"/>
          <w:szCs w:val="22"/>
        </w:rPr>
      </w:pPr>
      <w:r w:rsidRPr="002A6B97">
        <w:rPr>
          <w:rStyle w:val="Odwoaniedokomentarza"/>
          <w:rFonts w:ascii="Cambria" w:hAnsi="Cambria" w:cs="Arial"/>
          <w:sz w:val="22"/>
          <w:szCs w:val="22"/>
        </w:rPr>
        <w:t>Wychowawcy klas są zobowiązani zapoznać uczniów z:</w:t>
      </w:r>
    </w:p>
    <w:p w:rsidR="00B03105" w:rsidRPr="002A6B97" w:rsidRDefault="00B03105" w:rsidP="00B03105">
      <w:pPr>
        <w:tabs>
          <w:tab w:val="left" w:pos="284"/>
        </w:tabs>
        <w:autoSpaceDE w:val="0"/>
        <w:autoSpaceDN w:val="0"/>
        <w:adjustRightInd w:val="0"/>
        <w:rPr>
          <w:rStyle w:val="Odwoaniedokomentarza"/>
          <w:rFonts w:ascii="Cambria" w:hAnsi="Cambria" w:cs="Arial"/>
          <w:sz w:val="22"/>
          <w:szCs w:val="22"/>
        </w:rPr>
      </w:pPr>
    </w:p>
    <w:p w:rsidR="00B03105" w:rsidRPr="002A6B97" w:rsidRDefault="00B03105" w:rsidP="007F7A81">
      <w:pPr>
        <w:numPr>
          <w:ilvl w:val="0"/>
          <w:numId w:val="87"/>
        </w:numPr>
        <w:tabs>
          <w:tab w:val="clear" w:pos="1215"/>
          <w:tab w:val="left" w:pos="284"/>
          <w:tab w:val="left" w:pos="567"/>
          <w:tab w:val="num" w:pos="851"/>
        </w:tabs>
        <w:autoSpaceDE w:val="0"/>
        <w:autoSpaceDN w:val="0"/>
        <w:adjustRightInd w:val="0"/>
        <w:ind w:left="0" w:firstLine="0"/>
        <w:jc w:val="left"/>
        <w:rPr>
          <w:rStyle w:val="Odwoaniedokomentarza"/>
          <w:rFonts w:ascii="Cambria" w:hAnsi="Cambria" w:cs="Arial"/>
          <w:sz w:val="22"/>
          <w:szCs w:val="22"/>
        </w:rPr>
      </w:pPr>
      <w:r w:rsidRPr="002A6B97">
        <w:rPr>
          <w:rStyle w:val="Odwoaniedokomentarza"/>
          <w:rFonts w:ascii="Cambria" w:hAnsi="Cambria" w:cs="Arial"/>
          <w:sz w:val="22"/>
          <w:szCs w:val="22"/>
        </w:rPr>
        <w:t>zasadami postępowania w razie zauważenia ognia;</w:t>
      </w:r>
    </w:p>
    <w:p w:rsidR="00B03105" w:rsidRPr="002A6B97" w:rsidRDefault="00B03105" w:rsidP="007F7A81">
      <w:pPr>
        <w:numPr>
          <w:ilvl w:val="0"/>
          <w:numId w:val="87"/>
        </w:numPr>
        <w:tabs>
          <w:tab w:val="clear" w:pos="1215"/>
          <w:tab w:val="left" w:pos="284"/>
          <w:tab w:val="num" w:pos="851"/>
        </w:tabs>
        <w:autoSpaceDE w:val="0"/>
        <w:autoSpaceDN w:val="0"/>
        <w:adjustRightInd w:val="0"/>
        <w:ind w:left="0" w:firstLine="0"/>
        <w:jc w:val="left"/>
        <w:rPr>
          <w:rStyle w:val="Odwoaniedokomentarza"/>
          <w:rFonts w:ascii="Cambria" w:hAnsi="Cambria" w:cs="Arial"/>
          <w:sz w:val="22"/>
          <w:szCs w:val="22"/>
        </w:rPr>
      </w:pPr>
      <w:r w:rsidRPr="002A6B97">
        <w:rPr>
          <w:rStyle w:val="Odwoaniedokomentarza"/>
          <w:rFonts w:ascii="Cambria" w:hAnsi="Cambria" w:cs="Arial"/>
          <w:sz w:val="22"/>
          <w:szCs w:val="22"/>
        </w:rPr>
        <w:t>sygnałami alarmowymi na wypadek zagrożenia;</w:t>
      </w:r>
    </w:p>
    <w:p w:rsidR="00B03105" w:rsidRPr="002A6B97" w:rsidRDefault="00B03105" w:rsidP="007F7A81">
      <w:pPr>
        <w:numPr>
          <w:ilvl w:val="0"/>
          <w:numId w:val="87"/>
        </w:numPr>
        <w:tabs>
          <w:tab w:val="clear" w:pos="1215"/>
          <w:tab w:val="left" w:pos="284"/>
          <w:tab w:val="num" w:pos="851"/>
        </w:tabs>
        <w:autoSpaceDE w:val="0"/>
        <w:autoSpaceDN w:val="0"/>
        <w:adjustRightInd w:val="0"/>
        <w:ind w:left="0" w:firstLine="0"/>
        <w:jc w:val="left"/>
        <w:rPr>
          <w:rStyle w:val="Odwoaniedokomentarza"/>
          <w:rFonts w:ascii="Cambria" w:hAnsi="Cambria" w:cs="Arial"/>
          <w:sz w:val="22"/>
          <w:szCs w:val="22"/>
        </w:rPr>
      </w:pPr>
      <w:r w:rsidRPr="002A6B97">
        <w:rPr>
          <w:rStyle w:val="Odwoaniedokomentarza"/>
          <w:rFonts w:ascii="Cambria" w:hAnsi="Cambria" w:cs="Arial"/>
          <w:sz w:val="22"/>
          <w:szCs w:val="22"/>
        </w:rPr>
        <w:t>z planami ewakuacji, oznakowaniem dróg ewakuacyjnych;</w:t>
      </w:r>
    </w:p>
    <w:p w:rsidR="00B03105" w:rsidRPr="002A6B97" w:rsidRDefault="00B03105" w:rsidP="007F7A81">
      <w:pPr>
        <w:numPr>
          <w:ilvl w:val="0"/>
          <w:numId w:val="87"/>
        </w:numPr>
        <w:tabs>
          <w:tab w:val="clear" w:pos="1215"/>
          <w:tab w:val="left" w:pos="284"/>
          <w:tab w:val="num" w:pos="851"/>
        </w:tabs>
        <w:autoSpaceDE w:val="0"/>
        <w:autoSpaceDN w:val="0"/>
        <w:adjustRightInd w:val="0"/>
        <w:ind w:left="0" w:firstLine="0"/>
        <w:jc w:val="left"/>
        <w:rPr>
          <w:rFonts w:ascii="Cambria" w:hAnsi="Cambria" w:cs="Arial"/>
        </w:rPr>
      </w:pPr>
      <w:r w:rsidRPr="002A6B97">
        <w:rPr>
          <w:rStyle w:val="Odwoaniedokomentarza"/>
          <w:rFonts w:ascii="Cambria" w:hAnsi="Cambria" w:cs="Arial"/>
          <w:sz w:val="22"/>
          <w:szCs w:val="22"/>
        </w:rPr>
        <w:t>zasadami zachowania i wynikającymi z tego obowiązkami w czasie zagrożenia.</w:t>
      </w:r>
    </w:p>
    <w:p w:rsidR="00B03105" w:rsidRPr="002A6B97" w:rsidRDefault="00B03105" w:rsidP="00B03105">
      <w:pPr>
        <w:tabs>
          <w:tab w:val="left" w:pos="284"/>
        </w:tabs>
        <w:autoSpaceDE w:val="0"/>
        <w:autoSpaceDN w:val="0"/>
        <w:adjustRightInd w:val="0"/>
        <w:rPr>
          <w:rFonts w:ascii="Cambria" w:hAnsi="Cambria" w:cs="Arial"/>
        </w:rPr>
      </w:pPr>
    </w:p>
    <w:p w:rsidR="00B03105" w:rsidRPr="002A6B97" w:rsidRDefault="009A0449" w:rsidP="006647AF">
      <w:pPr>
        <w:tabs>
          <w:tab w:val="left" w:pos="284"/>
        </w:tabs>
        <w:autoSpaceDE w:val="0"/>
        <w:autoSpaceDN w:val="0"/>
        <w:adjustRightInd w:val="0"/>
        <w:jc w:val="both"/>
        <w:rPr>
          <w:rFonts w:ascii="Cambria" w:hAnsi="Cambria" w:cs="Arial"/>
        </w:rPr>
      </w:pPr>
      <w:r w:rsidRPr="002A6B97">
        <w:rPr>
          <w:rFonts w:ascii="Cambria" w:hAnsi="Cambria"/>
          <w:b/>
        </w:rPr>
        <w:t>§</w:t>
      </w:r>
      <w:r w:rsidR="00963B89">
        <w:rPr>
          <w:rFonts w:ascii="Cambria" w:hAnsi="Cambria"/>
          <w:b/>
        </w:rPr>
        <w:t> 88</w:t>
      </w:r>
      <w:r w:rsidR="00B03105" w:rsidRPr="002A6B97">
        <w:rPr>
          <w:rFonts w:ascii="Cambria" w:hAnsi="Cambria"/>
          <w:b/>
        </w:rPr>
        <w:t>. 1.</w:t>
      </w:r>
      <w:r w:rsidR="00B03105" w:rsidRPr="002A6B97">
        <w:rPr>
          <w:rFonts w:ascii="Cambria" w:hAnsi="Cambria" w:cs="Arial"/>
        </w:rPr>
        <w:t xml:space="preserve"> Pracownicy zatrudnieni na umowę o pracę w szkole są pracownikami samorządowymi i podlegają regulacjom ustawy o pracownikach samorządowych.</w:t>
      </w:r>
    </w:p>
    <w:p w:rsidR="00B03105" w:rsidRPr="002A6B97" w:rsidRDefault="00B03105" w:rsidP="00B03105">
      <w:pPr>
        <w:ind w:left="142" w:hanging="23"/>
        <w:jc w:val="both"/>
        <w:rPr>
          <w:rFonts w:ascii="Cambria" w:hAnsi="Cambria" w:cs="Arial"/>
        </w:rPr>
      </w:pPr>
    </w:p>
    <w:p w:rsidR="00B03105" w:rsidRPr="002A6B97" w:rsidRDefault="00B03105" w:rsidP="00B03105">
      <w:pPr>
        <w:ind w:firstLine="567"/>
        <w:jc w:val="both"/>
        <w:rPr>
          <w:rFonts w:ascii="Cambria" w:hAnsi="Cambria"/>
        </w:rPr>
      </w:pPr>
      <w:r w:rsidRPr="002A6B97">
        <w:rPr>
          <w:rFonts w:ascii="Cambria" w:hAnsi="Cambria"/>
          <w:b/>
        </w:rPr>
        <w:t>2</w:t>
      </w:r>
      <w:r w:rsidRPr="002A6B97">
        <w:rPr>
          <w:rFonts w:ascii="Cambria" w:hAnsi="Cambria"/>
        </w:rPr>
        <w:t>.</w:t>
      </w:r>
      <w:r w:rsidR="002A6B97">
        <w:rPr>
          <w:rFonts w:ascii="Cambria" w:hAnsi="Cambria"/>
        </w:rPr>
        <w:t xml:space="preserve"> </w:t>
      </w:r>
      <w:r w:rsidRPr="002A6B97">
        <w:rPr>
          <w:rFonts w:ascii="Cambria" w:hAnsi="Cambria"/>
        </w:rPr>
        <w:t>Pracownik zatrudniony w szkole zobowiązany jest przestrzegać szczegółowy zakres obowiązków na zajmowanym stanowisku. Przyjęcie szczegółowego zakresu obowiązków jest potwierdzane podpisem pracownika.</w:t>
      </w:r>
    </w:p>
    <w:p w:rsidR="00B03105" w:rsidRPr="002A6B97" w:rsidRDefault="00B03105" w:rsidP="00B03105">
      <w:pPr>
        <w:tabs>
          <w:tab w:val="left" w:pos="360"/>
        </w:tabs>
        <w:ind w:left="426"/>
        <w:jc w:val="both"/>
        <w:rPr>
          <w:rFonts w:ascii="Cambria" w:hAnsi="Cambria"/>
        </w:rPr>
      </w:pPr>
    </w:p>
    <w:p w:rsidR="00B03105" w:rsidRPr="002A6B97" w:rsidRDefault="00B03105" w:rsidP="00B03105">
      <w:pPr>
        <w:tabs>
          <w:tab w:val="left" w:pos="0"/>
        </w:tabs>
        <w:ind w:firstLine="567"/>
        <w:jc w:val="both"/>
        <w:rPr>
          <w:rFonts w:ascii="Cambria" w:hAnsi="Cambria"/>
        </w:rPr>
      </w:pPr>
      <w:r w:rsidRPr="002A6B97">
        <w:rPr>
          <w:rFonts w:ascii="Cambria" w:hAnsi="Cambria"/>
          <w:b/>
        </w:rPr>
        <w:t>3.</w:t>
      </w:r>
      <w:r w:rsidRPr="002A6B97">
        <w:rPr>
          <w:rFonts w:ascii="Cambria" w:hAnsi="Cambria"/>
        </w:rPr>
        <w:t xml:space="preserve"> Do podstawowych obowiązków pracownika samorządowego należy w szczególności:</w:t>
      </w:r>
    </w:p>
    <w:p w:rsidR="00B03105" w:rsidRPr="002A6B97" w:rsidRDefault="00B03105" w:rsidP="00B03105">
      <w:pPr>
        <w:ind w:left="142" w:hanging="23"/>
        <w:jc w:val="both"/>
        <w:rPr>
          <w:rFonts w:ascii="Cambria" w:hAnsi="Cambria"/>
        </w:rPr>
      </w:pPr>
    </w:p>
    <w:p w:rsidR="00B03105" w:rsidRPr="002A6B97" w:rsidRDefault="00B03105" w:rsidP="007F7A81">
      <w:pPr>
        <w:numPr>
          <w:ilvl w:val="0"/>
          <w:numId w:val="84"/>
        </w:numPr>
        <w:tabs>
          <w:tab w:val="clear" w:pos="1559"/>
          <w:tab w:val="num" w:pos="426"/>
        </w:tabs>
        <w:ind w:left="0" w:firstLine="0"/>
        <w:jc w:val="both"/>
        <w:rPr>
          <w:rFonts w:ascii="Cambria" w:hAnsi="Cambria"/>
        </w:rPr>
      </w:pPr>
      <w:r w:rsidRPr="002A6B97">
        <w:rPr>
          <w:rFonts w:ascii="Cambria" w:hAnsi="Cambria"/>
        </w:rPr>
        <w:t>przestrzeganie Konstytucji Rzeczypospolitej Polskiej i innych przepisów prawa;</w:t>
      </w:r>
    </w:p>
    <w:p w:rsidR="00B03105" w:rsidRPr="002A6B97" w:rsidRDefault="00B03105" w:rsidP="007F7A81">
      <w:pPr>
        <w:numPr>
          <w:ilvl w:val="0"/>
          <w:numId w:val="84"/>
        </w:numPr>
        <w:tabs>
          <w:tab w:val="clear" w:pos="1559"/>
          <w:tab w:val="num" w:pos="426"/>
        </w:tabs>
        <w:ind w:left="0" w:firstLine="0"/>
        <w:jc w:val="both"/>
        <w:rPr>
          <w:rFonts w:ascii="Cambria" w:hAnsi="Cambria"/>
        </w:rPr>
      </w:pPr>
      <w:r w:rsidRPr="002A6B97">
        <w:rPr>
          <w:rFonts w:ascii="Cambria" w:hAnsi="Cambria"/>
        </w:rPr>
        <w:t>wykonywanie zadań sumiennie, sprawnie i bezstronnie;</w:t>
      </w:r>
    </w:p>
    <w:p w:rsidR="00B03105" w:rsidRPr="002A6B97" w:rsidRDefault="00B03105" w:rsidP="007F7A81">
      <w:pPr>
        <w:numPr>
          <w:ilvl w:val="0"/>
          <w:numId w:val="84"/>
        </w:numPr>
        <w:tabs>
          <w:tab w:val="clear" w:pos="1559"/>
          <w:tab w:val="num" w:pos="426"/>
        </w:tabs>
        <w:ind w:left="0" w:firstLine="0"/>
        <w:jc w:val="both"/>
        <w:rPr>
          <w:rFonts w:ascii="Cambria" w:hAnsi="Cambria"/>
        </w:rPr>
      </w:pPr>
      <w:r w:rsidRPr="002A6B97">
        <w:rPr>
          <w:rFonts w:ascii="Cambria" w:hAnsi="Cambria"/>
        </w:rPr>
        <w:t>udzielanie informacji organom, instytucjom i osobom fizycznym oraz udostępnianie dokumentów znajdujących się w posiadaniu jednostki, w której pracownik jest zatrudniony, jeżeli prawo tego nie zabrania;</w:t>
      </w:r>
    </w:p>
    <w:p w:rsidR="00B03105" w:rsidRPr="002A6B97" w:rsidRDefault="00B03105" w:rsidP="007F7A81">
      <w:pPr>
        <w:numPr>
          <w:ilvl w:val="0"/>
          <w:numId w:val="84"/>
        </w:numPr>
        <w:tabs>
          <w:tab w:val="clear" w:pos="1559"/>
          <w:tab w:val="num" w:pos="426"/>
        </w:tabs>
        <w:ind w:left="0" w:firstLine="0"/>
        <w:jc w:val="both"/>
        <w:rPr>
          <w:rFonts w:ascii="Cambria" w:hAnsi="Cambria"/>
        </w:rPr>
      </w:pPr>
      <w:r w:rsidRPr="002A6B97">
        <w:rPr>
          <w:rFonts w:ascii="Cambria" w:hAnsi="Cambria"/>
        </w:rPr>
        <w:t>dochowanie tajemnicy ustawowo chronionej;</w:t>
      </w:r>
    </w:p>
    <w:p w:rsidR="00B03105" w:rsidRPr="002A6B97" w:rsidRDefault="00B03105" w:rsidP="007F7A81">
      <w:pPr>
        <w:numPr>
          <w:ilvl w:val="0"/>
          <w:numId w:val="84"/>
        </w:numPr>
        <w:tabs>
          <w:tab w:val="clear" w:pos="1559"/>
          <w:tab w:val="num" w:pos="426"/>
        </w:tabs>
        <w:ind w:left="0" w:firstLine="0"/>
        <w:jc w:val="both"/>
        <w:rPr>
          <w:rFonts w:ascii="Cambria" w:hAnsi="Cambria"/>
        </w:rPr>
      </w:pPr>
      <w:r w:rsidRPr="002A6B97">
        <w:rPr>
          <w:rFonts w:ascii="Cambria" w:hAnsi="Cambria"/>
        </w:rPr>
        <w:t>zachowanie uprzejmości i życzliwości w kontaktach z obywatelami, zwierzchnikami, podwładnymi oraz współpracownikami;</w:t>
      </w:r>
    </w:p>
    <w:p w:rsidR="00B03105" w:rsidRPr="002A6B97" w:rsidRDefault="00B03105" w:rsidP="007F7A81">
      <w:pPr>
        <w:numPr>
          <w:ilvl w:val="0"/>
          <w:numId w:val="84"/>
        </w:numPr>
        <w:tabs>
          <w:tab w:val="clear" w:pos="1559"/>
          <w:tab w:val="num" w:pos="426"/>
        </w:tabs>
        <w:ind w:left="0" w:firstLine="0"/>
        <w:jc w:val="both"/>
        <w:rPr>
          <w:rFonts w:ascii="Cambria" w:hAnsi="Cambria"/>
        </w:rPr>
      </w:pPr>
      <w:r w:rsidRPr="002A6B97">
        <w:rPr>
          <w:rFonts w:ascii="Cambria" w:hAnsi="Cambria"/>
        </w:rPr>
        <w:t>zachowanie się z godnością w miejscu pracy i poza nim;</w:t>
      </w:r>
    </w:p>
    <w:p w:rsidR="00B03105" w:rsidRPr="002A6B97" w:rsidRDefault="00B03105" w:rsidP="007F7A81">
      <w:pPr>
        <w:numPr>
          <w:ilvl w:val="0"/>
          <w:numId w:val="84"/>
        </w:numPr>
        <w:tabs>
          <w:tab w:val="clear" w:pos="1559"/>
          <w:tab w:val="num" w:pos="426"/>
        </w:tabs>
        <w:ind w:left="0" w:firstLine="0"/>
        <w:jc w:val="both"/>
        <w:rPr>
          <w:rFonts w:ascii="Cambria" w:hAnsi="Cambria"/>
        </w:rPr>
      </w:pPr>
      <w:r w:rsidRPr="002A6B97">
        <w:rPr>
          <w:rFonts w:ascii="Cambria" w:hAnsi="Cambria"/>
        </w:rPr>
        <w:t>stałe podnoszenie umiejętności i kwalifikacji zawodowych;</w:t>
      </w:r>
    </w:p>
    <w:p w:rsidR="00B03105" w:rsidRPr="002A6B97" w:rsidRDefault="00B03105" w:rsidP="007F7A81">
      <w:pPr>
        <w:numPr>
          <w:ilvl w:val="0"/>
          <w:numId w:val="84"/>
        </w:numPr>
        <w:tabs>
          <w:tab w:val="clear" w:pos="1559"/>
          <w:tab w:val="num" w:pos="426"/>
        </w:tabs>
        <w:ind w:left="0" w:firstLine="0"/>
        <w:jc w:val="both"/>
        <w:rPr>
          <w:rFonts w:ascii="Cambria" w:hAnsi="Cambria"/>
        </w:rPr>
      </w:pPr>
      <w:r w:rsidRPr="002A6B97">
        <w:rPr>
          <w:rFonts w:ascii="Cambria" w:hAnsi="Cambria"/>
        </w:rPr>
        <w:t>sumienne i staranne wykonywanie poleceń przełożonego;</w:t>
      </w:r>
    </w:p>
    <w:p w:rsidR="00B03105" w:rsidRPr="002A6B97" w:rsidRDefault="00B03105" w:rsidP="007F7A81">
      <w:pPr>
        <w:numPr>
          <w:ilvl w:val="0"/>
          <w:numId w:val="84"/>
        </w:numPr>
        <w:tabs>
          <w:tab w:val="clear" w:pos="1559"/>
          <w:tab w:val="num" w:pos="426"/>
        </w:tabs>
        <w:ind w:left="0" w:firstLine="0"/>
        <w:jc w:val="both"/>
        <w:rPr>
          <w:rFonts w:ascii="Cambria" w:hAnsi="Cambria"/>
        </w:rPr>
      </w:pPr>
      <w:r w:rsidRPr="002A6B97">
        <w:rPr>
          <w:rFonts w:ascii="Cambria" w:hAnsi="Cambria"/>
        </w:rPr>
        <w:lastRenderedPageBreak/>
        <w:t>złożenie oświadczenia przez pracowników na stanowiskach urzędniczych o prowadzeniu działalności gospodarczej, zgodnie z wymogami ustawy;</w:t>
      </w:r>
    </w:p>
    <w:p w:rsidR="00B03105" w:rsidRPr="002A6B97" w:rsidRDefault="00B03105" w:rsidP="007F7A81">
      <w:pPr>
        <w:numPr>
          <w:ilvl w:val="0"/>
          <w:numId w:val="84"/>
        </w:numPr>
        <w:tabs>
          <w:tab w:val="clear" w:pos="1559"/>
          <w:tab w:val="num" w:pos="426"/>
        </w:tabs>
        <w:ind w:left="0" w:firstLine="0"/>
        <w:jc w:val="both"/>
        <w:rPr>
          <w:rFonts w:ascii="Cambria" w:hAnsi="Cambria"/>
        </w:rPr>
      </w:pPr>
      <w:r w:rsidRPr="002A6B97">
        <w:rPr>
          <w:rFonts w:ascii="Cambria" w:hAnsi="Cambria"/>
        </w:rPr>
        <w:t xml:space="preserve"> złożenie przez pracownika na stanowiskach urzędniczy</w:t>
      </w:r>
      <w:r w:rsidR="00D9634C" w:rsidRPr="002A6B97">
        <w:rPr>
          <w:rFonts w:ascii="Cambria" w:hAnsi="Cambria"/>
        </w:rPr>
        <w:t>ch, na życzenie Dyrektora S</w:t>
      </w:r>
      <w:r w:rsidRPr="002A6B97">
        <w:rPr>
          <w:rFonts w:ascii="Cambria" w:hAnsi="Cambria"/>
        </w:rPr>
        <w:t>zkoły, oświadczenia o stanie majątkowym.</w:t>
      </w:r>
    </w:p>
    <w:p w:rsidR="00B03105" w:rsidRPr="002A6B97" w:rsidRDefault="00B03105" w:rsidP="00B03105">
      <w:pPr>
        <w:ind w:left="119"/>
        <w:jc w:val="both"/>
        <w:rPr>
          <w:rFonts w:ascii="Cambria" w:hAnsi="Cambria"/>
          <w:color w:val="FF0000"/>
        </w:rPr>
      </w:pPr>
    </w:p>
    <w:p w:rsidR="003575D3" w:rsidRPr="002A6B97" w:rsidRDefault="009A0449" w:rsidP="00B03105">
      <w:pPr>
        <w:tabs>
          <w:tab w:val="left" w:pos="360"/>
        </w:tabs>
        <w:jc w:val="both"/>
        <w:rPr>
          <w:rFonts w:ascii="Cambria" w:hAnsi="Cambria" w:cs="Arial"/>
          <w:color w:val="000000"/>
        </w:rPr>
      </w:pPr>
      <w:r w:rsidRPr="002A6B97">
        <w:rPr>
          <w:rFonts w:ascii="Cambria" w:hAnsi="Cambria"/>
          <w:b/>
          <w:color w:val="000000"/>
        </w:rPr>
        <w:tab/>
      </w:r>
      <w:r w:rsidR="002A6B97">
        <w:rPr>
          <w:rFonts w:ascii="Cambria" w:hAnsi="Cambria"/>
          <w:b/>
          <w:color w:val="000000"/>
        </w:rPr>
        <w:t xml:space="preserve"> </w:t>
      </w:r>
    </w:p>
    <w:p w:rsidR="00B03105" w:rsidRPr="002A6B97" w:rsidRDefault="00963B89" w:rsidP="006647AF">
      <w:pPr>
        <w:autoSpaceDE w:val="0"/>
        <w:autoSpaceDN w:val="0"/>
        <w:adjustRightInd w:val="0"/>
        <w:jc w:val="both"/>
        <w:rPr>
          <w:rFonts w:ascii="Cambria" w:hAnsi="Cambria" w:cs="Arial"/>
          <w:b/>
          <w:bCs/>
        </w:rPr>
      </w:pPr>
      <w:r>
        <w:rPr>
          <w:rFonts w:ascii="Cambria" w:hAnsi="Cambria" w:cs="Arial"/>
          <w:b/>
          <w:bCs/>
        </w:rPr>
        <w:t>§ 89</w:t>
      </w:r>
      <w:r w:rsidR="00B03105" w:rsidRPr="002A6B97">
        <w:rPr>
          <w:rFonts w:ascii="Cambria" w:hAnsi="Cambria" w:cs="Arial"/>
          <w:b/>
          <w:bCs/>
        </w:rPr>
        <w:t>.</w:t>
      </w:r>
      <w:r w:rsidR="002A6B97">
        <w:rPr>
          <w:rFonts w:ascii="Cambria" w:hAnsi="Cambria" w:cs="Arial"/>
          <w:b/>
          <w:bCs/>
        </w:rPr>
        <w:t xml:space="preserve"> </w:t>
      </w:r>
      <w:r w:rsidR="00B03105" w:rsidRPr="002A6B97">
        <w:rPr>
          <w:rFonts w:ascii="Cambria" w:hAnsi="Cambria" w:cs="Arial"/>
          <w:b/>
          <w:bCs/>
        </w:rPr>
        <w:t xml:space="preserve">Wicedyrektor </w:t>
      </w:r>
    </w:p>
    <w:p w:rsidR="00B03105" w:rsidRPr="002A6B97" w:rsidRDefault="00B03105" w:rsidP="00B03105">
      <w:pPr>
        <w:autoSpaceDE w:val="0"/>
        <w:autoSpaceDN w:val="0"/>
        <w:adjustRightInd w:val="0"/>
        <w:rPr>
          <w:rFonts w:ascii="Cambria" w:hAnsi="Cambria" w:cs="Arial"/>
          <w:b/>
        </w:rPr>
      </w:pPr>
    </w:p>
    <w:p w:rsidR="00B03105" w:rsidRPr="002A6B97" w:rsidRDefault="00B03105" w:rsidP="007F7A81">
      <w:pPr>
        <w:numPr>
          <w:ilvl w:val="0"/>
          <w:numId w:val="258"/>
        </w:numPr>
        <w:tabs>
          <w:tab w:val="left" w:pos="284"/>
          <w:tab w:val="left" w:pos="851"/>
        </w:tabs>
        <w:autoSpaceDE w:val="0"/>
        <w:autoSpaceDN w:val="0"/>
        <w:adjustRightInd w:val="0"/>
        <w:ind w:left="0" w:firstLine="567"/>
        <w:jc w:val="both"/>
        <w:rPr>
          <w:rFonts w:ascii="Cambria" w:hAnsi="Cambria" w:cs="Arial"/>
        </w:rPr>
      </w:pPr>
      <w:r w:rsidRPr="002A6B97">
        <w:rPr>
          <w:rFonts w:ascii="Cambria" w:hAnsi="Cambria" w:cs="Arial"/>
        </w:rPr>
        <w:t xml:space="preserve">Stanowisko wicedyrektora szkoły i inne stanowiska kierownicze, przypadkach uzasadnionych potrzebami organizacyjnymi szkoły, tworzy </w:t>
      </w:r>
      <w:r w:rsidR="0059499A">
        <w:rPr>
          <w:rFonts w:ascii="Cambria" w:hAnsi="Cambria" w:cs="Arial"/>
        </w:rPr>
        <w:t>dyrektor szkoły, za zgodą organu</w:t>
      </w:r>
      <w:r w:rsidRPr="002A6B97">
        <w:rPr>
          <w:rFonts w:ascii="Cambria" w:hAnsi="Cambria" w:cs="Arial"/>
        </w:rPr>
        <w:t xml:space="preserve"> prowadzącego. </w:t>
      </w:r>
    </w:p>
    <w:p w:rsidR="00B03105" w:rsidRPr="002A6B97" w:rsidRDefault="00B03105" w:rsidP="00B03105">
      <w:pPr>
        <w:tabs>
          <w:tab w:val="left" w:pos="284"/>
        </w:tabs>
        <w:autoSpaceDE w:val="0"/>
        <w:autoSpaceDN w:val="0"/>
        <w:adjustRightInd w:val="0"/>
        <w:ind w:firstLine="284"/>
        <w:jc w:val="both"/>
        <w:rPr>
          <w:rFonts w:ascii="Cambria" w:hAnsi="Cambria" w:cs="Arial"/>
        </w:rPr>
      </w:pPr>
    </w:p>
    <w:p w:rsidR="00B03105" w:rsidRPr="002A6B97" w:rsidRDefault="00B03105" w:rsidP="007F7A81">
      <w:pPr>
        <w:numPr>
          <w:ilvl w:val="0"/>
          <w:numId w:val="258"/>
        </w:numPr>
        <w:tabs>
          <w:tab w:val="left" w:pos="284"/>
          <w:tab w:val="left" w:pos="851"/>
        </w:tabs>
        <w:autoSpaceDE w:val="0"/>
        <w:autoSpaceDN w:val="0"/>
        <w:adjustRightInd w:val="0"/>
        <w:ind w:left="0" w:firstLine="567"/>
        <w:jc w:val="both"/>
        <w:rPr>
          <w:rFonts w:ascii="Cambria" w:hAnsi="Cambria" w:cs="Arial"/>
        </w:rPr>
      </w:pPr>
      <w:r w:rsidRPr="002A6B97">
        <w:rPr>
          <w:rFonts w:ascii="Cambria" w:hAnsi="Cambria" w:cs="Arial"/>
        </w:rPr>
        <w:t>Po zasięgnięciu opinii Rady Pedagogicznej,</w:t>
      </w:r>
      <w:r w:rsidR="002A6B97">
        <w:rPr>
          <w:rFonts w:ascii="Cambria" w:hAnsi="Cambria" w:cs="Arial"/>
        </w:rPr>
        <w:t xml:space="preserve"> </w:t>
      </w:r>
      <w:r w:rsidRPr="002A6B97">
        <w:rPr>
          <w:rFonts w:ascii="Cambria" w:hAnsi="Cambria" w:cs="Arial"/>
        </w:rPr>
        <w:t>RR oraz organu prowadzącego</w:t>
      </w:r>
      <w:r w:rsidR="00C46113" w:rsidRPr="002A6B97">
        <w:rPr>
          <w:rFonts w:ascii="Cambria" w:hAnsi="Cambria" w:cs="Arial"/>
        </w:rPr>
        <w:t>,</w:t>
      </w:r>
      <w:r w:rsidRPr="002A6B97">
        <w:rPr>
          <w:rFonts w:ascii="Cambria" w:hAnsi="Cambria" w:cs="Arial"/>
        </w:rPr>
        <w:t xml:space="preserve"> Dyrektor Szkoły powołuje osobę na stanowisko wicedyrektora lub inne kierownicze.</w:t>
      </w:r>
    </w:p>
    <w:p w:rsidR="00B03105" w:rsidRPr="002A6B97" w:rsidRDefault="00B03105" w:rsidP="00B03105">
      <w:pPr>
        <w:tabs>
          <w:tab w:val="left" w:pos="284"/>
        </w:tabs>
        <w:autoSpaceDE w:val="0"/>
        <w:autoSpaceDN w:val="0"/>
        <w:adjustRightInd w:val="0"/>
        <w:ind w:firstLine="284"/>
        <w:jc w:val="both"/>
        <w:rPr>
          <w:rFonts w:ascii="Cambria" w:hAnsi="Cambria" w:cs="Arial"/>
        </w:rPr>
      </w:pPr>
    </w:p>
    <w:p w:rsidR="00B03105" w:rsidRPr="002A6B97" w:rsidRDefault="00B03105" w:rsidP="007F7A81">
      <w:pPr>
        <w:numPr>
          <w:ilvl w:val="0"/>
          <w:numId w:val="258"/>
        </w:numPr>
        <w:tabs>
          <w:tab w:val="left" w:pos="851"/>
        </w:tabs>
        <w:autoSpaceDE w:val="0"/>
        <w:autoSpaceDN w:val="0"/>
        <w:adjustRightInd w:val="0"/>
        <w:ind w:left="0" w:firstLine="567"/>
        <w:jc w:val="both"/>
        <w:rPr>
          <w:rFonts w:ascii="Cambria" w:hAnsi="Cambria" w:cs="Arial"/>
        </w:rPr>
      </w:pPr>
      <w:r w:rsidRPr="002A6B97">
        <w:rPr>
          <w:rFonts w:ascii="Cambria" w:hAnsi="Cambria" w:cs="Arial"/>
        </w:rPr>
        <w:t xml:space="preserve"> Podział zadań pomiędzy</w:t>
      </w:r>
      <w:r w:rsidR="00C46113" w:rsidRPr="002A6B97">
        <w:rPr>
          <w:rFonts w:ascii="Cambria" w:hAnsi="Cambria" w:cs="Arial"/>
        </w:rPr>
        <w:t xml:space="preserve"> </w:t>
      </w:r>
      <w:r w:rsidRPr="002A6B97">
        <w:rPr>
          <w:rFonts w:ascii="Cambria" w:hAnsi="Cambria" w:cs="Arial"/>
        </w:rPr>
        <w:t xml:space="preserve">poszczególnych wicedyrektorów w przypadku utworzenia więcej niż jednego stanowiska określa Dyrektor Szkoły. </w:t>
      </w:r>
    </w:p>
    <w:p w:rsidR="00B03105" w:rsidRPr="002A6B97" w:rsidRDefault="00963B89" w:rsidP="006647AF">
      <w:pPr>
        <w:spacing w:before="240"/>
        <w:jc w:val="both"/>
        <w:rPr>
          <w:rFonts w:ascii="Cambria" w:hAnsi="Cambria" w:cs="Arial"/>
          <w:b/>
        </w:rPr>
      </w:pPr>
      <w:r>
        <w:rPr>
          <w:rFonts w:ascii="Cambria" w:hAnsi="Cambria"/>
          <w:b/>
        </w:rPr>
        <w:t>§ 90</w:t>
      </w:r>
      <w:r w:rsidR="00B03105" w:rsidRPr="002A6B97">
        <w:rPr>
          <w:rFonts w:ascii="Cambria" w:hAnsi="Cambria"/>
          <w:b/>
        </w:rPr>
        <w:t>.</w:t>
      </w:r>
      <w:r w:rsidR="002A6B97">
        <w:rPr>
          <w:rFonts w:ascii="Cambria" w:hAnsi="Cambria"/>
          <w:b/>
        </w:rPr>
        <w:t xml:space="preserve"> </w:t>
      </w:r>
      <w:r w:rsidR="00B03105" w:rsidRPr="00963B89">
        <w:rPr>
          <w:rFonts w:ascii="Cambria" w:hAnsi="Cambria"/>
          <w:b/>
        </w:rPr>
        <w:t>Zakres obowiązków wicedyrektora:</w:t>
      </w:r>
    </w:p>
    <w:p w:rsidR="00B03105" w:rsidRPr="002A6B97" w:rsidRDefault="00B03105" w:rsidP="00B03105">
      <w:pPr>
        <w:spacing w:before="240"/>
        <w:ind w:firstLine="567"/>
        <w:jc w:val="both"/>
        <w:rPr>
          <w:rFonts w:ascii="Cambria" w:hAnsi="Cambria" w:cs="Arial"/>
        </w:rPr>
      </w:pPr>
      <w:r w:rsidRPr="002A6B97">
        <w:rPr>
          <w:rFonts w:ascii="Cambria" w:hAnsi="Cambria" w:cs="Arial"/>
          <w:b/>
        </w:rPr>
        <w:t>1</w:t>
      </w:r>
      <w:r w:rsidRPr="002A6B97">
        <w:rPr>
          <w:rFonts w:ascii="Cambria" w:hAnsi="Cambria" w:cs="Arial"/>
        </w:rPr>
        <w:t>.</w:t>
      </w:r>
      <w:r w:rsidR="002A6B97">
        <w:rPr>
          <w:rFonts w:ascii="Cambria" w:hAnsi="Cambria" w:cs="Arial"/>
        </w:rPr>
        <w:t xml:space="preserve"> </w:t>
      </w:r>
      <w:r w:rsidRPr="002A6B97">
        <w:rPr>
          <w:rFonts w:ascii="Cambria" w:hAnsi="Cambria" w:cs="Arial"/>
        </w:rPr>
        <w:t>Do zadań Wicedyrektora należy w szczególności:</w:t>
      </w:r>
    </w:p>
    <w:p w:rsidR="00B03105" w:rsidRPr="002A6B97" w:rsidRDefault="00B03105" w:rsidP="007F7A81">
      <w:pPr>
        <w:widowControl w:val="0"/>
        <w:numPr>
          <w:ilvl w:val="1"/>
          <w:numId w:val="85"/>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sprawowanie nadzoru pedagogicznego zgodnie z odrębnymi przepisami, w tym prowadzenie obserwacji u wskazanych przez dyrektora nauczycieli;</w:t>
      </w:r>
    </w:p>
    <w:p w:rsidR="00B03105" w:rsidRPr="002A6B97" w:rsidRDefault="00B03105" w:rsidP="007F7A81">
      <w:pPr>
        <w:widowControl w:val="0"/>
        <w:numPr>
          <w:ilvl w:val="1"/>
          <w:numId w:val="85"/>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nadzór nad Samorządem Uczniowskim;</w:t>
      </w:r>
    </w:p>
    <w:p w:rsidR="00B03105" w:rsidRPr="002A6B97" w:rsidRDefault="00B03105" w:rsidP="007F7A81">
      <w:pPr>
        <w:widowControl w:val="0"/>
        <w:numPr>
          <w:ilvl w:val="1"/>
          <w:numId w:val="85"/>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udostępnianie informacji uczniom, rodzicom i nauczycielom o formach pomocy materialnej uczniom;</w:t>
      </w:r>
    </w:p>
    <w:p w:rsidR="00B03105" w:rsidRPr="002A6B97" w:rsidRDefault="00B03105" w:rsidP="007F7A81">
      <w:pPr>
        <w:widowControl w:val="0"/>
        <w:numPr>
          <w:ilvl w:val="1"/>
          <w:numId w:val="85"/>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prowadzenie Księgi Zastępstw i wyznaczanie nauczycieli na zastępstwa;</w:t>
      </w:r>
    </w:p>
    <w:p w:rsidR="00B03105" w:rsidRPr="002A6B97" w:rsidRDefault="00B03105" w:rsidP="007F7A81">
      <w:pPr>
        <w:widowControl w:val="0"/>
        <w:numPr>
          <w:ilvl w:val="1"/>
          <w:numId w:val="85"/>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opracowywanie analiz wyników badań efektywności nauczania i wychowania;</w:t>
      </w:r>
    </w:p>
    <w:p w:rsidR="00B03105" w:rsidRPr="002A6B97" w:rsidRDefault="00B03105" w:rsidP="007F7A81">
      <w:pPr>
        <w:widowControl w:val="0"/>
        <w:numPr>
          <w:ilvl w:val="1"/>
          <w:numId w:val="85"/>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nadzór nad pracami</w:t>
      </w:r>
      <w:r w:rsidR="002A6B97">
        <w:rPr>
          <w:rFonts w:ascii="Cambria" w:hAnsi="Cambria" w:cs="Arial"/>
          <w:bCs/>
        </w:rPr>
        <w:t xml:space="preserve"> </w:t>
      </w:r>
      <w:r w:rsidRPr="002A6B97">
        <w:rPr>
          <w:rFonts w:ascii="Cambria" w:hAnsi="Cambria" w:cs="Arial"/>
          <w:bCs/>
        </w:rPr>
        <w:t>Komisji Przedmiotowych;</w:t>
      </w:r>
    </w:p>
    <w:p w:rsidR="00B03105" w:rsidRPr="002A6B97" w:rsidRDefault="00B03105" w:rsidP="007F7A81">
      <w:pPr>
        <w:widowControl w:val="0"/>
        <w:numPr>
          <w:ilvl w:val="1"/>
          <w:numId w:val="85"/>
        </w:numPr>
        <w:tabs>
          <w:tab w:val="clear" w:pos="1477"/>
          <w:tab w:val="num" w:pos="0"/>
          <w:tab w:val="left" w:pos="141"/>
          <w:tab w:val="left" w:pos="282"/>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wnioskowanie o nagrody, wyróżnienia i kary dla pracowników pedagogicznych;</w:t>
      </w:r>
    </w:p>
    <w:p w:rsidR="00B03105" w:rsidRPr="002A6B97" w:rsidRDefault="00B03105" w:rsidP="007F7A81">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przygotowywanie projektów ocen nauczycieli i ocen dorobku zawodowego dla</w:t>
      </w:r>
      <w:r w:rsidR="002A6B97">
        <w:rPr>
          <w:rFonts w:ascii="Cambria" w:hAnsi="Cambria" w:cs="Arial"/>
          <w:bCs/>
        </w:rPr>
        <w:t xml:space="preserve"> </w:t>
      </w:r>
      <w:r w:rsidRPr="002A6B97">
        <w:rPr>
          <w:rFonts w:ascii="Cambria" w:hAnsi="Cambria" w:cs="Arial"/>
          <w:bCs/>
        </w:rPr>
        <w:t>wskazanych przez dyrektora nauczycieli;</w:t>
      </w:r>
    </w:p>
    <w:p w:rsidR="00B03105" w:rsidRPr="002A6B97" w:rsidRDefault="002A6B97" w:rsidP="007F7A81">
      <w:pPr>
        <w:widowControl w:val="0"/>
        <w:numPr>
          <w:ilvl w:val="1"/>
          <w:numId w:val="85"/>
        </w:numPr>
        <w:tabs>
          <w:tab w:val="clear" w:pos="1477"/>
          <w:tab w:val="num" w:pos="0"/>
          <w:tab w:val="left" w:pos="141"/>
          <w:tab w:val="left" w:pos="426"/>
          <w:tab w:val="left" w:pos="720"/>
          <w:tab w:val="left" w:pos="900"/>
        </w:tabs>
        <w:overflowPunct w:val="0"/>
        <w:autoSpaceDE w:val="0"/>
        <w:autoSpaceDN w:val="0"/>
        <w:adjustRightInd w:val="0"/>
        <w:spacing w:before="240"/>
        <w:ind w:left="0" w:firstLine="0"/>
        <w:jc w:val="both"/>
        <w:rPr>
          <w:rFonts w:ascii="Cambria" w:hAnsi="Cambria" w:cs="Arial"/>
          <w:bCs/>
        </w:rPr>
      </w:pPr>
      <w:r>
        <w:rPr>
          <w:rFonts w:ascii="Cambria" w:hAnsi="Cambria" w:cs="Arial"/>
          <w:bCs/>
        </w:rPr>
        <w:t xml:space="preserve"> </w:t>
      </w:r>
      <w:r w:rsidR="00B03105" w:rsidRPr="002A6B97">
        <w:rPr>
          <w:rFonts w:ascii="Cambria" w:hAnsi="Cambria" w:cs="Arial"/>
          <w:bCs/>
        </w:rPr>
        <w:t>przeprowadzanie szkoleniowych rad pedagogicznych z zakresu prawa</w:t>
      </w:r>
      <w:r>
        <w:rPr>
          <w:rFonts w:ascii="Cambria" w:hAnsi="Cambria" w:cs="Arial"/>
          <w:bCs/>
        </w:rPr>
        <w:t xml:space="preserve"> </w:t>
      </w:r>
      <w:r w:rsidR="00B03105" w:rsidRPr="002A6B97">
        <w:rPr>
          <w:rFonts w:ascii="Cambria" w:hAnsi="Cambria" w:cs="Arial"/>
          <w:bCs/>
        </w:rPr>
        <w:t>oświatowego;</w:t>
      </w:r>
    </w:p>
    <w:p w:rsidR="00B03105" w:rsidRPr="002A6B97" w:rsidRDefault="00B03105" w:rsidP="007F7A81">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opracowywanie planu lekcji na każdy rok szkolny i wprowadzanie niezbędnych zmian po wszelkich zamianach organizacyjnych;</w:t>
      </w:r>
    </w:p>
    <w:p w:rsidR="00B03105" w:rsidRPr="002A6B97" w:rsidRDefault="00B03105" w:rsidP="007F7A81">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bezpośredni nadzór nad prawidłową realizacją zadań zleconych nauczycielom;</w:t>
      </w:r>
    </w:p>
    <w:p w:rsidR="00B03105" w:rsidRPr="002A6B97" w:rsidRDefault="00B03105" w:rsidP="007F7A81">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opracowywanie planu wycieczek w oparciu o propozycje wychowawców klas;</w:t>
      </w:r>
    </w:p>
    <w:p w:rsidR="00B03105" w:rsidRPr="002A6B97" w:rsidRDefault="00B03105" w:rsidP="007F7A81">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wstępna kontrola dokumentacji wycieczek;</w:t>
      </w:r>
    </w:p>
    <w:p w:rsidR="00B03105" w:rsidRPr="002A6B97" w:rsidRDefault="00B03105" w:rsidP="007F7A81">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opracowywanie planu apeli, imprez szkolnych i kalendarza szkolnego;</w:t>
      </w:r>
    </w:p>
    <w:p w:rsidR="00B03105" w:rsidRPr="002A6B97" w:rsidRDefault="00B03105" w:rsidP="007F7A81">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pełnienie dyżuru kier</w:t>
      </w:r>
      <w:r w:rsidR="00D9634C" w:rsidRPr="002A6B97">
        <w:rPr>
          <w:rFonts w:ascii="Cambria" w:hAnsi="Cambria" w:cs="Arial"/>
          <w:bCs/>
        </w:rPr>
        <w:t>owniczego w wyznaczonych przez D</w:t>
      </w:r>
      <w:r w:rsidRPr="002A6B97">
        <w:rPr>
          <w:rFonts w:ascii="Cambria" w:hAnsi="Cambria" w:cs="Arial"/>
          <w:bCs/>
        </w:rPr>
        <w:t>yrektora godzinach;</w:t>
      </w:r>
    </w:p>
    <w:p w:rsidR="00B03105" w:rsidRPr="002A6B97" w:rsidRDefault="00B03105" w:rsidP="007F7A81">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lastRenderedPageBreak/>
        <w:t>zapewnianie pomocy nauczycieli w realizacji ich zadań oraz ich doskonaleniu zawodowym;</w:t>
      </w:r>
    </w:p>
    <w:p w:rsidR="00B03105" w:rsidRPr="002A6B97" w:rsidRDefault="00B03105" w:rsidP="007F7A81">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współdziałanie ze szkołami wyższymi oraz zakładami kształcenia nauczycieli</w:t>
      </w:r>
      <w:r w:rsidR="002A6B97">
        <w:rPr>
          <w:rFonts w:ascii="Cambria" w:hAnsi="Cambria" w:cs="Arial"/>
          <w:bCs/>
        </w:rPr>
        <w:t xml:space="preserve"> </w:t>
      </w:r>
      <w:r w:rsidRPr="002A6B97">
        <w:rPr>
          <w:rFonts w:ascii="Cambria" w:hAnsi="Cambria" w:cs="Arial"/>
          <w:bCs/>
        </w:rPr>
        <w:t>w organizacji praktyk studenckich oraz prowadzenie wymaganej dokumentacji;</w:t>
      </w:r>
    </w:p>
    <w:p w:rsidR="00B03105" w:rsidRPr="002A6B97" w:rsidRDefault="00B03105" w:rsidP="007F7A81">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nadzór nad organizacjami , stowarzyszeniami i wolontariuszami działającymi w szkole za zgodą Dyrektora szkoły i pozytywnej opinii Rady Rodziców w zakresie działania programowego;</w:t>
      </w:r>
    </w:p>
    <w:p w:rsidR="00B03105" w:rsidRPr="002A6B97" w:rsidRDefault="00B03105" w:rsidP="007F7A81">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kontrolowanie w szczególności realizacji przez nauczycieli podstaw programowych nauczanego</w:t>
      </w:r>
      <w:r w:rsidR="002A6B97">
        <w:rPr>
          <w:rFonts w:ascii="Cambria" w:hAnsi="Cambria" w:cs="Arial"/>
          <w:bCs/>
        </w:rPr>
        <w:t xml:space="preserve"> </w:t>
      </w:r>
      <w:r w:rsidRPr="002A6B97">
        <w:rPr>
          <w:rFonts w:ascii="Cambria" w:hAnsi="Cambria" w:cs="Arial"/>
          <w:bCs/>
        </w:rPr>
        <w:t>przedmiotu;</w:t>
      </w:r>
    </w:p>
    <w:p w:rsidR="00B03105" w:rsidRPr="002A6B97" w:rsidRDefault="00B03105" w:rsidP="007F7A81">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kontrolowane</w:t>
      </w:r>
      <w:r w:rsidR="002A6B97">
        <w:rPr>
          <w:rFonts w:ascii="Cambria" w:hAnsi="Cambria" w:cs="Arial"/>
          <w:bCs/>
        </w:rPr>
        <w:t xml:space="preserve"> </w:t>
      </w:r>
      <w:r w:rsidRPr="002A6B97">
        <w:rPr>
          <w:rFonts w:ascii="Cambria" w:hAnsi="Cambria" w:cs="Arial"/>
          <w:bCs/>
        </w:rPr>
        <w:t>realizacji</w:t>
      </w:r>
      <w:r w:rsidR="002A6B97">
        <w:rPr>
          <w:rFonts w:ascii="Cambria" w:hAnsi="Cambria" w:cs="Arial"/>
          <w:bCs/>
        </w:rPr>
        <w:t xml:space="preserve"> </w:t>
      </w:r>
      <w:r w:rsidRPr="002A6B97">
        <w:rPr>
          <w:rFonts w:ascii="Cambria" w:hAnsi="Cambria" w:cs="Arial"/>
          <w:bCs/>
        </w:rPr>
        <w:t>indywidualnego nauczania;</w:t>
      </w:r>
    </w:p>
    <w:p w:rsidR="00B03105" w:rsidRPr="002A6B97" w:rsidRDefault="00B03105" w:rsidP="007F7A81">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egzekwowanie</w:t>
      </w:r>
      <w:r w:rsidR="002A6B97">
        <w:rPr>
          <w:rFonts w:ascii="Cambria" w:hAnsi="Cambria" w:cs="Arial"/>
          <w:bCs/>
        </w:rPr>
        <w:t xml:space="preserve"> </w:t>
      </w:r>
      <w:r w:rsidRPr="002A6B97">
        <w:rPr>
          <w:rFonts w:ascii="Cambria" w:hAnsi="Cambria" w:cs="Arial"/>
          <w:bCs/>
        </w:rPr>
        <w:t>przestrzegania przez nauczycieli i uczniów postanowień statutu;</w:t>
      </w:r>
    </w:p>
    <w:p w:rsidR="00B03105" w:rsidRPr="002A6B97" w:rsidRDefault="00B03105" w:rsidP="007F7A81">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dbanie</w:t>
      </w:r>
      <w:r w:rsidR="002A6B97">
        <w:rPr>
          <w:rFonts w:ascii="Cambria" w:hAnsi="Cambria" w:cs="Arial"/>
          <w:bCs/>
        </w:rPr>
        <w:t xml:space="preserve"> </w:t>
      </w:r>
      <w:r w:rsidRPr="002A6B97">
        <w:rPr>
          <w:rFonts w:ascii="Cambria" w:hAnsi="Cambria" w:cs="Arial"/>
          <w:bCs/>
        </w:rPr>
        <w:t>o właściwe wyposażenie szkoły w środki dydaktyczne i sprzęt;</w:t>
      </w:r>
    </w:p>
    <w:p w:rsidR="00B03105" w:rsidRPr="002A6B97" w:rsidRDefault="00B03105" w:rsidP="007F7A81">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przygotowywanie</w:t>
      </w:r>
      <w:r w:rsidR="002A6B97">
        <w:rPr>
          <w:rFonts w:ascii="Cambria" w:hAnsi="Cambria" w:cs="Arial"/>
          <w:bCs/>
        </w:rPr>
        <w:t xml:space="preserve"> </w:t>
      </w:r>
      <w:r w:rsidRPr="002A6B97">
        <w:rPr>
          <w:rFonts w:ascii="Cambria" w:hAnsi="Cambria" w:cs="Arial"/>
          <w:bCs/>
        </w:rPr>
        <w:t>projektów uchwał, zarządzeń, decyzji z zakresu swoich obowiązków;</w:t>
      </w:r>
    </w:p>
    <w:p w:rsidR="00B03105" w:rsidRPr="002A6B97" w:rsidRDefault="00B03105" w:rsidP="007F7A81">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 xml:space="preserve">przygotowywanie materiałów celem ich publikacji na stronie </w:t>
      </w:r>
      <w:r w:rsidRPr="002A6B97">
        <w:rPr>
          <w:rFonts w:ascii="Cambria" w:hAnsi="Cambria" w:cs="Arial"/>
          <w:b/>
          <w:bCs/>
        </w:rPr>
        <w:t>www</w:t>
      </w:r>
      <w:r w:rsidRPr="002A6B97">
        <w:rPr>
          <w:rFonts w:ascii="Cambria" w:hAnsi="Cambria" w:cs="Arial"/>
          <w:bCs/>
        </w:rPr>
        <w:t xml:space="preserve"> szkoły oraz systematycznie kontrolowanie</w:t>
      </w:r>
      <w:r w:rsidR="002A6B97">
        <w:rPr>
          <w:rFonts w:ascii="Cambria" w:hAnsi="Cambria" w:cs="Arial"/>
          <w:bCs/>
        </w:rPr>
        <w:t xml:space="preserve"> </w:t>
      </w:r>
      <w:r w:rsidRPr="002A6B97">
        <w:rPr>
          <w:rFonts w:ascii="Cambria" w:hAnsi="Cambria" w:cs="Arial"/>
          <w:bCs/>
        </w:rPr>
        <w:t>jej zawartość;</w:t>
      </w:r>
    </w:p>
    <w:p w:rsidR="00B03105" w:rsidRPr="002A6B97" w:rsidRDefault="00B03105" w:rsidP="007F7A81">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kontrolowanie prawidłowości wymagań edukacyjnych stawianych przez nauczycieli uczniom w zakresie zgodności ich z podstawową programową i wewnątrzszkolnymi zasadami oceniania;</w:t>
      </w:r>
    </w:p>
    <w:p w:rsidR="001B7A51" w:rsidRDefault="00B03105" w:rsidP="007F7A81">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1B7A51">
        <w:rPr>
          <w:rFonts w:ascii="Cambria" w:hAnsi="Cambria" w:cs="Arial"/>
          <w:bCs/>
        </w:rPr>
        <w:t>rozstrzyganie sporów między uczniami i nauczycielami w zakres</w:t>
      </w:r>
      <w:r w:rsidR="001B7A51">
        <w:rPr>
          <w:rFonts w:ascii="Cambria" w:hAnsi="Cambria" w:cs="Arial"/>
          <w:bCs/>
        </w:rPr>
        <w:t>ie upoważnienia dyrektora</w:t>
      </w:r>
    </w:p>
    <w:p w:rsidR="00B03105" w:rsidRPr="001B7A51" w:rsidRDefault="00B03105" w:rsidP="007F7A81">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1B7A51">
        <w:rPr>
          <w:rFonts w:ascii="Cambria" w:hAnsi="Cambria" w:cs="Arial"/>
          <w:bCs/>
        </w:rPr>
        <w:t>współpraca z Radą Rodziców i Radą Pedagogiczną;</w:t>
      </w:r>
    </w:p>
    <w:p w:rsidR="00B03105" w:rsidRPr="002A6B97" w:rsidRDefault="00B03105" w:rsidP="007F7A81">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kontrolowanie</w:t>
      </w:r>
      <w:r w:rsidR="002A6B97">
        <w:rPr>
          <w:rFonts w:ascii="Cambria" w:hAnsi="Cambria" w:cs="Arial"/>
          <w:bCs/>
        </w:rPr>
        <w:t xml:space="preserve"> </w:t>
      </w:r>
      <w:r w:rsidRPr="002A6B97">
        <w:rPr>
          <w:rFonts w:ascii="Cambria" w:hAnsi="Cambria" w:cs="Arial"/>
          <w:bCs/>
        </w:rPr>
        <w:t>pracy pracowników obsługi ;</w:t>
      </w:r>
    </w:p>
    <w:p w:rsidR="00B03105" w:rsidRPr="002A6B97" w:rsidRDefault="00B03105" w:rsidP="007F7A81">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 xml:space="preserve">współpraca z Poradnią Pedagogiczno–Psychologiczną, policją i służbami porządkowi </w:t>
      </w:r>
      <w:r w:rsidRPr="002A6B97">
        <w:rPr>
          <w:rFonts w:ascii="Cambria" w:hAnsi="Cambria" w:cs="Arial"/>
          <w:bCs/>
        </w:rPr>
        <w:br/>
        <w:t>w zakresie pomocy uczniom i zapewnieniu ładu i porządku w szkole i na jej terenie;</w:t>
      </w:r>
    </w:p>
    <w:p w:rsidR="00B03105" w:rsidRPr="002A6B97" w:rsidRDefault="00B03105" w:rsidP="007F7A81">
      <w:pPr>
        <w:widowControl w:val="0"/>
        <w:numPr>
          <w:ilvl w:val="1"/>
          <w:numId w:val="85"/>
        </w:numPr>
        <w:tabs>
          <w:tab w:val="clear" w:pos="1477"/>
          <w:tab w:val="num" w:pos="0"/>
          <w:tab w:val="left" w:pos="426"/>
          <w:tab w:val="left" w:pos="720"/>
        </w:tabs>
        <w:overflowPunct w:val="0"/>
        <w:autoSpaceDE w:val="0"/>
        <w:autoSpaceDN w:val="0"/>
        <w:adjustRightInd w:val="0"/>
        <w:spacing w:before="240"/>
        <w:ind w:left="0" w:firstLine="0"/>
        <w:jc w:val="both"/>
        <w:rPr>
          <w:rFonts w:ascii="Cambria" w:hAnsi="Cambria" w:cs="Arial"/>
          <w:bCs/>
        </w:rPr>
      </w:pPr>
      <w:r w:rsidRPr="002A6B97">
        <w:rPr>
          <w:rFonts w:ascii="Cambria" w:hAnsi="Cambria" w:cs="Arial"/>
          <w:bCs/>
        </w:rPr>
        <w:t xml:space="preserve">zastępowanie </w:t>
      </w:r>
      <w:r w:rsidR="00D9634C" w:rsidRPr="002A6B97">
        <w:rPr>
          <w:rFonts w:ascii="Cambria" w:hAnsi="Cambria" w:cs="Arial"/>
          <w:bCs/>
        </w:rPr>
        <w:t>Dyrektora S</w:t>
      </w:r>
      <w:r w:rsidRPr="002A6B97">
        <w:rPr>
          <w:rFonts w:ascii="Cambria" w:hAnsi="Cambria" w:cs="Arial"/>
          <w:bCs/>
        </w:rPr>
        <w:t>zkoły podczas jego nieobecności w zakresie delegowanych uprawnień.</w:t>
      </w:r>
    </w:p>
    <w:p w:rsidR="00B03105" w:rsidRPr="002A6B97" w:rsidRDefault="00B03105" w:rsidP="00B03105">
      <w:pPr>
        <w:autoSpaceDE w:val="0"/>
        <w:autoSpaceDN w:val="0"/>
        <w:adjustRightInd w:val="0"/>
        <w:jc w:val="both"/>
        <w:rPr>
          <w:rFonts w:ascii="Cambria" w:hAnsi="Cambria" w:cs="Arial"/>
        </w:rPr>
      </w:pPr>
    </w:p>
    <w:p w:rsidR="00B03105" w:rsidRPr="002A6B97" w:rsidRDefault="00B03105" w:rsidP="006647AF">
      <w:pPr>
        <w:autoSpaceDE w:val="0"/>
        <w:autoSpaceDN w:val="0"/>
        <w:adjustRightInd w:val="0"/>
        <w:jc w:val="both"/>
        <w:rPr>
          <w:rFonts w:ascii="Cambria" w:hAnsi="Cambria"/>
        </w:rPr>
      </w:pPr>
      <w:r w:rsidRPr="002A6B97">
        <w:rPr>
          <w:rFonts w:ascii="Cambria" w:hAnsi="Cambria"/>
          <w:b/>
        </w:rPr>
        <w:t>§ </w:t>
      </w:r>
      <w:r w:rsidR="00963B89">
        <w:rPr>
          <w:rFonts w:ascii="Cambria" w:hAnsi="Cambria"/>
          <w:b/>
        </w:rPr>
        <w:t>91</w:t>
      </w:r>
      <w:r w:rsidRPr="002A6B97">
        <w:rPr>
          <w:rFonts w:ascii="Cambria" w:hAnsi="Cambria"/>
          <w:b/>
        </w:rPr>
        <w:t>.</w:t>
      </w:r>
      <w:r w:rsidR="002A6B97">
        <w:rPr>
          <w:rFonts w:ascii="Cambria" w:hAnsi="Cambria"/>
          <w:b/>
        </w:rPr>
        <w:t xml:space="preserve"> </w:t>
      </w:r>
      <w:r w:rsidRPr="002A6B97">
        <w:rPr>
          <w:rFonts w:ascii="Cambria" w:hAnsi="Cambria"/>
        </w:rPr>
        <w:t>W szkole mogą działać, zgodnie ze swoimi statutami i obowiązującymi w tym względzie przepisami prawnymi związki zawodowe zrzeszające nauczycieli lub innych pracowników szkoły.</w:t>
      </w:r>
    </w:p>
    <w:p w:rsidR="00B03105" w:rsidRPr="002A6B97" w:rsidRDefault="00B03105" w:rsidP="00B03105">
      <w:pPr>
        <w:autoSpaceDE w:val="0"/>
        <w:autoSpaceDN w:val="0"/>
        <w:adjustRightInd w:val="0"/>
        <w:ind w:firstLine="567"/>
        <w:jc w:val="both"/>
        <w:rPr>
          <w:rFonts w:ascii="Cambria" w:hAnsi="Cambria"/>
        </w:rPr>
      </w:pPr>
    </w:p>
    <w:p w:rsidR="00B03105" w:rsidRPr="002A6B97" w:rsidRDefault="00B03105" w:rsidP="006647AF">
      <w:pPr>
        <w:autoSpaceDE w:val="0"/>
        <w:autoSpaceDN w:val="0"/>
        <w:adjustRightInd w:val="0"/>
        <w:jc w:val="both"/>
        <w:rPr>
          <w:rFonts w:ascii="Cambria" w:hAnsi="Cambria" w:cs="Arial"/>
        </w:rPr>
      </w:pPr>
      <w:r w:rsidRPr="002A6B97">
        <w:rPr>
          <w:rFonts w:ascii="Cambria" w:hAnsi="Cambria" w:cs="Arial"/>
          <w:b/>
          <w:bCs/>
        </w:rPr>
        <w:t xml:space="preserve">§ </w:t>
      </w:r>
      <w:r w:rsidR="00963B89">
        <w:rPr>
          <w:rFonts w:ascii="Cambria" w:hAnsi="Cambria" w:cs="Arial"/>
          <w:b/>
          <w:bCs/>
        </w:rPr>
        <w:t>92</w:t>
      </w:r>
      <w:r w:rsidRPr="002A6B97">
        <w:rPr>
          <w:rFonts w:ascii="Cambria" w:hAnsi="Cambria" w:cs="Arial"/>
          <w:bCs/>
        </w:rPr>
        <w:t xml:space="preserve">. </w:t>
      </w:r>
      <w:r w:rsidRPr="002A6B97">
        <w:rPr>
          <w:rFonts w:ascii="Cambria" w:hAnsi="Cambria" w:cs="Arial"/>
        </w:rPr>
        <w:t>W Szkole mogą działać stowarzyszenia, organizacje i fundacje, których celem statutowym jest działalność</w:t>
      </w:r>
      <w:r w:rsidR="002A6B97">
        <w:rPr>
          <w:rFonts w:ascii="Cambria" w:hAnsi="Cambria" w:cs="Arial"/>
        </w:rPr>
        <w:t xml:space="preserve"> </w:t>
      </w:r>
      <w:r w:rsidRPr="002A6B97">
        <w:rPr>
          <w:rFonts w:ascii="Cambria" w:hAnsi="Cambria" w:cs="Arial"/>
        </w:rPr>
        <w:t>wychowawcza albo rozszerzanie i wzbogacanie form działalności dydaktycznej, wychowawczej</w:t>
      </w:r>
      <w:r w:rsidR="002A6B97">
        <w:rPr>
          <w:rFonts w:ascii="Cambria" w:hAnsi="Cambria" w:cs="Arial"/>
        </w:rPr>
        <w:t xml:space="preserve"> </w:t>
      </w:r>
      <w:r w:rsidRPr="002A6B97">
        <w:rPr>
          <w:rFonts w:ascii="Cambria" w:hAnsi="Cambria" w:cs="Arial"/>
        </w:rPr>
        <w:t>i opiekuńczej Szkoły.</w:t>
      </w:r>
      <w:r w:rsidR="002A6B97">
        <w:rPr>
          <w:rFonts w:ascii="Cambria" w:hAnsi="Cambria" w:cs="Arial"/>
        </w:rPr>
        <w:t xml:space="preserve"> </w:t>
      </w:r>
      <w:r w:rsidRPr="002A6B97">
        <w:rPr>
          <w:rFonts w:ascii="Cambria" w:hAnsi="Cambria" w:cs="Arial"/>
        </w:rPr>
        <w:t>Zgodę na podjecie działalności przez stowarzyszenia i organizacje, wyraża Dyrektor Szkoły po uprzednim uzgodnieniu warunków tej działalności oraz po uzyskaniu pozytywnej</w:t>
      </w:r>
      <w:r w:rsidR="002A6B97">
        <w:rPr>
          <w:rFonts w:ascii="Cambria" w:hAnsi="Cambria" w:cs="Arial"/>
        </w:rPr>
        <w:t xml:space="preserve"> </w:t>
      </w:r>
      <w:r w:rsidRPr="002A6B97">
        <w:rPr>
          <w:rFonts w:ascii="Cambria" w:hAnsi="Cambria" w:cs="Arial"/>
        </w:rPr>
        <w:t xml:space="preserve">opinii Rady Rodziców </w:t>
      </w:r>
    </w:p>
    <w:p w:rsidR="00B03105" w:rsidRPr="002A6B97" w:rsidRDefault="00B03105" w:rsidP="001B7A51">
      <w:pPr>
        <w:autoSpaceDE w:val="0"/>
        <w:autoSpaceDN w:val="0"/>
        <w:adjustRightInd w:val="0"/>
        <w:jc w:val="both"/>
        <w:rPr>
          <w:rFonts w:ascii="Cambria" w:hAnsi="Cambria"/>
          <w:b/>
          <w:bCs/>
        </w:rPr>
      </w:pPr>
      <w:r w:rsidRPr="002A6B97">
        <w:rPr>
          <w:rFonts w:ascii="Cambria" w:hAnsi="Cambria" w:cs="Arial"/>
        </w:rPr>
        <w:t>i Rady Pedagogicznej.</w:t>
      </w:r>
    </w:p>
    <w:p w:rsidR="00963B89" w:rsidRDefault="00963B89" w:rsidP="00B03105">
      <w:pPr>
        <w:pStyle w:val="Nagwek2"/>
        <w:rPr>
          <w:rFonts w:cs="Arial"/>
          <w:sz w:val="22"/>
          <w:szCs w:val="22"/>
        </w:rPr>
      </w:pPr>
      <w:bookmarkStart w:id="22" w:name="_Toc505889397"/>
    </w:p>
    <w:p w:rsidR="00B03105" w:rsidRPr="002A6B97" w:rsidRDefault="00B03105" w:rsidP="00B03105">
      <w:pPr>
        <w:pStyle w:val="Nagwek2"/>
        <w:rPr>
          <w:rFonts w:cs="Arial"/>
          <w:b w:val="0"/>
          <w:bCs w:val="0"/>
          <w:sz w:val="22"/>
          <w:szCs w:val="22"/>
        </w:rPr>
      </w:pPr>
      <w:r w:rsidRPr="002A6B97">
        <w:rPr>
          <w:rFonts w:cs="Arial"/>
          <w:sz w:val="22"/>
          <w:szCs w:val="22"/>
        </w:rPr>
        <w:t>DZIAŁ VI</w:t>
      </w:r>
      <w:bookmarkEnd w:id="22"/>
      <w:r w:rsidRPr="002A6B97">
        <w:rPr>
          <w:rFonts w:cs="Arial"/>
          <w:sz w:val="22"/>
          <w:szCs w:val="22"/>
        </w:rPr>
        <w:t xml:space="preserve"> </w:t>
      </w:r>
    </w:p>
    <w:p w:rsidR="00B03105" w:rsidRDefault="00B03105" w:rsidP="00B02871">
      <w:pPr>
        <w:pStyle w:val="Nagwek2"/>
        <w:rPr>
          <w:rFonts w:cs="Arial"/>
          <w:color w:val="7030A0"/>
          <w:sz w:val="22"/>
          <w:szCs w:val="22"/>
        </w:rPr>
      </w:pPr>
      <w:bookmarkStart w:id="23" w:name="_Toc505889398"/>
      <w:r w:rsidRPr="002A6B97">
        <w:rPr>
          <w:rFonts w:cs="Arial"/>
          <w:color w:val="7030A0"/>
          <w:sz w:val="22"/>
          <w:szCs w:val="22"/>
        </w:rPr>
        <w:t>Rozdział 1</w:t>
      </w:r>
      <w:r w:rsidR="00B02871" w:rsidRPr="002A6B97">
        <w:rPr>
          <w:rFonts w:cs="Arial"/>
          <w:color w:val="7030A0"/>
          <w:sz w:val="22"/>
          <w:szCs w:val="22"/>
        </w:rPr>
        <w:br/>
      </w:r>
      <w:r w:rsidRPr="002A6B97">
        <w:rPr>
          <w:rFonts w:cs="Arial"/>
          <w:color w:val="7030A0"/>
          <w:sz w:val="22"/>
          <w:szCs w:val="22"/>
        </w:rPr>
        <w:t>Obowiązek szkolny</w:t>
      </w:r>
      <w:bookmarkEnd w:id="23"/>
    </w:p>
    <w:p w:rsidR="001B7A51" w:rsidRPr="001B7A51" w:rsidRDefault="001B7A51" w:rsidP="001B7A51"/>
    <w:p w:rsidR="00B03105" w:rsidRPr="002A6B97" w:rsidRDefault="00963B89" w:rsidP="006647AF">
      <w:pPr>
        <w:jc w:val="both"/>
        <w:rPr>
          <w:rFonts w:ascii="Cambria" w:hAnsi="Cambria" w:cs="Arial"/>
          <w:b/>
        </w:rPr>
      </w:pPr>
      <w:r>
        <w:rPr>
          <w:rFonts w:ascii="Cambria" w:hAnsi="Cambria" w:cs="Arial"/>
          <w:b/>
        </w:rPr>
        <w:t>§ 93</w:t>
      </w:r>
      <w:r w:rsidR="00B03105" w:rsidRPr="002A6B97">
        <w:rPr>
          <w:rFonts w:ascii="Cambria" w:hAnsi="Cambria" w:cs="Arial"/>
          <w:b/>
        </w:rPr>
        <w:t>.</w:t>
      </w:r>
      <w:r w:rsidR="002A6B97">
        <w:rPr>
          <w:rFonts w:ascii="Cambria" w:hAnsi="Cambria" w:cs="Arial"/>
          <w:b/>
        </w:rPr>
        <w:t xml:space="preserve"> </w:t>
      </w:r>
      <w:r w:rsidR="00B03105" w:rsidRPr="002A6B97">
        <w:rPr>
          <w:rFonts w:ascii="Cambria" w:hAnsi="Cambria" w:cs="Arial"/>
          <w:b/>
        </w:rPr>
        <w:t>1</w:t>
      </w:r>
      <w:r w:rsidR="00B03105" w:rsidRPr="002A6B97">
        <w:rPr>
          <w:rFonts w:ascii="Cambria" w:hAnsi="Cambria" w:cs="Arial"/>
        </w:rPr>
        <w:t xml:space="preserve">. </w:t>
      </w:r>
      <w:r w:rsidR="00B03105" w:rsidRPr="002A6B97">
        <w:rPr>
          <w:rFonts w:ascii="Cambria" w:hAnsi="Cambria" w:cs="Arial"/>
          <w:bCs/>
        </w:rPr>
        <w:t>Obowiązek szkolny dziecka rozpoczyna się z początkiem roku szkolnego w roku kalendar</w:t>
      </w:r>
      <w:r w:rsidR="00F32C24" w:rsidRPr="002A6B97">
        <w:rPr>
          <w:rFonts w:ascii="Cambria" w:hAnsi="Cambria" w:cs="Arial"/>
          <w:bCs/>
        </w:rPr>
        <w:t>zowym, w którym dziecko kończy 7</w:t>
      </w:r>
      <w:r w:rsidR="00B03105" w:rsidRPr="002A6B97">
        <w:rPr>
          <w:rFonts w:ascii="Cambria" w:hAnsi="Cambria" w:cs="Arial"/>
          <w:bCs/>
        </w:rPr>
        <w:t xml:space="preserve"> lat,</w:t>
      </w:r>
      <w:r w:rsidR="002A6B97">
        <w:rPr>
          <w:rFonts w:ascii="Cambria" w:hAnsi="Cambria" w:cs="Arial"/>
          <w:bCs/>
        </w:rPr>
        <w:t xml:space="preserve"> </w:t>
      </w:r>
      <w:r w:rsidR="00B03105" w:rsidRPr="002A6B97">
        <w:rPr>
          <w:rFonts w:ascii="Cambria" w:hAnsi="Cambria" w:cs="Arial"/>
          <w:bCs/>
        </w:rPr>
        <w:t>nie dłużej jednak niż do ukończenia 18 roku życia.</w:t>
      </w:r>
    </w:p>
    <w:p w:rsidR="00B03105" w:rsidRPr="002A6B97" w:rsidRDefault="00963B89" w:rsidP="006647AF">
      <w:pPr>
        <w:pStyle w:val="ust"/>
        <w:spacing w:after="0" w:afterAutospacing="0"/>
        <w:jc w:val="both"/>
        <w:rPr>
          <w:rFonts w:ascii="Cambria" w:hAnsi="Cambria" w:cs="Arial"/>
          <w:sz w:val="22"/>
          <w:szCs w:val="22"/>
        </w:rPr>
      </w:pPr>
      <w:r>
        <w:rPr>
          <w:rFonts w:ascii="Cambria" w:hAnsi="Cambria" w:cs="Arial"/>
          <w:b/>
          <w:sz w:val="22"/>
          <w:szCs w:val="22"/>
        </w:rPr>
        <w:t>§ 94</w:t>
      </w:r>
      <w:r w:rsidR="00B03105" w:rsidRPr="002A6B97">
        <w:rPr>
          <w:rFonts w:ascii="Cambria" w:hAnsi="Cambria" w:cs="Arial"/>
          <w:b/>
          <w:sz w:val="22"/>
          <w:szCs w:val="22"/>
        </w:rPr>
        <w:t>. 1.</w:t>
      </w:r>
      <w:r w:rsidR="00B12134" w:rsidRPr="002A6B97">
        <w:rPr>
          <w:rFonts w:ascii="Cambria" w:hAnsi="Cambria" w:cs="Arial"/>
          <w:b/>
          <w:sz w:val="22"/>
          <w:szCs w:val="22"/>
        </w:rPr>
        <w:t xml:space="preserve"> </w:t>
      </w:r>
      <w:r w:rsidR="00B03105" w:rsidRPr="002A6B97">
        <w:rPr>
          <w:rFonts w:ascii="Cambria" w:hAnsi="Cambria" w:cs="Arial"/>
          <w:bCs/>
          <w:sz w:val="22"/>
          <w:szCs w:val="22"/>
        </w:rPr>
        <w:t>Na wniosek rodziców naukę w szkole podstawowej może także rozpocząć dziecko, które w d</w:t>
      </w:r>
      <w:r w:rsidR="00B12134" w:rsidRPr="002A6B97">
        <w:rPr>
          <w:rFonts w:ascii="Cambria" w:hAnsi="Cambria" w:cs="Arial"/>
          <w:bCs/>
          <w:sz w:val="22"/>
          <w:szCs w:val="22"/>
        </w:rPr>
        <w:t>anym roku kalendarzowym kończy 6</w:t>
      </w:r>
      <w:r w:rsidR="00B03105" w:rsidRPr="002A6B97">
        <w:rPr>
          <w:rFonts w:ascii="Cambria" w:hAnsi="Cambria" w:cs="Arial"/>
          <w:bCs/>
          <w:sz w:val="22"/>
          <w:szCs w:val="22"/>
        </w:rPr>
        <w:t xml:space="preserve"> lat, jeżeli wykazuje psychofizyczną dojrzałość do podjęcia nauki szkolnej.</w:t>
      </w:r>
      <w:r w:rsidR="00B03105" w:rsidRPr="002A6B97">
        <w:rPr>
          <w:rFonts w:ascii="Cambria" w:hAnsi="Cambria"/>
          <w:sz w:val="22"/>
          <w:szCs w:val="22"/>
        </w:rPr>
        <w:t xml:space="preserve"> </w:t>
      </w:r>
    </w:p>
    <w:p w:rsidR="00B03105" w:rsidRPr="002A6B97" w:rsidRDefault="00B03105" w:rsidP="00B03105">
      <w:pPr>
        <w:jc w:val="both"/>
        <w:rPr>
          <w:rFonts w:ascii="Cambria" w:hAnsi="Cambria" w:cs="Arial"/>
        </w:rPr>
      </w:pPr>
    </w:p>
    <w:p w:rsidR="00B03105" w:rsidRPr="002A6B97" w:rsidRDefault="002A6B97" w:rsidP="00B03105">
      <w:pPr>
        <w:ind w:firstLine="426"/>
        <w:jc w:val="both"/>
        <w:rPr>
          <w:rFonts w:ascii="Cambria" w:hAnsi="Cambria" w:cs="Arial"/>
        </w:rPr>
      </w:pPr>
      <w:r>
        <w:rPr>
          <w:rFonts w:ascii="Cambria" w:hAnsi="Cambria" w:cs="Arial"/>
          <w:b/>
        </w:rPr>
        <w:t xml:space="preserve"> </w:t>
      </w:r>
      <w:r w:rsidR="00B03105" w:rsidRPr="002A6B97">
        <w:rPr>
          <w:rFonts w:ascii="Cambria" w:hAnsi="Cambria" w:cs="Arial"/>
          <w:b/>
        </w:rPr>
        <w:t>2</w:t>
      </w:r>
      <w:r w:rsidR="00B03105" w:rsidRPr="002A6B97">
        <w:rPr>
          <w:rFonts w:ascii="Cambria" w:hAnsi="Cambria" w:cs="Arial"/>
        </w:rPr>
        <w:t>. Decyzję o wcześniejszym przyjęciu dziecka do szkoły podstawowej podejmuje dyrektor szkoły po zasięgnięciu opinii poradni psychologiczno</w:t>
      </w:r>
      <w:r w:rsidR="00FE5DF9">
        <w:rPr>
          <w:rFonts w:ascii="Cambria" w:hAnsi="Cambria" w:cs="Arial"/>
        </w:rPr>
        <w:t>-</w:t>
      </w:r>
      <w:r w:rsidR="00B03105" w:rsidRPr="002A6B97">
        <w:rPr>
          <w:rFonts w:ascii="Cambria" w:hAnsi="Cambria" w:cs="Arial"/>
        </w:rPr>
        <w:t xml:space="preserve">pedagogicznej. </w:t>
      </w:r>
    </w:p>
    <w:p w:rsidR="00B03105" w:rsidRPr="002A6B97" w:rsidRDefault="002A6B97" w:rsidP="00B03105">
      <w:pPr>
        <w:pStyle w:val="ust"/>
        <w:ind w:firstLine="426"/>
        <w:jc w:val="both"/>
        <w:rPr>
          <w:rFonts w:ascii="Cambria" w:hAnsi="Cambria" w:cs="Arial"/>
          <w:sz w:val="22"/>
          <w:szCs w:val="22"/>
        </w:rPr>
      </w:pPr>
      <w:r>
        <w:rPr>
          <w:rFonts w:ascii="Cambria" w:hAnsi="Cambria" w:cs="Arial"/>
          <w:b/>
          <w:sz w:val="22"/>
          <w:szCs w:val="22"/>
        </w:rPr>
        <w:t xml:space="preserve"> </w:t>
      </w:r>
      <w:r w:rsidR="00B03105" w:rsidRPr="002A6B97">
        <w:rPr>
          <w:rFonts w:ascii="Cambria" w:hAnsi="Cambria" w:cs="Arial"/>
          <w:b/>
          <w:sz w:val="22"/>
          <w:szCs w:val="22"/>
        </w:rPr>
        <w:t>3</w:t>
      </w:r>
      <w:r w:rsidR="00B03105" w:rsidRPr="002A6B97">
        <w:rPr>
          <w:rFonts w:ascii="Cambria" w:hAnsi="Cambria" w:cs="Arial"/>
          <w:sz w:val="22"/>
          <w:szCs w:val="22"/>
        </w:rPr>
        <w:t>. Dziecko, które zostało wcześniej przyjęte do szk</w:t>
      </w:r>
      <w:r w:rsidR="003575D3">
        <w:rPr>
          <w:rFonts w:ascii="Cambria" w:hAnsi="Cambria" w:cs="Arial"/>
          <w:sz w:val="22"/>
          <w:szCs w:val="22"/>
        </w:rPr>
        <w:t>oły podstawowej, jest zwolnione</w:t>
      </w:r>
      <w:r w:rsidR="003575D3">
        <w:rPr>
          <w:rFonts w:ascii="Cambria" w:hAnsi="Cambria" w:cs="Arial"/>
          <w:sz w:val="22"/>
          <w:szCs w:val="22"/>
        </w:rPr>
        <w:br/>
      </w:r>
      <w:r w:rsidR="00B03105" w:rsidRPr="002A6B97">
        <w:rPr>
          <w:rFonts w:ascii="Cambria" w:hAnsi="Cambria" w:cs="Arial"/>
          <w:sz w:val="22"/>
          <w:szCs w:val="22"/>
        </w:rPr>
        <w:t>z obowiązku odbycia rocznego przygotowania przedszkolnego.</w:t>
      </w:r>
    </w:p>
    <w:p w:rsidR="00C7206D" w:rsidRPr="002A6B97" w:rsidRDefault="002A6B97" w:rsidP="00B03105">
      <w:pPr>
        <w:ind w:firstLine="426"/>
        <w:jc w:val="both"/>
        <w:rPr>
          <w:rFonts w:ascii="Cambria" w:hAnsi="Cambria" w:cs="Arial"/>
        </w:rPr>
      </w:pPr>
      <w:r>
        <w:rPr>
          <w:rFonts w:ascii="Cambria" w:hAnsi="Cambria" w:cs="Arial"/>
          <w:b/>
        </w:rPr>
        <w:t xml:space="preserve"> </w:t>
      </w:r>
      <w:r w:rsidR="00B03105" w:rsidRPr="002A6B97">
        <w:rPr>
          <w:rFonts w:ascii="Cambria" w:hAnsi="Cambria" w:cs="Arial"/>
          <w:b/>
        </w:rPr>
        <w:t>4</w:t>
      </w:r>
      <w:r w:rsidR="00C7206D" w:rsidRPr="002A6B97">
        <w:rPr>
          <w:rFonts w:ascii="Cambria" w:hAnsi="Cambria" w:cs="Arial"/>
        </w:rPr>
        <w:t>. P</w:t>
      </w:r>
      <w:r w:rsidR="00B03105" w:rsidRPr="002A6B97">
        <w:rPr>
          <w:rFonts w:ascii="Cambria" w:hAnsi="Cambria" w:cs="Arial"/>
        </w:rPr>
        <w:t>odziału na oddziały w klasach pierwszych</w:t>
      </w:r>
      <w:r w:rsidR="00C7206D" w:rsidRPr="002A6B97">
        <w:rPr>
          <w:rFonts w:ascii="Cambria" w:hAnsi="Cambria" w:cs="Arial"/>
        </w:rPr>
        <w:t xml:space="preserve"> dokonuje</w:t>
      </w:r>
      <w:r w:rsidR="00B03105" w:rsidRPr="002A6B97">
        <w:rPr>
          <w:rFonts w:ascii="Cambria" w:hAnsi="Cambria" w:cs="Arial"/>
        </w:rPr>
        <w:t xml:space="preserve"> dyrektor </w:t>
      </w:r>
      <w:r w:rsidR="00C7206D" w:rsidRPr="002A6B97">
        <w:rPr>
          <w:rFonts w:ascii="Cambria" w:hAnsi="Cambria" w:cs="Arial"/>
        </w:rPr>
        <w:t>szkoły.</w:t>
      </w:r>
    </w:p>
    <w:p w:rsidR="00F77527" w:rsidRPr="002A6B97" w:rsidRDefault="00C7206D" w:rsidP="00B03105">
      <w:pPr>
        <w:ind w:firstLine="426"/>
        <w:jc w:val="both"/>
        <w:rPr>
          <w:rFonts w:ascii="Cambria" w:hAnsi="Cambria" w:cs="Arial"/>
          <w:b/>
        </w:rPr>
      </w:pPr>
      <w:r w:rsidRPr="002A6B97">
        <w:rPr>
          <w:rFonts w:ascii="Cambria" w:hAnsi="Cambria" w:cs="Arial"/>
          <w:b/>
        </w:rPr>
        <w:t xml:space="preserve"> </w:t>
      </w:r>
    </w:p>
    <w:p w:rsidR="00B03105" w:rsidRPr="002A6B97" w:rsidRDefault="00B03105" w:rsidP="006647AF">
      <w:pPr>
        <w:jc w:val="both"/>
        <w:rPr>
          <w:rFonts w:ascii="Cambria" w:hAnsi="Cambria" w:cs="Arial"/>
        </w:rPr>
      </w:pPr>
      <w:r w:rsidRPr="002A6B97">
        <w:rPr>
          <w:rFonts w:ascii="Cambria" w:hAnsi="Cambria" w:cs="Arial"/>
          <w:b/>
        </w:rPr>
        <w:t>§ </w:t>
      </w:r>
      <w:r w:rsidR="00963B89">
        <w:rPr>
          <w:rFonts w:ascii="Cambria" w:hAnsi="Cambria" w:cs="Arial"/>
          <w:b/>
        </w:rPr>
        <w:t>95</w:t>
      </w:r>
      <w:r w:rsidRPr="002A6B97">
        <w:rPr>
          <w:rFonts w:ascii="Cambria" w:hAnsi="Cambria" w:cs="Arial"/>
        </w:rPr>
        <w:t xml:space="preserve">. </w:t>
      </w:r>
      <w:r w:rsidRPr="002A6B97">
        <w:rPr>
          <w:rFonts w:ascii="Cambria" w:hAnsi="Cambria" w:cs="Arial"/>
          <w:b/>
        </w:rPr>
        <w:t>Odroczenie obowiązku szkolnego.</w:t>
      </w:r>
    </w:p>
    <w:p w:rsidR="00B03105" w:rsidRPr="002A6B97" w:rsidRDefault="00B03105" w:rsidP="00B03105">
      <w:pPr>
        <w:jc w:val="both"/>
        <w:rPr>
          <w:rFonts w:ascii="Cambria" w:hAnsi="Cambria" w:cs="Arial"/>
        </w:rPr>
      </w:pPr>
      <w:r w:rsidRPr="002A6B97">
        <w:rPr>
          <w:rFonts w:ascii="Cambria" w:hAnsi="Cambria" w:cs="Arial"/>
        </w:rPr>
        <w:t xml:space="preserve"> </w:t>
      </w:r>
    </w:p>
    <w:p w:rsidR="00B03105" w:rsidRPr="002A6B97" w:rsidRDefault="00B03105" w:rsidP="00B03105">
      <w:pPr>
        <w:ind w:firstLine="709"/>
        <w:jc w:val="both"/>
        <w:rPr>
          <w:rFonts w:ascii="Cambria" w:hAnsi="Cambria" w:cs="Arial"/>
        </w:rPr>
      </w:pPr>
      <w:r w:rsidRPr="002A6B97">
        <w:rPr>
          <w:rFonts w:ascii="Cambria" w:hAnsi="Cambria" w:cs="Arial"/>
          <w:b/>
        </w:rPr>
        <w:t>1.</w:t>
      </w:r>
      <w:r w:rsidRPr="002A6B97">
        <w:rPr>
          <w:rFonts w:ascii="Cambria" w:hAnsi="Cambria" w:cs="Arial"/>
        </w:rPr>
        <w:t xml:space="preserve"> Odroczenie obowiązku szkolnego dokonuje dyrektor szkoły podstawowej do której zostało przyjęte dziecko. </w:t>
      </w:r>
    </w:p>
    <w:p w:rsidR="00B03105" w:rsidRPr="002A6B97" w:rsidRDefault="00B03105" w:rsidP="00B03105">
      <w:pPr>
        <w:jc w:val="both"/>
        <w:rPr>
          <w:rFonts w:ascii="Cambria" w:hAnsi="Cambria" w:cs="Arial"/>
        </w:rPr>
      </w:pPr>
    </w:p>
    <w:p w:rsidR="00B03105" w:rsidRPr="002A6B97" w:rsidRDefault="00B03105" w:rsidP="00B03105">
      <w:pPr>
        <w:ind w:firstLine="709"/>
        <w:jc w:val="both"/>
        <w:rPr>
          <w:rFonts w:ascii="Cambria" w:hAnsi="Cambria" w:cs="Arial"/>
        </w:rPr>
      </w:pPr>
      <w:r w:rsidRPr="002A6B97">
        <w:rPr>
          <w:rFonts w:ascii="Cambria" w:hAnsi="Cambria" w:cs="Arial"/>
          <w:b/>
        </w:rPr>
        <w:t>2</w:t>
      </w:r>
      <w:r w:rsidRPr="002A6B97">
        <w:rPr>
          <w:rFonts w:ascii="Cambria" w:hAnsi="Cambria" w:cs="Arial"/>
        </w:rPr>
        <w:t>. Odroczenia dokonuje się</w:t>
      </w:r>
      <w:r w:rsidR="002A6B97">
        <w:rPr>
          <w:rFonts w:ascii="Cambria" w:hAnsi="Cambria" w:cs="Arial"/>
        </w:rPr>
        <w:t xml:space="preserve"> </w:t>
      </w:r>
      <w:r w:rsidRPr="002A6B97">
        <w:rPr>
          <w:rFonts w:ascii="Cambria" w:hAnsi="Cambria" w:cs="Arial"/>
        </w:rPr>
        <w:t>na wniosek rodziców. Rodzic jest obowiązany dostarczyć opinię poradni psychologiczno</w:t>
      </w:r>
      <w:r w:rsidR="00FE5DF9">
        <w:rPr>
          <w:rFonts w:ascii="Cambria" w:hAnsi="Cambria" w:cs="Arial"/>
        </w:rPr>
        <w:t>-</w:t>
      </w:r>
      <w:r w:rsidRPr="002A6B97">
        <w:rPr>
          <w:rFonts w:ascii="Cambria" w:hAnsi="Cambria" w:cs="Arial"/>
        </w:rPr>
        <w:t>pedagogicznej o potrzebie odroczenia obowiązku szkolnego.</w:t>
      </w:r>
    </w:p>
    <w:p w:rsidR="00B03105" w:rsidRPr="002A6B97" w:rsidRDefault="002A6B97" w:rsidP="00B03105">
      <w:pPr>
        <w:jc w:val="both"/>
        <w:rPr>
          <w:rFonts w:ascii="Cambria" w:hAnsi="Cambria" w:cs="Arial"/>
        </w:rPr>
      </w:pPr>
      <w:r>
        <w:rPr>
          <w:rFonts w:ascii="Cambria" w:hAnsi="Cambria" w:cs="Arial"/>
        </w:rPr>
        <w:t xml:space="preserve"> </w:t>
      </w:r>
    </w:p>
    <w:p w:rsidR="00B03105" w:rsidRPr="002A6B97" w:rsidRDefault="00B03105" w:rsidP="00B03105">
      <w:pPr>
        <w:ind w:firstLine="709"/>
        <w:jc w:val="both"/>
        <w:rPr>
          <w:rFonts w:ascii="Cambria" w:hAnsi="Cambria" w:cs="Arial"/>
        </w:rPr>
      </w:pPr>
      <w:r w:rsidRPr="002A6B97">
        <w:rPr>
          <w:rFonts w:ascii="Cambria" w:hAnsi="Cambria" w:cs="Arial"/>
          <w:b/>
        </w:rPr>
        <w:t>3.</w:t>
      </w:r>
      <w:r w:rsidRPr="002A6B97">
        <w:rPr>
          <w:rFonts w:ascii="Cambria" w:hAnsi="Cambria" w:cs="Arial"/>
        </w:rPr>
        <w:t xml:space="preserve"> Wniosek składa się w roku kalendarzowym, w którym dziecko kończy 6 lat. Odroczenie dotyczy roku szkolnego, w którym dziecko ma rozpocząć lub już rozpoczęło spełnianie obowiązku szkolnego. </w:t>
      </w:r>
    </w:p>
    <w:p w:rsidR="00B03105" w:rsidRPr="002A6B97" w:rsidRDefault="00B03105" w:rsidP="00B03105">
      <w:pPr>
        <w:jc w:val="both"/>
        <w:rPr>
          <w:rFonts w:ascii="Cambria" w:hAnsi="Cambria" w:cs="Arial"/>
        </w:rPr>
      </w:pPr>
    </w:p>
    <w:p w:rsidR="00B03105" w:rsidRPr="002A6B97" w:rsidRDefault="00B03105" w:rsidP="00B03105">
      <w:pPr>
        <w:ind w:firstLine="709"/>
        <w:jc w:val="both"/>
        <w:rPr>
          <w:rFonts w:ascii="Cambria" w:hAnsi="Cambria" w:cs="Arial"/>
        </w:rPr>
      </w:pPr>
      <w:r w:rsidRPr="002A6B97">
        <w:rPr>
          <w:rFonts w:ascii="Cambria" w:hAnsi="Cambria" w:cs="Arial"/>
          <w:b/>
        </w:rPr>
        <w:t xml:space="preserve">4. </w:t>
      </w:r>
      <w:r w:rsidRPr="002A6B97">
        <w:rPr>
          <w:rFonts w:ascii="Cambria" w:hAnsi="Cambria" w:cs="Arial"/>
        </w:rPr>
        <w:t>Dyrektor szkoły podstawowej w sytuacji, gdy odroczenie dotyczy dziecka z poza obwodu szkoły, zawiadamia dyrektora szkoły „obwodowej” dla</w:t>
      </w:r>
      <w:r w:rsidR="002A6B97">
        <w:rPr>
          <w:rFonts w:ascii="Cambria" w:hAnsi="Cambria" w:cs="Arial"/>
        </w:rPr>
        <w:t xml:space="preserve"> </w:t>
      </w:r>
      <w:r w:rsidRPr="002A6B97">
        <w:rPr>
          <w:rFonts w:ascii="Cambria" w:hAnsi="Cambria" w:cs="Arial"/>
        </w:rPr>
        <w:t xml:space="preserve">dziecka o odroczeniu przez niego spełniania obowiązku szkolnego. </w:t>
      </w:r>
    </w:p>
    <w:p w:rsidR="00B03105" w:rsidRPr="002A6B97" w:rsidRDefault="00B03105" w:rsidP="00B03105">
      <w:pPr>
        <w:jc w:val="both"/>
        <w:rPr>
          <w:rFonts w:ascii="Cambria" w:hAnsi="Cambria" w:cs="Arial"/>
        </w:rPr>
      </w:pPr>
    </w:p>
    <w:p w:rsidR="00B03105" w:rsidRPr="002A6B97" w:rsidRDefault="002A6B97" w:rsidP="006647AF">
      <w:pPr>
        <w:jc w:val="both"/>
        <w:rPr>
          <w:rFonts w:ascii="Cambria" w:hAnsi="Cambria" w:cs="Arial"/>
        </w:rPr>
      </w:pPr>
      <w:r>
        <w:rPr>
          <w:rFonts w:ascii="Cambria" w:hAnsi="Cambria" w:cs="Arial"/>
          <w:b/>
        </w:rPr>
        <w:t xml:space="preserve"> </w:t>
      </w:r>
      <w:r w:rsidR="00963B89">
        <w:rPr>
          <w:rFonts w:ascii="Cambria" w:hAnsi="Cambria" w:cs="Arial"/>
          <w:b/>
        </w:rPr>
        <w:t>§ 96</w:t>
      </w:r>
      <w:r w:rsidR="00B03105" w:rsidRPr="002A6B97">
        <w:rPr>
          <w:rFonts w:ascii="Cambria" w:hAnsi="Cambria" w:cs="Arial"/>
          <w:color w:val="000000"/>
        </w:rPr>
        <w:t xml:space="preserve">. </w:t>
      </w:r>
      <w:r w:rsidR="00B03105" w:rsidRPr="002A6B97">
        <w:rPr>
          <w:rFonts w:ascii="Cambria" w:hAnsi="Cambria" w:cs="Arial"/>
          <w:b/>
        </w:rPr>
        <w:t>Inne formy spełniania obowiązku szkolnego.</w:t>
      </w:r>
    </w:p>
    <w:p w:rsidR="00B03105" w:rsidRPr="002A6B97" w:rsidRDefault="00B03105" w:rsidP="00B03105">
      <w:pPr>
        <w:jc w:val="both"/>
        <w:rPr>
          <w:rFonts w:ascii="Cambria" w:hAnsi="Cambria" w:cs="Arial"/>
        </w:rPr>
      </w:pPr>
    </w:p>
    <w:p w:rsidR="00B03105" w:rsidRPr="002A6B97" w:rsidRDefault="00B03105" w:rsidP="00B03105">
      <w:pPr>
        <w:ind w:firstLine="567"/>
        <w:jc w:val="both"/>
        <w:rPr>
          <w:rFonts w:ascii="Cambria" w:hAnsi="Cambria" w:cs="Arial"/>
        </w:rPr>
      </w:pPr>
      <w:r w:rsidRPr="002A6B97">
        <w:rPr>
          <w:rFonts w:ascii="Cambria" w:hAnsi="Cambria" w:cs="Arial"/>
          <w:b/>
        </w:rPr>
        <w:t>1.</w:t>
      </w:r>
      <w:r w:rsidRPr="002A6B97">
        <w:rPr>
          <w:rFonts w:ascii="Cambria" w:hAnsi="Cambria" w:cs="Arial"/>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w:t>
      </w:r>
      <w:r w:rsidR="00FE5DF9">
        <w:rPr>
          <w:rFonts w:ascii="Cambria" w:hAnsi="Cambria" w:cs="Arial"/>
        </w:rPr>
        <w:t>-</w:t>
      </w:r>
      <w:r w:rsidRPr="002A6B97">
        <w:rPr>
          <w:rFonts w:ascii="Cambria" w:hAnsi="Cambria" w:cs="Arial"/>
        </w:rPr>
        <w:t>14 ustawy o systemie oświaty.</w:t>
      </w:r>
    </w:p>
    <w:p w:rsidR="00B03105" w:rsidRPr="002A6B97" w:rsidRDefault="00B03105" w:rsidP="00B03105">
      <w:pPr>
        <w:jc w:val="both"/>
        <w:rPr>
          <w:rFonts w:ascii="Cambria" w:hAnsi="Cambria" w:cs="Arial"/>
          <w:color w:val="000000"/>
        </w:rPr>
      </w:pPr>
      <w:r w:rsidRPr="002A6B97">
        <w:rPr>
          <w:rFonts w:ascii="Cambria" w:hAnsi="Cambria" w:cs="Arial"/>
        </w:rPr>
        <w:t xml:space="preserve"> </w:t>
      </w:r>
    </w:p>
    <w:p w:rsidR="00B03105" w:rsidRPr="002A6B97" w:rsidRDefault="00B03105" w:rsidP="00B03105">
      <w:pPr>
        <w:ind w:firstLine="567"/>
        <w:jc w:val="both"/>
        <w:rPr>
          <w:rFonts w:ascii="Cambria" w:hAnsi="Cambria" w:cs="Arial"/>
          <w:color w:val="000000"/>
        </w:rPr>
      </w:pPr>
      <w:r w:rsidRPr="002A6B97">
        <w:rPr>
          <w:rFonts w:ascii="Cambria" w:hAnsi="Cambria" w:cs="Arial"/>
          <w:b/>
          <w:color w:val="000000"/>
        </w:rPr>
        <w:t>2</w:t>
      </w:r>
      <w:r w:rsidRPr="002A6B97">
        <w:rPr>
          <w:rFonts w:ascii="Cambria" w:hAnsi="Cambria" w:cs="Arial"/>
          <w:color w:val="000000"/>
        </w:rPr>
        <w:t xml:space="preserve">. </w:t>
      </w:r>
      <w:r w:rsidRPr="002A6B97">
        <w:rPr>
          <w:rFonts w:ascii="Cambria" w:hAnsi="Cambria" w:cs="Arial"/>
        </w:rPr>
        <w:t>Dziecko spełniając odpowiednio obowiązek szkolny formie, jak w ust. 1 może otrzymać świadectwo ukoń</w:t>
      </w:r>
      <w:r w:rsidR="00F806E6" w:rsidRPr="002A6B97">
        <w:rPr>
          <w:rFonts w:ascii="Cambria" w:hAnsi="Cambria" w:cs="Arial"/>
        </w:rPr>
        <w:t>czenia poszczególnych klas</w:t>
      </w:r>
      <w:r w:rsidRPr="002A6B97">
        <w:rPr>
          <w:rFonts w:ascii="Cambria" w:hAnsi="Cambria" w:cs="Arial"/>
        </w:rPr>
        <w:t xml:space="preserve"> szkoły lub ukończenia tej szkoły na podstawie egzaminów klasyfikacyjnych przeprowadzonych przez szkołę, której dyrektor zezwolił na taka formę spełniania obowiązku szkolnego lub nauki.</w:t>
      </w:r>
    </w:p>
    <w:p w:rsidR="00B03105" w:rsidRPr="002A6B97" w:rsidRDefault="00B03105" w:rsidP="00B03105">
      <w:pPr>
        <w:jc w:val="both"/>
        <w:rPr>
          <w:rFonts w:ascii="Cambria" w:hAnsi="Cambria" w:cs="Arial"/>
          <w:color w:val="000000"/>
        </w:rPr>
      </w:pPr>
    </w:p>
    <w:p w:rsidR="00B03105" w:rsidRPr="002A6B97" w:rsidRDefault="00B03105" w:rsidP="00B03105">
      <w:pPr>
        <w:ind w:firstLine="567"/>
        <w:jc w:val="both"/>
        <w:rPr>
          <w:rFonts w:ascii="Cambria" w:hAnsi="Cambria" w:cs="Arial"/>
          <w:color w:val="000000"/>
        </w:rPr>
      </w:pPr>
      <w:r w:rsidRPr="002A6B97">
        <w:rPr>
          <w:rFonts w:ascii="Cambria" w:hAnsi="Cambria" w:cs="Arial"/>
          <w:b/>
          <w:color w:val="000000"/>
        </w:rPr>
        <w:t>3</w:t>
      </w:r>
      <w:r w:rsidRPr="002A6B97">
        <w:rPr>
          <w:rFonts w:ascii="Cambria" w:hAnsi="Cambria" w:cs="Arial"/>
          <w:color w:val="000000"/>
        </w:rPr>
        <w:t xml:space="preserve">. </w:t>
      </w:r>
      <w:r w:rsidRPr="002A6B97">
        <w:rPr>
          <w:rFonts w:ascii="Cambria" w:hAnsi="Cambria" w:cs="Arial"/>
        </w:rPr>
        <w:t xml:space="preserve">Za spełnianie </w:t>
      </w:r>
      <w:r w:rsidRPr="002A6B97">
        <w:rPr>
          <w:rFonts w:ascii="Cambria" w:hAnsi="Cambria" w:cs="Arial"/>
          <w:bCs/>
        </w:rPr>
        <w:t>obowiązku szkolnego</w:t>
      </w:r>
      <w:r w:rsidRPr="002A6B97">
        <w:rPr>
          <w:rFonts w:ascii="Cambria" w:hAnsi="Cambria" w:cs="Arial"/>
          <w:b/>
          <w:bCs/>
        </w:rPr>
        <w:t xml:space="preserve"> </w:t>
      </w:r>
      <w:r w:rsidRPr="002A6B97">
        <w:rPr>
          <w:rFonts w:ascii="Cambria" w:hAnsi="Cambria" w:cs="Arial"/>
        </w:rPr>
        <w:t>uznaje się również udział dzieci i młodzieży upośledzonej umysłowo w stopniu głębokim w zajęciach rewalidacyjno</w:t>
      </w:r>
      <w:r w:rsidR="00FE5DF9">
        <w:rPr>
          <w:rFonts w:ascii="Cambria" w:hAnsi="Cambria" w:cs="Arial"/>
        </w:rPr>
        <w:t>-</w:t>
      </w:r>
      <w:r w:rsidRPr="002A6B97">
        <w:rPr>
          <w:rFonts w:ascii="Cambria" w:hAnsi="Cambria" w:cs="Arial"/>
        </w:rPr>
        <w:t>wychowawczych, organizowanych zgodnie z odrębnymi przepisami</w:t>
      </w:r>
      <w:r w:rsidRPr="002A6B97">
        <w:rPr>
          <w:rFonts w:ascii="Cambria" w:hAnsi="Cambria"/>
        </w:rPr>
        <w:t>.</w:t>
      </w:r>
    </w:p>
    <w:p w:rsidR="00B03105" w:rsidRPr="002A6B97" w:rsidRDefault="00963B89" w:rsidP="006647AF">
      <w:pPr>
        <w:spacing w:before="100" w:beforeAutospacing="1" w:after="100" w:afterAutospacing="1"/>
        <w:jc w:val="both"/>
        <w:rPr>
          <w:rFonts w:ascii="Cambria" w:hAnsi="Cambria" w:cs="Arial"/>
        </w:rPr>
      </w:pPr>
      <w:r>
        <w:rPr>
          <w:rFonts w:ascii="Cambria" w:hAnsi="Cambria" w:cs="Arial"/>
          <w:b/>
        </w:rPr>
        <w:lastRenderedPageBreak/>
        <w:t>§ 97</w:t>
      </w:r>
      <w:r w:rsidR="00B03105" w:rsidRPr="002A6B97">
        <w:rPr>
          <w:rFonts w:ascii="Cambria" w:hAnsi="Cambria" w:cs="Arial"/>
          <w:color w:val="000000"/>
        </w:rPr>
        <w:t xml:space="preserve">. </w:t>
      </w:r>
      <w:r w:rsidR="00B03105" w:rsidRPr="002A6B97">
        <w:rPr>
          <w:rFonts w:ascii="Cambria" w:hAnsi="Cambria" w:cs="Arial"/>
          <w:bCs/>
        </w:rPr>
        <w:t xml:space="preserve">Niespełnianie </w:t>
      </w:r>
      <w:r w:rsidR="00B03105" w:rsidRPr="002A6B97">
        <w:rPr>
          <w:rFonts w:ascii="Cambria" w:hAnsi="Cambria" w:cs="Arial"/>
        </w:rPr>
        <w:t>obowiązku szkolnego lub ob</w:t>
      </w:r>
      <w:r w:rsidR="003575D3">
        <w:rPr>
          <w:rFonts w:ascii="Cambria" w:hAnsi="Cambria" w:cs="Arial"/>
        </w:rPr>
        <w:t>owiązku nauki podlega egzekucji</w:t>
      </w:r>
      <w:r w:rsidR="003575D3">
        <w:rPr>
          <w:rFonts w:ascii="Cambria" w:hAnsi="Cambria" w:cs="Arial"/>
        </w:rPr>
        <w:br/>
      </w:r>
      <w:r w:rsidR="00B03105" w:rsidRPr="002A6B97">
        <w:rPr>
          <w:rFonts w:ascii="Cambria" w:hAnsi="Cambria" w:cs="Arial"/>
        </w:rPr>
        <w:t>w trybie przepisów o postępowaniu egzekucyjnym w administracji.</w:t>
      </w:r>
    </w:p>
    <w:p w:rsidR="00B03105" w:rsidRPr="002A6B97" w:rsidRDefault="00963B89" w:rsidP="006647AF">
      <w:pPr>
        <w:pStyle w:val="NormalnyWeb"/>
        <w:jc w:val="both"/>
        <w:rPr>
          <w:rFonts w:ascii="Cambria" w:hAnsi="Cambria" w:cs="Arial"/>
          <w:sz w:val="22"/>
          <w:szCs w:val="22"/>
        </w:rPr>
      </w:pPr>
      <w:r>
        <w:rPr>
          <w:rFonts w:ascii="Cambria" w:hAnsi="Cambria" w:cs="Arial"/>
          <w:b/>
          <w:sz w:val="22"/>
          <w:szCs w:val="22"/>
        </w:rPr>
        <w:t>§ 98</w:t>
      </w:r>
      <w:r w:rsidR="00B03105" w:rsidRPr="002A6B97">
        <w:rPr>
          <w:rFonts w:ascii="Cambria" w:hAnsi="Cambria" w:cs="Arial"/>
          <w:color w:val="000000"/>
          <w:sz w:val="22"/>
          <w:szCs w:val="22"/>
        </w:rPr>
        <w:t xml:space="preserve">. </w:t>
      </w:r>
      <w:r w:rsidR="00B03105" w:rsidRPr="002A6B97">
        <w:rPr>
          <w:rStyle w:val="Pogrubienie"/>
          <w:rFonts w:ascii="Cambria" w:hAnsi="Cambria" w:cs="Arial"/>
          <w:b w:val="0"/>
          <w:sz w:val="22"/>
          <w:szCs w:val="22"/>
        </w:rPr>
        <w:t>Przez niespełnienie obowiązku szkolnego rozumie się nieusprawiedliwioną nieobecność w okresie jednego miesiąca na co najmniej 50</w:t>
      </w:r>
      <w:r w:rsidR="00B03105" w:rsidRPr="002A6B97">
        <w:rPr>
          <w:rStyle w:val="Pogrubienie"/>
          <w:rFonts w:ascii="Cambria" w:hAnsi="Cambria" w:cs="Arial"/>
          <w:sz w:val="22"/>
          <w:szCs w:val="22"/>
        </w:rPr>
        <w:t xml:space="preserve">% </w:t>
      </w:r>
      <w:r w:rsidR="00B03105" w:rsidRPr="002A6B97">
        <w:rPr>
          <w:rFonts w:ascii="Cambria" w:hAnsi="Cambria" w:cs="Arial"/>
          <w:sz w:val="22"/>
          <w:szCs w:val="22"/>
        </w:rPr>
        <w:t>obowiązkowych zajęciach edukacyjnych w szkole podstawowej.</w:t>
      </w:r>
    </w:p>
    <w:p w:rsidR="00B03105" w:rsidRPr="002A6B97" w:rsidRDefault="00963B89" w:rsidP="006647AF">
      <w:pPr>
        <w:spacing w:before="100" w:beforeAutospacing="1" w:after="100" w:afterAutospacing="1"/>
        <w:jc w:val="both"/>
        <w:rPr>
          <w:rFonts w:ascii="Cambria" w:hAnsi="Cambria" w:cs="Arial"/>
        </w:rPr>
      </w:pPr>
      <w:r>
        <w:rPr>
          <w:rFonts w:ascii="Cambria" w:hAnsi="Cambria" w:cs="Arial"/>
          <w:b/>
        </w:rPr>
        <w:t>§ 99</w:t>
      </w:r>
      <w:r w:rsidR="00B03105" w:rsidRPr="002A6B97">
        <w:rPr>
          <w:rFonts w:ascii="Cambria" w:hAnsi="Cambria" w:cs="Arial"/>
          <w:color w:val="000000"/>
        </w:rPr>
        <w:t xml:space="preserve">. </w:t>
      </w:r>
      <w:r w:rsidR="002E4CD6" w:rsidRPr="002A6B97">
        <w:rPr>
          <w:rFonts w:ascii="Cambria" w:hAnsi="Cambria" w:cs="Arial"/>
          <w:bCs/>
        </w:rPr>
        <w:t>R</w:t>
      </w:r>
      <w:r w:rsidR="00B03105" w:rsidRPr="002A6B97">
        <w:rPr>
          <w:rFonts w:ascii="Cambria" w:hAnsi="Cambria" w:cs="Arial"/>
          <w:bCs/>
        </w:rPr>
        <w:t>odzice dziecka podlegającego obowiązkowi szkolnemu są obowiązani do:</w:t>
      </w:r>
    </w:p>
    <w:p w:rsidR="00B03105" w:rsidRPr="002A6B97" w:rsidRDefault="00B03105" w:rsidP="007F7A81">
      <w:pPr>
        <w:numPr>
          <w:ilvl w:val="0"/>
          <w:numId w:val="148"/>
        </w:numPr>
        <w:tabs>
          <w:tab w:val="left" w:pos="284"/>
        </w:tabs>
        <w:spacing w:before="100" w:beforeAutospacing="1" w:after="100" w:afterAutospacing="1"/>
        <w:ind w:left="0" w:firstLine="0"/>
        <w:jc w:val="left"/>
        <w:rPr>
          <w:rFonts w:ascii="Cambria" w:hAnsi="Cambria" w:cs="Arial"/>
        </w:rPr>
      </w:pPr>
      <w:r w:rsidRPr="002A6B97">
        <w:rPr>
          <w:rFonts w:ascii="Cambria" w:hAnsi="Cambria" w:cs="Arial"/>
          <w:bCs/>
        </w:rPr>
        <w:t>dopełnienia czynności związanych z zgłoszeniem dziecka do szkoły;</w:t>
      </w:r>
    </w:p>
    <w:p w:rsidR="00B03105" w:rsidRPr="002A6B97" w:rsidRDefault="00B03105" w:rsidP="007F7A81">
      <w:pPr>
        <w:numPr>
          <w:ilvl w:val="0"/>
          <w:numId w:val="148"/>
        </w:numPr>
        <w:tabs>
          <w:tab w:val="left" w:pos="284"/>
        </w:tabs>
        <w:spacing w:before="100" w:beforeAutospacing="1" w:after="100" w:afterAutospacing="1"/>
        <w:ind w:left="0" w:firstLine="0"/>
        <w:jc w:val="left"/>
        <w:rPr>
          <w:rFonts w:ascii="Cambria" w:hAnsi="Cambria" w:cs="Arial"/>
        </w:rPr>
      </w:pPr>
      <w:r w:rsidRPr="002A6B97">
        <w:rPr>
          <w:rFonts w:ascii="Cambria" w:hAnsi="Cambria" w:cs="Arial"/>
          <w:bCs/>
        </w:rPr>
        <w:t>zapewnienia regularnego uczęszczania na zajęcia szkolne;</w:t>
      </w:r>
    </w:p>
    <w:p w:rsidR="00B03105" w:rsidRPr="002A6B97" w:rsidRDefault="00B03105" w:rsidP="007F7A81">
      <w:pPr>
        <w:numPr>
          <w:ilvl w:val="0"/>
          <w:numId w:val="148"/>
        </w:numPr>
        <w:tabs>
          <w:tab w:val="left" w:pos="284"/>
        </w:tabs>
        <w:spacing w:before="100" w:beforeAutospacing="1" w:after="100" w:afterAutospacing="1"/>
        <w:ind w:left="0" w:firstLine="0"/>
        <w:jc w:val="left"/>
        <w:rPr>
          <w:rFonts w:ascii="Cambria" w:hAnsi="Cambria" w:cs="Arial"/>
        </w:rPr>
      </w:pPr>
      <w:r w:rsidRPr="002A6B97">
        <w:rPr>
          <w:rFonts w:ascii="Cambria" w:hAnsi="Cambria" w:cs="Arial"/>
          <w:bCs/>
        </w:rPr>
        <w:t>zapewnienia dziecku warunków umożliwiających przygotowanie się do zajęć;</w:t>
      </w:r>
    </w:p>
    <w:p w:rsidR="00B03105" w:rsidRPr="002A6B97" w:rsidRDefault="00B03105" w:rsidP="007F7A81">
      <w:pPr>
        <w:numPr>
          <w:ilvl w:val="0"/>
          <w:numId w:val="148"/>
        </w:numPr>
        <w:tabs>
          <w:tab w:val="left" w:pos="284"/>
        </w:tabs>
        <w:spacing w:before="100" w:beforeAutospacing="1" w:after="100" w:afterAutospacing="1"/>
        <w:ind w:left="0" w:firstLine="0"/>
        <w:jc w:val="left"/>
        <w:rPr>
          <w:rFonts w:ascii="Cambria" w:hAnsi="Cambria" w:cs="Arial"/>
        </w:rPr>
      </w:pPr>
      <w:r w:rsidRPr="002A6B97">
        <w:rPr>
          <w:rFonts w:ascii="Cambria" w:hAnsi="Cambria" w:cs="Arial"/>
          <w:bCs/>
        </w:rPr>
        <w:t xml:space="preserve">informowania w terminie do 30 września każdego roku, dyrektora szkoły podstawowej </w:t>
      </w:r>
      <w:r w:rsidRPr="002A6B97">
        <w:rPr>
          <w:rFonts w:ascii="Cambria" w:hAnsi="Cambria" w:cs="Arial"/>
          <w:bCs/>
        </w:rPr>
        <w:br/>
        <w:t>w obwodzie których dziecko mieszka, o realizacji obowiązku szkolnego poza szkołą obwodową.</w:t>
      </w:r>
    </w:p>
    <w:p w:rsidR="00B03105" w:rsidRPr="002A6B97" w:rsidRDefault="00B03105" w:rsidP="00B03105">
      <w:pPr>
        <w:tabs>
          <w:tab w:val="num" w:pos="1390"/>
        </w:tabs>
        <w:ind w:left="900"/>
        <w:rPr>
          <w:rFonts w:ascii="Cambria" w:hAnsi="Cambria" w:cs="Arial"/>
          <w:b/>
          <w:highlight w:val="cyan"/>
        </w:rPr>
      </w:pPr>
    </w:p>
    <w:p w:rsidR="00B03105" w:rsidRPr="002A6B97" w:rsidRDefault="00B03105" w:rsidP="00B02871">
      <w:pPr>
        <w:pStyle w:val="Nagwek2"/>
        <w:rPr>
          <w:rFonts w:cs="Arial"/>
          <w:b w:val="0"/>
          <w:bCs w:val="0"/>
          <w:color w:val="7030A0"/>
          <w:sz w:val="22"/>
          <w:szCs w:val="22"/>
        </w:rPr>
      </w:pPr>
      <w:bookmarkStart w:id="24" w:name="_Toc505889399"/>
      <w:r w:rsidRPr="002A6B97">
        <w:rPr>
          <w:rFonts w:cs="Arial"/>
          <w:color w:val="7030A0"/>
          <w:sz w:val="22"/>
          <w:szCs w:val="22"/>
        </w:rPr>
        <w:t>Rozdział 2</w:t>
      </w:r>
      <w:r w:rsidR="00B02871" w:rsidRPr="002A6B97">
        <w:rPr>
          <w:rFonts w:cs="Arial"/>
          <w:b w:val="0"/>
          <w:bCs w:val="0"/>
          <w:color w:val="7030A0"/>
          <w:sz w:val="22"/>
          <w:szCs w:val="22"/>
        </w:rPr>
        <w:br/>
      </w:r>
      <w:r w:rsidRPr="002A6B97">
        <w:rPr>
          <w:rFonts w:cs="Arial"/>
          <w:color w:val="7030A0"/>
          <w:sz w:val="22"/>
          <w:szCs w:val="22"/>
        </w:rPr>
        <w:t>Prawa i obowiązki członków społeczności szkolnej</w:t>
      </w:r>
      <w:bookmarkEnd w:id="24"/>
    </w:p>
    <w:p w:rsidR="00B03105" w:rsidRPr="002A6B97" w:rsidRDefault="00B03105" w:rsidP="00B03105">
      <w:pPr>
        <w:autoSpaceDE w:val="0"/>
        <w:autoSpaceDN w:val="0"/>
        <w:adjustRightInd w:val="0"/>
        <w:ind w:firstLine="567"/>
        <w:jc w:val="both"/>
        <w:rPr>
          <w:rFonts w:ascii="Cambria" w:hAnsi="Cambria"/>
        </w:rPr>
      </w:pPr>
    </w:p>
    <w:p w:rsidR="00B03105" w:rsidRPr="002A6B97" w:rsidRDefault="00963B89" w:rsidP="006647AF">
      <w:pPr>
        <w:autoSpaceDE w:val="0"/>
        <w:autoSpaceDN w:val="0"/>
        <w:adjustRightInd w:val="0"/>
        <w:jc w:val="both"/>
        <w:rPr>
          <w:rFonts w:ascii="Cambria" w:hAnsi="Cambria" w:cs="Arial"/>
          <w:b/>
          <w:bCs/>
        </w:rPr>
      </w:pPr>
      <w:r>
        <w:rPr>
          <w:rFonts w:ascii="Cambria" w:hAnsi="Cambria" w:cs="Arial"/>
          <w:b/>
        </w:rPr>
        <w:t>§ 100</w:t>
      </w:r>
      <w:r w:rsidR="00B03105" w:rsidRPr="002A6B97">
        <w:rPr>
          <w:rFonts w:ascii="Cambria" w:hAnsi="Cambria" w:cs="Arial"/>
          <w:b/>
        </w:rPr>
        <w:t xml:space="preserve">. </w:t>
      </w:r>
      <w:r w:rsidR="00B03105" w:rsidRPr="00963B89">
        <w:rPr>
          <w:rFonts w:ascii="Cambria" w:hAnsi="Cambria" w:cs="Arial"/>
          <w:b/>
        </w:rPr>
        <w:t>Członek społeczności szkolnej.</w:t>
      </w:r>
      <w:r w:rsidR="00B03105" w:rsidRPr="002A6B97">
        <w:rPr>
          <w:rFonts w:ascii="Cambria" w:hAnsi="Cambria" w:cs="Arial"/>
        </w:rPr>
        <w:t xml:space="preserve"> </w:t>
      </w:r>
    </w:p>
    <w:p w:rsidR="00B03105" w:rsidRPr="002A6B97" w:rsidRDefault="00B03105" w:rsidP="00B03105">
      <w:pPr>
        <w:autoSpaceDE w:val="0"/>
        <w:autoSpaceDN w:val="0"/>
        <w:adjustRightInd w:val="0"/>
        <w:rPr>
          <w:rFonts w:ascii="Cambria" w:hAnsi="Cambria" w:cs="Arial"/>
          <w:b/>
          <w:bCs/>
        </w:rPr>
      </w:pPr>
    </w:p>
    <w:p w:rsidR="00B03105" w:rsidRPr="002A6B97" w:rsidRDefault="00B03105" w:rsidP="00B03105">
      <w:pPr>
        <w:autoSpaceDE w:val="0"/>
        <w:autoSpaceDN w:val="0"/>
        <w:adjustRightInd w:val="0"/>
        <w:ind w:firstLine="567"/>
        <w:jc w:val="both"/>
        <w:rPr>
          <w:rFonts w:ascii="Cambria" w:hAnsi="Cambria" w:cs="Arial"/>
        </w:rPr>
      </w:pPr>
      <w:r w:rsidRPr="002A6B97">
        <w:rPr>
          <w:rFonts w:ascii="Cambria" w:hAnsi="Cambria" w:cs="Arial"/>
          <w:b/>
        </w:rPr>
        <w:t>1</w:t>
      </w:r>
      <w:r w:rsidRPr="002A6B97">
        <w:rPr>
          <w:rFonts w:ascii="Cambria" w:hAnsi="Cambria" w:cs="Arial"/>
        </w:rPr>
        <w:t>. Członkiem społeczności Szkoły staje się każdy</w:t>
      </w:r>
      <w:r w:rsidR="003575D3">
        <w:rPr>
          <w:rFonts w:ascii="Cambria" w:hAnsi="Cambria" w:cs="Arial"/>
        </w:rPr>
        <w:t>, kto został przyjęty do Szkoły</w:t>
      </w:r>
      <w:r w:rsidR="003575D3">
        <w:rPr>
          <w:rFonts w:ascii="Cambria" w:hAnsi="Cambria" w:cs="Arial"/>
        </w:rPr>
        <w:br/>
      </w:r>
      <w:r w:rsidRPr="002A6B97">
        <w:rPr>
          <w:rFonts w:ascii="Cambria" w:hAnsi="Cambria" w:cs="Arial"/>
        </w:rPr>
        <w:t>w określony przez zasady</w:t>
      </w:r>
      <w:r w:rsidR="002A6B97">
        <w:rPr>
          <w:rFonts w:ascii="Cambria" w:hAnsi="Cambria" w:cs="Arial"/>
        </w:rPr>
        <w:t xml:space="preserve"> </w:t>
      </w:r>
      <w:r w:rsidRPr="002A6B97">
        <w:rPr>
          <w:rFonts w:ascii="Cambria" w:hAnsi="Cambria" w:cs="Arial"/>
        </w:rPr>
        <w:t xml:space="preserve">przyjmowania sposób. </w:t>
      </w:r>
    </w:p>
    <w:p w:rsidR="00B03105" w:rsidRPr="002A6B97" w:rsidRDefault="00B03105" w:rsidP="00B03105">
      <w:pPr>
        <w:autoSpaceDE w:val="0"/>
        <w:autoSpaceDN w:val="0"/>
        <w:adjustRightInd w:val="0"/>
        <w:ind w:firstLine="567"/>
        <w:rPr>
          <w:rFonts w:ascii="Cambria" w:hAnsi="Cambria" w:cs="Arial"/>
        </w:rPr>
      </w:pPr>
    </w:p>
    <w:p w:rsidR="00B03105" w:rsidRPr="002A6B97" w:rsidRDefault="00B03105" w:rsidP="00B03105">
      <w:pPr>
        <w:autoSpaceDE w:val="0"/>
        <w:autoSpaceDN w:val="0"/>
        <w:adjustRightInd w:val="0"/>
        <w:ind w:firstLine="567"/>
        <w:jc w:val="both"/>
        <w:rPr>
          <w:rFonts w:ascii="Cambria" w:hAnsi="Cambria" w:cs="Arial"/>
        </w:rPr>
      </w:pPr>
      <w:r w:rsidRPr="002A6B97">
        <w:rPr>
          <w:rFonts w:ascii="Cambria" w:hAnsi="Cambria" w:cs="Arial"/>
          <w:b/>
        </w:rPr>
        <w:t>2</w:t>
      </w:r>
      <w:r w:rsidRPr="002A6B97">
        <w:rPr>
          <w:rFonts w:ascii="Cambria" w:hAnsi="Cambria" w:cs="Arial"/>
        </w:rPr>
        <w:t xml:space="preserve">. Wraz z zakończeniem nauki lub pracy w szkole traci się członkostwo społeczności szkolnej. </w:t>
      </w:r>
    </w:p>
    <w:p w:rsidR="00B03105" w:rsidRPr="002A6B97" w:rsidRDefault="00B03105" w:rsidP="00B03105">
      <w:pPr>
        <w:autoSpaceDE w:val="0"/>
        <w:autoSpaceDN w:val="0"/>
        <w:adjustRightInd w:val="0"/>
        <w:jc w:val="both"/>
        <w:rPr>
          <w:rFonts w:ascii="Cambria" w:hAnsi="Cambria" w:cs="Arial"/>
        </w:rPr>
      </w:pPr>
    </w:p>
    <w:p w:rsidR="00B03105" w:rsidRPr="002A6B97" w:rsidRDefault="00B03105" w:rsidP="00B03105">
      <w:pPr>
        <w:autoSpaceDE w:val="0"/>
        <w:autoSpaceDN w:val="0"/>
        <w:adjustRightInd w:val="0"/>
        <w:ind w:firstLine="567"/>
        <w:jc w:val="both"/>
        <w:rPr>
          <w:rFonts w:ascii="Cambria" w:hAnsi="Cambria" w:cs="Arial"/>
          <w:b/>
          <w:bCs/>
        </w:rPr>
      </w:pPr>
      <w:r w:rsidRPr="002A6B97">
        <w:rPr>
          <w:rFonts w:ascii="Cambria" w:hAnsi="Cambria" w:cs="Arial"/>
          <w:b/>
          <w:bCs/>
        </w:rPr>
        <w:t xml:space="preserve">3. </w:t>
      </w:r>
      <w:r w:rsidRPr="002A6B97">
        <w:rPr>
          <w:rFonts w:ascii="Cambria" w:hAnsi="Cambria" w:cs="Arial"/>
        </w:rPr>
        <w:t>Żadne prawa obowiązujące w szkole nie mogą być sprzeczne z między</w:t>
      </w:r>
      <w:r w:rsidR="00FE5DF9">
        <w:rPr>
          <w:rFonts w:ascii="Cambria" w:hAnsi="Cambria" w:cs="Arial"/>
        </w:rPr>
        <w:t>-</w:t>
      </w:r>
      <w:r w:rsidRPr="002A6B97">
        <w:rPr>
          <w:rFonts w:ascii="Cambria" w:hAnsi="Cambria" w:cs="Arial"/>
        </w:rPr>
        <w:t>narodowymi prawami człowieka i</w:t>
      </w:r>
      <w:r w:rsidR="002A6B97">
        <w:rPr>
          <w:rFonts w:ascii="Cambria" w:hAnsi="Cambria" w:cs="Arial"/>
        </w:rPr>
        <w:t xml:space="preserve"> </w:t>
      </w:r>
      <w:r w:rsidRPr="002A6B97">
        <w:rPr>
          <w:rFonts w:ascii="Cambria" w:hAnsi="Cambria" w:cs="Arial"/>
        </w:rPr>
        <w:t>dziecka.</w:t>
      </w:r>
      <w:r w:rsidR="002A6B97">
        <w:rPr>
          <w:rFonts w:ascii="Cambria" w:hAnsi="Cambria" w:cs="Arial"/>
        </w:rPr>
        <w:t xml:space="preserve"> </w:t>
      </w:r>
    </w:p>
    <w:p w:rsidR="00B03105" w:rsidRPr="002A6B97" w:rsidRDefault="002A6B97" w:rsidP="00B03105">
      <w:pPr>
        <w:autoSpaceDE w:val="0"/>
        <w:autoSpaceDN w:val="0"/>
        <w:adjustRightInd w:val="0"/>
        <w:ind w:firstLine="567"/>
        <w:jc w:val="both"/>
        <w:rPr>
          <w:rFonts w:ascii="Cambria" w:hAnsi="Cambria" w:cs="Arial"/>
        </w:rPr>
      </w:pPr>
      <w:r>
        <w:rPr>
          <w:rFonts w:ascii="Cambria" w:hAnsi="Cambria" w:cs="Arial"/>
        </w:rPr>
        <w:t xml:space="preserve"> </w:t>
      </w:r>
    </w:p>
    <w:p w:rsidR="00B03105" w:rsidRPr="002A6B97" w:rsidRDefault="00B03105" w:rsidP="00B03105">
      <w:pPr>
        <w:autoSpaceDE w:val="0"/>
        <w:autoSpaceDN w:val="0"/>
        <w:adjustRightInd w:val="0"/>
        <w:ind w:firstLine="567"/>
        <w:jc w:val="both"/>
        <w:rPr>
          <w:rFonts w:ascii="Cambria" w:hAnsi="Cambria" w:cs="Arial"/>
        </w:rPr>
      </w:pPr>
      <w:r w:rsidRPr="002A6B97">
        <w:rPr>
          <w:rFonts w:ascii="Cambria" w:hAnsi="Cambria" w:cs="Arial"/>
          <w:b/>
          <w:bCs/>
        </w:rPr>
        <w:t xml:space="preserve">4. </w:t>
      </w:r>
      <w:r w:rsidRPr="002A6B97">
        <w:rPr>
          <w:rFonts w:ascii="Cambria" w:hAnsi="Cambria" w:cs="Arial"/>
        </w:rPr>
        <w:t>Wszyscy członkowie społeczności szkolnej są równi wobec prawa bez względu na różnice rasy, płci, religii, poglądów</w:t>
      </w:r>
      <w:r w:rsidR="002A6B97">
        <w:rPr>
          <w:rFonts w:ascii="Cambria" w:hAnsi="Cambria" w:cs="Arial"/>
        </w:rPr>
        <w:t xml:space="preserve"> </w:t>
      </w:r>
      <w:r w:rsidRPr="002A6B97">
        <w:rPr>
          <w:rFonts w:ascii="Cambria" w:hAnsi="Cambria" w:cs="Arial"/>
        </w:rPr>
        <w:t>politycznych</w:t>
      </w:r>
      <w:r w:rsidR="002A6B97">
        <w:rPr>
          <w:rFonts w:ascii="Cambria" w:hAnsi="Cambria" w:cs="Arial"/>
        </w:rPr>
        <w:t xml:space="preserve"> </w:t>
      </w:r>
      <w:r w:rsidRPr="002A6B97">
        <w:rPr>
          <w:rFonts w:ascii="Cambria" w:hAnsi="Cambria" w:cs="Arial"/>
        </w:rPr>
        <w:t>czy</w:t>
      </w:r>
      <w:r w:rsidR="002A6B97">
        <w:rPr>
          <w:rFonts w:ascii="Cambria" w:hAnsi="Cambria" w:cs="Arial"/>
        </w:rPr>
        <w:t xml:space="preserve"> </w:t>
      </w:r>
      <w:r w:rsidRPr="002A6B97">
        <w:rPr>
          <w:rFonts w:ascii="Cambria" w:hAnsi="Cambria" w:cs="Arial"/>
        </w:rPr>
        <w:t>innych</w:t>
      </w:r>
      <w:r w:rsidR="002A6B97">
        <w:rPr>
          <w:rFonts w:ascii="Cambria" w:hAnsi="Cambria" w:cs="Arial"/>
        </w:rPr>
        <w:t xml:space="preserve"> </w:t>
      </w:r>
      <w:r w:rsidRPr="002A6B97">
        <w:rPr>
          <w:rFonts w:ascii="Cambria" w:hAnsi="Cambria" w:cs="Arial"/>
        </w:rPr>
        <w:t>przekonań,</w:t>
      </w:r>
      <w:r w:rsidR="002A6B97">
        <w:rPr>
          <w:rFonts w:ascii="Cambria" w:hAnsi="Cambria" w:cs="Arial"/>
        </w:rPr>
        <w:t xml:space="preserve"> </w:t>
      </w:r>
      <w:r w:rsidRPr="002A6B97">
        <w:rPr>
          <w:rFonts w:ascii="Cambria" w:hAnsi="Cambria" w:cs="Arial"/>
        </w:rPr>
        <w:t>narodowości,</w:t>
      </w:r>
      <w:r w:rsidR="002A6B97">
        <w:rPr>
          <w:rFonts w:ascii="Cambria" w:hAnsi="Cambria" w:cs="Arial"/>
        </w:rPr>
        <w:t xml:space="preserve"> </w:t>
      </w:r>
      <w:r w:rsidRPr="002A6B97">
        <w:rPr>
          <w:rFonts w:ascii="Cambria" w:hAnsi="Cambria" w:cs="Arial"/>
        </w:rPr>
        <w:t>pochodzenia</w:t>
      </w:r>
      <w:r w:rsidR="002A6B97">
        <w:rPr>
          <w:rFonts w:ascii="Cambria" w:hAnsi="Cambria" w:cs="Arial"/>
        </w:rPr>
        <w:t xml:space="preserve"> </w:t>
      </w:r>
      <w:r w:rsidRPr="002A6B97">
        <w:rPr>
          <w:rFonts w:ascii="Cambria" w:hAnsi="Cambria" w:cs="Arial"/>
        </w:rPr>
        <w:t>społecznego,</w:t>
      </w:r>
      <w:r w:rsidR="002A6B97">
        <w:rPr>
          <w:rFonts w:ascii="Cambria" w:hAnsi="Cambria" w:cs="Arial"/>
        </w:rPr>
        <w:t xml:space="preserve"> </w:t>
      </w:r>
      <w:r w:rsidRPr="002A6B97">
        <w:rPr>
          <w:rFonts w:ascii="Cambria" w:hAnsi="Cambria" w:cs="Arial"/>
        </w:rPr>
        <w:t>majątku,</w:t>
      </w:r>
      <w:r w:rsidR="002A6B97">
        <w:rPr>
          <w:rFonts w:ascii="Cambria" w:hAnsi="Cambria" w:cs="Arial"/>
        </w:rPr>
        <w:t xml:space="preserve"> </w:t>
      </w:r>
      <w:r w:rsidRPr="002A6B97">
        <w:rPr>
          <w:rFonts w:ascii="Cambria" w:hAnsi="Cambria" w:cs="Arial"/>
        </w:rPr>
        <w:t>urodzenia</w:t>
      </w:r>
      <w:r w:rsidR="002A6B97">
        <w:rPr>
          <w:rFonts w:ascii="Cambria" w:hAnsi="Cambria" w:cs="Arial"/>
        </w:rPr>
        <w:t xml:space="preserve"> </w:t>
      </w:r>
      <w:r w:rsidRPr="002A6B97">
        <w:rPr>
          <w:rFonts w:ascii="Cambria" w:hAnsi="Cambria" w:cs="Arial"/>
        </w:rPr>
        <w:t>lub</w:t>
      </w:r>
      <w:r w:rsidR="002A6B97">
        <w:rPr>
          <w:rFonts w:ascii="Cambria" w:hAnsi="Cambria" w:cs="Arial"/>
        </w:rPr>
        <w:t xml:space="preserve"> </w:t>
      </w:r>
      <w:r w:rsidRPr="002A6B97">
        <w:rPr>
          <w:rFonts w:ascii="Cambria" w:hAnsi="Cambria" w:cs="Arial"/>
        </w:rPr>
        <w:t xml:space="preserve">jakiekolwiek inne. </w:t>
      </w:r>
    </w:p>
    <w:p w:rsidR="00B03105" w:rsidRPr="002A6B97" w:rsidRDefault="00B03105" w:rsidP="00B03105">
      <w:pPr>
        <w:autoSpaceDE w:val="0"/>
        <w:autoSpaceDN w:val="0"/>
        <w:adjustRightInd w:val="0"/>
        <w:ind w:firstLine="567"/>
        <w:jc w:val="both"/>
        <w:rPr>
          <w:rFonts w:ascii="Cambria" w:hAnsi="Cambria" w:cs="Arial"/>
        </w:rPr>
      </w:pPr>
    </w:p>
    <w:p w:rsidR="00B03105" w:rsidRPr="002A6B97" w:rsidRDefault="00B03105" w:rsidP="00B03105">
      <w:pPr>
        <w:autoSpaceDE w:val="0"/>
        <w:autoSpaceDN w:val="0"/>
        <w:adjustRightInd w:val="0"/>
        <w:ind w:firstLine="567"/>
        <w:jc w:val="both"/>
        <w:rPr>
          <w:rFonts w:ascii="Cambria" w:hAnsi="Cambria" w:cs="Arial"/>
        </w:rPr>
      </w:pPr>
      <w:r w:rsidRPr="002A6B97">
        <w:rPr>
          <w:rFonts w:ascii="Cambria" w:hAnsi="Cambria" w:cs="Arial"/>
          <w:b/>
          <w:bCs/>
        </w:rPr>
        <w:t>5.</w:t>
      </w:r>
      <w:r w:rsidRPr="002A6B97">
        <w:rPr>
          <w:rFonts w:ascii="Cambria" w:hAnsi="Cambria" w:cs="Arial"/>
        </w:rPr>
        <w:t xml:space="preserve"> Traktowanie członków. </w:t>
      </w:r>
    </w:p>
    <w:p w:rsidR="00B03105" w:rsidRPr="002A6B97" w:rsidRDefault="00B03105" w:rsidP="00B03105">
      <w:pPr>
        <w:autoSpaceDE w:val="0"/>
        <w:autoSpaceDN w:val="0"/>
        <w:adjustRightInd w:val="0"/>
        <w:ind w:firstLine="567"/>
        <w:jc w:val="both"/>
        <w:rPr>
          <w:rFonts w:ascii="Cambria" w:hAnsi="Cambria" w:cs="Arial"/>
          <w:b/>
          <w:bCs/>
        </w:rPr>
      </w:pPr>
      <w:r w:rsidRPr="002A6B97">
        <w:rPr>
          <w:rFonts w:ascii="Cambria" w:hAnsi="Cambria" w:cs="Arial"/>
        </w:rPr>
        <w:t xml:space="preserve"> </w:t>
      </w:r>
    </w:p>
    <w:p w:rsidR="00B03105" w:rsidRPr="002A6B97" w:rsidRDefault="00B03105" w:rsidP="007F7A81">
      <w:pPr>
        <w:numPr>
          <w:ilvl w:val="0"/>
          <w:numId w:val="202"/>
        </w:numPr>
        <w:tabs>
          <w:tab w:val="left" w:pos="426"/>
        </w:tabs>
        <w:autoSpaceDE w:val="0"/>
        <w:autoSpaceDN w:val="0"/>
        <w:adjustRightInd w:val="0"/>
        <w:ind w:left="0" w:firstLine="0"/>
        <w:jc w:val="both"/>
        <w:rPr>
          <w:rFonts w:ascii="Cambria" w:hAnsi="Cambria" w:cs="Arial"/>
        </w:rPr>
      </w:pPr>
      <w:r w:rsidRPr="002A6B97">
        <w:rPr>
          <w:rFonts w:ascii="Cambria" w:hAnsi="Cambria" w:cs="Arial"/>
        </w:rPr>
        <w:t>Nikt nie może być poddawany okrutnemu, nieludzkiemu, upokarzającemu traktowaniu lub karaniu;</w:t>
      </w:r>
    </w:p>
    <w:p w:rsidR="00B03105" w:rsidRPr="002A6B97" w:rsidRDefault="00B03105" w:rsidP="00B03105">
      <w:pPr>
        <w:tabs>
          <w:tab w:val="left" w:pos="426"/>
        </w:tabs>
        <w:autoSpaceDE w:val="0"/>
        <w:autoSpaceDN w:val="0"/>
        <w:adjustRightInd w:val="0"/>
        <w:jc w:val="both"/>
        <w:rPr>
          <w:rFonts w:ascii="Cambria" w:hAnsi="Cambria" w:cs="Arial"/>
        </w:rPr>
      </w:pPr>
    </w:p>
    <w:p w:rsidR="00B03105" w:rsidRPr="002A6B97" w:rsidRDefault="00B03105" w:rsidP="007F7A81">
      <w:pPr>
        <w:numPr>
          <w:ilvl w:val="0"/>
          <w:numId w:val="202"/>
        </w:numPr>
        <w:tabs>
          <w:tab w:val="left" w:pos="426"/>
        </w:tabs>
        <w:autoSpaceDE w:val="0"/>
        <w:autoSpaceDN w:val="0"/>
        <w:adjustRightInd w:val="0"/>
        <w:ind w:left="0" w:firstLine="0"/>
        <w:jc w:val="both"/>
        <w:rPr>
          <w:rFonts w:ascii="Cambria" w:hAnsi="Cambria" w:cs="Arial"/>
        </w:rPr>
      </w:pPr>
      <w:r w:rsidRPr="002A6B97">
        <w:rPr>
          <w:rFonts w:ascii="Cambria" w:hAnsi="Cambria" w:cs="Arial"/>
        </w:rPr>
        <w:t xml:space="preserve"> Żaden członek społeczności Szkoły nie może podlegać arbitralnej i bezprawnej ingerencji </w:t>
      </w:r>
      <w:r w:rsidRPr="002A6B97">
        <w:rPr>
          <w:rFonts w:ascii="Cambria" w:hAnsi="Cambria" w:cs="Arial"/>
        </w:rPr>
        <w:br/>
        <w:t>w sferę jego życia prywatnego;</w:t>
      </w:r>
    </w:p>
    <w:p w:rsidR="00B03105" w:rsidRPr="002A6B97" w:rsidRDefault="00B03105" w:rsidP="00B03105">
      <w:pPr>
        <w:tabs>
          <w:tab w:val="left" w:pos="426"/>
        </w:tabs>
        <w:autoSpaceDE w:val="0"/>
        <w:autoSpaceDN w:val="0"/>
        <w:adjustRightInd w:val="0"/>
        <w:jc w:val="both"/>
        <w:rPr>
          <w:rFonts w:ascii="Cambria" w:hAnsi="Cambria" w:cs="Arial"/>
        </w:rPr>
      </w:pPr>
    </w:p>
    <w:p w:rsidR="00B03105" w:rsidRPr="002A6B97" w:rsidRDefault="00B03105" w:rsidP="007F7A81">
      <w:pPr>
        <w:numPr>
          <w:ilvl w:val="0"/>
          <w:numId w:val="202"/>
        </w:numPr>
        <w:tabs>
          <w:tab w:val="left" w:pos="426"/>
        </w:tabs>
        <w:autoSpaceDE w:val="0"/>
        <w:autoSpaceDN w:val="0"/>
        <w:adjustRightInd w:val="0"/>
        <w:ind w:left="0" w:firstLine="0"/>
        <w:jc w:val="both"/>
        <w:rPr>
          <w:rFonts w:ascii="Cambria" w:hAnsi="Cambria" w:cs="Arial"/>
        </w:rPr>
      </w:pPr>
      <w:r w:rsidRPr="002A6B97">
        <w:rPr>
          <w:rFonts w:ascii="Cambria" w:hAnsi="Cambria" w:cs="Arial"/>
        </w:rPr>
        <w:t xml:space="preserve"> Szerzenie nienawiści lub pogardy, wywoływanie waśni lub poniżanie członka społeczności Szkoły ze względu</w:t>
      </w:r>
      <w:r w:rsidR="002A6B97">
        <w:rPr>
          <w:rFonts w:ascii="Cambria" w:hAnsi="Cambria" w:cs="Arial"/>
        </w:rPr>
        <w:t xml:space="preserve"> </w:t>
      </w:r>
      <w:r w:rsidRPr="002A6B97">
        <w:rPr>
          <w:rFonts w:ascii="Cambria" w:hAnsi="Cambria" w:cs="Arial"/>
        </w:rPr>
        <w:t>na różnice narodowości, rasy, wyznania jest zakazane i karane;</w:t>
      </w:r>
    </w:p>
    <w:p w:rsidR="00B03105" w:rsidRPr="002A6B97" w:rsidRDefault="00B03105" w:rsidP="00B03105">
      <w:pPr>
        <w:tabs>
          <w:tab w:val="left" w:pos="426"/>
        </w:tabs>
        <w:autoSpaceDE w:val="0"/>
        <w:autoSpaceDN w:val="0"/>
        <w:adjustRightInd w:val="0"/>
        <w:jc w:val="both"/>
        <w:rPr>
          <w:rFonts w:ascii="Cambria" w:hAnsi="Cambria" w:cs="Arial"/>
        </w:rPr>
      </w:pPr>
    </w:p>
    <w:p w:rsidR="00F67E17" w:rsidRPr="002A6B97" w:rsidRDefault="00B03105" w:rsidP="007F7A81">
      <w:pPr>
        <w:numPr>
          <w:ilvl w:val="0"/>
          <w:numId w:val="202"/>
        </w:numPr>
        <w:tabs>
          <w:tab w:val="left" w:pos="426"/>
        </w:tabs>
        <w:autoSpaceDE w:val="0"/>
        <w:autoSpaceDN w:val="0"/>
        <w:adjustRightInd w:val="0"/>
        <w:ind w:left="0" w:firstLine="0"/>
        <w:jc w:val="both"/>
        <w:rPr>
          <w:rFonts w:ascii="Cambria" w:hAnsi="Cambria" w:cs="Arial"/>
        </w:rPr>
      </w:pPr>
      <w:r w:rsidRPr="002A6B97">
        <w:rPr>
          <w:rFonts w:ascii="Cambria" w:hAnsi="Cambria" w:cs="Arial"/>
        </w:rPr>
        <w:t>Nikogo nie wolno zmuszać do uczestniczenia lub nieuczestniczenia w czynnościach, obrzędach religijnych lub</w:t>
      </w:r>
      <w:r w:rsidR="002A6B97">
        <w:rPr>
          <w:rFonts w:ascii="Cambria" w:hAnsi="Cambria" w:cs="Arial"/>
        </w:rPr>
        <w:t xml:space="preserve"> </w:t>
      </w:r>
      <w:r w:rsidRPr="002A6B97">
        <w:rPr>
          <w:rFonts w:ascii="Cambria" w:hAnsi="Cambria" w:cs="Arial"/>
        </w:rPr>
        <w:t>nauce religii;</w:t>
      </w:r>
    </w:p>
    <w:p w:rsidR="00F67E17" w:rsidRPr="002A6B97" w:rsidRDefault="00F67E17" w:rsidP="00F67E17">
      <w:pPr>
        <w:tabs>
          <w:tab w:val="left" w:pos="426"/>
        </w:tabs>
        <w:autoSpaceDE w:val="0"/>
        <w:autoSpaceDN w:val="0"/>
        <w:adjustRightInd w:val="0"/>
        <w:jc w:val="both"/>
        <w:rPr>
          <w:rFonts w:ascii="Cambria" w:hAnsi="Cambria" w:cs="Arial"/>
        </w:rPr>
      </w:pPr>
    </w:p>
    <w:p w:rsidR="00B03105" w:rsidRPr="002A6B97" w:rsidRDefault="00B03105" w:rsidP="007F7A81">
      <w:pPr>
        <w:numPr>
          <w:ilvl w:val="0"/>
          <w:numId w:val="202"/>
        </w:numPr>
        <w:tabs>
          <w:tab w:val="left" w:pos="426"/>
        </w:tabs>
        <w:autoSpaceDE w:val="0"/>
        <w:autoSpaceDN w:val="0"/>
        <w:adjustRightInd w:val="0"/>
        <w:ind w:left="0" w:firstLine="0"/>
        <w:jc w:val="both"/>
        <w:rPr>
          <w:rFonts w:ascii="Cambria" w:hAnsi="Cambria" w:cs="Arial"/>
        </w:rPr>
      </w:pPr>
      <w:r w:rsidRPr="002A6B97">
        <w:rPr>
          <w:rFonts w:ascii="Cambria" w:hAnsi="Cambria" w:cs="Arial"/>
        </w:rPr>
        <w:t>Każdy bez względu na swój wiek i funkcję w szkole ma obowiązek:</w:t>
      </w:r>
    </w:p>
    <w:p w:rsidR="00B03105" w:rsidRPr="002A6B97" w:rsidRDefault="00B03105" w:rsidP="00B03105">
      <w:pPr>
        <w:tabs>
          <w:tab w:val="left" w:pos="426"/>
        </w:tabs>
        <w:autoSpaceDE w:val="0"/>
        <w:autoSpaceDN w:val="0"/>
        <w:adjustRightInd w:val="0"/>
        <w:jc w:val="both"/>
        <w:rPr>
          <w:rFonts w:ascii="Cambria" w:hAnsi="Cambria" w:cs="Arial"/>
        </w:rPr>
      </w:pPr>
    </w:p>
    <w:p w:rsidR="00B03105" w:rsidRPr="002A6B97" w:rsidRDefault="00B03105" w:rsidP="007F7A81">
      <w:pPr>
        <w:pStyle w:val="Tekstpodstawowywcity3"/>
        <w:numPr>
          <w:ilvl w:val="0"/>
          <w:numId w:val="96"/>
        </w:numPr>
        <w:tabs>
          <w:tab w:val="clear" w:pos="2880"/>
          <w:tab w:val="num" w:pos="426"/>
        </w:tabs>
        <w:spacing w:after="0"/>
        <w:ind w:left="426" w:firstLine="0"/>
        <w:jc w:val="both"/>
        <w:rPr>
          <w:rFonts w:ascii="Cambria" w:hAnsi="Cambria" w:cs="Arial"/>
          <w:sz w:val="22"/>
          <w:szCs w:val="22"/>
        </w:rPr>
      </w:pPr>
      <w:r w:rsidRPr="002A6B97">
        <w:rPr>
          <w:rFonts w:ascii="Cambria" w:hAnsi="Cambria" w:cs="Arial"/>
          <w:sz w:val="22"/>
          <w:szCs w:val="22"/>
        </w:rPr>
        <w:t>poszanowania godności osobistej, dobrego imienia i własności pozostałych osób,</w:t>
      </w:r>
    </w:p>
    <w:p w:rsidR="00B03105" w:rsidRPr="002A6B97" w:rsidRDefault="00B03105" w:rsidP="007F7A81">
      <w:pPr>
        <w:pStyle w:val="Tekstpodstawowywcity3"/>
        <w:numPr>
          <w:ilvl w:val="0"/>
          <w:numId w:val="96"/>
        </w:numPr>
        <w:tabs>
          <w:tab w:val="clear" w:pos="2880"/>
          <w:tab w:val="num" w:pos="426"/>
        </w:tabs>
        <w:spacing w:after="0"/>
        <w:ind w:left="426" w:firstLine="0"/>
        <w:jc w:val="both"/>
        <w:rPr>
          <w:rFonts w:ascii="Cambria" w:hAnsi="Cambria" w:cs="Arial"/>
          <w:sz w:val="22"/>
          <w:szCs w:val="22"/>
        </w:rPr>
      </w:pPr>
      <w:r w:rsidRPr="002A6B97">
        <w:rPr>
          <w:rFonts w:ascii="Cambria" w:hAnsi="Cambria" w:cs="Arial"/>
          <w:sz w:val="22"/>
          <w:szCs w:val="22"/>
        </w:rPr>
        <w:t>przestrzegania zasady poszanowania cudzej godności w kontaktach z innymi ludźmi,</w:t>
      </w:r>
    </w:p>
    <w:p w:rsidR="00B03105" w:rsidRPr="002A6B97" w:rsidRDefault="00B03105" w:rsidP="007F7A81">
      <w:pPr>
        <w:pStyle w:val="Tekstpodstawowywcity3"/>
        <w:numPr>
          <w:ilvl w:val="0"/>
          <w:numId w:val="96"/>
        </w:numPr>
        <w:tabs>
          <w:tab w:val="clear" w:pos="2880"/>
          <w:tab w:val="num" w:pos="426"/>
        </w:tabs>
        <w:spacing w:after="0"/>
        <w:ind w:left="426" w:firstLine="0"/>
        <w:jc w:val="both"/>
        <w:rPr>
          <w:rFonts w:ascii="Cambria" w:hAnsi="Cambria" w:cs="Arial"/>
          <w:sz w:val="22"/>
          <w:szCs w:val="22"/>
        </w:rPr>
      </w:pPr>
      <w:r w:rsidRPr="002A6B97">
        <w:rPr>
          <w:rFonts w:ascii="Cambria" w:hAnsi="Cambria" w:cs="Arial"/>
          <w:sz w:val="22"/>
          <w:szCs w:val="22"/>
        </w:rPr>
        <w:t>zachowania tajemnicy dotyczącej ważnych spraw osobistych i rodzinnych,</w:t>
      </w:r>
    </w:p>
    <w:p w:rsidR="00B03105" w:rsidRPr="002A6B97" w:rsidRDefault="00B03105" w:rsidP="007F7A81">
      <w:pPr>
        <w:pStyle w:val="Tekstpodstawowywcity3"/>
        <w:numPr>
          <w:ilvl w:val="0"/>
          <w:numId w:val="96"/>
        </w:numPr>
        <w:tabs>
          <w:tab w:val="clear" w:pos="2880"/>
          <w:tab w:val="num" w:pos="709"/>
        </w:tabs>
        <w:spacing w:after="0"/>
        <w:ind w:left="709" w:hanging="283"/>
        <w:jc w:val="both"/>
        <w:rPr>
          <w:rFonts w:ascii="Cambria" w:hAnsi="Cambria" w:cs="Arial"/>
          <w:sz w:val="22"/>
          <w:szCs w:val="22"/>
        </w:rPr>
      </w:pPr>
      <w:r w:rsidRPr="002A6B97">
        <w:rPr>
          <w:rFonts w:ascii="Cambria" w:hAnsi="Cambria" w:cs="Arial"/>
          <w:sz w:val="22"/>
          <w:szCs w:val="22"/>
        </w:rPr>
        <w:lastRenderedPageBreak/>
        <w:t>zabronione są wszelkie działania agresywne skierowane do innej osoby oraz używanie wulgarnych słów, zwrotów i gestów.</w:t>
      </w:r>
    </w:p>
    <w:p w:rsidR="00B03105" w:rsidRPr="002A6B97" w:rsidRDefault="00B03105" w:rsidP="00B03105">
      <w:pPr>
        <w:ind w:left="360" w:hanging="360"/>
        <w:jc w:val="both"/>
        <w:rPr>
          <w:rFonts w:ascii="Cambria" w:hAnsi="Cambria" w:cs="Arial"/>
        </w:rPr>
      </w:pPr>
    </w:p>
    <w:p w:rsidR="00B03105" w:rsidRPr="002A6B97" w:rsidRDefault="00B03105" w:rsidP="00B03105">
      <w:pPr>
        <w:pStyle w:val="Tekstpodstawowywcity3"/>
        <w:tabs>
          <w:tab w:val="num" w:pos="1730"/>
        </w:tabs>
        <w:ind w:left="0"/>
        <w:jc w:val="both"/>
        <w:rPr>
          <w:rFonts w:ascii="Cambria" w:hAnsi="Cambria" w:cs="Arial"/>
          <w:sz w:val="22"/>
          <w:szCs w:val="22"/>
        </w:rPr>
      </w:pPr>
      <w:r w:rsidRPr="002A6B97">
        <w:rPr>
          <w:rFonts w:ascii="Cambria" w:hAnsi="Cambria" w:cs="Arial"/>
          <w:sz w:val="22"/>
          <w:szCs w:val="22"/>
        </w:rPr>
        <w:t>6) Nikt nie ma prawa do wykorzystania swej przewagi: wieku, funkcji, siły fizycznej lub psychicznej do naruszania godności i praw innego człowieka.</w:t>
      </w:r>
    </w:p>
    <w:p w:rsidR="00B03105" w:rsidRPr="002A6B97" w:rsidRDefault="00B03105" w:rsidP="00B03105">
      <w:pPr>
        <w:autoSpaceDE w:val="0"/>
        <w:autoSpaceDN w:val="0"/>
        <w:adjustRightInd w:val="0"/>
        <w:ind w:firstLine="567"/>
        <w:jc w:val="both"/>
        <w:rPr>
          <w:rFonts w:ascii="Cambria" w:hAnsi="Cambria" w:cs="Arial"/>
        </w:rPr>
      </w:pPr>
      <w:r w:rsidRPr="002A6B97">
        <w:rPr>
          <w:rFonts w:ascii="Cambria" w:hAnsi="Cambria" w:cs="Arial"/>
          <w:b/>
          <w:bCs/>
        </w:rPr>
        <w:t>6</w:t>
      </w:r>
      <w:r w:rsidRPr="002A6B97">
        <w:rPr>
          <w:rFonts w:ascii="Cambria" w:hAnsi="Cambria" w:cs="Arial"/>
        </w:rPr>
        <w:t xml:space="preserve">. Wszyscy członkowie społeczności szkolnej odpowiadają za dobra materialne zgromadzone w Szkole. </w:t>
      </w:r>
    </w:p>
    <w:p w:rsidR="00B03105" w:rsidRPr="002A6B97" w:rsidRDefault="00B03105" w:rsidP="00B03105">
      <w:pPr>
        <w:autoSpaceDE w:val="0"/>
        <w:autoSpaceDN w:val="0"/>
        <w:adjustRightInd w:val="0"/>
        <w:jc w:val="both"/>
        <w:rPr>
          <w:rFonts w:ascii="Cambria" w:hAnsi="Cambria" w:cs="Arial"/>
        </w:rPr>
      </w:pPr>
    </w:p>
    <w:p w:rsidR="00B03105" w:rsidRPr="002A6B97" w:rsidRDefault="00EA7971" w:rsidP="00B02871">
      <w:pPr>
        <w:autoSpaceDE w:val="0"/>
        <w:autoSpaceDN w:val="0"/>
        <w:adjustRightInd w:val="0"/>
        <w:jc w:val="both"/>
        <w:rPr>
          <w:rFonts w:ascii="Cambria" w:hAnsi="Cambria" w:cs="Arial"/>
        </w:rPr>
      </w:pPr>
      <w:r>
        <w:rPr>
          <w:rFonts w:ascii="Cambria" w:hAnsi="Cambria" w:cs="Arial"/>
        </w:rPr>
        <w:t xml:space="preserve"> </w:t>
      </w:r>
      <w:r w:rsidR="00963B89">
        <w:rPr>
          <w:rFonts w:ascii="Cambria" w:hAnsi="Cambria" w:cs="Arial"/>
        </w:rPr>
        <w:tab/>
      </w:r>
      <w:r w:rsidR="00B03105" w:rsidRPr="002A6B97">
        <w:rPr>
          <w:rFonts w:ascii="Cambria" w:hAnsi="Cambria" w:cs="Arial"/>
          <w:b/>
        </w:rPr>
        <w:t>7.</w:t>
      </w:r>
      <w:r w:rsidR="002A6B97">
        <w:rPr>
          <w:rFonts w:ascii="Cambria" w:hAnsi="Cambria" w:cs="Arial"/>
        </w:rPr>
        <w:t xml:space="preserve"> </w:t>
      </w:r>
      <w:r w:rsidR="00B03105" w:rsidRPr="002A6B97">
        <w:rPr>
          <w:rFonts w:ascii="Cambria" w:hAnsi="Cambria" w:cs="Arial"/>
        </w:rPr>
        <w:t xml:space="preserve">Uczeń i jego rodzice odpowiadają materialnie za świadomie </w:t>
      </w:r>
      <w:r w:rsidR="00F67E17" w:rsidRPr="002A6B97">
        <w:rPr>
          <w:rFonts w:ascii="Cambria" w:hAnsi="Cambria" w:cs="Arial"/>
        </w:rPr>
        <w:t>wyrządzone przez ucznia szkody.</w:t>
      </w:r>
      <w:r w:rsidR="00B02871" w:rsidRPr="002A6B97">
        <w:rPr>
          <w:rFonts w:ascii="Cambria" w:hAnsi="Cambria" w:cs="Arial"/>
        </w:rPr>
        <w:br/>
      </w:r>
      <w:r>
        <w:rPr>
          <w:rFonts w:ascii="Cambria" w:hAnsi="Cambria" w:cs="Arial"/>
        </w:rPr>
        <w:t xml:space="preserve"> </w:t>
      </w:r>
      <w:r w:rsidR="00963B89">
        <w:rPr>
          <w:rFonts w:ascii="Cambria" w:hAnsi="Cambria" w:cs="Arial"/>
        </w:rPr>
        <w:tab/>
      </w:r>
      <w:r w:rsidR="00B03105" w:rsidRPr="006647AF">
        <w:rPr>
          <w:rFonts w:ascii="Cambria" w:hAnsi="Cambria" w:cs="Arial"/>
          <w:b/>
        </w:rPr>
        <w:t>8.</w:t>
      </w:r>
      <w:r w:rsidR="002A6B97" w:rsidRPr="006647AF">
        <w:rPr>
          <w:rFonts w:ascii="Cambria" w:hAnsi="Cambria" w:cs="Arial"/>
          <w:b/>
        </w:rPr>
        <w:t xml:space="preserve"> </w:t>
      </w:r>
      <w:r w:rsidR="00B03105" w:rsidRPr="002A6B97">
        <w:rPr>
          <w:rFonts w:ascii="Cambria" w:hAnsi="Cambria" w:cs="Arial"/>
        </w:rPr>
        <w:t xml:space="preserve">Wszyscy uczniowie naszej szkoły mają obowiązek troszczyć się o honor Szkoły </w:t>
      </w:r>
      <w:r w:rsidR="00B03105" w:rsidRPr="002A6B97">
        <w:rPr>
          <w:rFonts w:ascii="Cambria" w:hAnsi="Cambria" w:cs="Arial"/>
        </w:rPr>
        <w:br/>
        <w:t>i kultywować jej tradycje.</w:t>
      </w:r>
    </w:p>
    <w:p w:rsidR="00B03105" w:rsidRPr="002A6B97" w:rsidRDefault="00B03105" w:rsidP="00F67E17">
      <w:pPr>
        <w:jc w:val="both"/>
        <w:rPr>
          <w:rFonts w:ascii="Cambria" w:hAnsi="Cambria"/>
        </w:rPr>
      </w:pPr>
    </w:p>
    <w:p w:rsidR="00B03105" w:rsidRPr="002A6B97" w:rsidRDefault="00F67E17" w:rsidP="00B02871">
      <w:pPr>
        <w:pStyle w:val="Nagwek2"/>
        <w:rPr>
          <w:rFonts w:cs="Arial"/>
          <w:b w:val="0"/>
          <w:bCs w:val="0"/>
          <w:color w:val="7030A0"/>
          <w:sz w:val="22"/>
          <w:szCs w:val="22"/>
        </w:rPr>
      </w:pPr>
      <w:bookmarkStart w:id="25" w:name="_Toc505889400"/>
      <w:r w:rsidRPr="002A6B97">
        <w:rPr>
          <w:rFonts w:cs="Arial"/>
          <w:color w:val="7030A0"/>
          <w:sz w:val="22"/>
          <w:szCs w:val="22"/>
        </w:rPr>
        <w:t>Rozdział 3</w:t>
      </w:r>
      <w:r w:rsidR="00B02871" w:rsidRPr="002A6B97">
        <w:rPr>
          <w:rFonts w:cs="Arial"/>
          <w:color w:val="7030A0"/>
          <w:sz w:val="22"/>
          <w:szCs w:val="22"/>
        </w:rPr>
        <w:br/>
      </w:r>
      <w:r w:rsidR="00B03105" w:rsidRPr="002A6B97">
        <w:rPr>
          <w:rFonts w:cs="Arial"/>
          <w:color w:val="7030A0"/>
          <w:sz w:val="22"/>
          <w:szCs w:val="22"/>
        </w:rPr>
        <w:t>Prawa i obowiązki uczniów</w:t>
      </w:r>
      <w:bookmarkEnd w:id="25"/>
    </w:p>
    <w:p w:rsidR="00B03105" w:rsidRPr="002A6B97" w:rsidRDefault="00B03105" w:rsidP="00B03105">
      <w:pPr>
        <w:autoSpaceDE w:val="0"/>
        <w:autoSpaceDN w:val="0"/>
        <w:adjustRightInd w:val="0"/>
        <w:rPr>
          <w:rFonts w:ascii="Cambria" w:hAnsi="Cambria" w:cs="Arial"/>
          <w:b/>
        </w:rPr>
      </w:pPr>
    </w:p>
    <w:p w:rsidR="00B03105" w:rsidRPr="002A6B97" w:rsidRDefault="00963B89" w:rsidP="006647AF">
      <w:pPr>
        <w:autoSpaceDE w:val="0"/>
        <w:autoSpaceDN w:val="0"/>
        <w:adjustRightInd w:val="0"/>
        <w:jc w:val="both"/>
        <w:rPr>
          <w:rFonts w:ascii="Cambria" w:hAnsi="Cambria" w:cs="Arial"/>
          <w:b/>
        </w:rPr>
      </w:pPr>
      <w:r>
        <w:rPr>
          <w:rFonts w:ascii="Cambria" w:hAnsi="Cambria" w:cs="Arial"/>
          <w:b/>
        </w:rPr>
        <w:t>§ 101</w:t>
      </w:r>
      <w:r w:rsidR="00B03105" w:rsidRPr="002A6B97">
        <w:rPr>
          <w:rFonts w:ascii="Cambria" w:hAnsi="Cambria" w:cs="Arial"/>
          <w:b/>
        </w:rPr>
        <w:t>.</w:t>
      </w:r>
      <w:r w:rsidR="00B03105" w:rsidRPr="002A6B97">
        <w:rPr>
          <w:rFonts w:ascii="Cambria" w:hAnsi="Cambria" w:cs="Arial"/>
        </w:rPr>
        <w:t xml:space="preserve"> </w:t>
      </w:r>
      <w:r w:rsidR="00B03105" w:rsidRPr="002A6B97">
        <w:rPr>
          <w:rFonts w:ascii="Cambria" w:hAnsi="Cambria" w:cs="Arial"/>
          <w:b/>
        </w:rPr>
        <w:t xml:space="preserve">Prawa i obowiązki uczniów. </w:t>
      </w:r>
    </w:p>
    <w:p w:rsidR="00B03105" w:rsidRPr="002A6B97" w:rsidRDefault="00B03105" w:rsidP="00B03105">
      <w:pPr>
        <w:autoSpaceDE w:val="0"/>
        <w:autoSpaceDN w:val="0"/>
        <w:adjustRightInd w:val="0"/>
        <w:rPr>
          <w:rFonts w:ascii="Cambria" w:hAnsi="Cambria" w:cs="Arial"/>
          <w:b/>
          <w:bCs/>
        </w:rPr>
      </w:pPr>
    </w:p>
    <w:p w:rsidR="00B03105" w:rsidRPr="002A6B97" w:rsidRDefault="00B03105" w:rsidP="00B03105">
      <w:pPr>
        <w:autoSpaceDE w:val="0"/>
        <w:autoSpaceDN w:val="0"/>
        <w:adjustRightInd w:val="0"/>
        <w:ind w:firstLine="567"/>
        <w:jc w:val="both"/>
        <w:rPr>
          <w:rFonts w:ascii="Cambria" w:hAnsi="Cambria" w:cs="Arial"/>
        </w:rPr>
      </w:pPr>
      <w:r w:rsidRPr="002A6B97">
        <w:rPr>
          <w:rFonts w:ascii="Cambria" w:hAnsi="Cambria" w:cs="Arial"/>
          <w:b/>
        </w:rPr>
        <w:t>1.</w:t>
      </w:r>
      <w:r w:rsidRPr="002A6B97">
        <w:rPr>
          <w:rFonts w:ascii="Cambria" w:hAnsi="Cambria" w:cs="Arial"/>
        </w:rPr>
        <w:t xml:space="preserve"> Każdy uczeń w szkole </w:t>
      </w:r>
      <w:r w:rsidRPr="002A6B97">
        <w:rPr>
          <w:rFonts w:ascii="Cambria" w:hAnsi="Cambria" w:cs="Arial"/>
          <w:b/>
        </w:rPr>
        <w:t>ma prawo</w:t>
      </w:r>
      <w:r w:rsidRPr="002A6B97">
        <w:rPr>
          <w:rFonts w:ascii="Cambria" w:hAnsi="Cambria" w:cs="Arial"/>
        </w:rPr>
        <w:t xml:space="preserve"> do: </w:t>
      </w:r>
    </w:p>
    <w:p w:rsidR="00B03105" w:rsidRPr="002A6B97" w:rsidRDefault="00B03105" w:rsidP="00B03105">
      <w:pPr>
        <w:autoSpaceDE w:val="0"/>
        <w:autoSpaceDN w:val="0"/>
        <w:adjustRightInd w:val="0"/>
        <w:ind w:firstLine="567"/>
        <w:jc w:val="both"/>
        <w:rPr>
          <w:rFonts w:ascii="Cambria" w:hAnsi="Cambria" w:cs="Arial"/>
        </w:rPr>
      </w:pPr>
    </w:p>
    <w:p w:rsidR="00267E8C" w:rsidRPr="002A6B97" w:rsidRDefault="00267E8C" w:rsidP="007F7A81">
      <w:pPr>
        <w:pStyle w:val="Akapitzlist"/>
        <w:numPr>
          <w:ilvl w:val="0"/>
          <w:numId w:val="329"/>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opieki zarówno podczas lekcji, jak i p</w:t>
      </w:r>
      <w:r w:rsidR="00023091" w:rsidRPr="002A6B97">
        <w:rPr>
          <w:rFonts w:ascii="Cambria" w:eastAsia="Times New Roman" w:hAnsi="Cambria" w:cs="Arial"/>
          <w:lang w:eastAsia="pl-PL"/>
        </w:rPr>
        <w:t>odczas przerw międzylekcyjnych;</w:t>
      </w:r>
    </w:p>
    <w:p w:rsidR="00267E8C" w:rsidRPr="002A6B97" w:rsidRDefault="00267E8C" w:rsidP="007F7A81">
      <w:pPr>
        <w:pStyle w:val="Akapitzlist"/>
        <w:numPr>
          <w:ilvl w:val="0"/>
          <w:numId w:val="329"/>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maksymalnie efektywnego wykorzyst</w:t>
      </w:r>
      <w:r w:rsidR="00023091" w:rsidRPr="002A6B97">
        <w:rPr>
          <w:rFonts w:ascii="Cambria" w:eastAsia="Times New Roman" w:hAnsi="Cambria" w:cs="Arial"/>
          <w:lang w:eastAsia="pl-PL"/>
        </w:rPr>
        <w:t>ania czasu spędzanego w szkole;</w:t>
      </w:r>
    </w:p>
    <w:p w:rsidR="00267E8C" w:rsidRPr="002A6B97" w:rsidRDefault="00267E8C" w:rsidP="007F7A81">
      <w:pPr>
        <w:pStyle w:val="Akapitzlist"/>
        <w:numPr>
          <w:ilvl w:val="0"/>
          <w:numId w:val="329"/>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indywidualnych konsultac</w:t>
      </w:r>
      <w:r w:rsidR="00023091" w:rsidRPr="002A6B97">
        <w:rPr>
          <w:rFonts w:ascii="Cambria" w:eastAsia="Times New Roman" w:hAnsi="Cambria" w:cs="Arial"/>
          <w:lang w:eastAsia="pl-PL"/>
        </w:rPr>
        <w:t>ji ze wszystkimi nauczycielami;</w:t>
      </w:r>
    </w:p>
    <w:p w:rsidR="00267E8C" w:rsidRPr="002A6B97" w:rsidRDefault="00267E8C" w:rsidP="007F7A81">
      <w:pPr>
        <w:pStyle w:val="Akapitzlist"/>
        <w:numPr>
          <w:ilvl w:val="0"/>
          <w:numId w:val="329"/>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pomocy w przygotowaniu do konku</w:t>
      </w:r>
      <w:r w:rsidR="00023091" w:rsidRPr="002A6B97">
        <w:rPr>
          <w:rFonts w:ascii="Cambria" w:eastAsia="Times New Roman" w:hAnsi="Cambria" w:cs="Arial"/>
          <w:lang w:eastAsia="pl-PL"/>
        </w:rPr>
        <w:t>rsów i olimpiad przedmiotowych;</w:t>
      </w:r>
    </w:p>
    <w:p w:rsidR="00023091" w:rsidRPr="002A6B97" w:rsidRDefault="00267E8C" w:rsidP="007F7A81">
      <w:pPr>
        <w:pStyle w:val="Akapitzlist"/>
        <w:numPr>
          <w:ilvl w:val="0"/>
          <w:numId w:val="329"/>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zapoznania się z programem nauczania, zakrese</w:t>
      </w:r>
      <w:r w:rsidR="00023091" w:rsidRPr="002A6B97">
        <w:rPr>
          <w:rFonts w:ascii="Cambria" w:eastAsia="Times New Roman" w:hAnsi="Cambria" w:cs="Arial"/>
          <w:lang w:eastAsia="pl-PL"/>
        </w:rPr>
        <w:t>m wymagań na poszczególne oceny;</w:t>
      </w:r>
    </w:p>
    <w:p w:rsidR="00267E8C" w:rsidRPr="002A6B97" w:rsidRDefault="00267E8C" w:rsidP="007F7A81">
      <w:pPr>
        <w:pStyle w:val="Akapitzlist"/>
        <w:numPr>
          <w:ilvl w:val="0"/>
          <w:numId w:val="329"/>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 xml:space="preserve"> jawnej i umotywowanej oceny postępów w nauce i zachowaniu, zgodnie z zasadami Wewnątrzszkolnego Systemu Oceniania</w:t>
      </w:r>
      <w:r w:rsidR="00023091" w:rsidRPr="002A6B97">
        <w:rPr>
          <w:rFonts w:ascii="Cambria" w:eastAsia="Times New Roman" w:hAnsi="Cambria" w:cs="Arial"/>
          <w:lang w:eastAsia="pl-PL"/>
        </w:rPr>
        <w:t>;</w:t>
      </w:r>
    </w:p>
    <w:p w:rsidR="00267E8C" w:rsidRPr="002A6B97" w:rsidRDefault="00267E8C" w:rsidP="007F7A81">
      <w:pPr>
        <w:pStyle w:val="Akapitzlist"/>
        <w:numPr>
          <w:ilvl w:val="0"/>
          <w:numId w:val="329"/>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 xml:space="preserve">życzliwego, podmiotowego traktowania ze strony wszystkich </w:t>
      </w:r>
      <w:r w:rsidR="00023091" w:rsidRPr="002A6B97">
        <w:rPr>
          <w:rFonts w:ascii="Cambria" w:eastAsia="Times New Roman" w:hAnsi="Cambria" w:cs="Arial"/>
          <w:lang w:eastAsia="pl-PL"/>
        </w:rPr>
        <w:t>członków społeczności szkolnej;</w:t>
      </w:r>
    </w:p>
    <w:p w:rsidR="00267E8C" w:rsidRPr="002A6B97" w:rsidRDefault="00267E8C" w:rsidP="007F7A81">
      <w:pPr>
        <w:pStyle w:val="Akapitzlist"/>
        <w:numPr>
          <w:ilvl w:val="0"/>
          <w:numId w:val="329"/>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reprezentowania Szkoły w konkursach, olimpiadach, przeglądach i zawodach zgodnie ze swoimi</w:t>
      </w:r>
      <w:r w:rsidR="002A6B97">
        <w:rPr>
          <w:rFonts w:ascii="Cambria" w:eastAsia="Times New Roman" w:hAnsi="Cambria" w:cs="Arial"/>
          <w:lang w:eastAsia="pl-PL"/>
        </w:rPr>
        <w:t xml:space="preserve"> </w:t>
      </w:r>
      <w:r w:rsidRPr="002A6B97">
        <w:rPr>
          <w:rFonts w:ascii="Cambria" w:eastAsia="Times New Roman" w:hAnsi="Cambria" w:cs="Arial"/>
          <w:lang w:eastAsia="pl-PL"/>
        </w:rPr>
        <w:t>możliwościami i u</w:t>
      </w:r>
      <w:r w:rsidR="00023091" w:rsidRPr="002A6B97">
        <w:rPr>
          <w:rFonts w:ascii="Cambria" w:eastAsia="Times New Roman" w:hAnsi="Cambria" w:cs="Arial"/>
          <w:lang w:eastAsia="pl-PL"/>
        </w:rPr>
        <w:t>miejętnościami;</w:t>
      </w:r>
    </w:p>
    <w:p w:rsidR="00267E8C" w:rsidRPr="002A6B97" w:rsidRDefault="00267E8C" w:rsidP="007F7A81">
      <w:pPr>
        <w:pStyle w:val="Akapitzlist"/>
        <w:numPr>
          <w:ilvl w:val="0"/>
          <w:numId w:val="329"/>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realizacji autorskiego programu wychowawczego oprac</w:t>
      </w:r>
      <w:r w:rsidR="00023091" w:rsidRPr="002A6B97">
        <w:rPr>
          <w:rFonts w:ascii="Cambria" w:eastAsia="Times New Roman" w:hAnsi="Cambria" w:cs="Arial"/>
          <w:lang w:eastAsia="pl-PL"/>
        </w:rPr>
        <w:t>owanego przez wychowawcę klasy;</w:t>
      </w:r>
    </w:p>
    <w:p w:rsidR="00267E8C" w:rsidRPr="002A6B97" w:rsidRDefault="00267E8C" w:rsidP="007F7A81">
      <w:pPr>
        <w:pStyle w:val="Akapitzlist"/>
        <w:numPr>
          <w:ilvl w:val="0"/>
          <w:numId w:val="329"/>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indywidualnego toku nauki, po spełnieniu wymagań okre</w:t>
      </w:r>
      <w:r w:rsidR="00023091" w:rsidRPr="002A6B97">
        <w:rPr>
          <w:rFonts w:ascii="Cambria" w:eastAsia="Times New Roman" w:hAnsi="Cambria" w:cs="Arial"/>
          <w:lang w:eastAsia="pl-PL"/>
        </w:rPr>
        <w:t>ślonych w odrębnych przepisach;</w:t>
      </w:r>
    </w:p>
    <w:p w:rsidR="00023091" w:rsidRPr="002A6B97" w:rsidRDefault="00267E8C" w:rsidP="007F7A81">
      <w:pPr>
        <w:pStyle w:val="Akapitzlist"/>
        <w:numPr>
          <w:ilvl w:val="0"/>
          <w:numId w:val="329"/>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korzystania z poradnictwa psychologicznego, pedagogicznego i zawodowe</w:t>
      </w:r>
      <w:r w:rsidR="00023091" w:rsidRPr="002A6B97">
        <w:rPr>
          <w:rFonts w:ascii="Cambria" w:eastAsia="Times New Roman" w:hAnsi="Cambria" w:cs="Arial"/>
          <w:lang w:eastAsia="pl-PL"/>
        </w:rPr>
        <w:t>go;</w:t>
      </w:r>
    </w:p>
    <w:p w:rsidR="00267E8C" w:rsidRPr="002A6B97" w:rsidRDefault="00267E8C" w:rsidP="007F7A81">
      <w:pPr>
        <w:pStyle w:val="Akapitzlist"/>
        <w:numPr>
          <w:ilvl w:val="0"/>
          <w:numId w:val="329"/>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 xml:space="preserve"> korzystania z pomocy</w:t>
      </w:r>
      <w:r w:rsidR="00023091" w:rsidRPr="002A6B97">
        <w:rPr>
          <w:rFonts w:ascii="Cambria" w:eastAsia="Times New Roman" w:hAnsi="Cambria" w:cs="Arial"/>
          <w:lang w:eastAsia="pl-PL"/>
        </w:rPr>
        <w:t xml:space="preserve"> psychologiczno</w:t>
      </w:r>
      <w:r w:rsidR="00FE5DF9">
        <w:rPr>
          <w:rFonts w:ascii="Cambria" w:eastAsia="Times New Roman" w:hAnsi="Cambria" w:cs="Arial"/>
          <w:lang w:eastAsia="pl-PL"/>
        </w:rPr>
        <w:t>-</w:t>
      </w:r>
      <w:r w:rsidR="00023091" w:rsidRPr="002A6B97">
        <w:rPr>
          <w:rFonts w:ascii="Cambria" w:eastAsia="Times New Roman" w:hAnsi="Cambria" w:cs="Arial"/>
          <w:lang w:eastAsia="pl-PL"/>
        </w:rPr>
        <w:t>pedagogicznej;</w:t>
      </w:r>
    </w:p>
    <w:p w:rsidR="00267E8C" w:rsidRPr="002A6B97" w:rsidRDefault="007B6E82" w:rsidP="007F7A81">
      <w:pPr>
        <w:pStyle w:val="Akapitzlist"/>
        <w:numPr>
          <w:ilvl w:val="0"/>
          <w:numId w:val="329"/>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korzystania z bazy s</w:t>
      </w:r>
      <w:r w:rsidR="00267E8C" w:rsidRPr="002A6B97">
        <w:rPr>
          <w:rFonts w:ascii="Cambria" w:eastAsia="Times New Roman" w:hAnsi="Cambria" w:cs="Arial"/>
          <w:lang w:eastAsia="pl-PL"/>
        </w:rPr>
        <w:t>zkoły podczas zajęć lekcyjnych i pozalekcyjnych według zasad okre</w:t>
      </w:r>
      <w:r w:rsidR="00023091" w:rsidRPr="002A6B97">
        <w:rPr>
          <w:rFonts w:ascii="Cambria" w:eastAsia="Times New Roman" w:hAnsi="Cambria" w:cs="Arial"/>
          <w:lang w:eastAsia="pl-PL"/>
        </w:rPr>
        <w:t>ślonych przez Dyrektora Szkoły;</w:t>
      </w:r>
    </w:p>
    <w:p w:rsidR="00267E8C" w:rsidRPr="002A6B97" w:rsidRDefault="00267E8C" w:rsidP="007F7A81">
      <w:pPr>
        <w:pStyle w:val="Akapitzlist"/>
        <w:numPr>
          <w:ilvl w:val="0"/>
          <w:numId w:val="329"/>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wpływania na życie Szkoły p</w:t>
      </w:r>
      <w:r w:rsidR="00023091" w:rsidRPr="002A6B97">
        <w:rPr>
          <w:rFonts w:ascii="Cambria" w:eastAsia="Times New Roman" w:hAnsi="Cambria" w:cs="Arial"/>
          <w:lang w:eastAsia="pl-PL"/>
        </w:rPr>
        <w:t>oprzez działalność samorządową;</w:t>
      </w:r>
    </w:p>
    <w:p w:rsidR="00267E8C" w:rsidRPr="002A6B97" w:rsidRDefault="00267E8C" w:rsidP="007F7A81">
      <w:pPr>
        <w:pStyle w:val="Akapitzlist"/>
        <w:numPr>
          <w:ilvl w:val="0"/>
          <w:numId w:val="329"/>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 xml:space="preserve">zwracania się do Dyrekcji, wychowawcy klasy i nauczycieli w sprawach osobistych oraz oczekiwania </w:t>
      </w:r>
      <w:r w:rsidR="00023091" w:rsidRPr="002A6B97">
        <w:rPr>
          <w:rFonts w:ascii="Cambria" w:eastAsia="Times New Roman" w:hAnsi="Cambria" w:cs="Arial"/>
          <w:lang w:eastAsia="pl-PL"/>
        </w:rPr>
        <w:t>pomocy, odpowiedzi i wyjaśnień;</w:t>
      </w:r>
    </w:p>
    <w:p w:rsidR="00023091" w:rsidRPr="002A6B97" w:rsidRDefault="00267E8C" w:rsidP="007F7A81">
      <w:pPr>
        <w:pStyle w:val="Akapitzlist"/>
        <w:numPr>
          <w:ilvl w:val="0"/>
          <w:numId w:val="329"/>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swobodnego wyrażania swoich myśli i przekonań, jeżel</w:t>
      </w:r>
      <w:r w:rsidR="00023091" w:rsidRPr="002A6B97">
        <w:rPr>
          <w:rFonts w:ascii="Cambria" w:eastAsia="Times New Roman" w:hAnsi="Cambria" w:cs="Arial"/>
          <w:lang w:eastAsia="pl-PL"/>
        </w:rPr>
        <w:t>i nie naruszają one praw innych;</w:t>
      </w:r>
    </w:p>
    <w:p w:rsidR="00267E8C" w:rsidRPr="002A6B97" w:rsidRDefault="00267E8C" w:rsidP="007F7A81">
      <w:pPr>
        <w:pStyle w:val="Akapitzlist"/>
        <w:numPr>
          <w:ilvl w:val="0"/>
          <w:numId w:val="329"/>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 xml:space="preserve"> wypoczynku podczas weekendów, przerw świątecznych i ferii szkolnych bez koniec</w:t>
      </w:r>
      <w:r w:rsidR="00023091" w:rsidRPr="002A6B97">
        <w:rPr>
          <w:rFonts w:ascii="Cambria" w:eastAsia="Times New Roman" w:hAnsi="Cambria" w:cs="Arial"/>
          <w:lang w:eastAsia="pl-PL"/>
        </w:rPr>
        <w:t>zności odrabiania pracy domowej;</w:t>
      </w:r>
    </w:p>
    <w:p w:rsidR="00267E8C" w:rsidRPr="002A6B97" w:rsidRDefault="00267E8C" w:rsidP="007F7A81">
      <w:pPr>
        <w:pStyle w:val="Akapitzlist"/>
        <w:numPr>
          <w:ilvl w:val="0"/>
          <w:numId w:val="329"/>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do zwolnienia z ćwiczeń na lekcjach wychowania fizycznego i z pracy przy komputerze na zajęciach informatyki i technologii informacyjnej po otrzymaniu decyzji Dyrektora Szkoły wydanej na podstawie zaświadczenia lekarskiego stanowią</w:t>
      </w:r>
      <w:r w:rsidR="00023091" w:rsidRPr="002A6B97">
        <w:rPr>
          <w:rFonts w:ascii="Cambria" w:eastAsia="Times New Roman" w:hAnsi="Cambria" w:cs="Arial"/>
          <w:lang w:eastAsia="pl-PL"/>
        </w:rPr>
        <w:t>cego wniosek o takie zwolnienie;</w:t>
      </w:r>
    </w:p>
    <w:p w:rsidR="00267E8C" w:rsidRPr="002A6B97" w:rsidRDefault="00267E8C" w:rsidP="007F7A81">
      <w:pPr>
        <w:pStyle w:val="Akapitzlist"/>
        <w:numPr>
          <w:ilvl w:val="0"/>
          <w:numId w:val="329"/>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być wybieranym i brać</w:t>
      </w:r>
      <w:r w:rsidR="00023091" w:rsidRPr="002A6B97">
        <w:rPr>
          <w:rFonts w:ascii="Cambria" w:eastAsia="Times New Roman" w:hAnsi="Cambria" w:cs="Arial"/>
          <w:lang w:eastAsia="pl-PL"/>
        </w:rPr>
        <w:t xml:space="preserve"> udział w wyborach do Samorządu;</w:t>
      </w:r>
    </w:p>
    <w:p w:rsidR="00267E8C" w:rsidRPr="002A6B97" w:rsidRDefault="00267E8C" w:rsidP="007F7A81">
      <w:pPr>
        <w:pStyle w:val="Akapitzlist"/>
        <w:numPr>
          <w:ilvl w:val="0"/>
          <w:numId w:val="329"/>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lastRenderedPageBreak/>
        <w:t xml:space="preserve">składania egzaminu poprawkowego, jeżeli w </w:t>
      </w:r>
      <w:proofErr w:type="spellStart"/>
      <w:r w:rsidRPr="002A6B97">
        <w:rPr>
          <w:rFonts w:ascii="Cambria" w:eastAsia="Times New Roman" w:hAnsi="Cambria" w:cs="Arial"/>
          <w:lang w:eastAsia="pl-PL"/>
        </w:rPr>
        <w:t>końcoworocznej</w:t>
      </w:r>
      <w:proofErr w:type="spellEnd"/>
      <w:r w:rsidRPr="002A6B97">
        <w:rPr>
          <w:rFonts w:ascii="Cambria" w:eastAsia="Times New Roman" w:hAnsi="Cambria" w:cs="Arial"/>
          <w:lang w:eastAsia="pl-PL"/>
        </w:rPr>
        <w:t xml:space="preserve"> klasyfikacji uzyskał ocenę niedostateczną z jednych zajęć edukacyjnych; w wyjątkowych przypadkach Rada Pedagogiczna może wyrazić zgodę na egzamin poprawkowy z dwóch zajęć edukacyjnych;</w:t>
      </w:r>
    </w:p>
    <w:p w:rsidR="00267E8C" w:rsidRPr="002A6B97" w:rsidRDefault="00267E8C" w:rsidP="007F7A81">
      <w:pPr>
        <w:pStyle w:val="Akapitzlist"/>
        <w:numPr>
          <w:ilvl w:val="0"/>
          <w:numId w:val="329"/>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składania egzaminu klasyfikacyjnego na pisemną prośb</w:t>
      </w:r>
      <w:r w:rsidR="00230211" w:rsidRPr="002A6B97">
        <w:rPr>
          <w:rFonts w:ascii="Cambria" w:eastAsia="Times New Roman" w:hAnsi="Cambria" w:cs="Arial"/>
          <w:lang w:eastAsia="pl-PL"/>
        </w:rPr>
        <w:t>ę rodziców (prawnych opiekunów);</w:t>
      </w:r>
    </w:p>
    <w:p w:rsidR="00267E8C" w:rsidRPr="002A6B97" w:rsidRDefault="00267E8C" w:rsidP="007F7A81">
      <w:pPr>
        <w:pStyle w:val="Akapitzlist"/>
        <w:numPr>
          <w:ilvl w:val="0"/>
          <w:numId w:val="329"/>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uzyskania informacji o przewidywanych ocenach okresowych (rocznych) na tydzień,</w:t>
      </w:r>
      <w:r w:rsidR="003575D3">
        <w:rPr>
          <w:rFonts w:ascii="Cambria" w:eastAsia="Times New Roman" w:hAnsi="Cambria" w:cs="Arial"/>
          <w:lang w:eastAsia="pl-PL"/>
        </w:rPr>
        <w:br/>
      </w:r>
      <w:r w:rsidRPr="002A6B97">
        <w:rPr>
          <w:rFonts w:ascii="Cambria" w:eastAsia="Times New Roman" w:hAnsi="Cambria" w:cs="Arial"/>
          <w:lang w:eastAsia="pl-PL"/>
        </w:rPr>
        <w:t>a o ocenach niedostatecznych na miesiąc przed klasyfikacyjnym posiedzeniem Rady Pedagogicznej;</w:t>
      </w:r>
    </w:p>
    <w:p w:rsidR="00267E8C" w:rsidRPr="002A6B97" w:rsidRDefault="00267E8C" w:rsidP="007F7A81">
      <w:pPr>
        <w:pStyle w:val="Akapitzlist"/>
        <w:numPr>
          <w:ilvl w:val="0"/>
          <w:numId w:val="329"/>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 xml:space="preserve">uczeń ma prawo do poprawy ocen </w:t>
      </w:r>
      <w:proofErr w:type="spellStart"/>
      <w:r w:rsidRPr="002A6B97">
        <w:rPr>
          <w:rFonts w:ascii="Cambria" w:eastAsia="Times New Roman" w:hAnsi="Cambria" w:cs="Arial"/>
          <w:lang w:eastAsia="pl-PL"/>
        </w:rPr>
        <w:t>śródokresowych</w:t>
      </w:r>
      <w:proofErr w:type="spellEnd"/>
      <w:r w:rsidRPr="002A6B97">
        <w:rPr>
          <w:rFonts w:ascii="Cambria" w:eastAsia="Times New Roman" w:hAnsi="Cambria" w:cs="Arial"/>
          <w:lang w:eastAsia="pl-PL"/>
        </w:rPr>
        <w:t xml:space="preserve"> w terminie i w sposób ustalony</w:t>
      </w:r>
      <w:r w:rsidR="003575D3">
        <w:rPr>
          <w:rFonts w:ascii="Cambria" w:eastAsia="Times New Roman" w:hAnsi="Cambria" w:cs="Arial"/>
          <w:lang w:eastAsia="pl-PL"/>
        </w:rPr>
        <w:br/>
      </w:r>
      <w:r w:rsidRPr="002A6B97">
        <w:rPr>
          <w:rFonts w:ascii="Cambria" w:eastAsia="Times New Roman" w:hAnsi="Cambria" w:cs="Arial"/>
          <w:lang w:eastAsia="pl-PL"/>
        </w:rPr>
        <w:t xml:space="preserve">z nauczycielem przedmiotu a jednej z ocen </w:t>
      </w:r>
      <w:proofErr w:type="spellStart"/>
      <w:r w:rsidRPr="002A6B97">
        <w:rPr>
          <w:rFonts w:ascii="Cambria" w:eastAsia="Times New Roman" w:hAnsi="Cambria" w:cs="Arial"/>
          <w:lang w:eastAsia="pl-PL"/>
        </w:rPr>
        <w:t>końcoworocznych</w:t>
      </w:r>
      <w:proofErr w:type="spellEnd"/>
      <w:r w:rsidRPr="002A6B97">
        <w:rPr>
          <w:rFonts w:ascii="Cambria" w:eastAsia="Times New Roman" w:hAnsi="Cambria" w:cs="Arial"/>
          <w:lang w:eastAsia="pl-PL"/>
        </w:rPr>
        <w:t xml:space="preserve"> na egzaminie poprawkowym</w:t>
      </w:r>
      <w:r w:rsidR="003575D3">
        <w:rPr>
          <w:rFonts w:ascii="Cambria" w:eastAsia="Times New Roman" w:hAnsi="Cambria" w:cs="Arial"/>
          <w:lang w:eastAsia="pl-PL"/>
        </w:rPr>
        <w:br/>
      </w:r>
      <w:r w:rsidRPr="002A6B97">
        <w:rPr>
          <w:rFonts w:ascii="Cambria" w:eastAsia="Times New Roman" w:hAnsi="Cambria" w:cs="Arial"/>
          <w:lang w:eastAsia="pl-PL"/>
        </w:rPr>
        <w:t>z wyjątkiem klasy programowo najwyższej;</w:t>
      </w:r>
    </w:p>
    <w:p w:rsidR="006647AF" w:rsidRDefault="00267E8C" w:rsidP="006647AF">
      <w:pPr>
        <w:pStyle w:val="Akapitzlist"/>
        <w:numPr>
          <w:ilvl w:val="0"/>
          <w:numId w:val="329"/>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Dzień Dziecka</w:t>
      </w:r>
      <w:r w:rsidR="000964D5">
        <w:rPr>
          <w:rFonts w:ascii="Cambria" w:eastAsia="Times New Roman" w:hAnsi="Cambria" w:cs="Arial"/>
          <w:lang w:eastAsia="pl-PL"/>
        </w:rPr>
        <w:t xml:space="preserve"> </w:t>
      </w:r>
      <w:r w:rsidR="00FE5DF9">
        <w:rPr>
          <w:rFonts w:ascii="Cambria" w:eastAsia="Times New Roman" w:hAnsi="Cambria" w:cs="Arial"/>
          <w:lang w:eastAsia="pl-PL"/>
        </w:rPr>
        <w:t>-</w:t>
      </w:r>
      <w:r w:rsidR="000964D5">
        <w:rPr>
          <w:rFonts w:ascii="Cambria" w:eastAsia="Times New Roman" w:hAnsi="Cambria" w:cs="Arial"/>
          <w:lang w:eastAsia="pl-PL"/>
        </w:rPr>
        <w:t xml:space="preserve"> </w:t>
      </w:r>
      <w:r w:rsidRPr="002A6B97">
        <w:rPr>
          <w:rFonts w:ascii="Cambria" w:eastAsia="Times New Roman" w:hAnsi="Cambria" w:cs="Arial"/>
          <w:lang w:eastAsia="pl-PL"/>
        </w:rPr>
        <w:t>dzień wolny od zajęć dydaktycznych, w którym podejmowane są działania</w:t>
      </w:r>
      <w:r w:rsidR="003575D3">
        <w:rPr>
          <w:rFonts w:ascii="Cambria" w:eastAsia="Times New Roman" w:hAnsi="Cambria" w:cs="Arial"/>
          <w:lang w:eastAsia="pl-PL"/>
        </w:rPr>
        <w:br/>
      </w:r>
      <w:r w:rsidRPr="002A6B97">
        <w:rPr>
          <w:rFonts w:ascii="Cambria" w:eastAsia="Times New Roman" w:hAnsi="Cambria" w:cs="Arial"/>
          <w:lang w:eastAsia="pl-PL"/>
        </w:rPr>
        <w:t>o charakterze opiekuńczo</w:t>
      </w:r>
      <w:r w:rsidR="00FE5DF9">
        <w:rPr>
          <w:rFonts w:ascii="Cambria" w:eastAsia="Times New Roman" w:hAnsi="Cambria" w:cs="Arial"/>
          <w:lang w:eastAsia="pl-PL"/>
        </w:rPr>
        <w:t>-</w:t>
      </w:r>
      <w:r w:rsidRPr="002A6B97">
        <w:rPr>
          <w:rFonts w:ascii="Cambria" w:eastAsia="Times New Roman" w:hAnsi="Cambria" w:cs="Arial"/>
          <w:lang w:eastAsia="pl-PL"/>
        </w:rPr>
        <w:t>wychowawczym.</w:t>
      </w:r>
    </w:p>
    <w:p w:rsidR="006647AF" w:rsidRDefault="006647AF" w:rsidP="006647AF">
      <w:pPr>
        <w:pStyle w:val="Akapitzlist"/>
        <w:tabs>
          <w:tab w:val="left" w:pos="426"/>
        </w:tabs>
        <w:autoSpaceDE w:val="0"/>
        <w:autoSpaceDN w:val="0"/>
        <w:adjustRightInd w:val="0"/>
        <w:ind w:left="0"/>
        <w:jc w:val="both"/>
        <w:rPr>
          <w:rFonts w:ascii="Cambria" w:eastAsia="Times New Roman" w:hAnsi="Cambria" w:cs="Arial"/>
          <w:lang w:eastAsia="pl-PL"/>
        </w:rPr>
      </w:pPr>
    </w:p>
    <w:p w:rsidR="003D0A42" w:rsidRPr="006647AF" w:rsidRDefault="00EA7971" w:rsidP="006647AF">
      <w:pPr>
        <w:pStyle w:val="Akapitzlist"/>
        <w:tabs>
          <w:tab w:val="left" w:pos="426"/>
        </w:tabs>
        <w:autoSpaceDE w:val="0"/>
        <w:autoSpaceDN w:val="0"/>
        <w:adjustRightInd w:val="0"/>
        <w:ind w:left="0"/>
        <w:jc w:val="both"/>
        <w:rPr>
          <w:rFonts w:ascii="Cambria" w:eastAsia="Times New Roman" w:hAnsi="Cambria" w:cs="Arial"/>
          <w:lang w:eastAsia="pl-PL"/>
        </w:rPr>
      </w:pPr>
      <w:r w:rsidRPr="006647AF">
        <w:rPr>
          <w:rFonts w:ascii="Cambria" w:eastAsia="Times New Roman" w:hAnsi="Cambria" w:cs="Arial"/>
          <w:b/>
          <w:lang w:eastAsia="pl-PL"/>
        </w:rPr>
        <w:t xml:space="preserve"> </w:t>
      </w:r>
      <w:r w:rsidR="00963B89" w:rsidRPr="006647AF">
        <w:rPr>
          <w:rFonts w:ascii="Cambria" w:eastAsia="Times New Roman" w:hAnsi="Cambria" w:cs="Arial"/>
          <w:b/>
          <w:bCs/>
          <w:lang w:eastAsia="pl-PL"/>
        </w:rPr>
        <w:t>§ 102</w:t>
      </w:r>
      <w:r w:rsidR="0068697C" w:rsidRPr="006647AF">
        <w:rPr>
          <w:rFonts w:ascii="Cambria" w:eastAsia="Times New Roman" w:hAnsi="Cambria" w:cs="Arial"/>
          <w:b/>
          <w:bCs/>
          <w:lang w:eastAsia="pl-PL"/>
        </w:rPr>
        <w:t xml:space="preserve"> .</w:t>
      </w:r>
      <w:r w:rsidR="003D0A42" w:rsidRPr="006647AF">
        <w:rPr>
          <w:rFonts w:ascii="Cambria" w:eastAsia="Times New Roman" w:hAnsi="Cambria" w:cs="Arial"/>
          <w:b/>
          <w:bCs/>
          <w:lang w:eastAsia="pl-PL"/>
        </w:rPr>
        <w:t>1.</w:t>
      </w:r>
      <w:r w:rsidR="002A6B97" w:rsidRPr="006647AF">
        <w:rPr>
          <w:rFonts w:ascii="Cambria" w:eastAsia="Times New Roman" w:hAnsi="Cambria" w:cs="Arial"/>
          <w:b/>
          <w:bCs/>
          <w:lang w:eastAsia="pl-PL"/>
        </w:rPr>
        <w:t xml:space="preserve"> </w:t>
      </w:r>
      <w:r w:rsidR="003D0A42" w:rsidRPr="006647AF">
        <w:rPr>
          <w:rFonts w:ascii="Cambria" w:eastAsia="Times New Roman" w:hAnsi="Cambria" w:cs="Arial"/>
          <w:b/>
          <w:lang w:eastAsia="pl-PL"/>
        </w:rPr>
        <w:t>Każd</w:t>
      </w:r>
      <w:r w:rsidR="0068697C" w:rsidRPr="006647AF">
        <w:rPr>
          <w:rFonts w:ascii="Cambria" w:eastAsia="Times New Roman" w:hAnsi="Cambria" w:cs="Arial"/>
          <w:b/>
          <w:lang w:eastAsia="pl-PL"/>
        </w:rPr>
        <w:t xml:space="preserve">y uczeń Szkoły Podstawowej </w:t>
      </w:r>
      <w:r w:rsidR="00B94A5D" w:rsidRPr="006647AF">
        <w:rPr>
          <w:rFonts w:ascii="Cambria" w:eastAsia="Times New Roman" w:hAnsi="Cambria" w:cs="Arial"/>
          <w:b/>
          <w:lang w:eastAsia="pl-PL"/>
        </w:rPr>
        <w:t>im. Stanisława Staszica w Krzczonowie</w:t>
      </w:r>
      <w:r w:rsidR="002A6B97" w:rsidRPr="006647AF">
        <w:rPr>
          <w:rFonts w:ascii="Cambria" w:eastAsia="Times New Roman" w:hAnsi="Cambria" w:cs="Arial"/>
          <w:b/>
          <w:lang w:eastAsia="pl-PL"/>
        </w:rPr>
        <w:t xml:space="preserve"> </w:t>
      </w:r>
      <w:r w:rsidR="003D0A42" w:rsidRPr="006647AF">
        <w:rPr>
          <w:rFonts w:ascii="Cambria" w:eastAsia="Times New Roman" w:hAnsi="Cambria" w:cs="Arial"/>
          <w:b/>
          <w:bCs/>
          <w:lang w:eastAsia="pl-PL"/>
        </w:rPr>
        <w:t>ma obowiązek</w:t>
      </w:r>
      <w:r w:rsidR="003D0A42" w:rsidRPr="006647AF">
        <w:rPr>
          <w:rFonts w:ascii="Cambria" w:eastAsia="Times New Roman" w:hAnsi="Cambria" w:cs="Arial"/>
          <w:b/>
          <w:lang w:eastAsia="pl-PL"/>
        </w:rPr>
        <w:t xml:space="preserve">: </w:t>
      </w:r>
    </w:p>
    <w:p w:rsidR="003D0A42" w:rsidRPr="002A6B97" w:rsidRDefault="003D0A42" w:rsidP="003D0A42">
      <w:pPr>
        <w:ind w:firstLine="577"/>
        <w:jc w:val="both"/>
        <w:rPr>
          <w:rFonts w:ascii="Cambria" w:eastAsia="Times New Roman" w:hAnsi="Cambria" w:cs="Arial"/>
          <w:noProof w:val="0"/>
          <w:lang w:eastAsia="pl-PL"/>
        </w:rPr>
      </w:pPr>
    </w:p>
    <w:p w:rsidR="003D0A42" w:rsidRPr="002A6B97" w:rsidRDefault="006104B9" w:rsidP="007F7A81">
      <w:pPr>
        <w:pStyle w:val="Akapitzlist"/>
        <w:numPr>
          <w:ilvl w:val="0"/>
          <w:numId w:val="330"/>
        </w:numPr>
        <w:tabs>
          <w:tab w:val="left" w:pos="284"/>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przestrzegania postanowień zawartych w statucie;</w:t>
      </w:r>
    </w:p>
    <w:p w:rsidR="003D0A42" w:rsidRPr="002A6B97" w:rsidRDefault="006104B9" w:rsidP="007F7A81">
      <w:pPr>
        <w:pStyle w:val="Akapitzlist"/>
        <w:numPr>
          <w:ilvl w:val="0"/>
          <w:numId w:val="330"/>
        </w:numPr>
        <w:tabs>
          <w:tab w:val="left" w:pos="284"/>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godnego, kulturalnego zachowania się w szkole i poza nią;</w:t>
      </w:r>
    </w:p>
    <w:p w:rsidR="003D0A42" w:rsidRPr="002A6B97" w:rsidRDefault="006104B9" w:rsidP="007F7A81">
      <w:pPr>
        <w:pStyle w:val="Akapitzlist"/>
        <w:numPr>
          <w:ilvl w:val="0"/>
          <w:numId w:val="330"/>
        </w:numPr>
        <w:tabs>
          <w:tab w:val="left" w:pos="284"/>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systematycznego przygotowywania się do zajęć szkolnych, uczestniczenia w obowiązkowych i wybranych przez siebie zajęciach;</w:t>
      </w:r>
    </w:p>
    <w:p w:rsidR="003D0A42" w:rsidRPr="002A6B97" w:rsidRDefault="006104B9" w:rsidP="007F7A81">
      <w:pPr>
        <w:pStyle w:val="Akapitzlist"/>
        <w:numPr>
          <w:ilvl w:val="0"/>
          <w:numId w:val="330"/>
        </w:numPr>
        <w:tabs>
          <w:tab w:val="left" w:pos="284"/>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bezwzględnego podporządkowania się zaleceniom dyrektora szkoły, wicedyrektorów, nauczycieli oraz ustaleniom samorządu szkoły lub klasy;</w:t>
      </w:r>
    </w:p>
    <w:p w:rsidR="00D858BC" w:rsidRPr="002A6B97" w:rsidRDefault="006104B9" w:rsidP="007F7A81">
      <w:pPr>
        <w:pStyle w:val="Akapitzlist"/>
        <w:numPr>
          <w:ilvl w:val="0"/>
          <w:numId w:val="330"/>
        </w:numPr>
        <w:tabs>
          <w:tab w:val="left" w:pos="284"/>
        </w:tabs>
        <w:autoSpaceDE w:val="0"/>
        <w:autoSpaceDN w:val="0"/>
        <w:adjustRightInd w:val="0"/>
        <w:spacing w:after="0"/>
        <w:ind w:left="0" w:firstLine="0"/>
        <w:jc w:val="both"/>
        <w:rPr>
          <w:rFonts w:ascii="Cambria" w:eastAsia="Times New Roman" w:hAnsi="Cambria" w:cs="Arial"/>
          <w:lang w:eastAsia="pl-PL"/>
        </w:rPr>
      </w:pPr>
      <w:r w:rsidRPr="002A6B97">
        <w:rPr>
          <w:rFonts w:ascii="Cambria" w:eastAsia="Times New Roman" w:hAnsi="Cambria" w:cs="Arial"/>
          <w:lang w:eastAsia="pl-PL"/>
        </w:rPr>
        <w:t xml:space="preserve"> przestrzegania zasad kultury i współżycia społecznego, w tym: </w:t>
      </w:r>
    </w:p>
    <w:p w:rsidR="00D858BC" w:rsidRPr="002A6B97" w:rsidRDefault="002A6B97" w:rsidP="00D858BC">
      <w:pPr>
        <w:autoSpaceDE w:val="0"/>
        <w:autoSpaceDN w:val="0"/>
        <w:adjustRightInd w:val="0"/>
        <w:ind w:left="993" w:hanging="142"/>
        <w:jc w:val="both"/>
        <w:rPr>
          <w:rFonts w:ascii="Cambria" w:eastAsia="Times New Roman" w:hAnsi="Cambria" w:cs="Arial"/>
          <w:noProof w:val="0"/>
          <w:lang w:eastAsia="pl-PL"/>
        </w:rPr>
      </w:pPr>
      <w:r>
        <w:rPr>
          <w:rFonts w:ascii="Cambria" w:eastAsia="Times New Roman" w:hAnsi="Cambria" w:cs="Arial"/>
          <w:lang w:eastAsia="pl-PL"/>
        </w:rPr>
        <w:t xml:space="preserve"> </w:t>
      </w:r>
      <w:r w:rsidR="00D858BC" w:rsidRPr="002A6B97">
        <w:rPr>
          <w:rFonts w:ascii="Cambria" w:eastAsia="Times New Roman" w:hAnsi="Cambria" w:cs="Arial"/>
          <w:noProof w:val="0"/>
          <w:lang w:eastAsia="pl-PL"/>
        </w:rPr>
        <w:t xml:space="preserve">a) okazywania szacunku dorosłym i kolegom, </w:t>
      </w:r>
    </w:p>
    <w:p w:rsidR="00D858BC" w:rsidRPr="002A6B97" w:rsidRDefault="002A6B97" w:rsidP="00D858BC">
      <w:pPr>
        <w:autoSpaceDE w:val="0"/>
        <w:autoSpaceDN w:val="0"/>
        <w:adjustRightInd w:val="0"/>
        <w:ind w:left="993" w:hanging="142"/>
        <w:jc w:val="both"/>
        <w:rPr>
          <w:rFonts w:ascii="Cambria" w:eastAsia="Times New Roman" w:hAnsi="Cambria" w:cs="Arial"/>
          <w:noProof w:val="0"/>
          <w:lang w:eastAsia="pl-PL"/>
        </w:rPr>
      </w:pPr>
      <w:r>
        <w:rPr>
          <w:rFonts w:ascii="Cambria" w:eastAsia="Times New Roman" w:hAnsi="Cambria" w:cs="Arial"/>
          <w:noProof w:val="0"/>
          <w:lang w:eastAsia="pl-PL"/>
        </w:rPr>
        <w:t xml:space="preserve"> </w:t>
      </w:r>
      <w:r w:rsidR="00D858BC" w:rsidRPr="002A6B97">
        <w:rPr>
          <w:rFonts w:ascii="Cambria" w:eastAsia="Times New Roman" w:hAnsi="Cambria" w:cs="Arial"/>
          <w:noProof w:val="0"/>
          <w:lang w:eastAsia="pl-PL"/>
        </w:rPr>
        <w:t xml:space="preserve">b) szanowania godności osobistej, poglądów i przekonań innych ludzi, </w:t>
      </w:r>
    </w:p>
    <w:p w:rsidR="00D858BC" w:rsidRPr="002A6B97" w:rsidRDefault="002A6B97" w:rsidP="00D858BC">
      <w:pPr>
        <w:autoSpaceDE w:val="0"/>
        <w:autoSpaceDN w:val="0"/>
        <w:adjustRightInd w:val="0"/>
        <w:ind w:left="993" w:hanging="142"/>
        <w:jc w:val="both"/>
        <w:rPr>
          <w:rFonts w:ascii="Cambria" w:eastAsia="Times New Roman" w:hAnsi="Cambria" w:cs="Arial"/>
          <w:noProof w:val="0"/>
          <w:lang w:eastAsia="pl-PL"/>
        </w:rPr>
      </w:pPr>
      <w:r>
        <w:rPr>
          <w:rFonts w:ascii="Cambria" w:eastAsia="Times New Roman" w:hAnsi="Cambria" w:cs="Arial"/>
          <w:noProof w:val="0"/>
          <w:lang w:eastAsia="pl-PL"/>
        </w:rPr>
        <w:t xml:space="preserve"> </w:t>
      </w:r>
      <w:r w:rsidR="00D858BC" w:rsidRPr="002A6B97">
        <w:rPr>
          <w:rFonts w:ascii="Cambria" w:eastAsia="Times New Roman" w:hAnsi="Cambria" w:cs="Arial"/>
          <w:noProof w:val="0"/>
          <w:lang w:eastAsia="pl-PL"/>
        </w:rPr>
        <w:t>c)</w:t>
      </w:r>
      <w:r>
        <w:rPr>
          <w:rFonts w:ascii="Cambria" w:eastAsia="Times New Roman" w:hAnsi="Cambria" w:cs="Arial"/>
          <w:noProof w:val="0"/>
          <w:lang w:eastAsia="pl-PL"/>
        </w:rPr>
        <w:t xml:space="preserve"> </w:t>
      </w:r>
      <w:r w:rsidR="00D858BC" w:rsidRPr="002A6B97">
        <w:rPr>
          <w:rFonts w:ascii="Cambria" w:eastAsia="Times New Roman" w:hAnsi="Cambria" w:cs="Arial"/>
          <w:noProof w:val="0"/>
          <w:lang w:eastAsia="pl-PL"/>
        </w:rPr>
        <w:t>przeciwstawiania się przejawom brutalności i wulgarności.</w:t>
      </w:r>
    </w:p>
    <w:p w:rsidR="00D858BC" w:rsidRPr="002A6B97" w:rsidRDefault="00D858BC" w:rsidP="00D858BC">
      <w:pPr>
        <w:pStyle w:val="Akapitzlist"/>
        <w:tabs>
          <w:tab w:val="left" w:pos="284"/>
        </w:tabs>
        <w:autoSpaceDE w:val="0"/>
        <w:autoSpaceDN w:val="0"/>
        <w:adjustRightInd w:val="0"/>
        <w:ind w:left="0"/>
        <w:jc w:val="both"/>
        <w:rPr>
          <w:rFonts w:ascii="Cambria" w:eastAsia="Times New Roman" w:hAnsi="Cambria" w:cs="Arial"/>
          <w:lang w:eastAsia="pl-PL"/>
        </w:rPr>
      </w:pPr>
    </w:p>
    <w:p w:rsidR="003D0A42" w:rsidRPr="002A6B97" w:rsidRDefault="006104B9" w:rsidP="007F7A81">
      <w:pPr>
        <w:pStyle w:val="Akapitzlist"/>
        <w:numPr>
          <w:ilvl w:val="0"/>
          <w:numId w:val="330"/>
        </w:numPr>
        <w:tabs>
          <w:tab w:val="left" w:pos="284"/>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 xml:space="preserve"> troszczenia się o mienie szkoły i jej estetyczny wygląd;</w:t>
      </w:r>
    </w:p>
    <w:p w:rsidR="003D0A42" w:rsidRPr="002A6B97" w:rsidRDefault="006104B9" w:rsidP="007F7A81">
      <w:pPr>
        <w:pStyle w:val="Akapitzlist"/>
        <w:numPr>
          <w:ilvl w:val="0"/>
          <w:numId w:val="330"/>
        </w:numPr>
        <w:tabs>
          <w:tab w:val="left" w:pos="284"/>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przychodzenia do szkoły przynajmniej na 10 minut przed rozpoczęciem swojej pierwszej lekcji w danym dniu;</w:t>
      </w:r>
    </w:p>
    <w:p w:rsidR="003D0A42" w:rsidRPr="002A6B97" w:rsidRDefault="006104B9" w:rsidP="007F7A81">
      <w:pPr>
        <w:pStyle w:val="Akapitzlist"/>
        <w:numPr>
          <w:ilvl w:val="0"/>
          <w:numId w:val="330"/>
        </w:numPr>
        <w:tabs>
          <w:tab w:val="left" w:pos="284"/>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 xml:space="preserve"> punktualnego przychodzenia na lekcje i inne zajęcia;</w:t>
      </w:r>
    </w:p>
    <w:p w:rsidR="003D0A42" w:rsidRPr="002A6B97" w:rsidRDefault="006104B9" w:rsidP="007F7A81">
      <w:pPr>
        <w:pStyle w:val="Akapitzlist"/>
        <w:numPr>
          <w:ilvl w:val="0"/>
          <w:numId w:val="330"/>
        </w:numPr>
        <w:tabs>
          <w:tab w:val="left" w:pos="284"/>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usprawiedliwiania nieobecności wg zasad ustalonych w statucie;</w:t>
      </w:r>
    </w:p>
    <w:p w:rsidR="003D0A42" w:rsidRPr="002A6B97" w:rsidRDefault="006104B9" w:rsidP="007F7A81">
      <w:pPr>
        <w:pStyle w:val="Akapitzlist"/>
        <w:numPr>
          <w:ilvl w:val="0"/>
          <w:numId w:val="330"/>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uczestniczenia w imprezach i uroczystościach szkolnych i klasowych, udział traktowany jest na równi z uczestnictwem na zajęciach szkolnych;</w:t>
      </w:r>
    </w:p>
    <w:p w:rsidR="003D0A42" w:rsidRPr="002A6B97" w:rsidRDefault="006104B9" w:rsidP="007F7A81">
      <w:pPr>
        <w:pStyle w:val="Akapitzlist"/>
        <w:numPr>
          <w:ilvl w:val="0"/>
          <w:numId w:val="330"/>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dbania o zabezpieczenie mienia osobistego w szkole, w tym w szatni szkolnej;</w:t>
      </w:r>
    </w:p>
    <w:p w:rsidR="003D0A42" w:rsidRPr="002A6B97" w:rsidRDefault="006104B9" w:rsidP="007F7A81">
      <w:pPr>
        <w:pStyle w:val="Akapitzlist"/>
        <w:numPr>
          <w:ilvl w:val="0"/>
          <w:numId w:val="330"/>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stwarzać atmosferę wzajemnej życzliwości;</w:t>
      </w:r>
    </w:p>
    <w:p w:rsidR="003D0A42" w:rsidRPr="002A6B97" w:rsidRDefault="006104B9" w:rsidP="007F7A81">
      <w:pPr>
        <w:pStyle w:val="Akapitzlist"/>
        <w:numPr>
          <w:ilvl w:val="0"/>
          <w:numId w:val="330"/>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dbać o zdrowie, bezpieczeństwo swoje i kolegów, wystrzegać się wszelkich szkodliwych nałogów: nie palić tytoniu, nie pić alkoholu, nie używać środków odurzających;</w:t>
      </w:r>
    </w:p>
    <w:p w:rsidR="003D0A42" w:rsidRPr="002A6B97" w:rsidRDefault="006104B9" w:rsidP="007F7A81">
      <w:pPr>
        <w:pStyle w:val="Akapitzlist"/>
        <w:numPr>
          <w:ilvl w:val="0"/>
          <w:numId w:val="330"/>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pomagać kolegom w nauce , a szczególnie tym , którzy mają trudności powstałe z przyczyn od nich niezależnych;</w:t>
      </w:r>
    </w:p>
    <w:p w:rsidR="000964D5" w:rsidRDefault="006104B9" w:rsidP="000964D5">
      <w:pPr>
        <w:pStyle w:val="Akapitzlist"/>
        <w:numPr>
          <w:ilvl w:val="0"/>
          <w:numId w:val="330"/>
        </w:numPr>
        <w:tabs>
          <w:tab w:val="left" w:pos="426"/>
        </w:tabs>
        <w:autoSpaceDE w:val="0"/>
        <w:autoSpaceDN w:val="0"/>
        <w:adjustRightInd w:val="0"/>
        <w:ind w:left="0" w:firstLine="0"/>
        <w:jc w:val="both"/>
        <w:rPr>
          <w:rFonts w:ascii="Cambria" w:eastAsia="Times New Roman" w:hAnsi="Cambria" w:cs="Arial"/>
          <w:lang w:eastAsia="pl-PL"/>
        </w:rPr>
      </w:pPr>
      <w:r w:rsidRPr="002A6B97">
        <w:rPr>
          <w:rFonts w:ascii="Cambria" w:eastAsia="Times New Roman" w:hAnsi="Cambria" w:cs="Arial"/>
          <w:lang w:eastAsia="pl-PL"/>
        </w:rPr>
        <w:t>przestrzegać zasad higieny osobistej, dbać o estetykę ubioru oraz indywidualnie dobranej fryzury;</w:t>
      </w:r>
    </w:p>
    <w:p w:rsidR="00B03105" w:rsidRPr="000964D5" w:rsidRDefault="006104B9" w:rsidP="000964D5">
      <w:pPr>
        <w:pStyle w:val="Akapitzlist"/>
        <w:numPr>
          <w:ilvl w:val="0"/>
          <w:numId w:val="330"/>
        </w:numPr>
        <w:tabs>
          <w:tab w:val="left" w:pos="426"/>
        </w:tabs>
        <w:autoSpaceDE w:val="0"/>
        <w:autoSpaceDN w:val="0"/>
        <w:adjustRightInd w:val="0"/>
        <w:ind w:left="0" w:firstLine="0"/>
        <w:jc w:val="both"/>
        <w:rPr>
          <w:rFonts w:ascii="Cambria" w:eastAsia="Times New Roman" w:hAnsi="Cambria" w:cs="Arial"/>
          <w:lang w:eastAsia="pl-PL"/>
        </w:rPr>
      </w:pPr>
      <w:r w:rsidRPr="000964D5">
        <w:rPr>
          <w:rFonts w:ascii="Cambria" w:eastAsia="Times New Roman" w:hAnsi="Cambria" w:cs="Arial"/>
          <w:lang w:eastAsia="pl-PL"/>
        </w:rPr>
        <w:t>posiadać aktualne wyniki okresowych b</w:t>
      </w:r>
      <w:r w:rsidR="007B6E82" w:rsidRPr="000964D5">
        <w:rPr>
          <w:rFonts w:ascii="Cambria" w:eastAsia="Times New Roman" w:hAnsi="Cambria" w:cs="Arial"/>
          <w:lang w:eastAsia="pl-PL"/>
        </w:rPr>
        <w:t>adań lekarskich wykonywanych wg</w:t>
      </w:r>
      <w:r w:rsidRPr="000964D5">
        <w:rPr>
          <w:rFonts w:ascii="Cambria" w:eastAsia="Times New Roman" w:hAnsi="Cambria" w:cs="Arial"/>
          <w:lang w:eastAsia="pl-PL"/>
        </w:rPr>
        <w:t xml:space="preserve"> harmonogramu badań. </w:t>
      </w:r>
    </w:p>
    <w:p w:rsidR="00B03105" w:rsidRPr="002A6B97" w:rsidRDefault="00B03105" w:rsidP="00B03105">
      <w:pPr>
        <w:autoSpaceDE w:val="0"/>
        <w:autoSpaceDN w:val="0"/>
        <w:adjustRightInd w:val="0"/>
        <w:ind w:left="284"/>
        <w:rPr>
          <w:rFonts w:ascii="Cambria" w:hAnsi="Cambria" w:cs="Arial"/>
        </w:rPr>
      </w:pPr>
    </w:p>
    <w:p w:rsidR="00B03105" w:rsidRPr="002A6B97" w:rsidRDefault="00963B89" w:rsidP="006647AF">
      <w:pPr>
        <w:autoSpaceDE w:val="0"/>
        <w:autoSpaceDN w:val="0"/>
        <w:adjustRightInd w:val="0"/>
        <w:jc w:val="both"/>
        <w:rPr>
          <w:rFonts w:ascii="Cambria" w:hAnsi="Cambria" w:cs="Arial"/>
        </w:rPr>
      </w:pPr>
      <w:r>
        <w:rPr>
          <w:rFonts w:ascii="Cambria" w:hAnsi="Cambria" w:cs="Arial"/>
          <w:b/>
          <w:bCs/>
        </w:rPr>
        <w:lastRenderedPageBreak/>
        <w:t>§ 103</w:t>
      </w:r>
      <w:r w:rsidR="00B03105" w:rsidRPr="002A6B97">
        <w:rPr>
          <w:rFonts w:ascii="Cambria" w:hAnsi="Cambria" w:cs="Arial"/>
          <w:b/>
          <w:bCs/>
        </w:rPr>
        <w:t>.</w:t>
      </w:r>
      <w:r w:rsidR="00F95B91" w:rsidRPr="002A6B97">
        <w:rPr>
          <w:rFonts w:ascii="Cambria" w:hAnsi="Cambria" w:cs="Arial"/>
          <w:bCs/>
        </w:rPr>
        <w:t xml:space="preserve"> </w:t>
      </w:r>
      <w:r w:rsidR="00B03105" w:rsidRPr="00963B89">
        <w:rPr>
          <w:rFonts w:ascii="Cambria" w:hAnsi="Cambria" w:cs="Arial"/>
          <w:b/>
        </w:rPr>
        <w:t>1</w:t>
      </w:r>
      <w:r w:rsidR="00B03105" w:rsidRPr="002A6B97">
        <w:rPr>
          <w:rFonts w:ascii="Cambria" w:hAnsi="Cambria" w:cs="Arial"/>
        </w:rPr>
        <w:t>.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B03105" w:rsidRPr="002A6B97" w:rsidRDefault="00B03105" w:rsidP="00B03105">
      <w:pPr>
        <w:pStyle w:val="Tekstpodstawowy"/>
        <w:ind w:firstLine="284"/>
        <w:rPr>
          <w:rFonts w:ascii="Cambria" w:hAnsi="Cambria" w:cs="Arial"/>
          <w:bCs/>
          <w:sz w:val="22"/>
          <w:szCs w:val="22"/>
        </w:rPr>
      </w:pPr>
    </w:p>
    <w:p w:rsidR="00B03105" w:rsidRPr="002A6B97" w:rsidRDefault="00B03105" w:rsidP="007F7A81">
      <w:pPr>
        <w:pStyle w:val="Tekstpodstawowy"/>
        <w:numPr>
          <w:ilvl w:val="1"/>
          <w:numId w:val="201"/>
        </w:numPr>
        <w:tabs>
          <w:tab w:val="clear" w:pos="1533"/>
          <w:tab w:val="num" w:pos="0"/>
          <w:tab w:val="left" w:pos="426"/>
          <w:tab w:val="num" w:pos="1440"/>
        </w:tabs>
        <w:ind w:left="0" w:firstLine="0"/>
        <w:rPr>
          <w:rFonts w:ascii="Cambria" w:hAnsi="Cambria" w:cs="Arial"/>
          <w:sz w:val="22"/>
          <w:szCs w:val="22"/>
        </w:rPr>
      </w:pPr>
      <w:r w:rsidRPr="002A6B97">
        <w:rPr>
          <w:rFonts w:ascii="Cambria" w:hAnsi="Cambria" w:cs="Arial"/>
          <w:sz w:val="22"/>
          <w:szCs w:val="22"/>
        </w:rPr>
        <w:t xml:space="preserve">rodzice ucznia wystąpią z podaniem do Dyrektora Szkoły, w którym wyraźnie zaznaczą, </w:t>
      </w:r>
      <w:r w:rsidRPr="002A6B97">
        <w:rPr>
          <w:rFonts w:ascii="Cambria" w:hAnsi="Cambria" w:cs="Arial"/>
          <w:sz w:val="22"/>
          <w:szCs w:val="22"/>
        </w:rPr>
        <w:br/>
        <w:t xml:space="preserve">że przejmują odpowiedzialność za ucznia w czasie jego nieobecności na zajęciach. </w:t>
      </w:r>
    </w:p>
    <w:p w:rsidR="00B03105" w:rsidRPr="002A6B97" w:rsidRDefault="00B03105" w:rsidP="00B03105">
      <w:pPr>
        <w:pStyle w:val="Tekstpodstawowy"/>
        <w:tabs>
          <w:tab w:val="left" w:pos="426"/>
          <w:tab w:val="num" w:pos="1440"/>
          <w:tab w:val="num" w:pos="3693"/>
        </w:tabs>
        <w:rPr>
          <w:rFonts w:ascii="Cambria" w:hAnsi="Cambria" w:cs="Arial"/>
          <w:sz w:val="22"/>
          <w:szCs w:val="22"/>
        </w:rPr>
      </w:pPr>
    </w:p>
    <w:p w:rsidR="00B03105" w:rsidRPr="002A6B97" w:rsidRDefault="00B03105" w:rsidP="00B03105">
      <w:pPr>
        <w:autoSpaceDE w:val="0"/>
        <w:autoSpaceDN w:val="0"/>
        <w:adjustRightInd w:val="0"/>
        <w:ind w:firstLine="567"/>
        <w:jc w:val="both"/>
        <w:rPr>
          <w:rFonts w:ascii="Cambria" w:hAnsi="Cambria" w:cs="Arial"/>
        </w:rPr>
      </w:pPr>
      <w:r w:rsidRPr="00963B89">
        <w:rPr>
          <w:rFonts w:ascii="Cambria" w:hAnsi="Cambria" w:cs="Arial"/>
          <w:b/>
        </w:rPr>
        <w:t>2</w:t>
      </w:r>
      <w:r w:rsidRPr="002A6B97">
        <w:rPr>
          <w:rFonts w:ascii="Cambria" w:hAnsi="Cambria" w:cs="Arial"/>
        </w:rPr>
        <w:t>. Uczeń zwolniony z wychowania fizycznego na podstawie opinii o braku możliwości uczestniczenia na zajęciach wychowania fizycznego i z pracy przy komputerze na zajęciach informatyki lub technologii informacyjnej, drugiego języka ma obowiązek</w:t>
      </w:r>
      <w:r w:rsidR="002A6B97">
        <w:rPr>
          <w:rFonts w:ascii="Cambria" w:hAnsi="Cambria" w:cs="Arial"/>
        </w:rPr>
        <w:t xml:space="preserve"> </w:t>
      </w:r>
      <w:r w:rsidRPr="002A6B97">
        <w:rPr>
          <w:rFonts w:ascii="Cambria" w:hAnsi="Cambria" w:cs="Arial"/>
        </w:rPr>
        <w:t>uczęszczać na lekcje tego przedmiotu, jeżeli w tygodniowym planie zajęć są one umieszczone w danym dniu pomiędzy innymi zajęciami lekcyjnymi.</w:t>
      </w:r>
    </w:p>
    <w:p w:rsidR="00B03105" w:rsidRPr="002A6B97" w:rsidRDefault="00B03105" w:rsidP="00B03105">
      <w:pPr>
        <w:autoSpaceDE w:val="0"/>
        <w:autoSpaceDN w:val="0"/>
        <w:adjustRightInd w:val="0"/>
        <w:jc w:val="both"/>
        <w:rPr>
          <w:rFonts w:ascii="Cambria" w:hAnsi="Cambria" w:cs="Arial"/>
        </w:rPr>
      </w:pPr>
    </w:p>
    <w:p w:rsidR="00B03105" w:rsidRPr="002A6B97" w:rsidRDefault="00B03105" w:rsidP="00B03105">
      <w:pPr>
        <w:pStyle w:val="Tekstpodstawowy"/>
        <w:ind w:firstLine="567"/>
        <w:rPr>
          <w:rFonts w:ascii="Cambria" w:hAnsi="Cambria" w:cs="Arial"/>
          <w:bCs/>
          <w:sz w:val="22"/>
          <w:szCs w:val="22"/>
        </w:rPr>
      </w:pPr>
      <w:r w:rsidRPr="00963B89">
        <w:rPr>
          <w:rFonts w:ascii="Cambria" w:hAnsi="Cambria" w:cs="Arial"/>
          <w:b/>
          <w:sz w:val="22"/>
          <w:szCs w:val="22"/>
        </w:rPr>
        <w:t>3.</w:t>
      </w:r>
      <w:r w:rsidRPr="002A6B97">
        <w:rPr>
          <w:rFonts w:ascii="Cambria" w:hAnsi="Cambria" w:cs="Arial"/>
          <w:sz w:val="22"/>
          <w:szCs w:val="22"/>
        </w:rPr>
        <w:t xml:space="preserve"> Uczeń nabiera uprawnień do zwolnienia z zajęć wychowania fizycznego l</w:t>
      </w:r>
      <w:r w:rsidR="00ED45A1" w:rsidRPr="002A6B97">
        <w:rPr>
          <w:rFonts w:ascii="Cambria" w:hAnsi="Cambria" w:cs="Arial"/>
          <w:sz w:val="22"/>
          <w:szCs w:val="22"/>
        </w:rPr>
        <w:t>ub wybranych ćwiczeń fizycznych</w:t>
      </w:r>
      <w:r w:rsidRPr="002A6B97">
        <w:rPr>
          <w:rFonts w:ascii="Cambria" w:hAnsi="Cambria" w:cs="Arial"/>
          <w:sz w:val="22"/>
          <w:szCs w:val="22"/>
        </w:rPr>
        <w:t>, informatyki lub technologii informacyjnej, drugiego języka</w:t>
      </w:r>
      <w:r w:rsidR="00F155A3" w:rsidRPr="002A6B97">
        <w:rPr>
          <w:rFonts w:ascii="Cambria" w:hAnsi="Cambria" w:cs="Arial"/>
          <w:sz w:val="22"/>
          <w:szCs w:val="22"/>
        </w:rPr>
        <w:t>, o ile jest wprowadzony,</w:t>
      </w:r>
      <w:r w:rsidR="002A6B97">
        <w:rPr>
          <w:rFonts w:ascii="Cambria" w:hAnsi="Cambria" w:cs="Arial"/>
          <w:sz w:val="22"/>
          <w:szCs w:val="22"/>
        </w:rPr>
        <w:t xml:space="preserve"> </w:t>
      </w:r>
      <w:r w:rsidRPr="002A6B97">
        <w:rPr>
          <w:rFonts w:ascii="Cambria" w:hAnsi="Cambria" w:cs="Arial"/>
          <w:sz w:val="22"/>
          <w:szCs w:val="22"/>
        </w:rPr>
        <w:t>po otrzymaniu decyzji Dyrektora Szkoły</w:t>
      </w:r>
      <w:r w:rsidRPr="002A6B97">
        <w:rPr>
          <w:rFonts w:ascii="Cambria" w:hAnsi="Cambria" w:cs="Arial"/>
          <w:bCs/>
          <w:sz w:val="22"/>
          <w:szCs w:val="22"/>
        </w:rPr>
        <w:t>.</w:t>
      </w:r>
    </w:p>
    <w:p w:rsidR="00B03105" w:rsidRPr="002A6B97" w:rsidRDefault="00B03105" w:rsidP="00B03105">
      <w:pPr>
        <w:pStyle w:val="Tekstpodstawowy"/>
        <w:rPr>
          <w:rFonts w:ascii="Cambria" w:hAnsi="Cambria" w:cs="Arial"/>
          <w:bCs/>
          <w:sz w:val="22"/>
          <w:szCs w:val="22"/>
        </w:rPr>
      </w:pPr>
    </w:p>
    <w:p w:rsidR="00B03105" w:rsidRPr="002A6B97" w:rsidRDefault="002A6B97" w:rsidP="006647AF">
      <w:pPr>
        <w:pStyle w:val="Tekstpodstawowy"/>
        <w:rPr>
          <w:rFonts w:ascii="Cambria" w:hAnsi="Cambria" w:cs="Arial"/>
          <w:b/>
          <w:bCs/>
          <w:sz w:val="22"/>
          <w:szCs w:val="22"/>
        </w:rPr>
      </w:pPr>
      <w:r>
        <w:rPr>
          <w:rFonts w:ascii="Cambria" w:hAnsi="Cambria" w:cs="Arial"/>
          <w:b/>
          <w:bCs/>
          <w:sz w:val="22"/>
          <w:szCs w:val="22"/>
        </w:rPr>
        <w:t xml:space="preserve"> </w:t>
      </w:r>
      <w:r w:rsidR="00963B89">
        <w:rPr>
          <w:rFonts w:ascii="Cambria" w:hAnsi="Cambria" w:cs="Arial"/>
          <w:b/>
          <w:bCs/>
          <w:sz w:val="22"/>
          <w:szCs w:val="22"/>
        </w:rPr>
        <w:t>§ 104</w:t>
      </w:r>
      <w:r w:rsidR="00B03105" w:rsidRPr="002A6B97">
        <w:rPr>
          <w:rFonts w:ascii="Cambria" w:hAnsi="Cambria" w:cs="Arial"/>
          <w:b/>
          <w:bCs/>
          <w:sz w:val="22"/>
          <w:szCs w:val="22"/>
        </w:rPr>
        <w:t xml:space="preserve">. </w:t>
      </w:r>
      <w:r w:rsidR="00B03105" w:rsidRPr="002A6B97">
        <w:rPr>
          <w:rFonts w:ascii="Cambria" w:hAnsi="Cambria" w:cs="Arial"/>
          <w:sz w:val="22"/>
          <w:szCs w:val="22"/>
        </w:rPr>
        <w:t>W ostatnim tygodniu nauki</w:t>
      </w:r>
      <w:r>
        <w:rPr>
          <w:rFonts w:ascii="Cambria" w:hAnsi="Cambria" w:cs="Arial"/>
          <w:sz w:val="22"/>
          <w:szCs w:val="22"/>
        </w:rPr>
        <w:t xml:space="preserve"> </w:t>
      </w:r>
      <w:r w:rsidR="00B03105" w:rsidRPr="002A6B97">
        <w:rPr>
          <w:rFonts w:ascii="Cambria" w:hAnsi="Cambria" w:cs="Arial"/>
          <w:sz w:val="22"/>
          <w:szCs w:val="22"/>
        </w:rPr>
        <w:t>(VI</w:t>
      </w:r>
      <w:r w:rsidR="006104B9" w:rsidRPr="002A6B97">
        <w:rPr>
          <w:rFonts w:ascii="Cambria" w:hAnsi="Cambria" w:cs="Arial"/>
          <w:sz w:val="22"/>
          <w:szCs w:val="22"/>
        </w:rPr>
        <w:t>II</w:t>
      </w:r>
      <w:r w:rsidR="00B03105" w:rsidRPr="002A6B97">
        <w:rPr>
          <w:rFonts w:ascii="Cambria" w:hAnsi="Cambria" w:cs="Arial"/>
          <w:sz w:val="22"/>
          <w:szCs w:val="22"/>
        </w:rPr>
        <w:t xml:space="preserve"> klasa, </w:t>
      </w:r>
      <w:r w:rsidR="00D061B8" w:rsidRPr="002A6B97">
        <w:rPr>
          <w:rFonts w:ascii="Cambria" w:hAnsi="Cambria" w:cs="Arial"/>
          <w:sz w:val="22"/>
          <w:szCs w:val="22"/>
        </w:rPr>
        <w:t>i zmiana szkoły</w:t>
      </w:r>
      <w:r w:rsidR="00B03105" w:rsidRPr="002A6B97">
        <w:rPr>
          <w:rFonts w:ascii="Cambria" w:hAnsi="Cambria" w:cs="Arial"/>
          <w:sz w:val="22"/>
          <w:szCs w:val="22"/>
        </w:rPr>
        <w:t xml:space="preserve">) uczeń ma obowiązek rozliczyć się ze szkołą. </w:t>
      </w:r>
    </w:p>
    <w:p w:rsidR="00B03105" w:rsidRPr="002A6B97" w:rsidRDefault="00B03105" w:rsidP="00B03105">
      <w:pPr>
        <w:pStyle w:val="Tekstpodstawowywcity3"/>
        <w:ind w:left="0"/>
        <w:jc w:val="both"/>
        <w:rPr>
          <w:rStyle w:val="Hipercze"/>
          <w:rFonts w:ascii="Cambria" w:eastAsia="Arial Unicode MS" w:hAnsi="Cambria" w:cs="Arial"/>
          <w:b w:val="0"/>
          <w:color w:val="000000"/>
          <w:sz w:val="22"/>
          <w:szCs w:val="22"/>
        </w:rPr>
      </w:pPr>
    </w:p>
    <w:p w:rsidR="00B03105" w:rsidRPr="002A6B97" w:rsidRDefault="00B03105" w:rsidP="006647AF">
      <w:pPr>
        <w:autoSpaceDE w:val="0"/>
        <w:autoSpaceDN w:val="0"/>
        <w:adjustRightInd w:val="0"/>
        <w:jc w:val="both"/>
        <w:rPr>
          <w:rFonts w:ascii="Cambria" w:hAnsi="Cambria" w:cs="Arial"/>
        </w:rPr>
      </w:pPr>
      <w:r w:rsidRPr="002A6B97">
        <w:rPr>
          <w:rFonts w:ascii="Cambria" w:hAnsi="Cambria" w:cs="Arial"/>
          <w:b/>
          <w:bCs/>
        </w:rPr>
        <w:t>§ 1</w:t>
      </w:r>
      <w:r w:rsidR="00963B89">
        <w:rPr>
          <w:rFonts w:ascii="Cambria" w:hAnsi="Cambria" w:cs="Arial"/>
          <w:b/>
          <w:bCs/>
        </w:rPr>
        <w:t>05</w:t>
      </w:r>
      <w:r w:rsidRPr="002A6B97">
        <w:rPr>
          <w:rFonts w:ascii="Cambria" w:hAnsi="Cambria" w:cs="Arial"/>
          <w:b/>
          <w:bCs/>
        </w:rPr>
        <w:t>.</w:t>
      </w:r>
      <w:r w:rsidRPr="002A6B97">
        <w:rPr>
          <w:rFonts w:ascii="Cambria" w:hAnsi="Cambria" w:cs="Arial"/>
        </w:rPr>
        <w:t xml:space="preserve"> </w:t>
      </w:r>
      <w:r w:rsidRPr="002A6B97">
        <w:rPr>
          <w:rFonts w:ascii="Cambria" w:hAnsi="Cambria" w:cs="Arial"/>
          <w:b/>
          <w:bCs/>
        </w:rPr>
        <w:t>Uczniom nie wolno:</w:t>
      </w:r>
    </w:p>
    <w:p w:rsidR="00B03105" w:rsidRPr="002A6B97" w:rsidRDefault="00B03105" w:rsidP="00B03105">
      <w:pPr>
        <w:autoSpaceDE w:val="0"/>
        <w:autoSpaceDN w:val="0"/>
        <w:adjustRightInd w:val="0"/>
        <w:ind w:firstLine="567"/>
        <w:rPr>
          <w:rFonts w:ascii="Cambria" w:hAnsi="Cambria" w:cs="Arial"/>
        </w:rPr>
      </w:pPr>
    </w:p>
    <w:p w:rsidR="00B03105" w:rsidRPr="002A6B97" w:rsidRDefault="00B03105" w:rsidP="007F7A81">
      <w:pPr>
        <w:numPr>
          <w:ilvl w:val="0"/>
          <w:numId w:val="97"/>
        </w:numPr>
        <w:tabs>
          <w:tab w:val="num" w:pos="851"/>
        </w:tabs>
        <w:ind w:left="0" w:firstLine="567"/>
        <w:jc w:val="both"/>
        <w:rPr>
          <w:rFonts w:ascii="Cambria" w:hAnsi="Cambria" w:cs="Arial"/>
        </w:rPr>
      </w:pPr>
      <w:r w:rsidRPr="002A6B97">
        <w:rPr>
          <w:rFonts w:ascii="Cambria" w:hAnsi="Cambria" w:cs="Arial"/>
        </w:rPr>
        <w:t>Przebywać w szkole pod wpływem alkoho</w:t>
      </w:r>
      <w:r w:rsidR="000964D5">
        <w:rPr>
          <w:rFonts w:ascii="Cambria" w:hAnsi="Cambria" w:cs="Arial"/>
        </w:rPr>
        <w:t>lu, narkotyków i innych środków</w:t>
      </w:r>
      <w:r w:rsidR="000964D5">
        <w:rPr>
          <w:rFonts w:ascii="Cambria" w:hAnsi="Cambria" w:cs="Arial"/>
        </w:rPr>
        <w:br/>
      </w:r>
      <w:r w:rsidRPr="002A6B97">
        <w:rPr>
          <w:rFonts w:ascii="Cambria" w:hAnsi="Cambria" w:cs="Arial"/>
        </w:rPr>
        <w:t xml:space="preserve">o podobnym działaniu. </w:t>
      </w:r>
    </w:p>
    <w:p w:rsidR="00B03105" w:rsidRPr="002A6B97" w:rsidRDefault="00B03105" w:rsidP="007F7A81">
      <w:pPr>
        <w:numPr>
          <w:ilvl w:val="0"/>
          <w:numId w:val="97"/>
        </w:numPr>
        <w:tabs>
          <w:tab w:val="num" w:pos="851"/>
        </w:tabs>
        <w:ind w:left="0" w:firstLine="567"/>
        <w:jc w:val="both"/>
        <w:rPr>
          <w:rFonts w:ascii="Cambria" w:hAnsi="Cambria" w:cs="Arial"/>
        </w:rPr>
      </w:pPr>
      <w:r w:rsidRPr="002A6B97">
        <w:rPr>
          <w:rFonts w:ascii="Cambria" w:hAnsi="Cambria" w:cs="Arial"/>
        </w:rPr>
        <w:t>Wnosić na teren szkoły alkoholu, narkotyków i innych środków o podobnym działaniu.</w:t>
      </w:r>
    </w:p>
    <w:p w:rsidR="00B03105" w:rsidRPr="002A6B97" w:rsidRDefault="00B03105" w:rsidP="007F7A81">
      <w:pPr>
        <w:numPr>
          <w:ilvl w:val="0"/>
          <w:numId w:val="97"/>
        </w:numPr>
        <w:tabs>
          <w:tab w:val="num" w:pos="851"/>
        </w:tabs>
        <w:ind w:left="0" w:firstLine="567"/>
        <w:jc w:val="both"/>
        <w:rPr>
          <w:rFonts w:ascii="Cambria" w:hAnsi="Cambria" w:cs="Arial"/>
        </w:rPr>
      </w:pPr>
      <w:r w:rsidRPr="002A6B97">
        <w:rPr>
          <w:rFonts w:ascii="Cambria" w:hAnsi="Cambria" w:cs="Arial"/>
        </w:rPr>
        <w:t xml:space="preserve">Wnosić na teren szkoły przedmiotów i substancji zagrażających zdrowiu i życiu. </w:t>
      </w:r>
    </w:p>
    <w:p w:rsidR="00B03105" w:rsidRPr="002A6B97" w:rsidRDefault="00B03105" w:rsidP="007F7A81">
      <w:pPr>
        <w:numPr>
          <w:ilvl w:val="0"/>
          <w:numId w:val="97"/>
        </w:numPr>
        <w:tabs>
          <w:tab w:val="num" w:pos="851"/>
        </w:tabs>
        <w:ind w:left="0" w:firstLine="567"/>
        <w:jc w:val="both"/>
        <w:rPr>
          <w:rFonts w:ascii="Cambria" w:hAnsi="Cambria" w:cs="Arial"/>
        </w:rPr>
      </w:pPr>
      <w:r w:rsidRPr="002A6B97">
        <w:rPr>
          <w:rFonts w:ascii="Cambria" w:hAnsi="Cambria" w:cs="Arial"/>
        </w:rPr>
        <w:t>Wychodzić poza teren szkoły w czasie trwania planowych zajęć.</w:t>
      </w:r>
    </w:p>
    <w:p w:rsidR="00B03105" w:rsidRPr="002A6B97" w:rsidRDefault="00B03105" w:rsidP="007F7A81">
      <w:pPr>
        <w:numPr>
          <w:ilvl w:val="0"/>
          <w:numId w:val="97"/>
        </w:numPr>
        <w:tabs>
          <w:tab w:val="num" w:pos="851"/>
        </w:tabs>
        <w:ind w:left="0" w:firstLine="567"/>
        <w:jc w:val="both"/>
        <w:rPr>
          <w:rFonts w:ascii="Cambria" w:hAnsi="Cambria" w:cs="Arial"/>
        </w:rPr>
      </w:pPr>
      <w:r w:rsidRPr="002A6B97">
        <w:rPr>
          <w:rFonts w:ascii="Cambria" w:hAnsi="Cambria" w:cs="Arial"/>
        </w:rPr>
        <w:t>Spożywać posiłków i napojów w czasie zajęć dydaktycznych.</w:t>
      </w:r>
    </w:p>
    <w:p w:rsidR="00B03105" w:rsidRPr="002A6B97" w:rsidRDefault="00B03105" w:rsidP="007F7A81">
      <w:pPr>
        <w:numPr>
          <w:ilvl w:val="0"/>
          <w:numId w:val="97"/>
        </w:numPr>
        <w:tabs>
          <w:tab w:val="num" w:pos="851"/>
        </w:tabs>
        <w:ind w:left="0" w:firstLine="567"/>
        <w:jc w:val="both"/>
        <w:rPr>
          <w:rFonts w:ascii="Cambria" w:hAnsi="Cambria" w:cs="Arial"/>
        </w:rPr>
      </w:pPr>
      <w:r w:rsidRPr="002A6B97">
        <w:rPr>
          <w:rFonts w:ascii="Cambria" w:hAnsi="Cambria" w:cs="Arial"/>
          <w:bCs/>
        </w:rPr>
        <w:t>Rejestrować przy pomocy urządzeń technicznych obrazów i dźwięków bez wiedzy</w:t>
      </w:r>
      <w:r w:rsidR="000964D5">
        <w:rPr>
          <w:rFonts w:ascii="Cambria" w:hAnsi="Cambria" w:cs="Arial"/>
          <w:bCs/>
        </w:rPr>
        <w:br/>
      </w:r>
      <w:r w:rsidRPr="002A6B97">
        <w:rPr>
          <w:rFonts w:ascii="Cambria" w:hAnsi="Cambria" w:cs="Arial"/>
          <w:bCs/>
        </w:rPr>
        <w:t>i zgody</w:t>
      </w:r>
      <w:r w:rsidR="002A6B97">
        <w:rPr>
          <w:rFonts w:ascii="Cambria" w:hAnsi="Cambria" w:cs="Arial"/>
          <w:bCs/>
        </w:rPr>
        <w:t xml:space="preserve"> </w:t>
      </w:r>
      <w:r w:rsidRPr="002A6B97">
        <w:rPr>
          <w:rFonts w:ascii="Cambria" w:hAnsi="Cambria" w:cs="Arial"/>
          <w:bCs/>
        </w:rPr>
        <w:t>zainteresowanych.</w:t>
      </w:r>
    </w:p>
    <w:p w:rsidR="00B03105" w:rsidRPr="002A6B97" w:rsidRDefault="00B03105" w:rsidP="007F7A81">
      <w:pPr>
        <w:numPr>
          <w:ilvl w:val="0"/>
          <w:numId w:val="97"/>
        </w:numPr>
        <w:tabs>
          <w:tab w:val="num" w:pos="851"/>
        </w:tabs>
        <w:ind w:left="0" w:firstLine="567"/>
        <w:jc w:val="both"/>
        <w:rPr>
          <w:rFonts w:ascii="Cambria" w:hAnsi="Cambria" w:cs="Arial"/>
        </w:rPr>
      </w:pPr>
      <w:r w:rsidRPr="002A6B97">
        <w:rPr>
          <w:rFonts w:ascii="Cambria" w:hAnsi="Cambria" w:cs="Arial"/>
        </w:rPr>
        <w:t>Używać podczas zajęć edukacyjnych telefonów komórkowych. W sytuacjach nagłych informacje przekazywane są za pośrednictwem sekretariatu szkoły.</w:t>
      </w:r>
    </w:p>
    <w:p w:rsidR="00B03105" w:rsidRPr="002A6B97" w:rsidRDefault="00B03105" w:rsidP="007F7A81">
      <w:pPr>
        <w:numPr>
          <w:ilvl w:val="0"/>
          <w:numId w:val="97"/>
        </w:numPr>
        <w:tabs>
          <w:tab w:val="num" w:pos="851"/>
        </w:tabs>
        <w:ind w:left="0" w:firstLine="567"/>
        <w:jc w:val="both"/>
        <w:rPr>
          <w:rFonts w:ascii="Cambria" w:hAnsi="Cambria" w:cs="Arial"/>
        </w:rPr>
      </w:pPr>
      <w:r w:rsidRPr="002A6B97">
        <w:rPr>
          <w:rFonts w:ascii="Cambria" w:hAnsi="Cambria" w:cs="Arial"/>
        </w:rPr>
        <w:t>Zapraszać</w:t>
      </w:r>
      <w:r w:rsidR="002A6B97">
        <w:rPr>
          <w:rFonts w:ascii="Cambria" w:hAnsi="Cambria" w:cs="Arial"/>
        </w:rPr>
        <w:t xml:space="preserve"> </w:t>
      </w:r>
      <w:r w:rsidRPr="002A6B97">
        <w:rPr>
          <w:rFonts w:ascii="Cambria" w:hAnsi="Cambria" w:cs="Arial"/>
        </w:rPr>
        <w:t>obcych osób do szkoły.</w:t>
      </w:r>
    </w:p>
    <w:p w:rsidR="00914F98" w:rsidRPr="002A6B97" w:rsidRDefault="00914F98" w:rsidP="00467406">
      <w:pPr>
        <w:rPr>
          <w:rFonts w:ascii="Cambria" w:eastAsia="Times New Roman" w:hAnsi="Cambria" w:cs="Arial"/>
          <w:b/>
          <w:lang w:eastAsia="pl-PL"/>
        </w:rPr>
      </w:pPr>
    </w:p>
    <w:p w:rsidR="00467406" w:rsidRPr="002A6B97" w:rsidRDefault="00871137" w:rsidP="00B02871">
      <w:pPr>
        <w:pStyle w:val="Nagwek2"/>
        <w:rPr>
          <w:rFonts w:cs="Arial"/>
          <w:color w:val="7030A0"/>
          <w:sz w:val="22"/>
          <w:szCs w:val="22"/>
        </w:rPr>
      </w:pPr>
      <w:bookmarkStart w:id="26" w:name="_Toc505889401"/>
      <w:r w:rsidRPr="002A6B97">
        <w:rPr>
          <w:rFonts w:cs="Arial"/>
          <w:color w:val="7030A0"/>
          <w:sz w:val="22"/>
          <w:szCs w:val="22"/>
        </w:rPr>
        <w:t>Rozdział 4</w:t>
      </w:r>
      <w:r w:rsidR="00B02871" w:rsidRPr="002A6B97">
        <w:rPr>
          <w:rFonts w:cs="Arial"/>
          <w:color w:val="7030A0"/>
          <w:sz w:val="22"/>
          <w:szCs w:val="22"/>
        </w:rPr>
        <w:br/>
      </w:r>
      <w:r w:rsidR="00467406" w:rsidRPr="002A6B97">
        <w:rPr>
          <w:rFonts w:cs="Arial"/>
          <w:color w:val="7030A0"/>
          <w:sz w:val="22"/>
          <w:szCs w:val="22"/>
        </w:rPr>
        <w:t>Strój szkolny</w:t>
      </w:r>
      <w:bookmarkEnd w:id="26"/>
    </w:p>
    <w:p w:rsidR="006647AF" w:rsidRDefault="006647AF" w:rsidP="00467406">
      <w:pPr>
        <w:jc w:val="both"/>
        <w:rPr>
          <w:rFonts w:ascii="Cambria" w:eastAsia="Times New Roman" w:hAnsi="Cambria" w:cs="Arial"/>
          <w:lang w:eastAsia="pl-PL"/>
        </w:rPr>
      </w:pPr>
    </w:p>
    <w:p w:rsidR="00467406" w:rsidRPr="002A6B97" w:rsidRDefault="00EA7971" w:rsidP="00467406">
      <w:pPr>
        <w:jc w:val="both"/>
        <w:rPr>
          <w:rFonts w:ascii="Cambria" w:eastAsia="Times New Roman" w:hAnsi="Cambria" w:cs="Arial"/>
          <w:lang w:eastAsia="pl-PL"/>
        </w:rPr>
      </w:pPr>
      <w:r>
        <w:rPr>
          <w:rFonts w:ascii="Cambria" w:eastAsia="Times New Roman" w:hAnsi="Cambria" w:cs="Arial"/>
          <w:b/>
          <w:lang w:eastAsia="pl-PL"/>
        </w:rPr>
        <w:t xml:space="preserve"> </w:t>
      </w:r>
      <w:r w:rsidR="006104B9" w:rsidRPr="002A6B97">
        <w:rPr>
          <w:rFonts w:ascii="Cambria" w:eastAsia="Times New Roman" w:hAnsi="Cambria" w:cs="Arial"/>
          <w:b/>
          <w:lang w:eastAsia="pl-PL"/>
        </w:rPr>
        <w:t>§ </w:t>
      </w:r>
      <w:r w:rsidR="00963B89">
        <w:rPr>
          <w:rFonts w:ascii="Cambria" w:eastAsia="Times New Roman" w:hAnsi="Cambria" w:cs="Arial"/>
          <w:b/>
          <w:lang w:eastAsia="pl-PL"/>
        </w:rPr>
        <w:t xml:space="preserve">106. </w:t>
      </w:r>
      <w:r w:rsidR="00467406" w:rsidRPr="002A6B97">
        <w:rPr>
          <w:rFonts w:ascii="Cambria" w:eastAsia="Times New Roman" w:hAnsi="Cambria" w:cs="Arial"/>
          <w:b/>
          <w:lang w:eastAsia="pl-PL"/>
        </w:rPr>
        <w:t>1.</w:t>
      </w:r>
      <w:r w:rsidR="00467406" w:rsidRPr="002A6B97">
        <w:rPr>
          <w:rFonts w:ascii="Cambria" w:eastAsia="Times New Roman" w:hAnsi="Cambria" w:cs="Arial"/>
          <w:lang w:eastAsia="pl-PL"/>
        </w:rPr>
        <w:t xml:space="preserve"> Szkoła zobowiązuje uczniów do noszenia estetycznego i schludnego stroju uczniowskiego w odpowiednim stonowanym kolorze. Strój nie powinien zwracać szczególnej uwagi i wzbudzać kontrowersji.</w:t>
      </w:r>
    </w:p>
    <w:p w:rsidR="00467406" w:rsidRPr="002A6B97" w:rsidRDefault="00467406" w:rsidP="00467406">
      <w:pPr>
        <w:jc w:val="both"/>
        <w:rPr>
          <w:rFonts w:ascii="Cambria" w:eastAsia="Times New Roman" w:hAnsi="Cambria" w:cs="Arial"/>
          <w:lang w:eastAsia="pl-PL"/>
        </w:rPr>
      </w:pPr>
    </w:p>
    <w:p w:rsidR="00467406" w:rsidRPr="002A6B97" w:rsidRDefault="00467406" w:rsidP="007F7A81">
      <w:pPr>
        <w:numPr>
          <w:ilvl w:val="1"/>
          <w:numId w:val="318"/>
        </w:numPr>
        <w:tabs>
          <w:tab w:val="clear" w:pos="965"/>
          <w:tab w:val="left" w:pos="426"/>
        </w:tabs>
        <w:ind w:left="0" w:firstLine="0"/>
        <w:jc w:val="both"/>
        <w:rPr>
          <w:rFonts w:ascii="Cambria" w:eastAsia="Times New Roman" w:hAnsi="Cambria" w:cs="Arial"/>
          <w:lang w:eastAsia="pl-PL"/>
        </w:rPr>
      </w:pPr>
      <w:r w:rsidRPr="002A6B97">
        <w:rPr>
          <w:rFonts w:ascii="Cambria" w:eastAsia="Times New Roman" w:hAnsi="Cambria" w:cs="Arial"/>
          <w:lang w:eastAsia="pl-PL"/>
        </w:rPr>
        <w:t>Zabra</w:t>
      </w:r>
      <w:r w:rsidR="00882756" w:rsidRPr="002A6B97">
        <w:rPr>
          <w:rFonts w:ascii="Cambria" w:eastAsia="Times New Roman" w:hAnsi="Cambria" w:cs="Arial"/>
          <w:lang w:eastAsia="pl-PL"/>
        </w:rPr>
        <w:t>nia się: noszenia spódnic i</w:t>
      </w:r>
      <w:r w:rsidRPr="002A6B97">
        <w:rPr>
          <w:rFonts w:ascii="Cambria" w:eastAsia="Times New Roman" w:hAnsi="Cambria" w:cs="Arial"/>
          <w:lang w:eastAsia="pl-PL"/>
        </w:rPr>
        <w:t xml:space="preserve"> </w:t>
      </w:r>
      <w:r w:rsidR="00255A74" w:rsidRPr="002A6B97">
        <w:rPr>
          <w:rFonts w:ascii="Cambria" w:eastAsia="Times New Roman" w:hAnsi="Cambria" w:cs="Arial"/>
          <w:lang w:eastAsia="pl-PL"/>
        </w:rPr>
        <w:t>spodenek</w:t>
      </w:r>
      <w:r w:rsidR="00882756" w:rsidRPr="002A6B97">
        <w:rPr>
          <w:rFonts w:ascii="Cambria" w:eastAsia="Times New Roman" w:hAnsi="Cambria" w:cs="Arial"/>
          <w:lang w:eastAsia="pl-PL"/>
        </w:rPr>
        <w:t xml:space="preserve"> nie krótszych niż do połowy uda</w:t>
      </w:r>
      <w:r w:rsidR="00255A74" w:rsidRPr="002A6B97">
        <w:rPr>
          <w:rFonts w:ascii="Cambria" w:eastAsia="Times New Roman" w:hAnsi="Cambria" w:cs="Arial"/>
          <w:lang w:eastAsia="pl-PL"/>
        </w:rPr>
        <w:t xml:space="preserve">, </w:t>
      </w:r>
      <w:r w:rsidRPr="002A6B97">
        <w:rPr>
          <w:rFonts w:ascii="Cambria" w:eastAsia="Times New Roman" w:hAnsi="Cambria" w:cs="Arial"/>
          <w:lang w:eastAsia="pl-PL"/>
        </w:rPr>
        <w:t>strojów odkrywających biodra, brzuch, ramiona oraz z dużymi dekoltami.</w:t>
      </w:r>
    </w:p>
    <w:p w:rsidR="00467406" w:rsidRPr="002A6B97" w:rsidRDefault="00467406" w:rsidP="00914F98">
      <w:pPr>
        <w:tabs>
          <w:tab w:val="left" w:pos="426"/>
        </w:tabs>
        <w:jc w:val="both"/>
        <w:rPr>
          <w:rFonts w:ascii="Cambria" w:eastAsia="Times New Roman" w:hAnsi="Cambria" w:cs="Arial"/>
          <w:lang w:eastAsia="pl-PL"/>
        </w:rPr>
      </w:pPr>
    </w:p>
    <w:p w:rsidR="00467406" w:rsidRPr="002A6B97" w:rsidRDefault="00467406" w:rsidP="007F7A81">
      <w:pPr>
        <w:numPr>
          <w:ilvl w:val="1"/>
          <w:numId w:val="318"/>
        </w:numPr>
        <w:tabs>
          <w:tab w:val="clear" w:pos="965"/>
          <w:tab w:val="num" w:pos="0"/>
          <w:tab w:val="left" w:pos="426"/>
        </w:tabs>
        <w:ind w:left="0" w:firstLine="0"/>
        <w:jc w:val="both"/>
        <w:rPr>
          <w:rFonts w:ascii="Cambria" w:eastAsia="Times New Roman" w:hAnsi="Cambria" w:cs="Arial"/>
          <w:lang w:eastAsia="pl-PL"/>
        </w:rPr>
      </w:pPr>
      <w:r w:rsidRPr="002A6B97">
        <w:rPr>
          <w:rFonts w:ascii="Cambria" w:eastAsia="Times New Roman" w:hAnsi="Cambria" w:cs="Arial"/>
          <w:lang w:eastAsia="pl-PL"/>
        </w:rPr>
        <w:t>Zabrania się: farbowan</w:t>
      </w:r>
      <w:r w:rsidR="00882756" w:rsidRPr="002A6B97">
        <w:rPr>
          <w:rFonts w:ascii="Cambria" w:eastAsia="Times New Roman" w:hAnsi="Cambria" w:cs="Arial"/>
          <w:lang w:eastAsia="pl-PL"/>
        </w:rPr>
        <w:t>ia włosów, makijażu, malowania paznokci</w:t>
      </w:r>
      <w:r w:rsidRPr="002A6B97">
        <w:rPr>
          <w:rFonts w:ascii="Cambria" w:eastAsia="Times New Roman" w:hAnsi="Cambria" w:cs="Arial"/>
          <w:lang w:eastAsia="pl-PL"/>
        </w:rPr>
        <w:t>.</w:t>
      </w:r>
    </w:p>
    <w:p w:rsidR="00467406" w:rsidRPr="002A6B97" w:rsidRDefault="00467406" w:rsidP="00914F98">
      <w:pPr>
        <w:tabs>
          <w:tab w:val="left" w:pos="426"/>
        </w:tabs>
        <w:jc w:val="both"/>
        <w:rPr>
          <w:rFonts w:ascii="Cambria" w:eastAsia="Times New Roman" w:hAnsi="Cambria" w:cs="Arial"/>
          <w:lang w:eastAsia="pl-PL"/>
        </w:rPr>
      </w:pPr>
    </w:p>
    <w:p w:rsidR="00467406" w:rsidRPr="002A6B97" w:rsidRDefault="00467406" w:rsidP="007F7A81">
      <w:pPr>
        <w:numPr>
          <w:ilvl w:val="1"/>
          <w:numId w:val="318"/>
        </w:numPr>
        <w:tabs>
          <w:tab w:val="clear" w:pos="965"/>
          <w:tab w:val="num" w:pos="0"/>
          <w:tab w:val="left" w:pos="426"/>
        </w:tabs>
        <w:ind w:left="0" w:firstLine="0"/>
        <w:jc w:val="both"/>
        <w:rPr>
          <w:rFonts w:ascii="Cambria" w:eastAsia="Times New Roman" w:hAnsi="Cambria" w:cs="Arial"/>
          <w:lang w:eastAsia="pl-PL"/>
        </w:rPr>
      </w:pPr>
      <w:r w:rsidRPr="002A6B97">
        <w:rPr>
          <w:rFonts w:ascii="Cambria" w:eastAsia="Times New Roman" w:hAnsi="Cambria" w:cs="Arial"/>
          <w:lang w:eastAsia="pl-PL"/>
        </w:rPr>
        <w:t>Ubranie nie może zawierać wulgarnych i obraźliwych nadruków</w:t>
      </w:r>
      <w:r w:rsidR="00FE5DF9">
        <w:rPr>
          <w:rFonts w:ascii="Cambria" w:eastAsia="Times New Roman" w:hAnsi="Cambria" w:cs="Arial"/>
          <w:lang w:eastAsia="pl-PL"/>
        </w:rPr>
        <w:t>-</w:t>
      </w:r>
      <w:r w:rsidRPr="002A6B97">
        <w:rPr>
          <w:rFonts w:ascii="Cambria" w:eastAsia="Times New Roman" w:hAnsi="Cambria" w:cs="Arial"/>
          <w:lang w:eastAsia="pl-PL"/>
        </w:rPr>
        <w:t>również w językach obcych oraz zawierać niebezpiecznych elementów.</w:t>
      </w:r>
    </w:p>
    <w:p w:rsidR="00467406" w:rsidRPr="002A6B97" w:rsidRDefault="00467406" w:rsidP="00914F98">
      <w:pPr>
        <w:tabs>
          <w:tab w:val="left" w:pos="426"/>
        </w:tabs>
        <w:jc w:val="both"/>
        <w:rPr>
          <w:rFonts w:ascii="Cambria" w:eastAsia="Times New Roman" w:hAnsi="Cambria" w:cs="Arial"/>
          <w:lang w:eastAsia="pl-PL"/>
        </w:rPr>
      </w:pPr>
    </w:p>
    <w:p w:rsidR="00467406" w:rsidRPr="002A6B97" w:rsidRDefault="00467406" w:rsidP="007F7A81">
      <w:pPr>
        <w:numPr>
          <w:ilvl w:val="1"/>
          <w:numId w:val="318"/>
        </w:numPr>
        <w:tabs>
          <w:tab w:val="clear" w:pos="965"/>
          <w:tab w:val="num" w:pos="0"/>
          <w:tab w:val="left" w:pos="426"/>
        </w:tabs>
        <w:ind w:left="0" w:firstLine="0"/>
        <w:jc w:val="both"/>
        <w:rPr>
          <w:rFonts w:ascii="Cambria" w:eastAsia="Times New Roman" w:hAnsi="Cambria" w:cs="Arial"/>
          <w:lang w:eastAsia="pl-PL"/>
        </w:rPr>
      </w:pPr>
      <w:r w:rsidRPr="002A6B97">
        <w:rPr>
          <w:rFonts w:ascii="Cambria" w:eastAsia="Times New Roman" w:hAnsi="Cambria" w:cs="Arial"/>
          <w:lang w:eastAsia="pl-PL"/>
        </w:rPr>
        <w:t>Strój na wychowanie fizyczne to biała koszulka i ciemn</w:t>
      </w:r>
      <w:r w:rsidR="000964D5">
        <w:rPr>
          <w:rFonts w:ascii="Cambria" w:eastAsia="Times New Roman" w:hAnsi="Cambria" w:cs="Arial"/>
          <w:lang w:eastAsia="pl-PL"/>
        </w:rPr>
        <w:t>e spodenki oraz obuwie sportowe</w:t>
      </w:r>
      <w:r w:rsidR="000964D5">
        <w:rPr>
          <w:rFonts w:ascii="Cambria" w:eastAsia="Times New Roman" w:hAnsi="Cambria" w:cs="Arial"/>
          <w:lang w:eastAsia="pl-PL"/>
        </w:rPr>
        <w:br/>
      </w:r>
      <w:r w:rsidRPr="002A6B97">
        <w:rPr>
          <w:rFonts w:ascii="Cambria" w:eastAsia="Times New Roman" w:hAnsi="Cambria" w:cs="Arial"/>
          <w:lang w:eastAsia="pl-PL"/>
        </w:rPr>
        <w:t xml:space="preserve">z bezpieczną podeszwą. </w:t>
      </w:r>
    </w:p>
    <w:p w:rsidR="00467406" w:rsidRPr="002A6B97" w:rsidRDefault="00467406" w:rsidP="00914F98">
      <w:pPr>
        <w:tabs>
          <w:tab w:val="left" w:pos="426"/>
        </w:tabs>
        <w:jc w:val="both"/>
        <w:rPr>
          <w:rFonts w:ascii="Cambria" w:eastAsia="Times New Roman" w:hAnsi="Cambria" w:cs="Arial"/>
          <w:lang w:eastAsia="pl-PL"/>
        </w:rPr>
      </w:pPr>
    </w:p>
    <w:p w:rsidR="00467406" w:rsidRPr="002A6B97" w:rsidRDefault="00467406" w:rsidP="007F7A81">
      <w:pPr>
        <w:numPr>
          <w:ilvl w:val="1"/>
          <w:numId w:val="318"/>
        </w:numPr>
        <w:tabs>
          <w:tab w:val="clear" w:pos="965"/>
          <w:tab w:val="num" w:pos="0"/>
          <w:tab w:val="left" w:pos="426"/>
        </w:tabs>
        <w:ind w:left="0" w:firstLine="0"/>
        <w:jc w:val="both"/>
        <w:rPr>
          <w:rFonts w:ascii="Cambria" w:eastAsia="Times New Roman" w:hAnsi="Cambria" w:cs="Arial"/>
          <w:lang w:eastAsia="pl-PL"/>
        </w:rPr>
      </w:pPr>
      <w:r w:rsidRPr="002A6B97">
        <w:rPr>
          <w:rFonts w:ascii="Cambria" w:eastAsia="Times New Roman" w:hAnsi="Cambria" w:cs="Arial"/>
          <w:lang w:eastAsia="pl-PL"/>
        </w:rPr>
        <w:lastRenderedPageBreak/>
        <w:t>Uczeń zobowiązany jest nosić na terenie szkoły odpowiednie obuwie zmienne.</w:t>
      </w:r>
    </w:p>
    <w:p w:rsidR="00467406" w:rsidRPr="002A6B97" w:rsidRDefault="00467406" w:rsidP="00914F98">
      <w:pPr>
        <w:tabs>
          <w:tab w:val="left" w:pos="426"/>
        </w:tabs>
        <w:jc w:val="both"/>
        <w:rPr>
          <w:rFonts w:ascii="Cambria" w:eastAsia="Times New Roman" w:hAnsi="Cambria" w:cs="Arial"/>
          <w:lang w:eastAsia="pl-PL"/>
        </w:rPr>
      </w:pPr>
    </w:p>
    <w:p w:rsidR="00B03105" w:rsidRPr="002A6B97" w:rsidRDefault="00467406" w:rsidP="007F7A81">
      <w:pPr>
        <w:numPr>
          <w:ilvl w:val="1"/>
          <w:numId w:val="318"/>
        </w:numPr>
        <w:tabs>
          <w:tab w:val="clear" w:pos="965"/>
          <w:tab w:val="num" w:pos="0"/>
          <w:tab w:val="left" w:pos="426"/>
        </w:tabs>
        <w:ind w:left="0" w:firstLine="0"/>
        <w:jc w:val="both"/>
        <w:rPr>
          <w:rFonts w:ascii="Cambria" w:eastAsia="Times New Roman" w:hAnsi="Cambria" w:cs="Arial"/>
          <w:lang w:eastAsia="pl-PL"/>
        </w:rPr>
      </w:pPr>
      <w:r w:rsidRPr="002A6B97">
        <w:rPr>
          <w:rFonts w:ascii="Cambria" w:eastAsia="Times New Roman" w:hAnsi="Cambria" w:cs="Arial"/>
          <w:lang w:eastAsia="pl-PL"/>
        </w:rPr>
        <w:t>Podczas uroczystości z okazji rozpoczęcia i zakończenia roku szkolnego oraz Dnia Edukacji</w:t>
      </w:r>
      <w:r w:rsidR="00882756" w:rsidRPr="002A6B97">
        <w:rPr>
          <w:rFonts w:ascii="Cambria" w:eastAsia="Times New Roman" w:hAnsi="Cambria" w:cs="Arial"/>
          <w:lang w:eastAsia="pl-PL"/>
        </w:rPr>
        <w:t xml:space="preserve"> Narodowej</w:t>
      </w:r>
      <w:r w:rsidRPr="002A6B97">
        <w:rPr>
          <w:rFonts w:ascii="Cambria" w:eastAsia="Times New Roman" w:hAnsi="Cambria" w:cs="Arial"/>
          <w:lang w:eastAsia="pl-PL"/>
        </w:rPr>
        <w:t>, Narodowego Święta Niepodległości, Święta Konstytucji 3 Maja,</w:t>
      </w:r>
      <w:r w:rsidR="002A6B97">
        <w:rPr>
          <w:rFonts w:ascii="Cambria" w:eastAsia="Times New Roman" w:hAnsi="Cambria" w:cs="Arial"/>
          <w:lang w:eastAsia="pl-PL"/>
        </w:rPr>
        <w:t xml:space="preserve"> </w:t>
      </w:r>
      <w:r w:rsidRPr="002A6B97">
        <w:rPr>
          <w:rFonts w:ascii="Cambria" w:eastAsia="Times New Roman" w:hAnsi="Cambria" w:cs="Arial"/>
          <w:lang w:eastAsia="pl-PL"/>
        </w:rPr>
        <w:t>obowiązuje uczniów strój galowy tj. elegancka biała bluzka lub koszula, spodnie lub spódnica w kolorze granatowym lub czarnym. Strój galowy obowiązuje także w przypad</w:t>
      </w:r>
      <w:r w:rsidR="000964D5">
        <w:rPr>
          <w:rFonts w:ascii="Cambria" w:eastAsia="Times New Roman" w:hAnsi="Cambria" w:cs="Arial"/>
          <w:lang w:eastAsia="pl-PL"/>
        </w:rPr>
        <w:t>ku innych ważnych uroczystości,</w:t>
      </w:r>
      <w:r w:rsidR="000964D5">
        <w:rPr>
          <w:rFonts w:ascii="Cambria" w:eastAsia="Times New Roman" w:hAnsi="Cambria" w:cs="Arial"/>
          <w:lang w:eastAsia="pl-PL"/>
        </w:rPr>
        <w:br/>
      </w:r>
      <w:r w:rsidRPr="002A6B97">
        <w:rPr>
          <w:rFonts w:ascii="Cambria" w:eastAsia="Times New Roman" w:hAnsi="Cambria" w:cs="Arial"/>
          <w:lang w:eastAsia="pl-PL"/>
        </w:rPr>
        <w:t>o których uczniowie i rodzice są informowani odpowiednio wcześniej.</w:t>
      </w:r>
    </w:p>
    <w:p w:rsidR="00297E43" w:rsidRPr="002A6B97" w:rsidRDefault="00297E43" w:rsidP="00297E43">
      <w:pPr>
        <w:tabs>
          <w:tab w:val="left" w:pos="426"/>
        </w:tabs>
        <w:jc w:val="both"/>
        <w:rPr>
          <w:rFonts w:ascii="Cambria" w:eastAsia="Times New Roman" w:hAnsi="Cambria" w:cs="Arial"/>
          <w:lang w:eastAsia="pl-PL"/>
        </w:rPr>
      </w:pPr>
    </w:p>
    <w:p w:rsidR="00B03105" w:rsidRDefault="00B03105" w:rsidP="00B02871">
      <w:pPr>
        <w:pStyle w:val="Nagwek2"/>
        <w:rPr>
          <w:rFonts w:cs="Arial"/>
          <w:color w:val="7030A0"/>
          <w:sz w:val="22"/>
          <w:szCs w:val="22"/>
        </w:rPr>
      </w:pPr>
      <w:bookmarkStart w:id="27" w:name="_Toc505889402"/>
      <w:r w:rsidRPr="002A6B97">
        <w:rPr>
          <w:rFonts w:cs="Arial"/>
          <w:color w:val="7030A0"/>
          <w:sz w:val="22"/>
          <w:szCs w:val="22"/>
        </w:rPr>
        <w:t>Rozdział 5</w:t>
      </w:r>
      <w:r w:rsidR="00B02871" w:rsidRPr="002A6B97">
        <w:rPr>
          <w:rFonts w:cs="Arial"/>
          <w:color w:val="7030A0"/>
          <w:sz w:val="22"/>
          <w:szCs w:val="22"/>
        </w:rPr>
        <w:br/>
      </w:r>
      <w:r w:rsidRPr="002A6B97">
        <w:rPr>
          <w:rFonts w:cs="Arial"/>
          <w:color w:val="7030A0"/>
          <w:sz w:val="22"/>
          <w:szCs w:val="22"/>
        </w:rPr>
        <w:t>Zasady korzystania z telefonów komórkowych i innych urządzeń</w:t>
      </w:r>
      <w:bookmarkEnd w:id="27"/>
    </w:p>
    <w:p w:rsidR="006647AF" w:rsidRPr="006647AF" w:rsidRDefault="006647AF" w:rsidP="006647AF"/>
    <w:p w:rsidR="00B03105" w:rsidRPr="002A6B97" w:rsidRDefault="00B03105" w:rsidP="006647AF">
      <w:pPr>
        <w:pStyle w:val="Teksttreci0"/>
        <w:shd w:val="clear" w:color="auto" w:fill="auto"/>
        <w:spacing w:after="339" w:line="240" w:lineRule="auto"/>
        <w:ind w:left="20" w:right="240" w:firstLine="0"/>
        <w:jc w:val="both"/>
        <w:rPr>
          <w:rFonts w:ascii="Cambria" w:hAnsi="Cambria" w:cs="Arial"/>
        </w:rPr>
      </w:pPr>
      <w:r w:rsidRPr="002A6B97">
        <w:rPr>
          <w:rFonts w:ascii="Cambria" w:hAnsi="Cambria" w:cs="Arial"/>
          <w:b/>
          <w:bCs/>
        </w:rPr>
        <w:t>§ 1</w:t>
      </w:r>
      <w:r w:rsidR="00963B89">
        <w:rPr>
          <w:rFonts w:ascii="Cambria" w:hAnsi="Cambria" w:cs="Arial"/>
          <w:b/>
          <w:bCs/>
        </w:rPr>
        <w:t>07</w:t>
      </w:r>
      <w:r w:rsidRPr="002A6B97">
        <w:rPr>
          <w:rFonts w:ascii="Cambria" w:hAnsi="Cambria" w:cs="Arial"/>
          <w:b/>
          <w:bCs/>
        </w:rPr>
        <w:t xml:space="preserve">. </w:t>
      </w:r>
      <w:r w:rsidRPr="002A6B97">
        <w:rPr>
          <w:rFonts w:ascii="Cambria" w:hAnsi="Cambria" w:cs="Arial"/>
        </w:rPr>
        <w:t>Zasady korzystania z telefonów komórkowych i innych urządzeń elektronicznych na terenie szkoły:</w:t>
      </w:r>
    </w:p>
    <w:p w:rsidR="00B03105" w:rsidRPr="002A6B97" w:rsidRDefault="00B03105" w:rsidP="007F7A81">
      <w:pPr>
        <w:pStyle w:val="Teksttreci0"/>
        <w:numPr>
          <w:ilvl w:val="0"/>
          <w:numId w:val="150"/>
        </w:numPr>
        <w:shd w:val="clear" w:color="auto" w:fill="auto"/>
        <w:tabs>
          <w:tab w:val="left" w:pos="993"/>
        </w:tabs>
        <w:spacing w:after="0" w:line="240" w:lineRule="auto"/>
        <w:ind w:left="0" w:firstLine="567"/>
        <w:jc w:val="both"/>
        <w:rPr>
          <w:rFonts w:ascii="Cambria" w:hAnsi="Cambria" w:cs="Arial"/>
        </w:rPr>
      </w:pPr>
      <w:r w:rsidRPr="002A6B97">
        <w:rPr>
          <w:rFonts w:ascii="Cambria" w:hAnsi="Cambria" w:cs="Arial"/>
        </w:rPr>
        <w:t>Uczeń</w:t>
      </w:r>
      <w:r w:rsidR="002A6B97">
        <w:rPr>
          <w:rFonts w:ascii="Cambria" w:hAnsi="Cambria" w:cs="Arial"/>
        </w:rPr>
        <w:t xml:space="preserve"> </w:t>
      </w:r>
      <w:r w:rsidRPr="002A6B97">
        <w:rPr>
          <w:rFonts w:ascii="Cambria" w:hAnsi="Cambria"/>
        </w:rPr>
        <w:t>na odpowiedzialność swoją i rodziców lub prawnych opiekunów przynosi do szkoły telefon komórkowy lub inne urządzenia elektroniczne np. odtwarzaczy MP3.</w:t>
      </w:r>
    </w:p>
    <w:p w:rsidR="00B03105" w:rsidRPr="002A6B97"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2A6B97" w:rsidRDefault="00B03105" w:rsidP="007F7A81">
      <w:pPr>
        <w:pStyle w:val="Teksttreci0"/>
        <w:numPr>
          <w:ilvl w:val="0"/>
          <w:numId w:val="150"/>
        </w:numPr>
        <w:shd w:val="clear" w:color="auto" w:fill="auto"/>
        <w:tabs>
          <w:tab w:val="left" w:pos="993"/>
        </w:tabs>
        <w:spacing w:after="0" w:line="240" w:lineRule="auto"/>
        <w:ind w:left="0" w:firstLine="567"/>
        <w:jc w:val="both"/>
        <w:rPr>
          <w:rFonts w:ascii="Cambria" w:hAnsi="Cambria" w:cs="Arial"/>
        </w:rPr>
      </w:pPr>
      <w:r w:rsidRPr="002A6B97">
        <w:rPr>
          <w:rFonts w:ascii="Cambria" w:hAnsi="Cambria"/>
        </w:rPr>
        <w:t>Szkoła nie ponosi odpowiedzialności za zaginięcie tego rodzaju sprzętu.</w:t>
      </w:r>
    </w:p>
    <w:p w:rsidR="00B03105" w:rsidRPr="002A6B97"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760E7F" w:rsidRPr="002A6B97" w:rsidRDefault="00907218" w:rsidP="007F7A81">
      <w:pPr>
        <w:pStyle w:val="Teksttreci0"/>
        <w:numPr>
          <w:ilvl w:val="0"/>
          <w:numId w:val="150"/>
        </w:numPr>
        <w:shd w:val="clear" w:color="auto" w:fill="auto"/>
        <w:tabs>
          <w:tab w:val="left" w:pos="993"/>
        </w:tabs>
        <w:spacing w:after="0" w:line="240" w:lineRule="auto"/>
        <w:ind w:left="0" w:firstLine="567"/>
        <w:jc w:val="both"/>
        <w:rPr>
          <w:rFonts w:ascii="Cambria" w:hAnsi="Cambria"/>
        </w:rPr>
      </w:pPr>
      <w:r w:rsidRPr="002A6B97">
        <w:rPr>
          <w:rFonts w:ascii="Cambria" w:hAnsi="Cambria"/>
        </w:rPr>
        <w:t>Na terenie</w:t>
      </w:r>
      <w:r w:rsidR="002A6B97">
        <w:rPr>
          <w:rFonts w:ascii="Cambria" w:hAnsi="Cambria"/>
        </w:rPr>
        <w:t xml:space="preserve"> </w:t>
      </w:r>
      <w:r w:rsidRPr="002A6B97">
        <w:rPr>
          <w:rFonts w:ascii="Cambria" w:hAnsi="Cambria"/>
        </w:rPr>
        <w:t xml:space="preserve">szkoły oraz w trakcie trwania dowozu i </w:t>
      </w:r>
      <w:proofErr w:type="spellStart"/>
      <w:r w:rsidRPr="002A6B97">
        <w:rPr>
          <w:rFonts w:ascii="Cambria" w:hAnsi="Cambria"/>
        </w:rPr>
        <w:t>odwozu</w:t>
      </w:r>
      <w:proofErr w:type="spellEnd"/>
      <w:r w:rsidRPr="002A6B97">
        <w:rPr>
          <w:rFonts w:ascii="Cambria" w:hAnsi="Cambria"/>
        </w:rPr>
        <w:t xml:space="preserve"> obowiązuje zakaz </w:t>
      </w:r>
      <w:r w:rsidR="00760E7F" w:rsidRPr="002A6B97">
        <w:rPr>
          <w:rFonts w:ascii="Cambria" w:hAnsi="Cambria"/>
        </w:rPr>
        <w:t>używania</w:t>
      </w:r>
      <w:r w:rsidR="002A6B97">
        <w:rPr>
          <w:rFonts w:ascii="Cambria" w:hAnsi="Cambria"/>
        </w:rPr>
        <w:t xml:space="preserve"> </w:t>
      </w:r>
      <w:r w:rsidRPr="002A6B97">
        <w:rPr>
          <w:rFonts w:ascii="Cambria" w:hAnsi="Cambria"/>
        </w:rPr>
        <w:t xml:space="preserve">telefonów komórkowych </w:t>
      </w:r>
      <w:r w:rsidR="00760E7F" w:rsidRPr="002A6B97">
        <w:rPr>
          <w:rFonts w:ascii="Cambria" w:hAnsi="Cambria"/>
        </w:rPr>
        <w:t xml:space="preserve">i </w:t>
      </w:r>
      <w:r w:rsidRPr="002A6B97">
        <w:rPr>
          <w:rFonts w:ascii="Cambria" w:hAnsi="Cambria" w:cs="Arial"/>
        </w:rPr>
        <w:t>innych urządzeń elektronicznych</w:t>
      </w:r>
      <w:r w:rsidR="00760E7F" w:rsidRPr="002A6B97">
        <w:rPr>
          <w:rFonts w:ascii="Cambria" w:hAnsi="Cambria" w:cs="Arial"/>
        </w:rPr>
        <w:t>.</w:t>
      </w:r>
      <w:r w:rsidR="00760E7F" w:rsidRPr="002A6B97">
        <w:rPr>
          <w:rFonts w:ascii="Cambria" w:hAnsi="Cambria"/>
        </w:rPr>
        <w:t xml:space="preserve"> </w:t>
      </w:r>
    </w:p>
    <w:p w:rsidR="00760E7F" w:rsidRPr="002A6B97" w:rsidRDefault="00760E7F" w:rsidP="00760E7F">
      <w:pPr>
        <w:pStyle w:val="Teksttreci0"/>
        <w:shd w:val="clear" w:color="auto" w:fill="auto"/>
        <w:tabs>
          <w:tab w:val="left" w:pos="993"/>
        </w:tabs>
        <w:spacing w:after="0" w:line="240" w:lineRule="auto"/>
        <w:ind w:firstLine="0"/>
        <w:jc w:val="both"/>
        <w:rPr>
          <w:rFonts w:ascii="Cambria" w:hAnsi="Cambria"/>
        </w:rPr>
      </w:pPr>
    </w:p>
    <w:p w:rsidR="00B03105" w:rsidRPr="002A6B97" w:rsidRDefault="00B03105" w:rsidP="007F7A81">
      <w:pPr>
        <w:pStyle w:val="Teksttreci0"/>
        <w:numPr>
          <w:ilvl w:val="0"/>
          <w:numId w:val="150"/>
        </w:numPr>
        <w:shd w:val="clear" w:color="auto" w:fill="auto"/>
        <w:tabs>
          <w:tab w:val="left" w:pos="993"/>
        </w:tabs>
        <w:spacing w:after="0" w:line="240" w:lineRule="auto"/>
        <w:ind w:left="0" w:firstLine="567"/>
        <w:jc w:val="both"/>
        <w:rPr>
          <w:rFonts w:ascii="Cambria" w:hAnsi="Cambria" w:cs="Arial"/>
        </w:rPr>
      </w:pPr>
      <w:r w:rsidRPr="002A6B97">
        <w:rPr>
          <w:rFonts w:ascii="Cambria" w:hAnsi="Cambria"/>
        </w:rPr>
        <w:t>Poprzez „używanie" należy rozumieć (w wypadku telefonu komórkowego):</w:t>
      </w:r>
    </w:p>
    <w:p w:rsidR="00B03105" w:rsidRPr="002A6B97" w:rsidRDefault="00B03105" w:rsidP="007F7A81">
      <w:pPr>
        <w:numPr>
          <w:ilvl w:val="0"/>
          <w:numId w:val="230"/>
        </w:numPr>
        <w:tabs>
          <w:tab w:val="clear" w:pos="1440"/>
          <w:tab w:val="num" w:pos="426"/>
        </w:tabs>
        <w:ind w:left="0" w:firstLine="0"/>
        <w:jc w:val="both"/>
        <w:rPr>
          <w:rFonts w:ascii="Cambria" w:hAnsi="Cambria"/>
        </w:rPr>
      </w:pPr>
      <w:r w:rsidRPr="002A6B97">
        <w:rPr>
          <w:rFonts w:ascii="Cambria" w:hAnsi="Cambria" w:cs="Arial"/>
        </w:rPr>
        <w:t xml:space="preserve"> </w:t>
      </w:r>
      <w:r w:rsidRPr="002A6B97">
        <w:rPr>
          <w:rFonts w:ascii="Cambria" w:hAnsi="Cambria"/>
        </w:rPr>
        <w:t>nawiązywanie połączenia telefonicznego</w:t>
      </w:r>
    </w:p>
    <w:p w:rsidR="00B03105" w:rsidRPr="002A6B97" w:rsidRDefault="00B03105" w:rsidP="007F7A81">
      <w:pPr>
        <w:numPr>
          <w:ilvl w:val="0"/>
          <w:numId w:val="230"/>
        </w:numPr>
        <w:tabs>
          <w:tab w:val="clear" w:pos="1440"/>
          <w:tab w:val="num" w:pos="426"/>
        </w:tabs>
        <w:ind w:left="0" w:firstLine="0"/>
        <w:jc w:val="both"/>
        <w:rPr>
          <w:rFonts w:ascii="Cambria" w:hAnsi="Cambria"/>
        </w:rPr>
      </w:pPr>
      <w:r w:rsidRPr="002A6B97">
        <w:rPr>
          <w:rFonts w:ascii="Cambria" w:hAnsi="Cambria"/>
        </w:rPr>
        <w:t>redagowanie lub wysyłanie wiadomości typu sms, mms lub podobnej;</w:t>
      </w:r>
    </w:p>
    <w:p w:rsidR="00B03105" w:rsidRPr="002A6B97" w:rsidRDefault="00B03105" w:rsidP="007F7A81">
      <w:pPr>
        <w:numPr>
          <w:ilvl w:val="0"/>
          <w:numId w:val="230"/>
        </w:numPr>
        <w:tabs>
          <w:tab w:val="clear" w:pos="1440"/>
          <w:tab w:val="num" w:pos="426"/>
        </w:tabs>
        <w:ind w:left="0" w:firstLine="0"/>
        <w:jc w:val="both"/>
        <w:rPr>
          <w:rFonts w:ascii="Cambria" w:hAnsi="Cambria"/>
        </w:rPr>
      </w:pPr>
      <w:r w:rsidRPr="002A6B97">
        <w:rPr>
          <w:rFonts w:ascii="Cambria" w:hAnsi="Cambria"/>
        </w:rPr>
        <w:t>rejestrowanie materiału audiowizualnego;</w:t>
      </w:r>
    </w:p>
    <w:p w:rsidR="00B03105" w:rsidRPr="002A6B97" w:rsidRDefault="00B03105" w:rsidP="007F7A81">
      <w:pPr>
        <w:numPr>
          <w:ilvl w:val="0"/>
          <w:numId w:val="230"/>
        </w:numPr>
        <w:tabs>
          <w:tab w:val="clear" w:pos="1440"/>
          <w:tab w:val="num" w:pos="426"/>
        </w:tabs>
        <w:ind w:left="0" w:firstLine="0"/>
        <w:jc w:val="both"/>
        <w:rPr>
          <w:rFonts w:ascii="Cambria" w:hAnsi="Cambria"/>
        </w:rPr>
      </w:pPr>
      <w:r w:rsidRPr="002A6B97">
        <w:rPr>
          <w:rFonts w:ascii="Cambria" w:hAnsi="Cambria"/>
        </w:rPr>
        <w:t>odtwarzanie materiału audiowizualnego lub dokumentacji elektronicznej;</w:t>
      </w:r>
    </w:p>
    <w:p w:rsidR="00B03105" w:rsidRPr="002A6B97" w:rsidRDefault="00B03105" w:rsidP="007F7A81">
      <w:pPr>
        <w:numPr>
          <w:ilvl w:val="0"/>
          <w:numId w:val="230"/>
        </w:numPr>
        <w:tabs>
          <w:tab w:val="clear" w:pos="1440"/>
          <w:tab w:val="num" w:pos="426"/>
        </w:tabs>
        <w:ind w:left="0" w:firstLine="0"/>
        <w:jc w:val="both"/>
        <w:rPr>
          <w:rFonts w:ascii="Cambria" w:hAnsi="Cambria"/>
        </w:rPr>
      </w:pPr>
      <w:r w:rsidRPr="002A6B97">
        <w:rPr>
          <w:rFonts w:ascii="Cambria" w:hAnsi="Cambria"/>
        </w:rPr>
        <w:t>transmisja danych;</w:t>
      </w:r>
    </w:p>
    <w:p w:rsidR="00B03105" w:rsidRPr="002A6B97" w:rsidRDefault="00B03105" w:rsidP="007F7A81">
      <w:pPr>
        <w:numPr>
          <w:ilvl w:val="0"/>
          <w:numId w:val="230"/>
        </w:numPr>
        <w:tabs>
          <w:tab w:val="clear" w:pos="1440"/>
          <w:tab w:val="num" w:pos="426"/>
        </w:tabs>
        <w:ind w:left="0" w:firstLine="0"/>
        <w:jc w:val="both"/>
        <w:rPr>
          <w:rFonts w:ascii="Cambria" w:hAnsi="Cambria"/>
        </w:rPr>
      </w:pPr>
      <w:r w:rsidRPr="002A6B97">
        <w:rPr>
          <w:rFonts w:ascii="Cambria" w:hAnsi="Cambria"/>
        </w:rPr>
        <w:t>wykonywania obliczeń.</w:t>
      </w:r>
    </w:p>
    <w:p w:rsidR="00B03105" w:rsidRPr="002A6B97" w:rsidRDefault="00B03105" w:rsidP="00B03105">
      <w:pPr>
        <w:jc w:val="both"/>
        <w:rPr>
          <w:rFonts w:ascii="Cambria" w:hAnsi="Cambria"/>
        </w:rPr>
      </w:pPr>
    </w:p>
    <w:p w:rsidR="00B03105" w:rsidRPr="002A6B97" w:rsidRDefault="009E2F4A" w:rsidP="00B03105">
      <w:pPr>
        <w:jc w:val="both"/>
        <w:rPr>
          <w:rFonts w:ascii="Cambria" w:hAnsi="Cambria"/>
        </w:rPr>
      </w:pPr>
      <w:r w:rsidRPr="002A6B97">
        <w:rPr>
          <w:rFonts w:ascii="Cambria" w:hAnsi="Cambria" w:cs="Arial"/>
        </w:rPr>
        <w:t>W przypadku</w:t>
      </w:r>
      <w:r w:rsidR="002A6B97">
        <w:rPr>
          <w:rFonts w:ascii="Cambria" w:hAnsi="Cambria" w:cs="Arial"/>
        </w:rPr>
        <w:t xml:space="preserve"> </w:t>
      </w:r>
      <w:r w:rsidR="00B03105" w:rsidRPr="002A6B97">
        <w:rPr>
          <w:rFonts w:ascii="Cambria" w:hAnsi="Cambria" w:cs="Arial"/>
        </w:rPr>
        <w:t>innych urządzeń elektronicznych np. odtwarzaczy MP3 pojęcie „używanie” dotyczy wszystkich w/w punktów możliwych do</w:t>
      </w:r>
      <w:r w:rsidR="002A6B97">
        <w:rPr>
          <w:rFonts w:ascii="Cambria" w:hAnsi="Cambria" w:cs="Arial"/>
        </w:rPr>
        <w:t xml:space="preserve"> </w:t>
      </w:r>
      <w:r w:rsidR="00B03105" w:rsidRPr="002A6B97">
        <w:rPr>
          <w:rFonts w:ascii="Cambria" w:hAnsi="Cambria" w:cs="Arial"/>
        </w:rPr>
        <w:t>wykonania na danym urządzeniu.</w:t>
      </w:r>
    </w:p>
    <w:p w:rsidR="00B03105" w:rsidRPr="002A6B97"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2A6B97" w:rsidRDefault="00B03105" w:rsidP="007F7A81">
      <w:pPr>
        <w:pStyle w:val="Teksttreci0"/>
        <w:numPr>
          <w:ilvl w:val="0"/>
          <w:numId w:val="150"/>
        </w:numPr>
        <w:shd w:val="clear" w:color="auto" w:fill="auto"/>
        <w:tabs>
          <w:tab w:val="left" w:pos="993"/>
        </w:tabs>
        <w:spacing w:after="0" w:line="240" w:lineRule="auto"/>
        <w:ind w:left="0" w:firstLine="567"/>
        <w:jc w:val="both"/>
        <w:rPr>
          <w:rFonts w:ascii="Cambria" w:hAnsi="Cambria" w:cs="Arial"/>
        </w:rPr>
      </w:pPr>
      <w:r w:rsidRPr="002A6B97">
        <w:rPr>
          <w:rFonts w:ascii="Cambria" w:hAnsi="Cambria"/>
        </w:rPr>
        <w:t>Nagrywanie dźwięku i obrazu za pomocą telefonu jest możliwe jedynie za zgodą osoby nagrywanej i fotografowanej</w:t>
      </w:r>
      <w:r w:rsidR="00760E7F" w:rsidRPr="002A6B97">
        <w:rPr>
          <w:rFonts w:ascii="Cambria" w:hAnsi="Cambria"/>
        </w:rPr>
        <w:t xml:space="preserve"> oraz</w:t>
      </w:r>
      <w:r w:rsidR="002A6B97">
        <w:rPr>
          <w:rFonts w:ascii="Cambria" w:hAnsi="Cambria"/>
        </w:rPr>
        <w:t xml:space="preserve"> </w:t>
      </w:r>
      <w:r w:rsidRPr="002A6B97">
        <w:rPr>
          <w:rFonts w:ascii="Cambria" w:hAnsi="Cambria"/>
        </w:rPr>
        <w:t xml:space="preserve">konieczna jest zgoda </w:t>
      </w:r>
      <w:r w:rsidR="00760E7F" w:rsidRPr="002A6B97">
        <w:rPr>
          <w:rFonts w:ascii="Cambria" w:hAnsi="Cambria"/>
        </w:rPr>
        <w:t xml:space="preserve">wicedyrektora i </w:t>
      </w:r>
      <w:r w:rsidRPr="002A6B97">
        <w:rPr>
          <w:rFonts w:ascii="Cambria" w:hAnsi="Cambria"/>
        </w:rPr>
        <w:t>nauczyciela prowadzącego zajęcia.</w:t>
      </w:r>
    </w:p>
    <w:p w:rsidR="00760E7F" w:rsidRPr="002A6B97" w:rsidRDefault="00760E7F" w:rsidP="00760E7F">
      <w:pPr>
        <w:pStyle w:val="Teksttreci0"/>
        <w:shd w:val="clear" w:color="auto" w:fill="auto"/>
        <w:tabs>
          <w:tab w:val="left" w:pos="993"/>
        </w:tabs>
        <w:spacing w:after="0" w:line="240" w:lineRule="auto"/>
        <w:ind w:firstLine="0"/>
        <w:jc w:val="both"/>
        <w:rPr>
          <w:rFonts w:ascii="Cambria" w:hAnsi="Cambria" w:cs="Arial"/>
        </w:rPr>
      </w:pPr>
    </w:p>
    <w:p w:rsidR="00B03105" w:rsidRPr="002A6B97"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760E7F" w:rsidRPr="002A6B97" w:rsidRDefault="00760E7F" w:rsidP="007F7A81">
      <w:pPr>
        <w:pStyle w:val="Teksttreci0"/>
        <w:numPr>
          <w:ilvl w:val="0"/>
          <w:numId w:val="150"/>
        </w:numPr>
        <w:shd w:val="clear" w:color="auto" w:fill="auto"/>
        <w:tabs>
          <w:tab w:val="left" w:pos="993"/>
        </w:tabs>
        <w:spacing w:after="0" w:line="240" w:lineRule="auto"/>
        <w:ind w:left="0" w:firstLine="567"/>
        <w:jc w:val="both"/>
        <w:rPr>
          <w:rFonts w:ascii="Cambria" w:hAnsi="Cambria" w:cs="Arial"/>
        </w:rPr>
      </w:pPr>
      <w:r w:rsidRPr="002A6B97">
        <w:rPr>
          <w:rFonts w:ascii="Cambria" w:hAnsi="Cambria" w:cs="Arial"/>
        </w:rPr>
        <w:t>Uczeń może posiadać wyłączony telefon lub inne urządzenie w plecaku, nie może go wyjmować bez zgody nauczyciela.</w:t>
      </w:r>
    </w:p>
    <w:p w:rsidR="00760E7F" w:rsidRPr="002A6B97" w:rsidRDefault="00760E7F" w:rsidP="00760E7F">
      <w:pPr>
        <w:pStyle w:val="Teksttreci0"/>
        <w:shd w:val="clear" w:color="auto" w:fill="auto"/>
        <w:tabs>
          <w:tab w:val="left" w:pos="993"/>
        </w:tabs>
        <w:spacing w:after="0" w:line="240" w:lineRule="auto"/>
        <w:ind w:left="567" w:firstLine="0"/>
        <w:jc w:val="both"/>
        <w:rPr>
          <w:rFonts w:ascii="Cambria" w:hAnsi="Cambria" w:cs="Arial"/>
        </w:rPr>
      </w:pPr>
    </w:p>
    <w:p w:rsidR="00B03105" w:rsidRPr="002A6B97" w:rsidRDefault="00B03105" w:rsidP="007F7A81">
      <w:pPr>
        <w:pStyle w:val="Teksttreci0"/>
        <w:numPr>
          <w:ilvl w:val="0"/>
          <w:numId w:val="150"/>
        </w:numPr>
        <w:shd w:val="clear" w:color="auto" w:fill="auto"/>
        <w:tabs>
          <w:tab w:val="left" w:pos="993"/>
        </w:tabs>
        <w:spacing w:after="0" w:line="240" w:lineRule="auto"/>
        <w:ind w:left="0" w:firstLine="567"/>
        <w:jc w:val="both"/>
        <w:rPr>
          <w:rFonts w:ascii="Cambria" w:hAnsi="Cambria" w:cs="Arial"/>
        </w:rPr>
      </w:pPr>
      <w:r w:rsidRPr="002A6B97">
        <w:rPr>
          <w:rFonts w:ascii="Cambria" w:hAnsi="Cambria"/>
        </w:rPr>
        <w:t xml:space="preserve">W razie konieczności skontaktowania się z rodzicami czy omówienia ważnej sprawy uczeń ma obowiązek zwrócić się do nauczyciela </w:t>
      </w:r>
      <w:r w:rsidR="008B1645" w:rsidRPr="002A6B97">
        <w:rPr>
          <w:rFonts w:ascii="Cambria" w:hAnsi="Cambria"/>
        </w:rPr>
        <w:t xml:space="preserve">świetlicy </w:t>
      </w:r>
      <w:r w:rsidRPr="002A6B97">
        <w:rPr>
          <w:rFonts w:ascii="Cambria" w:hAnsi="Cambria"/>
        </w:rPr>
        <w:t>z prośbą o pozwolenie na włączenie telefonu lub może skorzystać z telefonu szkolnego znajdującego się w sekretariacie szkoły</w:t>
      </w:r>
      <w:r w:rsidR="008B1645" w:rsidRPr="002A6B97">
        <w:rPr>
          <w:rFonts w:ascii="Cambria" w:hAnsi="Cambria"/>
        </w:rPr>
        <w:t xml:space="preserve"> oraz w świetlicy.</w:t>
      </w:r>
      <w:r w:rsidRPr="002A6B97">
        <w:rPr>
          <w:rFonts w:ascii="Cambria" w:hAnsi="Cambria"/>
        </w:rPr>
        <w:t>.</w:t>
      </w:r>
    </w:p>
    <w:p w:rsidR="00B03105" w:rsidRPr="002A6B97"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2A6B97" w:rsidRDefault="00B03105" w:rsidP="007F7A81">
      <w:pPr>
        <w:pStyle w:val="Teksttreci0"/>
        <w:numPr>
          <w:ilvl w:val="0"/>
          <w:numId w:val="150"/>
        </w:numPr>
        <w:shd w:val="clear" w:color="auto" w:fill="auto"/>
        <w:tabs>
          <w:tab w:val="left" w:pos="993"/>
        </w:tabs>
        <w:spacing w:after="0" w:line="240" w:lineRule="auto"/>
        <w:ind w:left="0" w:firstLine="567"/>
        <w:jc w:val="both"/>
        <w:rPr>
          <w:rFonts w:ascii="Cambria" w:hAnsi="Cambria" w:cs="Arial"/>
        </w:rPr>
      </w:pPr>
      <w:r w:rsidRPr="002A6B97">
        <w:rPr>
          <w:rFonts w:ascii="Cambria" w:hAnsi="Cambria"/>
        </w:rPr>
        <w:t xml:space="preserve">W przypadku łamania przez ucznia </w:t>
      </w:r>
      <w:r w:rsidR="008B1645" w:rsidRPr="002A6B97">
        <w:rPr>
          <w:rFonts w:ascii="Cambria" w:hAnsi="Cambria"/>
        </w:rPr>
        <w:t xml:space="preserve">zasad korzystania z telefonu </w:t>
      </w:r>
      <w:r w:rsidRPr="002A6B97">
        <w:rPr>
          <w:rFonts w:ascii="Cambria" w:hAnsi="Cambria"/>
        </w:rPr>
        <w:t>na terenie szkoły:</w:t>
      </w:r>
    </w:p>
    <w:p w:rsidR="00B03105" w:rsidRPr="002A6B97"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2A6B97" w:rsidRDefault="00B03105" w:rsidP="007F7A81">
      <w:pPr>
        <w:numPr>
          <w:ilvl w:val="1"/>
          <w:numId w:val="229"/>
        </w:numPr>
        <w:tabs>
          <w:tab w:val="clear" w:pos="1440"/>
          <w:tab w:val="num" w:pos="426"/>
        </w:tabs>
        <w:ind w:left="0" w:firstLine="0"/>
        <w:jc w:val="both"/>
        <w:rPr>
          <w:rFonts w:ascii="Cambria" w:hAnsi="Cambria"/>
        </w:rPr>
      </w:pPr>
      <w:r w:rsidRPr="002A6B97">
        <w:rPr>
          <w:rFonts w:ascii="Cambria" w:hAnsi="Cambria"/>
        </w:rPr>
        <w:t>nauczyciel odnotowuje ten fakt w „klasowym zeszycie uwag”;</w:t>
      </w:r>
    </w:p>
    <w:p w:rsidR="00B03105" w:rsidRPr="002A6B97" w:rsidRDefault="008B1645" w:rsidP="007F7A81">
      <w:pPr>
        <w:numPr>
          <w:ilvl w:val="1"/>
          <w:numId w:val="229"/>
        </w:numPr>
        <w:tabs>
          <w:tab w:val="clear" w:pos="1440"/>
          <w:tab w:val="num" w:pos="426"/>
        </w:tabs>
        <w:ind w:left="0" w:firstLine="0"/>
        <w:jc w:val="both"/>
        <w:rPr>
          <w:rFonts w:ascii="Cambria" w:hAnsi="Cambria"/>
        </w:rPr>
      </w:pPr>
      <w:r w:rsidRPr="002A6B97">
        <w:rPr>
          <w:rFonts w:ascii="Cambria" w:hAnsi="Cambria"/>
        </w:rPr>
        <w:t>nauczyciel przekazuje</w:t>
      </w:r>
      <w:r w:rsidR="001B7A51">
        <w:rPr>
          <w:rFonts w:ascii="Cambria" w:hAnsi="Cambria"/>
        </w:rPr>
        <w:t xml:space="preserve"> wylączony przez ucznia </w:t>
      </w:r>
      <w:r w:rsidRPr="002A6B97">
        <w:rPr>
          <w:rFonts w:ascii="Cambria" w:hAnsi="Cambria"/>
        </w:rPr>
        <w:t xml:space="preserve"> telefon lub inne urządzenie</w:t>
      </w:r>
      <w:r w:rsidR="002A6B97">
        <w:rPr>
          <w:rFonts w:ascii="Cambria" w:hAnsi="Cambria"/>
        </w:rPr>
        <w:t xml:space="preserve"> </w:t>
      </w:r>
      <w:r w:rsidR="00B03105" w:rsidRPr="002A6B97">
        <w:rPr>
          <w:rFonts w:ascii="Cambria" w:hAnsi="Cambria"/>
        </w:rPr>
        <w:t xml:space="preserve"> do „depozytu” znajdującego się</w:t>
      </w:r>
      <w:r w:rsidR="001B7A51">
        <w:rPr>
          <w:rFonts w:ascii="Cambria" w:hAnsi="Cambria"/>
        </w:rPr>
        <w:t xml:space="preserve"> </w:t>
      </w:r>
      <w:r w:rsidR="00B03105" w:rsidRPr="002A6B97">
        <w:rPr>
          <w:rFonts w:ascii="Cambria" w:hAnsi="Cambria"/>
        </w:rPr>
        <w:t>u w</w:t>
      </w:r>
      <w:r w:rsidRPr="002A6B97">
        <w:rPr>
          <w:rFonts w:ascii="Cambria" w:hAnsi="Cambria"/>
        </w:rPr>
        <w:t>icedyrektora szkoły</w:t>
      </w:r>
      <w:r w:rsidR="00B03105" w:rsidRPr="002A6B97">
        <w:rPr>
          <w:rFonts w:ascii="Cambria" w:hAnsi="Cambria"/>
        </w:rPr>
        <w:t>;</w:t>
      </w:r>
    </w:p>
    <w:p w:rsidR="00B03105" w:rsidRPr="002A6B97" w:rsidRDefault="00B03105" w:rsidP="007F7A81">
      <w:pPr>
        <w:numPr>
          <w:ilvl w:val="1"/>
          <w:numId w:val="229"/>
        </w:numPr>
        <w:tabs>
          <w:tab w:val="clear" w:pos="1440"/>
          <w:tab w:val="num" w:pos="426"/>
        </w:tabs>
        <w:ind w:left="0" w:firstLine="0"/>
        <w:jc w:val="both"/>
        <w:rPr>
          <w:rFonts w:ascii="Cambria" w:hAnsi="Cambria"/>
        </w:rPr>
      </w:pPr>
      <w:r w:rsidRPr="002A6B97">
        <w:rPr>
          <w:rFonts w:ascii="Cambria" w:hAnsi="Cambria"/>
        </w:rPr>
        <w:t>Informacja o depozycie (od wychowawcy klasy lub nauczyciela) musi trafić do rodzi</w:t>
      </w:r>
      <w:r w:rsidR="00F45B88">
        <w:rPr>
          <w:rFonts w:ascii="Cambria" w:hAnsi="Cambria"/>
        </w:rPr>
        <w:t>ców (prawnych opiekunów) ucznia.</w:t>
      </w:r>
    </w:p>
    <w:p w:rsidR="00B03105" w:rsidRPr="002A6B97" w:rsidRDefault="00B03105" w:rsidP="00B03105">
      <w:pPr>
        <w:pStyle w:val="Teksttreci0"/>
        <w:shd w:val="clear" w:color="auto" w:fill="auto"/>
        <w:tabs>
          <w:tab w:val="left" w:pos="993"/>
        </w:tabs>
        <w:spacing w:after="0" w:line="240" w:lineRule="auto"/>
        <w:ind w:left="567" w:firstLine="0"/>
        <w:jc w:val="both"/>
        <w:rPr>
          <w:rFonts w:ascii="Cambria" w:hAnsi="Cambria" w:cs="Arial"/>
        </w:rPr>
      </w:pPr>
      <w:r w:rsidRPr="002A6B97">
        <w:rPr>
          <w:rFonts w:ascii="Cambria" w:hAnsi="Cambria" w:cs="Arial"/>
        </w:rPr>
        <w:lastRenderedPageBreak/>
        <w:t xml:space="preserve"> </w:t>
      </w:r>
    </w:p>
    <w:p w:rsidR="00B03105" w:rsidRPr="002A6B97" w:rsidRDefault="00B03105" w:rsidP="007F7A81">
      <w:pPr>
        <w:pStyle w:val="Teksttreci0"/>
        <w:numPr>
          <w:ilvl w:val="0"/>
          <w:numId w:val="150"/>
        </w:numPr>
        <w:shd w:val="clear" w:color="auto" w:fill="auto"/>
        <w:tabs>
          <w:tab w:val="left" w:pos="993"/>
        </w:tabs>
        <w:spacing w:after="0" w:line="240" w:lineRule="auto"/>
        <w:ind w:left="0" w:firstLine="567"/>
        <w:jc w:val="both"/>
        <w:rPr>
          <w:rFonts w:ascii="Cambria" w:hAnsi="Cambria" w:cs="Arial"/>
        </w:rPr>
      </w:pPr>
      <w:r w:rsidRPr="002A6B97">
        <w:rPr>
          <w:rFonts w:ascii="Cambria" w:hAnsi="Cambria"/>
        </w:rPr>
        <w:t>Pracownik szkoły odbierający uczniowi telefon i przekazujący go do „depozytu” ma obowiązek:</w:t>
      </w:r>
    </w:p>
    <w:p w:rsidR="00B03105" w:rsidRPr="002A6B97" w:rsidRDefault="00F45B88" w:rsidP="007F7A81">
      <w:pPr>
        <w:pStyle w:val="Akapitzlist"/>
        <w:numPr>
          <w:ilvl w:val="0"/>
          <w:numId w:val="265"/>
        </w:numPr>
        <w:tabs>
          <w:tab w:val="left" w:pos="426"/>
        </w:tabs>
        <w:ind w:left="0" w:firstLine="0"/>
        <w:jc w:val="both"/>
        <w:rPr>
          <w:rFonts w:ascii="Cambria" w:hAnsi="Cambria"/>
        </w:rPr>
      </w:pPr>
      <w:r>
        <w:rPr>
          <w:rFonts w:ascii="Cambria" w:hAnsi="Cambria"/>
        </w:rPr>
        <w:t>Odebrać wyłączone urządzenie od  właściciela</w:t>
      </w:r>
      <w:r w:rsidR="00B03105" w:rsidRPr="002A6B97">
        <w:rPr>
          <w:rFonts w:ascii="Cambria" w:hAnsi="Cambria"/>
        </w:rPr>
        <w:t>.</w:t>
      </w:r>
    </w:p>
    <w:p w:rsidR="00B03105" w:rsidRPr="002A6B97" w:rsidRDefault="00B03105" w:rsidP="007F7A81">
      <w:pPr>
        <w:pStyle w:val="Akapitzlist"/>
        <w:numPr>
          <w:ilvl w:val="0"/>
          <w:numId w:val="265"/>
        </w:numPr>
        <w:tabs>
          <w:tab w:val="left" w:pos="426"/>
        </w:tabs>
        <w:ind w:left="0" w:firstLine="0"/>
        <w:jc w:val="both"/>
        <w:rPr>
          <w:rFonts w:ascii="Cambria" w:hAnsi="Cambria"/>
        </w:rPr>
      </w:pPr>
      <w:r w:rsidRPr="002A6B97">
        <w:rPr>
          <w:rFonts w:ascii="Cambria" w:hAnsi="Cambria"/>
        </w:rPr>
        <w:t xml:space="preserve">wypisać pokwitowanie </w:t>
      </w:r>
      <w:r w:rsidRPr="002A6B97">
        <w:rPr>
          <w:rFonts w:ascii="Cambria" w:hAnsi="Cambria"/>
          <w:i/>
        </w:rPr>
        <w:t>(2 egzemplarze, wzór w sekretariacie szkoły</w:t>
      </w:r>
      <w:r w:rsidRPr="002A6B97">
        <w:rPr>
          <w:rFonts w:ascii="Cambria" w:hAnsi="Cambria"/>
        </w:rPr>
        <w:t xml:space="preserve">), w którym powinny być zawarte następujące dane: nazwisko i imię ucznia, data, godz. zabrania aparatu, typ aparatu, nazwisko i imię </w:t>
      </w:r>
      <w:r w:rsidR="00F155A3" w:rsidRPr="002A6B97">
        <w:rPr>
          <w:rFonts w:ascii="Cambria" w:hAnsi="Cambria"/>
        </w:rPr>
        <w:t>nauczyciela, podpis nauczyciela;</w:t>
      </w:r>
    </w:p>
    <w:p w:rsidR="00B03105" w:rsidRPr="002A6B97" w:rsidRDefault="00B03105" w:rsidP="007F7A81">
      <w:pPr>
        <w:pStyle w:val="Akapitzlist"/>
        <w:numPr>
          <w:ilvl w:val="0"/>
          <w:numId w:val="265"/>
        </w:numPr>
        <w:tabs>
          <w:tab w:val="left" w:pos="426"/>
        </w:tabs>
        <w:ind w:left="0" w:firstLine="0"/>
        <w:jc w:val="both"/>
        <w:rPr>
          <w:rFonts w:ascii="Cambria" w:hAnsi="Cambria"/>
        </w:rPr>
      </w:pPr>
      <w:r w:rsidRPr="002A6B97">
        <w:rPr>
          <w:rFonts w:ascii="Cambria" w:hAnsi="Cambria"/>
        </w:rPr>
        <w:t>przekazać jeden egzemplarz pokwitowania uczniowi</w:t>
      </w:r>
      <w:r w:rsidR="00F155A3" w:rsidRPr="002A6B97">
        <w:rPr>
          <w:rFonts w:ascii="Cambria" w:hAnsi="Cambria"/>
        </w:rPr>
        <w:t>.</w:t>
      </w:r>
    </w:p>
    <w:p w:rsidR="00B03105" w:rsidRPr="002A6B97" w:rsidRDefault="008B1645" w:rsidP="007F7A81">
      <w:pPr>
        <w:pStyle w:val="Teksttreci0"/>
        <w:numPr>
          <w:ilvl w:val="0"/>
          <w:numId w:val="150"/>
        </w:numPr>
        <w:shd w:val="clear" w:color="auto" w:fill="auto"/>
        <w:tabs>
          <w:tab w:val="left" w:pos="993"/>
        </w:tabs>
        <w:spacing w:after="0" w:line="240" w:lineRule="auto"/>
        <w:ind w:left="0" w:firstLine="567"/>
        <w:jc w:val="both"/>
        <w:rPr>
          <w:rFonts w:ascii="Cambria" w:hAnsi="Cambria" w:cs="Arial"/>
        </w:rPr>
      </w:pPr>
      <w:r w:rsidRPr="002A6B97">
        <w:rPr>
          <w:rFonts w:ascii="Cambria" w:hAnsi="Cambria"/>
        </w:rPr>
        <w:t xml:space="preserve">Rodzic, (prawny opiekun) </w:t>
      </w:r>
      <w:r w:rsidR="00B03105" w:rsidRPr="002A6B97">
        <w:rPr>
          <w:rFonts w:ascii="Cambria" w:hAnsi="Cambria"/>
        </w:rPr>
        <w:t>na podstawie pokwitowania jest zobowiązany osobiście odebrać aparat lub inne urządzenie elektroniczne.</w:t>
      </w:r>
    </w:p>
    <w:p w:rsidR="00B03105" w:rsidRPr="002A6B97" w:rsidRDefault="00B03105" w:rsidP="00B03105">
      <w:pPr>
        <w:pStyle w:val="Teksttreci0"/>
        <w:shd w:val="clear" w:color="auto" w:fill="auto"/>
        <w:tabs>
          <w:tab w:val="left" w:pos="993"/>
        </w:tabs>
        <w:spacing w:after="0" w:line="276" w:lineRule="auto"/>
        <w:ind w:left="567" w:firstLine="0"/>
        <w:jc w:val="both"/>
        <w:rPr>
          <w:rFonts w:ascii="Cambria" w:hAnsi="Cambria" w:cs="Arial"/>
        </w:rPr>
      </w:pPr>
    </w:p>
    <w:p w:rsidR="00B03105" w:rsidRPr="002A6B97" w:rsidRDefault="00B03105" w:rsidP="007F7A81">
      <w:pPr>
        <w:pStyle w:val="Teksttreci0"/>
        <w:numPr>
          <w:ilvl w:val="0"/>
          <w:numId w:val="150"/>
        </w:numPr>
        <w:shd w:val="clear" w:color="auto" w:fill="auto"/>
        <w:tabs>
          <w:tab w:val="left" w:pos="993"/>
        </w:tabs>
        <w:spacing w:after="0" w:line="240" w:lineRule="auto"/>
        <w:ind w:left="0" w:firstLine="567"/>
        <w:jc w:val="both"/>
        <w:rPr>
          <w:rFonts w:ascii="Cambria" w:hAnsi="Cambria" w:cs="Arial"/>
        </w:rPr>
      </w:pPr>
      <w:r w:rsidRPr="002A6B97">
        <w:rPr>
          <w:rFonts w:ascii="Cambria" w:hAnsi="Cambria"/>
        </w:rPr>
        <w:t>Odmówienie przez ucznia oddania telefonu lub innego urządzenia elektronicznego skutkuje</w:t>
      </w:r>
      <w:r w:rsidR="008B1645" w:rsidRPr="002A6B97">
        <w:rPr>
          <w:rFonts w:ascii="Cambria" w:hAnsi="Cambria"/>
        </w:rPr>
        <w:t xml:space="preserve"> wezwaniem do szkoły rodziców, (prawnych opiekunów)</w:t>
      </w:r>
      <w:r w:rsidR="000964D5">
        <w:rPr>
          <w:rFonts w:ascii="Cambria" w:hAnsi="Cambria"/>
        </w:rPr>
        <w:t xml:space="preserve"> odpowiednim wpisem</w:t>
      </w:r>
      <w:r w:rsidR="000964D5">
        <w:rPr>
          <w:rFonts w:ascii="Cambria" w:hAnsi="Cambria"/>
        </w:rPr>
        <w:br/>
      </w:r>
      <w:r w:rsidRPr="002A6B97">
        <w:rPr>
          <w:rFonts w:ascii="Cambria" w:hAnsi="Cambria"/>
        </w:rPr>
        <w:t>w zeszycie uwag i upomnieniem dyrektora szkoły. W skrajnych sytuacjach uczeń może otrzymać naganę dyrektora szkoły.</w:t>
      </w:r>
    </w:p>
    <w:p w:rsidR="00B03105" w:rsidRPr="002A6B97"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2A6B97" w:rsidRDefault="00B03105" w:rsidP="007F7A81">
      <w:pPr>
        <w:pStyle w:val="Teksttreci0"/>
        <w:numPr>
          <w:ilvl w:val="0"/>
          <w:numId w:val="150"/>
        </w:numPr>
        <w:shd w:val="clear" w:color="auto" w:fill="auto"/>
        <w:tabs>
          <w:tab w:val="left" w:pos="993"/>
        </w:tabs>
        <w:spacing w:after="0" w:line="240" w:lineRule="auto"/>
        <w:ind w:left="0" w:firstLine="567"/>
        <w:jc w:val="both"/>
        <w:rPr>
          <w:rFonts w:ascii="Cambria" w:hAnsi="Cambria" w:cs="Arial"/>
        </w:rPr>
      </w:pPr>
      <w:r w:rsidRPr="002A6B97">
        <w:rPr>
          <w:rFonts w:ascii="Cambria" w:hAnsi="Cambria"/>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B03105" w:rsidRPr="002A6B97" w:rsidRDefault="00B03105" w:rsidP="00B03105">
      <w:pPr>
        <w:pStyle w:val="Teksttreci0"/>
        <w:shd w:val="clear" w:color="auto" w:fill="auto"/>
        <w:tabs>
          <w:tab w:val="left" w:pos="993"/>
        </w:tabs>
        <w:spacing w:after="0" w:line="240" w:lineRule="auto"/>
        <w:ind w:left="567" w:firstLine="0"/>
        <w:jc w:val="both"/>
        <w:rPr>
          <w:rFonts w:ascii="Cambria" w:hAnsi="Cambria" w:cs="Arial"/>
        </w:rPr>
      </w:pPr>
    </w:p>
    <w:p w:rsidR="00B03105" w:rsidRPr="002A6B97" w:rsidRDefault="00B03105" w:rsidP="007F7A81">
      <w:pPr>
        <w:pStyle w:val="Teksttreci0"/>
        <w:numPr>
          <w:ilvl w:val="0"/>
          <w:numId w:val="150"/>
        </w:numPr>
        <w:shd w:val="clear" w:color="auto" w:fill="auto"/>
        <w:tabs>
          <w:tab w:val="left" w:pos="993"/>
        </w:tabs>
        <w:spacing w:after="0" w:line="240" w:lineRule="auto"/>
        <w:ind w:left="0" w:firstLine="567"/>
        <w:jc w:val="both"/>
        <w:rPr>
          <w:rFonts w:ascii="Cambria" w:hAnsi="Cambria" w:cs="Arial"/>
        </w:rPr>
      </w:pPr>
      <w:r w:rsidRPr="002A6B97">
        <w:rPr>
          <w:rFonts w:ascii="Cambria" w:hAnsi="Cambria"/>
        </w:rPr>
        <w:t>W przypadku naruszenia zasad korzystania z telefonów komórkowych przez nauczycieli i pracowników szkoły Dyrektor udziela upomnienia.</w:t>
      </w:r>
    </w:p>
    <w:p w:rsidR="00B02871" w:rsidRPr="002A6B97" w:rsidRDefault="00B02871" w:rsidP="00B02871">
      <w:pPr>
        <w:pStyle w:val="Teksttreci0"/>
        <w:shd w:val="clear" w:color="auto" w:fill="auto"/>
        <w:tabs>
          <w:tab w:val="left" w:pos="993"/>
        </w:tabs>
        <w:spacing w:after="0" w:line="240" w:lineRule="auto"/>
        <w:ind w:left="567" w:firstLine="0"/>
        <w:jc w:val="both"/>
        <w:rPr>
          <w:rFonts w:ascii="Cambria" w:hAnsi="Cambria" w:cs="Arial"/>
        </w:rPr>
      </w:pPr>
    </w:p>
    <w:p w:rsidR="00B03105" w:rsidRDefault="00B03105" w:rsidP="00B02871">
      <w:pPr>
        <w:pStyle w:val="Nagwek2"/>
        <w:rPr>
          <w:rFonts w:cs="Arial"/>
          <w:color w:val="7030A0"/>
          <w:sz w:val="22"/>
          <w:szCs w:val="22"/>
        </w:rPr>
      </w:pPr>
      <w:bookmarkStart w:id="28" w:name="_Toc505889403"/>
      <w:r w:rsidRPr="002A6B97">
        <w:rPr>
          <w:rFonts w:cs="Arial"/>
          <w:color w:val="7030A0"/>
          <w:sz w:val="22"/>
          <w:szCs w:val="22"/>
        </w:rPr>
        <w:t>Rozdział 6</w:t>
      </w:r>
      <w:r w:rsidR="00B02871" w:rsidRPr="002A6B97">
        <w:rPr>
          <w:rFonts w:cs="Arial"/>
          <w:color w:val="7030A0"/>
          <w:sz w:val="22"/>
          <w:szCs w:val="22"/>
        </w:rPr>
        <w:br/>
      </w:r>
      <w:r w:rsidRPr="002A6B97">
        <w:rPr>
          <w:rFonts w:cs="Arial"/>
          <w:color w:val="7030A0"/>
          <w:sz w:val="22"/>
          <w:szCs w:val="22"/>
        </w:rPr>
        <w:t>Nagrody i kary</w:t>
      </w:r>
      <w:bookmarkEnd w:id="28"/>
    </w:p>
    <w:p w:rsidR="006647AF" w:rsidRPr="006647AF" w:rsidRDefault="006647AF" w:rsidP="006647AF"/>
    <w:p w:rsidR="00B03105" w:rsidRPr="002A6B97" w:rsidRDefault="00963B89" w:rsidP="006647AF">
      <w:pPr>
        <w:spacing w:after="240"/>
        <w:jc w:val="both"/>
        <w:rPr>
          <w:rFonts w:ascii="Cambria" w:hAnsi="Cambria" w:cs="Arial"/>
          <w:b/>
        </w:rPr>
      </w:pPr>
      <w:r>
        <w:rPr>
          <w:rFonts w:ascii="Cambria" w:hAnsi="Cambria"/>
          <w:b/>
        </w:rPr>
        <w:t>§ 108</w:t>
      </w:r>
      <w:r w:rsidR="00B03105" w:rsidRPr="002A6B97">
        <w:rPr>
          <w:rFonts w:ascii="Cambria" w:hAnsi="Cambria"/>
          <w:b/>
        </w:rPr>
        <w:t>. </w:t>
      </w:r>
      <w:r w:rsidR="00B03105" w:rsidRPr="002A6B97">
        <w:rPr>
          <w:rFonts w:ascii="Cambria" w:hAnsi="Cambria" w:cs="Arial"/>
          <w:b/>
        </w:rPr>
        <w:t>1.</w:t>
      </w:r>
      <w:r w:rsidR="002A6B97">
        <w:rPr>
          <w:rFonts w:ascii="Cambria" w:hAnsi="Cambria" w:cs="Arial"/>
          <w:b/>
        </w:rPr>
        <w:t xml:space="preserve"> </w:t>
      </w:r>
      <w:r w:rsidR="00B03105" w:rsidRPr="002A6B97">
        <w:rPr>
          <w:rFonts w:ascii="Cambria" w:hAnsi="Cambria" w:cs="Arial"/>
          <w:b/>
        </w:rPr>
        <w:t>Nagrody</w:t>
      </w:r>
    </w:p>
    <w:p w:rsidR="00B03105" w:rsidRPr="002A6B97" w:rsidRDefault="00B03105" w:rsidP="007F7A81">
      <w:pPr>
        <w:pStyle w:val="Tekstpodstawowywcity3"/>
        <w:numPr>
          <w:ilvl w:val="1"/>
          <w:numId w:val="98"/>
        </w:numPr>
        <w:tabs>
          <w:tab w:val="clear" w:pos="1304"/>
          <w:tab w:val="num" w:pos="426"/>
        </w:tabs>
        <w:spacing w:after="0"/>
        <w:ind w:left="709" w:hanging="709"/>
        <w:jc w:val="both"/>
        <w:rPr>
          <w:rFonts w:ascii="Cambria" w:hAnsi="Cambria" w:cs="Arial"/>
          <w:sz w:val="22"/>
          <w:szCs w:val="22"/>
        </w:rPr>
      </w:pPr>
      <w:r w:rsidRPr="002A6B97">
        <w:rPr>
          <w:rFonts w:ascii="Cambria" w:hAnsi="Cambria" w:cs="Arial"/>
          <w:sz w:val="22"/>
          <w:szCs w:val="22"/>
        </w:rPr>
        <w:t>Uczeń Szkoły może otrzymać nagrody i wyróżnienia za:</w:t>
      </w:r>
    </w:p>
    <w:p w:rsidR="00B03105" w:rsidRPr="002A6B97" w:rsidRDefault="00B03105" w:rsidP="007F7A81">
      <w:pPr>
        <w:pStyle w:val="Tekstpodstawowywcity3"/>
        <w:numPr>
          <w:ilvl w:val="2"/>
          <w:numId w:val="99"/>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2A6B97">
        <w:rPr>
          <w:rStyle w:val="Hipercze"/>
          <w:rFonts w:ascii="Cambria" w:eastAsia="Arial Unicode MS" w:hAnsi="Cambria" w:cs="Arial"/>
          <w:b w:val="0"/>
          <w:color w:val="000000"/>
          <w:sz w:val="22"/>
          <w:szCs w:val="22"/>
        </w:rPr>
        <w:t>rzetelną naukę i pracę na rzecz szkoły,</w:t>
      </w:r>
    </w:p>
    <w:p w:rsidR="00B03105" w:rsidRPr="002A6B97" w:rsidRDefault="00B03105" w:rsidP="007F7A81">
      <w:pPr>
        <w:pStyle w:val="Tekstpodstawowywcity3"/>
        <w:numPr>
          <w:ilvl w:val="2"/>
          <w:numId w:val="99"/>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2A6B97">
        <w:rPr>
          <w:rStyle w:val="Hipercze"/>
          <w:rFonts w:ascii="Cambria" w:eastAsia="Arial Unicode MS" w:hAnsi="Cambria" w:cs="Arial"/>
          <w:b w:val="0"/>
          <w:color w:val="000000"/>
          <w:sz w:val="22"/>
          <w:szCs w:val="22"/>
        </w:rPr>
        <w:t>wzorową postawę,</w:t>
      </w:r>
    </w:p>
    <w:p w:rsidR="00B03105" w:rsidRPr="002A6B97" w:rsidRDefault="00B03105" w:rsidP="007F7A81">
      <w:pPr>
        <w:pStyle w:val="Tekstpodstawowywcity3"/>
        <w:numPr>
          <w:ilvl w:val="2"/>
          <w:numId w:val="99"/>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2A6B97">
        <w:rPr>
          <w:rStyle w:val="Hipercze"/>
          <w:rFonts w:ascii="Cambria" w:eastAsia="Arial Unicode MS" w:hAnsi="Cambria" w:cs="Arial"/>
          <w:b w:val="0"/>
          <w:color w:val="000000"/>
          <w:sz w:val="22"/>
          <w:szCs w:val="22"/>
        </w:rPr>
        <w:t>wybitne osiągnięcia,</w:t>
      </w:r>
    </w:p>
    <w:p w:rsidR="00B03105" w:rsidRPr="002A6B97" w:rsidRDefault="00B03105" w:rsidP="007F7A81">
      <w:pPr>
        <w:pStyle w:val="Tekstpodstawowywcity3"/>
        <w:numPr>
          <w:ilvl w:val="2"/>
          <w:numId w:val="99"/>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2A6B97">
        <w:rPr>
          <w:rStyle w:val="Hipercze"/>
          <w:rFonts w:ascii="Cambria" w:eastAsia="Arial Unicode MS" w:hAnsi="Cambria" w:cs="Arial"/>
          <w:b w:val="0"/>
          <w:color w:val="000000"/>
          <w:sz w:val="22"/>
          <w:szCs w:val="22"/>
        </w:rPr>
        <w:t>dzielność i odwagę.</w:t>
      </w:r>
    </w:p>
    <w:p w:rsidR="00B03105" w:rsidRPr="002A6B97" w:rsidRDefault="00B03105" w:rsidP="00B03105">
      <w:pPr>
        <w:pStyle w:val="Tekstpodstawowywcity3"/>
        <w:ind w:left="1260"/>
        <w:jc w:val="both"/>
        <w:rPr>
          <w:rStyle w:val="Hipercze"/>
          <w:rFonts w:ascii="Cambria" w:eastAsia="Arial Unicode MS" w:hAnsi="Cambria" w:cs="Arial"/>
          <w:b w:val="0"/>
          <w:color w:val="000000"/>
          <w:sz w:val="22"/>
          <w:szCs w:val="22"/>
        </w:rPr>
      </w:pPr>
    </w:p>
    <w:p w:rsidR="00B03105" w:rsidRPr="002A6B97" w:rsidRDefault="00B03105" w:rsidP="007F7A81">
      <w:pPr>
        <w:pStyle w:val="Tekstpodstawowywcity3"/>
        <w:numPr>
          <w:ilvl w:val="1"/>
          <w:numId w:val="98"/>
        </w:numPr>
        <w:tabs>
          <w:tab w:val="clear" w:pos="1304"/>
          <w:tab w:val="num" w:pos="426"/>
        </w:tabs>
        <w:spacing w:after="0"/>
        <w:ind w:left="0" w:firstLine="0"/>
        <w:jc w:val="both"/>
        <w:rPr>
          <w:rFonts w:ascii="Cambria" w:hAnsi="Cambria" w:cs="Arial"/>
          <w:sz w:val="22"/>
          <w:szCs w:val="22"/>
        </w:rPr>
      </w:pPr>
      <w:r w:rsidRPr="002A6B97">
        <w:rPr>
          <w:rFonts w:ascii="Cambria" w:hAnsi="Cambria" w:cs="Arial"/>
          <w:sz w:val="22"/>
          <w:szCs w:val="22"/>
        </w:rPr>
        <w:t>Nagrody przyznaje Dyrektor Szkoły na wniosek wychowawcy klasy, nauczyciela, Samorządu Uczniowskiego oraz Rady Rodziców, po zasięgnięciu opinii Rady Pedagogicznej;</w:t>
      </w:r>
    </w:p>
    <w:p w:rsidR="00B03105" w:rsidRPr="002A6B97" w:rsidRDefault="00B03105" w:rsidP="00B03105">
      <w:pPr>
        <w:pStyle w:val="Tekstpodstawowywcity3"/>
        <w:spacing w:after="0"/>
        <w:ind w:left="709"/>
        <w:jc w:val="both"/>
        <w:rPr>
          <w:rFonts w:ascii="Cambria" w:hAnsi="Cambria" w:cs="Arial"/>
          <w:sz w:val="22"/>
          <w:szCs w:val="22"/>
        </w:rPr>
      </w:pPr>
    </w:p>
    <w:p w:rsidR="00B03105" w:rsidRPr="002A6B97" w:rsidRDefault="00B03105" w:rsidP="007F7A81">
      <w:pPr>
        <w:pStyle w:val="Tekstpodstawowywcity3"/>
        <w:numPr>
          <w:ilvl w:val="1"/>
          <w:numId w:val="98"/>
        </w:numPr>
        <w:tabs>
          <w:tab w:val="clear" w:pos="1304"/>
          <w:tab w:val="num" w:pos="426"/>
        </w:tabs>
        <w:spacing w:after="0"/>
        <w:ind w:left="426" w:hanging="426"/>
        <w:jc w:val="both"/>
        <w:rPr>
          <w:rFonts w:ascii="Cambria" w:hAnsi="Cambria" w:cs="Arial"/>
          <w:sz w:val="22"/>
          <w:szCs w:val="22"/>
        </w:rPr>
      </w:pPr>
      <w:r w:rsidRPr="002A6B97">
        <w:rPr>
          <w:rFonts w:ascii="Cambria" w:hAnsi="Cambria" w:cs="Arial"/>
          <w:sz w:val="22"/>
          <w:szCs w:val="22"/>
        </w:rPr>
        <w:t>Ustala się następujące rodzaje nagród dla uczniów:</w:t>
      </w:r>
    </w:p>
    <w:p w:rsidR="00B03105" w:rsidRPr="002A6B97" w:rsidRDefault="00B03105" w:rsidP="007F7A81">
      <w:pPr>
        <w:pStyle w:val="Tekstpodstawowywcity3"/>
        <w:numPr>
          <w:ilvl w:val="2"/>
          <w:numId w:val="100"/>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2A6B97">
        <w:rPr>
          <w:rStyle w:val="Hipercze"/>
          <w:rFonts w:ascii="Cambria" w:eastAsia="Arial Unicode MS" w:hAnsi="Cambria" w:cs="Arial"/>
          <w:b w:val="0"/>
          <w:color w:val="000000"/>
          <w:sz w:val="22"/>
          <w:szCs w:val="22"/>
        </w:rPr>
        <w:t>pochwała wychowawcy i opiekuna organizacji uczniowskich,</w:t>
      </w:r>
    </w:p>
    <w:p w:rsidR="00B03105" w:rsidRPr="002A6B97" w:rsidRDefault="00B03105" w:rsidP="007F7A81">
      <w:pPr>
        <w:pStyle w:val="Tekstpodstawowywcity3"/>
        <w:numPr>
          <w:ilvl w:val="2"/>
          <w:numId w:val="100"/>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2A6B97">
        <w:rPr>
          <w:rStyle w:val="Hipercze"/>
          <w:rFonts w:ascii="Cambria" w:eastAsia="Arial Unicode MS" w:hAnsi="Cambria" w:cs="Arial"/>
          <w:b w:val="0"/>
          <w:color w:val="000000"/>
          <w:sz w:val="22"/>
          <w:szCs w:val="22"/>
        </w:rPr>
        <w:t>pochwała dyrektora wobec całej społeczności szkolnej,</w:t>
      </w:r>
    </w:p>
    <w:p w:rsidR="00B03105" w:rsidRPr="002A6B97" w:rsidRDefault="00B03105" w:rsidP="007F7A81">
      <w:pPr>
        <w:pStyle w:val="Tekstpodstawowywcity3"/>
        <w:numPr>
          <w:ilvl w:val="2"/>
          <w:numId w:val="100"/>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2A6B97">
        <w:rPr>
          <w:rStyle w:val="Hipercze"/>
          <w:rFonts w:ascii="Cambria" w:eastAsia="Arial Unicode MS" w:hAnsi="Cambria" w:cs="Arial"/>
          <w:b w:val="0"/>
          <w:color w:val="000000"/>
          <w:sz w:val="22"/>
          <w:szCs w:val="22"/>
        </w:rPr>
        <w:t>dyplom</w:t>
      </w:r>
    </w:p>
    <w:p w:rsidR="00B03105" w:rsidRPr="002A6B97" w:rsidRDefault="00B03105" w:rsidP="007F7A81">
      <w:pPr>
        <w:pStyle w:val="Tekstpodstawowywcity3"/>
        <w:numPr>
          <w:ilvl w:val="2"/>
          <w:numId w:val="100"/>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2A6B97">
        <w:rPr>
          <w:rStyle w:val="Hipercze"/>
          <w:rFonts w:ascii="Cambria" w:eastAsia="Arial Unicode MS" w:hAnsi="Cambria" w:cs="Arial"/>
          <w:b w:val="0"/>
          <w:color w:val="000000"/>
          <w:sz w:val="22"/>
          <w:szCs w:val="22"/>
        </w:rPr>
        <w:t>bezpłatna wycieczka dla wyróżniających się uczniów,</w:t>
      </w:r>
    </w:p>
    <w:p w:rsidR="00B03105" w:rsidRPr="002A6B97" w:rsidRDefault="00B03105" w:rsidP="007F7A81">
      <w:pPr>
        <w:pStyle w:val="Tekstpodstawowywcity3"/>
        <w:numPr>
          <w:ilvl w:val="2"/>
          <w:numId w:val="100"/>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2A6B97">
        <w:rPr>
          <w:rStyle w:val="Hipercze"/>
          <w:rFonts w:ascii="Cambria" w:eastAsia="Arial Unicode MS" w:hAnsi="Cambria" w:cs="Arial"/>
          <w:b w:val="0"/>
          <w:color w:val="000000"/>
          <w:sz w:val="22"/>
          <w:szCs w:val="22"/>
        </w:rPr>
        <w:t>nagrody rzeczowe,</w:t>
      </w:r>
    </w:p>
    <w:p w:rsidR="00B03105" w:rsidRPr="002A6B97" w:rsidRDefault="00B03105" w:rsidP="00B03105">
      <w:pPr>
        <w:pStyle w:val="Tekstpodstawowywcity3"/>
        <w:spacing w:after="0"/>
        <w:ind w:left="1260"/>
        <w:jc w:val="both"/>
        <w:rPr>
          <w:rStyle w:val="Hipercze"/>
          <w:rFonts w:ascii="Cambria" w:eastAsia="Arial Unicode MS" w:hAnsi="Cambria" w:cs="Arial"/>
          <w:b w:val="0"/>
          <w:color w:val="000000"/>
          <w:sz w:val="22"/>
          <w:szCs w:val="22"/>
        </w:rPr>
      </w:pPr>
    </w:p>
    <w:p w:rsidR="00B03105" w:rsidRPr="002A6B97" w:rsidRDefault="00B03105" w:rsidP="007F7A81">
      <w:pPr>
        <w:pStyle w:val="Tekstpodstawowywcity3"/>
        <w:numPr>
          <w:ilvl w:val="1"/>
          <w:numId w:val="98"/>
        </w:numPr>
        <w:tabs>
          <w:tab w:val="clear" w:pos="1304"/>
          <w:tab w:val="left" w:pos="426"/>
          <w:tab w:val="num" w:pos="709"/>
        </w:tabs>
        <w:spacing w:after="0"/>
        <w:ind w:left="0" w:firstLine="0"/>
        <w:jc w:val="both"/>
        <w:rPr>
          <w:rFonts w:ascii="Cambria" w:hAnsi="Cambria" w:cs="Arial"/>
          <w:sz w:val="22"/>
          <w:szCs w:val="22"/>
        </w:rPr>
      </w:pPr>
      <w:r w:rsidRPr="002A6B97">
        <w:rPr>
          <w:rFonts w:ascii="Cambria" w:hAnsi="Cambria" w:cs="Arial"/>
          <w:sz w:val="22"/>
          <w:szCs w:val="22"/>
        </w:rPr>
        <w:t>Nagrody finansowane są przez Radę Rodziców oraz z budżetu szkoły;</w:t>
      </w:r>
    </w:p>
    <w:p w:rsidR="00B03105" w:rsidRPr="002A6B97" w:rsidRDefault="00B03105" w:rsidP="00B03105">
      <w:pPr>
        <w:pStyle w:val="Tekstpodstawowywcity3"/>
        <w:jc w:val="both"/>
        <w:rPr>
          <w:rFonts w:ascii="Cambria" w:hAnsi="Cambria" w:cs="Arial"/>
          <w:sz w:val="22"/>
          <w:szCs w:val="22"/>
        </w:rPr>
      </w:pPr>
    </w:p>
    <w:p w:rsidR="00B03105" w:rsidRPr="002A6B97" w:rsidRDefault="00B03105" w:rsidP="007F7A81">
      <w:pPr>
        <w:pStyle w:val="Tekstpodstawowywcity3"/>
        <w:numPr>
          <w:ilvl w:val="1"/>
          <w:numId w:val="98"/>
        </w:numPr>
        <w:tabs>
          <w:tab w:val="clear" w:pos="1304"/>
          <w:tab w:val="num" w:pos="0"/>
          <w:tab w:val="left" w:pos="426"/>
        </w:tabs>
        <w:spacing w:after="0"/>
        <w:ind w:left="0" w:firstLine="0"/>
        <w:jc w:val="both"/>
        <w:rPr>
          <w:rFonts w:ascii="Cambria" w:hAnsi="Cambria" w:cs="Arial"/>
          <w:sz w:val="22"/>
          <w:szCs w:val="22"/>
        </w:rPr>
      </w:pPr>
      <w:r w:rsidRPr="002A6B97">
        <w:rPr>
          <w:rFonts w:ascii="Cambria" w:hAnsi="Cambria" w:cs="Arial"/>
          <w:sz w:val="22"/>
          <w:szCs w:val="22"/>
        </w:rPr>
        <w:t>Uczeń otrzymuje wyróżnienie w postaci świadectwa z biało</w:t>
      </w:r>
      <w:r w:rsidR="00FE5DF9">
        <w:rPr>
          <w:rFonts w:ascii="Cambria" w:hAnsi="Cambria" w:cs="Arial"/>
          <w:sz w:val="22"/>
          <w:szCs w:val="22"/>
        </w:rPr>
        <w:t>-</w:t>
      </w:r>
      <w:r w:rsidRPr="002A6B97">
        <w:rPr>
          <w:rFonts w:ascii="Cambria" w:hAnsi="Cambria" w:cs="Arial"/>
          <w:sz w:val="22"/>
          <w:szCs w:val="22"/>
        </w:rPr>
        <w:t xml:space="preserve">czerwonym paskiem pionowym i nadrukiem „z wyróżnieniem”, jeśli w wyniku rocznej klasyfikacji otrzymał średnią ocen </w:t>
      </w:r>
      <w:r w:rsidRPr="002A6B97">
        <w:rPr>
          <w:rFonts w:ascii="Cambria" w:hAnsi="Cambria" w:cs="Arial"/>
          <w:sz w:val="22"/>
          <w:szCs w:val="22"/>
        </w:rPr>
        <w:lastRenderedPageBreak/>
        <w:t>wszystkich przedmiotów obowiązkowych co najmniej 4,75 oraz wzorowe lub bardzo dobre zachowanie;</w:t>
      </w:r>
    </w:p>
    <w:p w:rsidR="00B03105" w:rsidRPr="002A6B97" w:rsidRDefault="00B03105" w:rsidP="00B03105">
      <w:pPr>
        <w:pStyle w:val="Tekstpodstawowywcity3"/>
        <w:ind w:left="709"/>
        <w:jc w:val="both"/>
        <w:rPr>
          <w:rFonts w:ascii="Cambria" w:hAnsi="Cambria" w:cs="Arial"/>
          <w:sz w:val="22"/>
          <w:szCs w:val="22"/>
        </w:rPr>
      </w:pPr>
    </w:p>
    <w:p w:rsidR="00B03105" w:rsidRPr="002A6B97" w:rsidRDefault="00B03105" w:rsidP="007F7A81">
      <w:pPr>
        <w:pStyle w:val="Tekstpodstawowywcity3"/>
        <w:numPr>
          <w:ilvl w:val="1"/>
          <w:numId w:val="98"/>
        </w:numPr>
        <w:tabs>
          <w:tab w:val="clear" w:pos="1304"/>
          <w:tab w:val="num" w:pos="0"/>
          <w:tab w:val="left" w:pos="426"/>
        </w:tabs>
        <w:spacing w:after="0"/>
        <w:ind w:left="0" w:firstLine="0"/>
        <w:jc w:val="both"/>
        <w:rPr>
          <w:rFonts w:ascii="Cambria" w:hAnsi="Cambria" w:cs="Arial"/>
          <w:sz w:val="22"/>
          <w:szCs w:val="22"/>
        </w:rPr>
      </w:pPr>
      <w:r w:rsidRPr="002A6B97">
        <w:rPr>
          <w:rFonts w:ascii="Cambria" w:hAnsi="Cambria" w:cs="Arial"/>
          <w:sz w:val="22"/>
          <w:szCs w:val="22"/>
        </w:rPr>
        <w:t xml:space="preserve">Uczeń otrzymuje stypendium za wyniki w nauce lub za osiągnięcia sportowe, zgodnie </w:t>
      </w:r>
      <w:r w:rsidRPr="002A6B97">
        <w:rPr>
          <w:rFonts w:ascii="Cambria" w:hAnsi="Cambria" w:cs="Arial"/>
          <w:sz w:val="22"/>
          <w:szCs w:val="22"/>
        </w:rPr>
        <w:br/>
        <w:t>z regulaminem.</w:t>
      </w:r>
    </w:p>
    <w:p w:rsidR="00B03105" w:rsidRPr="002A6B97" w:rsidRDefault="00B03105" w:rsidP="00B03105">
      <w:pPr>
        <w:jc w:val="both"/>
        <w:rPr>
          <w:rFonts w:ascii="Cambria" w:hAnsi="Cambria" w:cs="Arial"/>
        </w:rPr>
      </w:pPr>
    </w:p>
    <w:p w:rsidR="00B03105" w:rsidRPr="002A6B97" w:rsidRDefault="00B03105" w:rsidP="00B03105">
      <w:pPr>
        <w:pStyle w:val="Tekstpodstawowywcity3"/>
        <w:ind w:left="0" w:firstLine="567"/>
        <w:jc w:val="both"/>
        <w:rPr>
          <w:rFonts w:ascii="Cambria" w:hAnsi="Cambria" w:cs="Arial"/>
          <w:b/>
          <w:sz w:val="22"/>
          <w:szCs w:val="22"/>
        </w:rPr>
      </w:pPr>
      <w:r w:rsidRPr="002A6B97">
        <w:rPr>
          <w:rFonts w:ascii="Cambria" w:hAnsi="Cambria" w:cs="Arial"/>
          <w:b/>
          <w:sz w:val="22"/>
          <w:szCs w:val="22"/>
        </w:rPr>
        <w:t>2. Kary</w:t>
      </w:r>
    </w:p>
    <w:p w:rsidR="00B03105" w:rsidRPr="002A6B97" w:rsidRDefault="00B03105" w:rsidP="007F7A81">
      <w:pPr>
        <w:pStyle w:val="Tekstpodstawowywcity3"/>
        <w:numPr>
          <w:ilvl w:val="1"/>
          <w:numId w:val="101"/>
        </w:numPr>
        <w:tabs>
          <w:tab w:val="clear" w:pos="1304"/>
          <w:tab w:val="num" w:pos="426"/>
        </w:tabs>
        <w:spacing w:after="0"/>
        <w:ind w:left="0" w:firstLine="0"/>
        <w:jc w:val="both"/>
        <w:rPr>
          <w:rFonts w:ascii="Cambria" w:hAnsi="Cambria" w:cs="Arial"/>
          <w:sz w:val="22"/>
          <w:szCs w:val="22"/>
        </w:rPr>
      </w:pPr>
      <w:r w:rsidRPr="002A6B97">
        <w:rPr>
          <w:rFonts w:ascii="Cambria" w:hAnsi="Cambria" w:cs="Arial"/>
          <w:sz w:val="22"/>
          <w:szCs w:val="22"/>
        </w:rPr>
        <w:t>Zakazuje się stosowania kar cielesnych wobec uczniów.</w:t>
      </w:r>
    </w:p>
    <w:p w:rsidR="00B03105" w:rsidRPr="002A6B97" w:rsidRDefault="00B03105" w:rsidP="007F7A81">
      <w:pPr>
        <w:pStyle w:val="Tekstpodstawowywcity3"/>
        <w:numPr>
          <w:ilvl w:val="1"/>
          <w:numId w:val="101"/>
        </w:numPr>
        <w:tabs>
          <w:tab w:val="clear" w:pos="1304"/>
          <w:tab w:val="num" w:pos="426"/>
        </w:tabs>
        <w:spacing w:after="0"/>
        <w:ind w:left="0" w:firstLine="0"/>
        <w:jc w:val="both"/>
        <w:rPr>
          <w:rFonts w:ascii="Cambria" w:hAnsi="Cambria" w:cs="Arial"/>
          <w:sz w:val="22"/>
          <w:szCs w:val="22"/>
        </w:rPr>
      </w:pPr>
      <w:r w:rsidRPr="002A6B97">
        <w:rPr>
          <w:rFonts w:ascii="Cambria" w:hAnsi="Cambria" w:cs="Arial"/>
          <w:sz w:val="22"/>
          <w:szCs w:val="22"/>
        </w:rPr>
        <w:t>Ustala się następujące rodzaje kar:</w:t>
      </w:r>
    </w:p>
    <w:p w:rsidR="00B03105" w:rsidRPr="002A6B97" w:rsidRDefault="00B03105" w:rsidP="007F7A81">
      <w:pPr>
        <w:pStyle w:val="Tekstpodstawowywcity3"/>
        <w:numPr>
          <w:ilvl w:val="2"/>
          <w:numId w:val="102"/>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2A6B97">
        <w:rPr>
          <w:rStyle w:val="Hipercze"/>
          <w:rFonts w:ascii="Cambria" w:eastAsia="Arial Unicode MS" w:hAnsi="Cambria" w:cs="Arial"/>
          <w:b w:val="0"/>
          <w:color w:val="000000"/>
          <w:sz w:val="22"/>
          <w:szCs w:val="22"/>
        </w:rPr>
        <w:t>uwaga ustna nauczyciela,</w:t>
      </w:r>
    </w:p>
    <w:p w:rsidR="00B03105" w:rsidRPr="002A6B97" w:rsidRDefault="00B03105" w:rsidP="007F7A81">
      <w:pPr>
        <w:pStyle w:val="Tekstpodstawowywcity3"/>
        <w:numPr>
          <w:ilvl w:val="2"/>
          <w:numId w:val="102"/>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2A6B97">
        <w:rPr>
          <w:rStyle w:val="Hipercze"/>
          <w:rFonts w:ascii="Cambria" w:eastAsia="Arial Unicode MS" w:hAnsi="Cambria" w:cs="Arial"/>
          <w:b w:val="0"/>
          <w:color w:val="000000"/>
          <w:sz w:val="22"/>
          <w:szCs w:val="22"/>
        </w:rPr>
        <w:t>uwaga pisemna nauczyciela zapisana w zeszycie uwag,</w:t>
      </w:r>
    </w:p>
    <w:p w:rsidR="00B03105" w:rsidRPr="002A6B97" w:rsidRDefault="00B03105" w:rsidP="007F7A81">
      <w:pPr>
        <w:pStyle w:val="Tekstpodstawowywcity3"/>
        <w:numPr>
          <w:ilvl w:val="2"/>
          <w:numId w:val="102"/>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2A6B97">
        <w:rPr>
          <w:rStyle w:val="Hipercze"/>
          <w:rFonts w:ascii="Cambria" w:eastAsia="Arial Unicode MS" w:hAnsi="Cambria" w:cs="Arial"/>
          <w:b w:val="0"/>
          <w:color w:val="000000"/>
          <w:sz w:val="22"/>
          <w:szCs w:val="22"/>
        </w:rPr>
        <w:t>upomnienie wychowawcy z wpisem do dziennika,</w:t>
      </w:r>
    </w:p>
    <w:p w:rsidR="00B03105" w:rsidRPr="002A6B97" w:rsidRDefault="00B03105" w:rsidP="007F7A81">
      <w:pPr>
        <w:pStyle w:val="Tekstpodstawowywcity3"/>
        <w:numPr>
          <w:ilvl w:val="2"/>
          <w:numId w:val="102"/>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2A6B97">
        <w:rPr>
          <w:rStyle w:val="Hipercze"/>
          <w:rFonts w:ascii="Cambria" w:eastAsia="Arial Unicode MS" w:hAnsi="Cambria" w:cs="Arial"/>
          <w:b w:val="0"/>
          <w:color w:val="000000"/>
          <w:sz w:val="22"/>
          <w:szCs w:val="22"/>
        </w:rPr>
        <w:t>nagana wychowawcy z pisemnym uzasadnieniem skierowanym do dyrektora,</w:t>
      </w:r>
    </w:p>
    <w:p w:rsidR="00B03105" w:rsidRPr="002A6B97" w:rsidRDefault="00B03105" w:rsidP="007F7A81">
      <w:pPr>
        <w:pStyle w:val="Tekstpodstawowywcity3"/>
        <w:numPr>
          <w:ilvl w:val="2"/>
          <w:numId w:val="102"/>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2A6B97">
        <w:rPr>
          <w:rStyle w:val="Hipercze"/>
          <w:rFonts w:ascii="Cambria" w:eastAsia="Arial Unicode MS" w:hAnsi="Cambria" w:cs="Arial"/>
          <w:b w:val="0"/>
          <w:color w:val="000000"/>
          <w:sz w:val="22"/>
          <w:szCs w:val="22"/>
        </w:rPr>
        <w:t>nagana dyrektora z pisemnym powiadomieniem rodziców,</w:t>
      </w:r>
    </w:p>
    <w:p w:rsidR="0011451A" w:rsidRPr="002A6B97" w:rsidRDefault="00B03105" w:rsidP="007F7A81">
      <w:pPr>
        <w:pStyle w:val="Tekstpodstawowywcity3"/>
        <w:numPr>
          <w:ilvl w:val="2"/>
          <w:numId w:val="102"/>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2A6B97">
        <w:rPr>
          <w:rStyle w:val="Hipercze"/>
          <w:rFonts w:ascii="Cambria" w:eastAsia="Arial Unicode MS" w:hAnsi="Cambria" w:cs="Arial"/>
          <w:b w:val="0"/>
          <w:color w:val="000000"/>
          <w:sz w:val="22"/>
          <w:szCs w:val="22"/>
        </w:rPr>
        <w:t>przeniesienie ucznia do równoległej klasy swojej szkoły (na wniosek wychowawcy, nauczyciela, pedagoga, dyrektora, uchwałą Rady Pedagogicznej),</w:t>
      </w:r>
    </w:p>
    <w:p w:rsidR="0011451A" w:rsidRPr="002A6B97" w:rsidRDefault="0011451A" w:rsidP="007F7A81">
      <w:pPr>
        <w:pStyle w:val="Tekstpodstawowywcity3"/>
        <w:numPr>
          <w:ilvl w:val="2"/>
          <w:numId w:val="102"/>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2A6B97">
        <w:rPr>
          <w:rStyle w:val="Hipercze"/>
          <w:rFonts w:ascii="Cambria" w:eastAsia="Arial Unicode MS" w:hAnsi="Cambria" w:cs="Arial"/>
          <w:b w:val="0"/>
          <w:color w:val="000000"/>
          <w:sz w:val="22"/>
          <w:szCs w:val="22"/>
        </w:rPr>
        <w:t>zawieszenie prawa do udziału we wszystkich lub wskazanych przez dyrektora zajęciach pozalekcyjnych, imprezach szkolnych,</w:t>
      </w:r>
    </w:p>
    <w:p w:rsidR="0011451A" w:rsidRPr="002A6B97" w:rsidRDefault="0011451A" w:rsidP="007F7A81">
      <w:pPr>
        <w:pStyle w:val="Tekstpodstawowywcity3"/>
        <w:numPr>
          <w:ilvl w:val="2"/>
          <w:numId w:val="102"/>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2A6B97">
        <w:rPr>
          <w:rStyle w:val="Hipercze"/>
          <w:rFonts w:ascii="Cambria" w:eastAsia="Arial Unicode MS" w:hAnsi="Cambria" w:cs="Arial"/>
          <w:b w:val="0"/>
          <w:color w:val="000000"/>
          <w:sz w:val="22"/>
          <w:szCs w:val="22"/>
        </w:rPr>
        <w:t>zakaz reprezentowania szkoły na zewnątrz,</w:t>
      </w:r>
    </w:p>
    <w:p w:rsidR="00B03105" w:rsidRPr="002A6B97" w:rsidRDefault="00B03105" w:rsidP="007F7A81">
      <w:pPr>
        <w:pStyle w:val="Tekstpodstawowywcity3"/>
        <w:numPr>
          <w:ilvl w:val="2"/>
          <w:numId w:val="102"/>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2A6B97">
        <w:rPr>
          <w:rStyle w:val="Hipercze"/>
          <w:rFonts w:ascii="Cambria" w:eastAsia="Arial Unicode MS" w:hAnsi="Cambria" w:cs="Arial"/>
          <w:b w:val="0"/>
          <w:color w:val="000000"/>
          <w:sz w:val="22"/>
          <w:szCs w:val="22"/>
        </w:rPr>
        <w:t>na podstawie uchwały Rady Pedagogicznej dyrektor może wystąpić z wnioskiem do kuratora oświaty o przeniesienie ucznia do innej szkoły, gdy ten:</w:t>
      </w:r>
    </w:p>
    <w:p w:rsidR="00B03105" w:rsidRPr="002A6B97" w:rsidRDefault="009149F2" w:rsidP="009149F2">
      <w:pPr>
        <w:ind w:left="938" w:firstLine="709"/>
        <w:jc w:val="both"/>
        <w:rPr>
          <w:rFonts w:ascii="Cambria" w:hAnsi="Cambria" w:cs="Arial"/>
        </w:rPr>
      </w:pPr>
      <w:r w:rsidRPr="002A6B97">
        <w:rPr>
          <w:rFonts w:ascii="Cambria" w:hAnsi="Cambria" w:cs="Arial"/>
        </w:rPr>
        <w:t xml:space="preserve">ia) </w:t>
      </w:r>
      <w:r w:rsidR="00B03105" w:rsidRPr="002A6B97">
        <w:rPr>
          <w:rFonts w:ascii="Cambria" w:hAnsi="Cambria" w:cs="Arial"/>
        </w:rPr>
        <w:t>umyślnie spowodował uszczerbek na zdrowiu kolegi,</w:t>
      </w:r>
    </w:p>
    <w:p w:rsidR="00B03105" w:rsidRPr="002A6B97" w:rsidRDefault="009149F2" w:rsidP="009149F2">
      <w:pPr>
        <w:ind w:left="938" w:firstLine="709"/>
        <w:jc w:val="both"/>
        <w:rPr>
          <w:rFonts w:ascii="Cambria" w:hAnsi="Cambria" w:cs="Arial"/>
        </w:rPr>
      </w:pPr>
      <w:r w:rsidRPr="002A6B97">
        <w:rPr>
          <w:rFonts w:ascii="Cambria" w:hAnsi="Cambria" w:cs="Arial"/>
        </w:rPr>
        <w:t xml:space="preserve">ib) </w:t>
      </w:r>
      <w:r w:rsidR="00B03105" w:rsidRPr="002A6B97">
        <w:rPr>
          <w:rFonts w:ascii="Cambria" w:hAnsi="Cambria" w:cs="Arial"/>
        </w:rPr>
        <w:t>dopuszcza się kradzieży,</w:t>
      </w:r>
    </w:p>
    <w:p w:rsidR="00B03105" w:rsidRPr="002A6B97" w:rsidRDefault="009149F2" w:rsidP="009149F2">
      <w:pPr>
        <w:ind w:left="1647"/>
        <w:jc w:val="both"/>
        <w:rPr>
          <w:rFonts w:ascii="Cambria" w:hAnsi="Cambria" w:cs="Arial"/>
        </w:rPr>
      </w:pPr>
      <w:r w:rsidRPr="002A6B97">
        <w:rPr>
          <w:rFonts w:ascii="Cambria" w:hAnsi="Cambria" w:cs="Arial"/>
        </w:rPr>
        <w:t xml:space="preserve">ic) </w:t>
      </w:r>
      <w:r w:rsidR="00B03105" w:rsidRPr="002A6B97">
        <w:rPr>
          <w:rFonts w:ascii="Cambria" w:hAnsi="Cambria" w:cs="Arial"/>
        </w:rPr>
        <w:t>wchodzi w kolizje z prawem,</w:t>
      </w:r>
    </w:p>
    <w:p w:rsidR="00B03105" w:rsidRPr="002A6B97" w:rsidRDefault="009149F2" w:rsidP="009149F2">
      <w:pPr>
        <w:ind w:left="1647"/>
        <w:jc w:val="both"/>
        <w:rPr>
          <w:rFonts w:ascii="Cambria" w:hAnsi="Cambria" w:cs="Arial"/>
        </w:rPr>
      </w:pPr>
      <w:r w:rsidRPr="002A6B97">
        <w:rPr>
          <w:rFonts w:ascii="Cambria" w:hAnsi="Cambria" w:cs="Arial"/>
        </w:rPr>
        <w:t xml:space="preserve">id) </w:t>
      </w:r>
      <w:r w:rsidR="00B03105" w:rsidRPr="002A6B97">
        <w:rPr>
          <w:rFonts w:ascii="Cambria" w:hAnsi="Cambria" w:cs="Arial"/>
        </w:rPr>
        <w:t>demoralizuje innych uczniów,</w:t>
      </w:r>
    </w:p>
    <w:p w:rsidR="00B03105" w:rsidRPr="002A6B97" w:rsidRDefault="009149F2" w:rsidP="009149F2">
      <w:pPr>
        <w:ind w:left="938" w:firstLine="709"/>
        <w:jc w:val="both"/>
        <w:rPr>
          <w:rFonts w:ascii="Cambria" w:hAnsi="Cambria" w:cs="Arial"/>
        </w:rPr>
      </w:pPr>
      <w:r w:rsidRPr="002A6B97">
        <w:rPr>
          <w:rFonts w:ascii="Cambria" w:hAnsi="Cambria" w:cs="Arial"/>
        </w:rPr>
        <w:t xml:space="preserve">ie) </w:t>
      </w:r>
      <w:r w:rsidR="00B03105" w:rsidRPr="002A6B97">
        <w:rPr>
          <w:rFonts w:ascii="Cambria" w:hAnsi="Cambria" w:cs="Arial"/>
        </w:rPr>
        <w:t>permanentnie narusza postanowienia statutu.</w:t>
      </w:r>
    </w:p>
    <w:p w:rsidR="00B03105" w:rsidRPr="002A6B97" w:rsidRDefault="00B03105" w:rsidP="007F7A81">
      <w:pPr>
        <w:pStyle w:val="Tekstpodstawowywcity3"/>
        <w:numPr>
          <w:ilvl w:val="1"/>
          <w:numId w:val="101"/>
        </w:numPr>
        <w:tabs>
          <w:tab w:val="clear" w:pos="1304"/>
          <w:tab w:val="num" w:pos="567"/>
        </w:tabs>
        <w:spacing w:after="0"/>
        <w:ind w:left="900" w:hanging="616"/>
        <w:jc w:val="both"/>
        <w:rPr>
          <w:rFonts w:ascii="Cambria" w:hAnsi="Cambria" w:cs="Arial"/>
          <w:sz w:val="22"/>
          <w:szCs w:val="22"/>
        </w:rPr>
      </w:pPr>
      <w:r w:rsidRPr="002A6B97">
        <w:rPr>
          <w:rFonts w:ascii="Cambria" w:hAnsi="Cambria" w:cs="Arial"/>
          <w:sz w:val="22"/>
          <w:szCs w:val="22"/>
        </w:rPr>
        <w:t xml:space="preserve"> Kara wymierzana jest na wniosek:</w:t>
      </w:r>
    </w:p>
    <w:p w:rsidR="00B03105" w:rsidRPr="002A6B97" w:rsidRDefault="00B03105" w:rsidP="007F7A81">
      <w:pPr>
        <w:pStyle w:val="Tekstpodstawowywcity3"/>
        <w:numPr>
          <w:ilvl w:val="2"/>
          <w:numId w:val="103"/>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2A6B97">
        <w:rPr>
          <w:rStyle w:val="Hipercze"/>
          <w:rFonts w:ascii="Cambria" w:eastAsia="Arial Unicode MS" w:hAnsi="Cambria" w:cs="Arial"/>
          <w:b w:val="0"/>
          <w:color w:val="000000"/>
          <w:sz w:val="22"/>
          <w:szCs w:val="22"/>
        </w:rPr>
        <w:t>wychowawcy, nauczyciela, dyrektora, innego pracownika szkoły,</w:t>
      </w:r>
    </w:p>
    <w:p w:rsidR="00B03105" w:rsidRPr="002A6B97" w:rsidRDefault="00B03105" w:rsidP="007F7A81">
      <w:pPr>
        <w:pStyle w:val="Tekstpodstawowywcity3"/>
        <w:numPr>
          <w:ilvl w:val="2"/>
          <w:numId w:val="103"/>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2A6B97">
        <w:rPr>
          <w:rStyle w:val="Hipercze"/>
          <w:rFonts w:ascii="Cambria" w:eastAsia="Arial Unicode MS" w:hAnsi="Cambria" w:cs="Arial"/>
          <w:b w:val="0"/>
          <w:color w:val="000000"/>
          <w:sz w:val="22"/>
          <w:szCs w:val="22"/>
        </w:rPr>
        <w:t>Rady Pedagogicznej,</w:t>
      </w:r>
    </w:p>
    <w:p w:rsidR="00B03105" w:rsidRPr="002A6B97" w:rsidRDefault="00B03105" w:rsidP="007F7A81">
      <w:pPr>
        <w:pStyle w:val="Tekstpodstawowywcity3"/>
        <w:numPr>
          <w:ilvl w:val="2"/>
          <w:numId w:val="103"/>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2A6B97">
        <w:rPr>
          <w:rStyle w:val="Hipercze"/>
          <w:rFonts w:ascii="Cambria" w:eastAsia="Arial Unicode MS" w:hAnsi="Cambria" w:cs="Arial"/>
          <w:b w:val="0"/>
          <w:color w:val="000000"/>
          <w:sz w:val="22"/>
          <w:szCs w:val="22"/>
        </w:rPr>
        <w:t>innych osób.</w:t>
      </w:r>
    </w:p>
    <w:p w:rsidR="00B03105" w:rsidRPr="002A6B97" w:rsidRDefault="00B03105" w:rsidP="00B03105">
      <w:pPr>
        <w:pStyle w:val="Tekstpodstawowywcity3"/>
        <w:ind w:left="1260"/>
        <w:jc w:val="both"/>
        <w:rPr>
          <w:rStyle w:val="Hipercze"/>
          <w:rFonts w:ascii="Cambria" w:eastAsia="Arial Unicode MS" w:hAnsi="Cambria" w:cs="Arial"/>
          <w:b w:val="0"/>
          <w:color w:val="000000"/>
          <w:sz w:val="22"/>
          <w:szCs w:val="22"/>
        </w:rPr>
      </w:pPr>
    </w:p>
    <w:p w:rsidR="00B03105" w:rsidRPr="002A6B97" w:rsidRDefault="00B03105" w:rsidP="007F7A81">
      <w:pPr>
        <w:pStyle w:val="Tekstpodstawowywcity3"/>
        <w:numPr>
          <w:ilvl w:val="1"/>
          <w:numId w:val="101"/>
        </w:numPr>
        <w:tabs>
          <w:tab w:val="clear" w:pos="1304"/>
          <w:tab w:val="num" w:pos="709"/>
        </w:tabs>
        <w:spacing w:after="0"/>
        <w:ind w:left="900" w:hanging="616"/>
        <w:jc w:val="both"/>
        <w:rPr>
          <w:rFonts w:ascii="Cambria" w:hAnsi="Cambria" w:cs="Arial"/>
          <w:sz w:val="22"/>
          <w:szCs w:val="22"/>
        </w:rPr>
      </w:pPr>
      <w:r w:rsidRPr="002A6B97">
        <w:rPr>
          <w:rFonts w:ascii="Cambria" w:hAnsi="Cambria" w:cs="Arial"/>
          <w:sz w:val="22"/>
          <w:szCs w:val="22"/>
        </w:rPr>
        <w:t>Od wymierzonej kary uczniowi przysługuje prawo do:</w:t>
      </w:r>
    </w:p>
    <w:p w:rsidR="00B03105" w:rsidRPr="002A6B97" w:rsidRDefault="00B03105" w:rsidP="007F7A81">
      <w:pPr>
        <w:pStyle w:val="Tekstpodstawowywcity3"/>
        <w:numPr>
          <w:ilvl w:val="2"/>
          <w:numId w:val="104"/>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2A6B97">
        <w:rPr>
          <w:rStyle w:val="Hipercze"/>
          <w:rFonts w:ascii="Cambria" w:eastAsia="Arial Unicode MS" w:hAnsi="Cambria" w:cs="Arial"/>
          <w:b w:val="0"/>
          <w:color w:val="000000"/>
          <w:sz w:val="22"/>
          <w:szCs w:val="22"/>
        </w:rPr>
        <w:t>wystąpienia do dyrektora w ciągu 3 dni od daty powiadomienia go o wymierzonej karze z wnioskiem o jej uzasadnienie,</w:t>
      </w:r>
    </w:p>
    <w:p w:rsidR="00B03105" w:rsidRPr="002A6B97" w:rsidRDefault="00B03105" w:rsidP="007F7A81">
      <w:pPr>
        <w:pStyle w:val="Tekstpodstawowywcity3"/>
        <w:numPr>
          <w:ilvl w:val="2"/>
          <w:numId w:val="104"/>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2A6B97">
        <w:rPr>
          <w:rStyle w:val="Hipercze"/>
          <w:rFonts w:ascii="Cambria" w:eastAsia="Arial Unicode MS" w:hAnsi="Cambria" w:cs="Arial"/>
          <w:b w:val="0"/>
          <w:color w:val="000000"/>
          <w:sz w:val="22"/>
          <w:szCs w:val="22"/>
        </w:rPr>
        <w:t>wystąpienia pisemnego w ciągu 7 dni od daty powiadomienia go o wymierzonej karze do Rady Pedagogicznej o ponowne rozpatrzenie jego sprawy,</w:t>
      </w:r>
    </w:p>
    <w:p w:rsidR="00B03105" w:rsidRPr="002A6B97" w:rsidRDefault="00B03105" w:rsidP="007F7A81">
      <w:pPr>
        <w:pStyle w:val="Tekstpodstawowywcity3"/>
        <w:numPr>
          <w:ilvl w:val="2"/>
          <w:numId w:val="104"/>
        </w:numPr>
        <w:tabs>
          <w:tab w:val="clear" w:pos="2041"/>
          <w:tab w:val="num" w:pos="1260"/>
        </w:tabs>
        <w:spacing w:after="0"/>
        <w:ind w:left="1260" w:hanging="360"/>
        <w:jc w:val="both"/>
        <w:rPr>
          <w:rStyle w:val="Hipercze"/>
          <w:rFonts w:ascii="Cambria" w:eastAsia="Arial Unicode MS" w:hAnsi="Cambria" w:cs="Arial"/>
          <w:b w:val="0"/>
          <w:color w:val="000000"/>
          <w:sz w:val="22"/>
          <w:szCs w:val="22"/>
        </w:rPr>
      </w:pPr>
      <w:r w:rsidRPr="002A6B97">
        <w:rPr>
          <w:rStyle w:val="Hipercze"/>
          <w:rFonts w:ascii="Cambria" w:eastAsia="Arial Unicode MS" w:hAnsi="Cambria" w:cs="Arial"/>
          <w:b w:val="0"/>
          <w:color w:val="000000"/>
          <w:sz w:val="22"/>
          <w:szCs w:val="22"/>
        </w:rPr>
        <w:t>odwołania się od decyzji Rady Pedagogicznej do kuratora oświaty w ciągu 7 dni od daty powiadomienia go o wymierzonej karze.</w:t>
      </w:r>
    </w:p>
    <w:p w:rsidR="00B03105" w:rsidRDefault="00B03105" w:rsidP="00B03105">
      <w:pPr>
        <w:pStyle w:val="Tekstpodstawowywcity3"/>
        <w:spacing w:after="0"/>
        <w:ind w:left="1260"/>
        <w:jc w:val="both"/>
        <w:rPr>
          <w:rStyle w:val="Hipercze"/>
          <w:rFonts w:ascii="Cambria" w:eastAsia="Arial Unicode MS" w:hAnsi="Cambria" w:cs="Arial"/>
          <w:b w:val="0"/>
          <w:color w:val="000000"/>
          <w:sz w:val="22"/>
          <w:szCs w:val="22"/>
        </w:rPr>
      </w:pPr>
    </w:p>
    <w:p w:rsidR="000964D5" w:rsidRPr="002A6B97" w:rsidRDefault="000964D5" w:rsidP="00B03105">
      <w:pPr>
        <w:pStyle w:val="Tekstpodstawowywcity3"/>
        <w:spacing w:after="0"/>
        <w:ind w:left="1260"/>
        <w:jc w:val="both"/>
        <w:rPr>
          <w:rStyle w:val="Hipercze"/>
          <w:rFonts w:ascii="Cambria" w:eastAsia="Arial Unicode MS" w:hAnsi="Cambria" w:cs="Arial"/>
          <w:b w:val="0"/>
          <w:color w:val="000000"/>
          <w:sz w:val="22"/>
          <w:szCs w:val="22"/>
        </w:rPr>
      </w:pPr>
    </w:p>
    <w:p w:rsidR="00B03105" w:rsidRPr="002A6B97" w:rsidRDefault="00B03105" w:rsidP="00B02871">
      <w:pPr>
        <w:pStyle w:val="Nagwek2"/>
        <w:rPr>
          <w:rFonts w:cs="Arial"/>
          <w:bCs w:val="0"/>
          <w:color w:val="7030A0"/>
          <w:sz w:val="22"/>
          <w:szCs w:val="22"/>
        </w:rPr>
      </w:pPr>
      <w:bookmarkStart w:id="29" w:name="_Toc505889404"/>
      <w:r w:rsidRPr="002A6B97">
        <w:rPr>
          <w:rFonts w:cs="Arial"/>
          <w:color w:val="7030A0"/>
          <w:sz w:val="22"/>
          <w:szCs w:val="22"/>
        </w:rPr>
        <w:t>Rozdział 7</w:t>
      </w:r>
      <w:r w:rsidR="00B02871" w:rsidRPr="002A6B97">
        <w:rPr>
          <w:rFonts w:cs="Arial"/>
          <w:b w:val="0"/>
          <w:bCs w:val="0"/>
          <w:color w:val="7030A0"/>
          <w:sz w:val="22"/>
          <w:szCs w:val="22"/>
        </w:rPr>
        <w:br/>
      </w:r>
      <w:r w:rsidRPr="002A6B97">
        <w:rPr>
          <w:color w:val="7030A0"/>
          <w:sz w:val="22"/>
          <w:szCs w:val="22"/>
        </w:rPr>
        <w:t>Przeniesienie ucznia do innej szkoły</w:t>
      </w:r>
      <w:bookmarkEnd w:id="29"/>
    </w:p>
    <w:p w:rsidR="006647AF" w:rsidRDefault="006647AF" w:rsidP="006647AF">
      <w:pPr>
        <w:autoSpaceDE w:val="0"/>
        <w:autoSpaceDN w:val="0"/>
        <w:adjustRightInd w:val="0"/>
        <w:jc w:val="both"/>
        <w:rPr>
          <w:rFonts w:ascii="Cambria" w:hAnsi="Cambria" w:cs="Arial"/>
        </w:rPr>
      </w:pPr>
    </w:p>
    <w:p w:rsidR="00B03105" w:rsidRPr="002A6B97" w:rsidRDefault="00160AF1" w:rsidP="006647AF">
      <w:pPr>
        <w:autoSpaceDE w:val="0"/>
        <w:autoSpaceDN w:val="0"/>
        <w:adjustRightInd w:val="0"/>
        <w:jc w:val="both"/>
        <w:rPr>
          <w:rFonts w:ascii="Cambria" w:hAnsi="Cambria" w:cs="Arial"/>
        </w:rPr>
      </w:pPr>
      <w:r w:rsidRPr="002A6B97">
        <w:rPr>
          <w:rFonts w:ascii="Cambria" w:hAnsi="Cambria" w:cs="Arial"/>
          <w:b/>
          <w:bCs/>
        </w:rPr>
        <w:t xml:space="preserve">§ </w:t>
      </w:r>
      <w:r w:rsidR="00963B89">
        <w:rPr>
          <w:rFonts w:ascii="Cambria" w:hAnsi="Cambria" w:cs="Arial"/>
          <w:b/>
          <w:bCs/>
        </w:rPr>
        <w:t>109</w:t>
      </w:r>
      <w:r w:rsidR="00B03105" w:rsidRPr="002A6B97">
        <w:rPr>
          <w:rFonts w:ascii="Cambria" w:hAnsi="Cambria" w:cs="Arial"/>
          <w:b/>
          <w:bCs/>
        </w:rPr>
        <w:t>.</w:t>
      </w:r>
      <w:r w:rsidR="00B03105" w:rsidRPr="002A6B97">
        <w:rPr>
          <w:rFonts w:ascii="Cambria" w:hAnsi="Cambria" w:cs="Arial"/>
        </w:rPr>
        <w:t xml:space="preserve"> </w:t>
      </w:r>
      <w:r w:rsidR="00B03105" w:rsidRPr="002A6B97">
        <w:rPr>
          <w:rFonts w:ascii="Cambria" w:hAnsi="Cambria" w:cs="Arial"/>
          <w:b/>
          <w:bCs/>
        </w:rPr>
        <w:t>Szczegółowe zasady karnego przeniesienia do innej szkoły.</w:t>
      </w:r>
      <w:r w:rsidR="002A6B97">
        <w:rPr>
          <w:rFonts w:ascii="Cambria" w:hAnsi="Cambria" w:cs="Arial"/>
          <w:b/>
          <w:bCs/>
        </w:rPr>
        <w:t xml:space="preserve"> </w:t>
      </w:r>
    </w:p>
    <w:p w:rsidR="00B03105" w:rsidRPr="002A6B97" w:rsidRDefault="00B03105" w:rsidP="00B03105">
      <w:pPr>
        <w:autoSpaceDE w:val="0"/>
        <w:autoSpaceDN w:val="0"/>
        <w:adjustRightInd w:val="0"/>
        <w:rPr>
          <w:rFonts w:ascii="Cambria" w:hAnsi="Cambria" w:cs="Arial"/>
        </w:rPr>
      </w:pPr>
    </w:p>
    <w:p w:rsidR="00B03105" w:rsidRPr="002A6B97" w:rsidRDefault="00B03105" w:rsidP="00B03105">
      <w:pPr>
        <w:autoSpaceDE w:val="0"/>
        <w:autoSpaceDN w:val="0"/>
        <w:adjustRightInd w:val="0"/>
        <w:ind w:firstLine="567"/>
        <w:jc w:val="both"/>
        <w:rPr>
          <w:rFonts w:ascii="Cambria" w:hAnsi="Cambria" w:cs="Arial"/>
        </w:rPr>
      </w:pPr>
      <w:r w:rsidRPr="002A6B97">
        <w:rPr>
          <w:rFonts w:ascii="Cambria" w:hAnsi="Cambria" w:cs="Arial"/>
          <w:b/>
        </w:rPr>
        <w:t>1</w:t>
      </w:r>
      <w:r w:rsidR="00A82320" w:rsidRPr="002A6B97">
        <w:rPr>
          <w:rFonts w:ascii="Cambria" w:hAnsi="Cambria" w:cs="Arial"/>
        </w:rPr>
        <w:t>. Rada</w:t>
      </w:r>
      <w:r w:rsidR="002A6B97">
        <w:rPr>
          <w:rFonts w:ascii="Cambria" w:hAnsi="Cambria" w:cs="Arial"/>
        </w:rPr>
        <w:t xml:space="preserve"> </w:t>
      </w:r>
      <w:r w:rsidR="00A82320" w:rsidRPr="002A6B97">
        <w:rPr>
          <w:rFonts w:ascii="Cambria" w:hAnsi="Cambria" w:cs="Arial"/>
        </w:rPr>
        <w:t>p</w:t>
      </w:r>
      <w:r w:rsidRPr="002A6B97">
        <w:rPr>
          <w:rFonts w:ascii="Cambria" w:hAnsi="Cambria" w:cs="Arial"/>
        </w:rPr>
        <w:t>edagogiczna</w:t>
      </w:r>
      <w:r w:rsidR="002A6B97">
        <w:rPr>
          <w:rFonts w:ascii="Cambria" w:hAnsi="Cambria" w:cs="Arial"/>
        </w:rPr>
        <w:t xml:space="preserve"> </w:t>
      </w:r>
      <w:r w:rsidRPr="002A6B97">
        <w:rPr>
          <w:rFonts w:ascii="Cambria" w:hAnsi="Cambria" w:cs="Arial"/>
        </w:rPr>
        <w:t>szkoły</w:t>
      </w:r>
      <w:r w:rsidR="002A6B97">
        <w:rPr>
          <w:rFonts w:ascii="Cambria" w:hAnsi="Cambria" w:cs="Arial"/>
        </w:rPr>
        <w:t xml:space="preserve"> </w:t>
      </w:r>
      <w:r w:rsidRPr="002A6B97">
        <w:rPr>
          <w:rFonts w:ascii="Cambria" w:hAnsi="Cambria" w:cs="Arial"/>
        </w:rPr>
        <w:t>może</w:t>
      </w:r>
      <w:r w:rsidR="002A6B97">
        <w:rPr>
          <w:rFonts w:ascii="Cambria" w:hAnsi="Cambria" w:cs="Arial"/>
        </w:rPr>
        <w:t xml:space="preserve"> </w:t>
      </w:r>
      <w:r w:rsidRPr="002A6B97">
        <w:rPr>
          <w:rFonts w:ascii="Cambria" w:hAnsi="Cambria" w:cs="Arial"/>
        </w:rPr>
        <w:t>podjąć uchwałę o</w:t>
      </w:r>
      <w:r w:rsidR="002A6B97">
        <w:rPr>
          <w:rFonts w:ascii="Cambria" w:hAnsi="Cambria" w:cs="Arial"/>
        </w:rPr>
        <w:t xml:space="preserve"> </w:t>
      </w:r>
      <w:r w:rsidRPr="002A6B97">
        <w:rPr>
          <w:rFonts w:ascii="Cambria" w:hAnsi="Cambria" w:cs="Arial"/>
        </w:rPr>
        <w:t>rozpoczęcie</w:t>
      </w:r>
      <w:r w:rsidR="002A6B97">
        <w:rPr>
          <w:rFonts w:ascii="Cambria" w:hAnsi="Cambria" w:cs="Arial"/>
        </w:rPr>
        <w:t xml:space="preserve"> </w:t>
      </w:r>
      <w:r w:rsidRPr="002A6B97">
        <w:rPr>
          <w:rFonts w:ascii="Cambria" w:hAnsi="Cambria" w:cs="Arial"/>
        </w:rPr>
        <w:t>procedury karnego</w:t>
      </w:r>
      <w:r w:rsidR="002A6B97">
        <w:rPr>
          <w:rFonts w:ascii="Cambria" w:hAnsi="Cambria" w:cs="Arial"/>
        </w:rPr>
        <w:t xml:space="preserve"> </w:t>
      </w:r>
      <w:r w:rsidRPr="002A6B97">
        <w:rPr>
          <w:rFonts w:ascii="Cambria" w:hAnsi="Cambria" w:cs="Arial"/>
        </w:rPr>
        <w:t>przeniesienia</w:t>
      </w:r>
      <w:r w:rsidR="002A6B97">
        <w:rPr>
          <w:rFonts w:ascii="Cambria" w:hAnsi="Cambria" w:cs="Arial"/>
        </w:rPr>
        <w:t xml:space="preserve"> </w:t>
      </w:r>
      <w:r w:rsidRPr="002A6B97">
        <w:rPr>
          <w:rFonts w:ascii="Cambria" w:hAnsi="Cambria" w:cs="Arial"/>
        </w:rPr>
        <w:t>do</w:t>
      </w:r>
      <w:r w:rsidR="002A6B97">
        <w:rPr>
          <w:rFonts w:ascii="Cambria" w:hAnsi="Cambria" w:cs="Arial"/>
        </w:rPr>
        <w:t xml:space="preserve"> </w:t>
      </w:r>
      <w:r w:rsidRPr="002A6B97">
        <w:rPr>
          <w:rFonts w:ascii="Cambria" w:hAnsi="Cambria" w:cs="Arial"/>
        </w:rPr>
        <w:t>innej</w:t>
      </w:r>
      <w:r w:rsidR="002A6B97">
        <w:rPr>
          <w:rFonts w:ascii="Cambria" w:hAnsi="Cambria" w:cs="Arial"/>
        </w:rPr>
        <w:t xml:space="preserve"> </w:t>
      </w:r>
      <w:r w:rsidRPr="002A6B97">
        <w:rPr>
          <w:rFonts w:ascii="Cambria" w:hAnsi="Cambria" w:cs="Arial"/>
        </w:rPr>
        <w:t>szkoły. Decyzję w sprawie przenies</w:t>
      </w:r>
      <w:r w:rsidR="003F4BE4" w:rsidRPr="002A6B97">
        <w:rPr>
          <w:rFonts w:ascii="Cambria" w:hAnsi="Cambria" w:cs="Arial"/>
        </w:rPr>
        <w:t xml:space="preserve">ienia do innej szkoły podejmuje </w:t>
      </w:r>
      <w:r w:rsidR="0041628F" w:rsidRPr="002A6B97">
        <w:rPr>
          <w:rFonts w:ascii="Cambria" w:hAnsi="Cambria" w:cs="Arial"/>
        </w:rPr>
        <w:t xml:space="preserve">Lubelski </w:t>
      </w:r>
      <w:r w:rsidRPr="002A6B97">
        <w:rPr>
          <w:rFonts w:ascii="Cambria" w:hAnsi="Cambria" w:cs="Arial"/>
        </w:rPr>
        <w:t xml:space="preserve">Kurator Oświaty. </w:t>
      </w:r>
    </w:p>
    <w:p w:rsidR="00B03105" w:rsidRPr="002A6B97" w:rsidRDefault="00B03105" w:rsidP="00B03105">
      <w:pPr>
        <w:autoSpaceDE w:val="0"/>
        <w:autoSpaceDN w:val="0"/>
        <w:adjustRightInd w:val="0"/>
        <w:ind w:left="284" w:firstLine="567"/>
        <w:rPr>
          <w:rFonts w:ascii="Cambria" w:hAnsi="Cambria" w:cs="Arial"/>
        </w:rPr>
      </w:pPr>
    </w:p>
    <w:p w:rsidR="00B03105" w:rsidRPr="002A6B97" w:rsidRDefault="00B03105" w:rsidP="00B03105">
      <w:pPr>
        <w:autoSpaceDE w:val="0"/>
        <w:autoSpaceDN w:val="0"/>
        <w:adjustRightInd w:val="0"/>
        <w:ind w:firstLine="567"/>
        <w:jc w:val="both"/>
        <w:rPr>
          <w:rFonts w:ascii="Cambria" w:hAnsi="Cambria" w:cs="Arial"/>
        </w:rPr>
      </w:pPr>
      <w:r w:rsidRPr="002A6B97">
        <w:rPr>
          <w:rFonts w:ascii="Cambria" w:hAnsi="Cambria" w:cs="Arial"/>
          <w:b/>
        </w:rPr>
        <w:t>2.</w:t>
      </w:r>
      <w:r w:rsidRPr="002A6B97">
        <w:rPr>
          <w:rFonts w:ascii="Cambria" w:hAnsi="Cambria" w:cs="Arial"/>
        </w:rPr>
        <w:t xml:space="preserve"> Wykroczenia stanowiące podstawę</w:t>
      </w:r>
      <w:r w:rsidR="002A6B97">
        <w:rPr>
          <w:rFonts w:ascii="Cambria" w:hAnsi="Cambria" w:cs="Arial"/>
        </w:rPr>
        <w:t xml:space="preserve"> </w:t>
      </w:r>
      <w:r w:rsidRPr="002A6B97">
        <w:rPr>
          <w:rFonts w:ascii="Cambria" w:hAnsi="Cambria" w:cs="Arial"/>
        </w:rPr>
        <w:t>do</w:t>
      </w:r>
      <w:r w:rsidR="002A6B97">
        <w:rPr>
          <w:rFonts w:ascii="Cambria" w:hAnsi="Cambria" w:cs="Arial"/>
        </w:rPr>
        <w:t xml:space="preserve"> </w:t>
      </w:r>
      <w:r w:rsidRPr="002A6B97">
        <w:rPr>
          <w:rFonts w:ascii="Cambria" w:hAnsi="Cambria" w:cs="Arial"/>
        </w:rPr>
        <w:t>będące złożenia wniosku</w:t>
      </w:r>
      <w:r w:rsidR="002A6B97">
        <w:rPr>
          <w:rFonts w:ascii="Cambria" w:hAnsi="Cambria" w:cs="Arial"/>
        </w:rPr>
        <w:t xml:space="preserve"> </w:t>
      </w:r>
      <w:r w:rsidRPr="002A6B97">
        <w:rPr>
          <w:rFonts w:ascii="Cambria" w:hAnsi="Cambria" w:cs="Arial"/>
        </w:rPr>
        <w:t>o</w:t>
      </w:r>
      <w:r w:rsidR="002A6B97">
        <w:rPr>
          <w:rFonts w:ascii="Cambria" w:hAnsi="Cambria" w:cs="Arial"/>
        </w:rPr>
        <w:t xml:space="preserve"> </w:t>
      </w:r>
      <w:r w:rsidRPr="002A6B97">
        <w:rPr>
          <w:rFonts w:ascii="Cambria" w:hAnsi="Cambria" w:cs="Arial"/>
        </w:rPr>
        <w:t>przeniesienie</w:t>
      </w:r>
      <w:r w:rsidR="002A6B97">
        <w:rPr>
          <w:rFonts w:ascii="Cambria" w:hAnsi="Cambria" w:cs="Arial"/>
        </w:rPr>
        <w:t xml:space="preserve"> </w:t>
      </w:r>
      <w:r w:rsidRPr="002A6B97">
        <w:rPr>
          <w:rFonts w:ascii="Cambria" w:hAnsi="Cambria" w:cs="Arial"/>
        </w:rPr>
        <w:t>do</w:t>
      </w:r>
      <w:r w:rsidR="002A6B97">
        <w:rPr>
          <w:rFonts w:ascii="Cambria" w:hAnsi="Cambria" w:cs="Arial"/>
        </w:rPr>
        <w:t xml:space="preserve"> </w:t>
      </w:r>
      <w:r w:rsidRPr="002A6B97">
        <w:rPr>
          <w:rFonts w:ascii="Cambria" w:hAnsi="Cambria" w:cs="Arial"/>
        </w:rPr>
        <w:t>innej</w:t>
      </w:r>
      <w:r w:rsidR="002A6B97">
        <w:rPr>
          <w:rFonts w:ascii="Cambria" w:hAnsi="Cambria" w:cs="Arial"/>
        </w:rPr>
        <w:t xml:space="preserve"> </w:t>
      </w:r>
      <w:r w:rsidRPr="002A6B97">
        <w:rPr>
          <w:rFonts w:ascii="Cambria" w:hAnsi="Cambria" w:cs="Arial"/>
        </w:rPr>
        <w:t>szkoły:</w:t>
      </w:r>
    </w:p>
    <w:p w:rsidR="00B03105" w:rsidRPr="002A6B97" w:rsidRDefault="00B03105" w:rsidP="00B03105">
      <w:pPr>
        <w:autoSpaceDE w:val="0"/>
        <w:autoSpaceDN w:val="0"/>
        <w:adjustRightInd w:val="0"/>
        <w:ind w:left="284" w:hanging="284"/>
        <w:rPr>
          <w:rFonts w:ascii="Cambria" w:hAnsi="Cambria" w:cs="Arial"/>
        </w:rPr>
      </w:pPr>
    </w:p>
    <w:p w:rsidR="00B03105" w:rsidRPr="002A6B97" w:rsidRDefault="00B03105" w:rsidP="007F7A81">
      <w:pPr>
        <w:numPr>
          <w:ilvl w:val="0"/>
          <w:numId w:val="151"/>
        </w:numPr>
        <w:tabs>
          <w:tab w:val="clear" w:pos="1534"/>
          <w:tab w:val="num" w:pos="426"/>
        </w:tabs>
        <w:autoSpaceDE w:val="0"/>
        <w:autoSpaceDN w:val="0"/>
        <w:adjustRightInd w:val="0"/>
        <w:ind w:left="0" w:firstLine="0"/>
        <w:jc w:val="left"/>
        <w:rPr>
          <w:rFonts w:ascii="Cambria" w:hAnsi="Cambria" w:cs="Arial"/>
        </w:rPr>
      </w:pPr>
      <w:r w:rsidRPr="002A6B97">
        <w:rPr>
          <w:rFonts w:ascii="Cambria" w:hAnsi="Cambria" w:cs="Arial"/>
        </w:rPr>
        <w:lastRenderedPageBreak/>
        <w:t>świadome</w:t>
      </w:r>
      <w:r w:rsidR="002A6B97">
        <w:rPr>
          <w:rFonts w:ascii="Cambria" w:hAnsi="Cambria" w:cs="Arial"/>
        </w:rPr>
        <w:t xml:space="preserve"> </w:t>
      </w:r>
      <w:r w:rsidRPr="002A6B97">
        <w:rPr>
          <w:rFonts w:ascii="Cambria" w:hAnsi="Cambria" w:cs="Arial"/>
        </w:rPr>
        <w:t>działanie</w:t>
      </w:r>
      <w:r w:rsidR="002A6B97">
        <w:rPr>
          <w:rFonts w:ascii="Cambria" w:hAnsi="Cambria" w:cs="Arial"/>
        </w:rPr>
        <w:t xml:space="preserve"> </w:t>
      </w:r>
      <w:r w:rsidRPr="002A6B97">
        <w:rPr>
          <w:rFonts w:ascii="Cambria" w:hAnsi="Cambria" w:cs="Arial"/>
        </w:rPr>
        <w:t>stanowiące</w:t>
      </w:r>
      <w:r w:rsidR="002A6B97">
        <w:rPr>
          <w:rFonts w:ascii="Cambria" w:hAnsi="Cambria" w:cs="Arial"/>
        </w:rPr>
        <w:t xml:space="preserve"> </w:t>
      </w:r>
      <w:r w:rsidRPr="002A6B97">
        <w:rPr>
          <w:rFonts w:ascii="Cambria" w:hAnsi="Cambria" w:cs="Arial"/>
        </w:rPr>
        <w:t>zagrożenie</w:t>
      </w:r>
      <w:r w:rsidR="002A6B97">
        <w:rPr>
          <w:rFonts w:ascii="Cambria" w:hAnsi="Cambria" w:cs="Arial"/>
        </w:rPr>
        <w:t xml:space="preserve"> </w:t>
      </w:r>
      <w:r w:rsidRPr="002A6B97">
        <w:rPr>
          <w:rFonts w:ascii="Cambria" w:hAnsi="Cambria" w:cs="Arial"/>
        </w:rPr>
        <w:t>życia</w:t>
      </w:r>
      <w:r w:rsidR="002A6B97">
        <w:rPr>
          <w:rFonts w:ascii="Cambria" w:hAnsi="Cambria" w:cs="Arial"/>
        </w:rPr>
        <w:t xml:space="preserve"> </w:t>
      </w:r>
      <w:r w:rsidRPr="002A6B97">
        <w:rPr>
          <w:rFonts w:ascii="Cambria" w:hAnsi="Cambria" w:cs="Arial"/>
        </w:rPr>
        <w:t>lub</w:t>
      </w:r>
      <w:r w:rsidR="002A6B97">
        <w:rPr>
          <w:rFonts w:ascii="Cambria" w:hAnsi="Cambria" w:cs="Arial"/>
        </w:rPr>
        <w:t xml:space="preserve"> </w:t>
      </w:r>
      <w:r w:rsidRPr="002A6B97">
        <w:rPr>
          <w:rFonts w:ascii="Cambria" w:hAnsi="Cambria" w:cs="Arial"/>
        </w:rPr>
        <w:t>skutkujące</w:t>
      </w:r>
      <w:r w:rsidR="002A6B97">
        <w:rPr>
          <w:rFonts w:ascii="Cambria" w:hAnsi="Cambria" w:cs="Arial"/>
        </w:rPr>
        <w:t xml:space="preserve"> </w:t>
      </w:r>
      <w:r w:rsidRPr="002A6B97">
        <w:rPr>
          <w:rFonts w:ascii="Cambria" w:hAnsi="Cambria" w:cs="Arial"/>
        </w:rPr>
        <w:t>uszczerbkiem</w:t>
      </w:r>
      <w:r w:rsidR="002A6B97">
        <w:rPr>
          <w:rFonts w:ascii="Cambria" w:hAnsi="Cambria" w:cs="Arial"/>
        </w:rPr>
        <w:t xml:space="preserve"> </w:t>
      </w:r>
      <w:r w:rsidRPr="002A6B97">
        <w:rPr>
          <w:rFonts w:ascii="Cambria" w:hAnsi="Cambria" w:cs="Arial"/>
        </w:rPr>
        <w:t>zdrowia</w:t>
      </w:r>
      <w:r w:rsidR="002A6B97">
        <w:rPr>
          <w:rFonts w:ascii="Cambria" w:hAnsi="Cambria" w:cs="Arial"/>
        </w:rPr>
        <w:t xml:space="preserve"> </w:t>
      </w:r>
      <w:r w:rsidRPr="002A6B97">
        <w:rPr>
          <w:rFonts w:ascii="Cambria" w:hAnsi="Cambria" w:cs="Arial"/>
        </w:rPr>
        <w:t>dla in</w:t>
      </w:r>
      <w:r w:rsidR="007B6E82" w:rsidRPr="002A6B97">
        <w:rPr>
          <w:rFonts w:ascii="Cambria" w:hAnsi="Cambria" w:cs="Arial"/>
        </w:rPr>
        <w:t>nych</w:t>
      </w:r>
      <w:r w:rsidR="002A6B97">
        <w:rPr>
          <w:rFonts w:ascii="Cambria" w:hAnsi="Cambria" w:cs="Arial"/>
        </w:rPr>
        <w:t xml:space="preserve"> </w:t>
      </w:r>
      <w:r w:rsidR="007B6E82" w:rsidRPr="002A6B97">
        <w:rPr>
          <w:rFonts w:ascii="Cambria" w:hAnsi="Cambria" w:cs="Arial"/>
        </w:rPr>
        <w:t>uczniów lub</w:t>
      </w:r>
      <w:r w:rsidR="002A6B97">
        <w:rPr>
          <w:rFonts w:ascii="Cambria" w:hAnsi="Cambria" w:cs="Arial"/>
        </w:rPr>
        <w:t xml:space="preserve"> </w:t>
      </w:r>
      <w:r w:rsidR="007B6E82" w:rsidRPr="002A6B97">
        <w:rPr>
          <w:rFonts w:ascii="Cambria" w:hAnsi="Cambria" w:cs="Arial"/>
        </w:rPr>
        <w:t>pracowników s</w:t>
      </w:r>
      <w:r w:rsidRPr="002A6B97">
        <w:rPr>
          <w:rFonts w:ascii="Cambria" w:hAnsi="Cambria" w:cs="Arial"/>
        </w:rPr>
        <w:t xml:space="preserve">zkoły; </w:t>
      </w:r>
    </w:p>
    <w:p w:rsidR="00B03105" w:rsidRPr="002A6B97" w:rsidRDefault="00B03105" w:rsidP="007F7A81">
      <w:pPr>
        <w:numPr>
          <w:ilvl w:val="0"/>
          <w:numId w:val="151"/>
        </w:numPr>
        <w:tabs>
          <w:tab w:val="clear" w:pos="1534"/>
          <w:tab w:val="num" w:pos="426"/>
        </w:tabs>
        <w:autoSpaceDE w:val="0"/>
        <w:autoSpaceDN w:val="0"/>
        <w:adjustRightInd w:val="0"/>
        <w:ind w:left="0" w:firstLine="0"/>
        <w:jc w:val="left"/>
        <w:rPr>
          <w:rFonts w:ascii="Cambria" w:hAnsi="Cambria" w:cs="Arial"/>
        </w:rPr>
      </w:pPr>
      <w:r w:rsidRPr="002A6B97">
        <w:rPr>
          <w:rFonts w:ascii="Cambria" w:hAnsi="Cambria" w:cs="Arial"/>
        </w:rPr>
        <w:t xml:space="preserve">rozprowadzanie i używanie środków odurzających, w tym alkoholu i narkotyków; </w:t>
      </w:r>
    </w:p>
    <w:p w:rsidR="00B03105" w:rsidRPr="002A6B97" w:rsidRDefault="00B03105" w:rsidP="007F7A81">
      <w:pPr>
        <w:numPr>
          <w:ilvl w:val="0"/>
          <w:numId w:val="151"/>
        </w:numPr>
        <w:tabs>
          <w:tab w:val="clear" w:pos="1534"/>
          <w:tab w:val="num" w:pos="426"/>
        </w:tabs>
        <w:autoSpaceDE w:val="0"/>
        <w:autoSpaceDN w:val="0"/>
        <w:adjustRightInd w:val="0"/>
        <w:ind w:left="0" w:firstLine="0"/>
        <w:jc w:val="left"/>
        <w:rPr>
          <w:rFonts w:ascii="Cambria" w:hAnsi="Cambria" w:cs="Arial"/>
        </w:rPr>
      </w:pPr>
      <w:r w:rsidRPr="002A6B97">
        <w:rPr>
          <w:rFonts w:ascii="Cambria" w:hAnsi="Cambria" w:cs="Arial"/>
        </w:rPr>
        <w:t>świadome</w:t>
      </w:r>
      <w:r w:rsidR="002A6B97">
        <w:rPr>
          <w:rFonts w:ascii="Cambria" w:hAnsi="Cambria" w:cs="Arial"/>
        </w:rPr>
        <w:t xml:space="preserve"> </w:t>
      </w:r>
      <w:r w:rsidRPr="002A6B97">
        <w:rPr>
          <w:rFonts w:ascii="Cambria" w:hAnsi="Cambria" w:cs="Arial"/>
        </w:rPr>
        <w:t>fizyczne</w:t>
      </w:r>
      <w:r w:rsidR="002A6B97">
        <w:rPr>
          <w:rFonts w:ascii="Cambria" w:hAnsi="Cambria" w:cs="Arial"/>
        </w:rPr>
        <w:t xml:space="preserve"> </w:t>
      </w:r>
      <w:r w:rsidRPr="002A6B97">
        <w:rPr>
          <w:rFonts w:ascii="Cambria" w:hAnsi="Cambria" w:cs="Arial"/>
        </w:rPr>
        <w:t>i</w:t>
      </w:r>
      <w:r w:rsidR="002A6B97">
        <w:rPr>
          <w:rFonts w:ascii="Cambria" w:hAnsi="Cambria" w:cs="Arial"/>
        </w:rPr>
        <w:t xml:space="preserve"> </w:t>
      </w:r>
      <w:r w:rsidRPr="002A6B97">
        <w:rPr>
          <w:rFonts w:ascii="Cambria" w:hAnsi="Cambria" w:cs="Arial"/>
        </w:rPr>
        <w:t>psychiczne</w:t>
      </w:r>
      <w:r w:rsidR="002A6B97">
        <w:rPr>
          <w:rFonts w:ascii="Cambria" w:hAnsi="Cambria" w:cs="Arial"/>
        </w:rPr>
        <w:t xml:space="preserve"> </w:t>
      </w:r>
      <w:r w:rsidRPr="002A6B97">
        <w:rPr>
          <w:rFonts w:ascii="Cambria" w:hAnsi="Cambria" w:cs="Arial"/>
        </w:rPr>
        <w:t>znęcanie</w:t>
      </w:r>
      <w:r w:rsidR="002A6B97">
        <w:rPr>
          <w:rFonts w:ascii="Cambria" w:hAnsi="Cambria" w:cs="Arial"/>
        </w:rPr>
        <w:t xml:space="preserve"> </w:t>
      </w:r>
      <w:r w:rsidRPr="002A6B97">
        <w:rPr>
          <w:rFonts w:ascii="Cambria" w:hAnsi="Cambria" w:cs="Arial"/>
        </w:rPr>
        <w:t>się</w:t>
      </w:r>
      <w:r w:rsidR="002A6B97">
        <w:rPr>
          <w:rFonts w:ascii="Cambria" w:hAnsi="Cambria" w:cs="Arial"/>
        </w:rPr>
        <w:t xml:space="preserve"> </w:t>
      </w:r>
      <w:r w:rsidRPr="002A6B97">
        <w:rPr>
          <w:rFonts w:ascii="Cambria" w:hAnsi="Cambria" w:cs="Arial"/>
        </w:rPr>
        <w:t>nad</w:t>
      </w:r>
      <w:r w:rsidR="002A6B97">
        <w:rPr>
          <w:rFonts w:ascii="Cambria" w:hAnsi="Cambria" w:cs="Arial"/>
        </w:rPr>
        <w:t xml:space="preserve"> </w:t>
      </w:r>
      <w:r w:rsidRPr="002A6B97">
        <w:rPr>
          <w:rFonts w:ascii="Cambria" w:hAnsi="Cambria" w:cs="Arial"/>
        </w:rPr>
        <w:t>członkami</w:t>
      </w:r>
      <w:r w:rsidR="002A6B97">
        <w:rPr>
          <w:rFonts w:ascii="Cambria" w:hAnsi="Cambria" w:cs="Arial"/>
        </w:rPr>
        <w:t xml:space="preserve"> </w:t>
      </w:r>
      <w:r w:rsidRPr="002A6B97">
        <w:rPr>
          <w:rFonts w:ascii="Cambria" w:hAnsi="Cambria" w:cs="Arial"/>
        </w:rPr>
        <w:t>społeczności</w:t>
      </w:r>
      <w:r w:rsidR="002A6B97">
        <w:rPr>
          <w:rFonts w:ascii="Cambria" w:hAnsi="Cambria" w:cs="Arial"/>
        </w:rPr>
        <w:t xml:space="preserve"> </w:t>
      </w:r>
      <w:r w:rsidRPr="002A6B97">
        <w:rPr>
          <w:rFonts w:ascii="Cambria" w:hAnsi="Cambria" w:cs="Arial"/>
        </w:rPr>
        <w:t>szkolnej</w:t>
      </w:r>
      <w:r w:rsidR="002A6B97">
        <w:rPr>
          <w:rFonts w:ascii="Cambria" w:hAnsi="Cambria" w:cs="Arial"/>
        </w:rPr>
        <w:t xml:space="preserve"> </w:t>
      </w:r>
      <w:r w:rsidRPr="002A6B97">
        <w:rPr>
          <w:rFonts w:ascii="Cambria" w:hAnsi="Cambria" w:cs="Arial"/>
        </w:rPr>
        <w:t>lub naruszanie</w:t>
      </w:r>
      <w:r w:rsidR="002A6B97">
        <w:rPr>
          <w:rFonts w:ascii="Cambria" w:hAnsi="Cambria" w:cs="Arial"/>
        </w:rPr>
        <w:t xml:space="preserve"> </w:t>
      </w:r>
      <w:r w:rsidRPr="002A6B97">
        <w:rPr>
          <w:rFonts w:ascii="Cambria" w:hAnsi="Cambria" w:cs="Arial"/>
        </w:rPr>
        <w:t>godności, uczuć</w:t>
      </w:r>
      <w:r w:rsidR="002A6B97">
        <w:rPr>
          <w:rFonts w:ascii="Cambria" w:hAnsi="Cambria" w:cs="Arial"/>
        </w:rPr>
        <w:t xml:space="preserve"> </w:t>
      </w:r>
      <w:r w:rsidRPr="002A6B97">
        <w:rPr>
          <w:rFonts w:ascii="Cambria" w:hAnsi="Cambria" w:cs="Arial"/>
        </w:rPr>
        <w:t xml:space="preserve">religijnych lub narodowych; </w:t>
      </w:r>
    </w:p>
    <w:p w:rsidR="00B03105" w:rsidRPr="002A6B97" w:rsidRDefault="00B03105" w:rsidP="007F7A81">
      <w:pPr>
        <w:numPr>
          <w:ilvl w:val="0"/>
          <w:numId w:val="151"/>
        </w:numPr>
        <w:tabs>
          <w:tab w:val="clear" w:pos="1534"/>
          <w:tab w:val="num" w:pos="426"/>
        </w:tabs>
        <w:autoSpaceDE w:val="0"/>
        <w:autoSpaceDN w:val="0"/>
        <w:adjustRightInd w:val="0"/>
        <w:ind w:left="0" w:firstLine="0"/>
        <w:jc w:val="left"/>
        <w:rPr>
          <w:rFonts w:ascii="Cambria" w:hAnsi="Cambria" w:cs="Arial"/>
        </w:rPr>
      </w:pPr>
      <w:r w:rsidRPr="002A6B97">
        <w:rPr>
          <w:rFonts w:ascii="Cambria" w:hAnsi="Cambria" w:cs="Arial"/>
        </w:rPr>
        <w:t xml:space="preserve">dewastacja i celowe niszczenie mienia szkolnego; </w:t>
      </w:r>
    </w:p>
    <w:p w:rsidR="00B03105" w:rsidRPr="002A6B97" w:rsidRDefault="00B03105" w:rsidP="007F7A81">
      <w:pPr>
        <w:numPr>
          <w:ilvl w:val="0"/>
          <w:numId w:val="151"/>
        </w:numPr>
        <w:tabs>
          <w:tab w:val="clear" w:pos="1534"/>
          <w:tab w:val="num" w:pos="426"/>
        </w:tabs>
        <w:autoSpaceDE w:val="0"/>
        <w:autoSpaceDN w:val="0"/>
        <w:adjustRightInd w:val="0"/>
        <w:ind w:left="0" w:firstLine="0"/>
        <w:jc w:val="left"/>
        <w:rPr>
          <w:rFonts w:ascii="Cambria" w:hAnsi="Cambria" w:cs="Arial"/>
        </w:rPr>
      </w:pPr>
      <w:r w:rsidRPr="002A6B97">
        <w:rPr>
          <w:rFonts w:ascii="Cambria" w:hAnsi="Cambria" w:cs="Arial"/>
        </w:rPr>
        <w:t xml:space="preserve">kradzież; </w:t>
      </w:r>
    </w:p>
    <w:p w:rsidR="00B03105" w:rsidRPr="002A6B97" w:rsidRDefault="00B03105" w:rsidP="007F7A81">
      <w:pPr>
        <w:numPr>
          <w:ilvl w:val="0"/>
          <w:numId w:val="151"/>
        </w:numPr>
        <w:tabs>
          <w:tab w:val="clear" w:pos="1534"/>
          <w:tab w:val="num" w:pos="426"/>
        </w:tabs>
        <w:autoSpaceDE w:val="0"/>
        <w:autoSpaceDN w:val="0"/>
        <w:adjustRightInd w:val="0"/>
        <w:ind w:left="0" w:firstLine="0"/>
        <w:jc w:val="left"/>
        <w:rPr>
          <w:rFonts w:ascii="Cambria" w:hAnsi="Cambria" w:cs="Arial"/>
        </w:rPr>
      </w:pPr>
      <w:r w:rsidRPr="002A6B97">
        <w:rPr>
          <w:rFonts w:ascii="Cambria" w:hAnsi="Cambria" w:cs="Arial"/>
        </w:rPr>
        <w:t xml:space="preserve">wyłudzanie (np. pieniędzy), szantaż, przekupstwo; </w:t>
      </w:r>
    </w:p>
    <w:p w:rsidR="00B03105" w:rsidRPr="002A6B97" w:rsidRDefault="00B03105" w:rsidP="007F7A81">
      <w:pPr>
        <w:numPr>
          <w:ilvl w:val="0"/>
          <w:numId w:val="151"/>
        </w:numPr>
        <w:tabs>
          <w:tab w:val="clear" w:pos="1534"/>
          <w:tab w:val="num" w:pos="426"/>
        </w:tabs>
        <w:autoSpaceDE w:val="0"/>
        <w:autoSpaceDN w:val="0"/>
        <w:adjustRightInd w:val="0"/>
        <w:ind w:left="0" w:firstLine="0"/>
        <w:jc w:val="left"/>
        <w:rPr>
          <w:rFonts w:ascii="Cambria" w:hAnsi="Cambria" w:cs="Arial"/>
        </w:rPr>
      </w:pPr>
      <w:r w:rsidRPr="002A6B97">
        <w:rPr>
          <w:rFonts w:ascii="Cambria" w:hAnsi="Cambria" w:cs="Arial"/>
        </w:rPr>
        <w:t xml:space="preserve">wulgarne odnoszenie się do nauczycieli i innych członków społeczności szkolnej; </w:t>
      </w:r>
    </w:p>
    <w:p w:rsidR="00B03105" w:rsidRPr="002A6B97" w:rsidRDefault="00B03105" w:rsidP="007F7A81">
      <w:pPr>
        <w:numPr>
          <w:ilvl w:val="0"/>
          <w:numId w:val="151"/>
        </w:numPr>
        <w:tabs>
          <w:tab w:val="clear" w:pos="1534"/>
          <w:tab w:val="num" w:pos="426"/>
        </w:tabs>
        <w:autoSpaceDE w:val="0"/>
        <w:autoSpaceDN w:val="0"/>
        <w:adjustRightInd w:val="0"/>
        <w:ind w:left="0" w:firstLine="0"/>
        <w:jc w:val="left"/>
        <w:rPr>
          <w:rFonts w:ascii="Cambria" w:hAnsi="Cambria" w:cs="Arial"/>
        </w:rPr>
      </w:pPr>
      <w:r w:rsidRPr="002A6B97">
        <w:rPr>
          <w:rFonts w:ascii="Cambria" w:hAnsi="Cambria" w:cs="Arial"/>
        </w:rPr>
        <w:t>czyny nieobyczajne;</w:t>
      </w:r>
    </w:p>
    <w:p w:rsidR="00B03105" w:rsidRPr="002A6B97" w:rsidRDefault="00B03105" w:rsidP="007F7A81">
      <w:pPr>
        <w:numPr>
          <w:ilvl w:val="0"/>
          <w:numId w:val="151"/>
        </w:numPr>
        <w:tabs>
          <w:tab w:val="clear" w:pos="1534"/>
          <w:tab w:val="num" w:pos="426"/>
        </w:tabs>
        <w:autoSpaceDE w:val="0"/>
        <w:autoSpaceDN w:val="0"/>
        <w:adjustRightInd w:val="0"/>
        <w:ind w:left="0" w:firstLine="0"/>
        <w:jc w:val="left"/>
        <w:rPr>
          <w:rFonts w:ascii="Cambria" w:hAnsi="Cambria" w:cs="Arial"/>
        </w:rPr>
      </w:pPr>
      <w:r w:rsidRPr="002A6B97">
        <w:rPr>
          <w:rFonts w:ascii="Cambria" w:hAnsi="Cambria" w:cs="Arial"/>
        </w:rPr>
        <w:t>stwarzanie sytuacji zagrożenia publicznego, np. fałszywy alarm o podłożeniu bomby;</w:t>
      </w:r>
    </w:p>
    <w:p w:rsidR="00B03105" w:rsidRPr="002A6B97" w:rsidRDefault="00B03105" w:rsidP="00ED45A1">
      <w:pPr>
        <w:tabs>
          <w:tab w:val="num" w:pos="426"/>
        </w:tabs>
        <w:autoSpaceDE w:val="0"/>
        <w:autoSpaceDN w:val="0"/>
        <w:adjustRightInd w:val="0"/>
        <w:jc w:val="left"/>
        <w:rPr>
          <w:rFonts w:ascii="Cambria" w:hAnsi="Cambria" w:cs="Arial"/>
        </w:rPr>
      </w:pPr>
      <w:r w:rsidRPr="002A6B97">
        <w:rPr>
          <w:rFonts w:ascii="Cambria" w:hAnsi="Cambria" w:cs="Arial"/>
        </w:rPr>
        <w:t>10)</w:t>
      </w:r>
      <w:r w:rsidR="002A6B97">
        <w:rPr>
          <w:rFonts w:ascii="Cambria" w:hAnsi="Cambria" w:cs="Arial"/>
        </w:rPr>
        <w:t xml:space="preserve"> </w:t>
      </w:r>
      <w:r w:rsidRPr="002A6B97">
        <w:rPr>
          <w:rFonts w:ascii="Cambria" w:hAnsi="Cambria" w:cs="Arial"/>
        </w:rPr>
        <w:t xml:space="preserve">notoryczne łamanie postanowień Statutu Szkoły mimo zastosowania wcześniejszych środków dyscyplinujących; </w:t>
      </w:r>
    </w:p>
    <w:p w:rsidR="00B03105" w:rsidRPr="002A6B97" w:rsidRDefault="007B6E82" w:rsidP="00ED45A1">
      <w:pPr>
        <w:tabs>
          <w:tab w:val="num" w:pos="426"/>
        </w:tabs>
        <w:autoSpaceDE w:val="0"/>
        <w:autoSpaceDN w:val="0"/>
        <w:adjustRightInd w:val="0"/>
        <w:jc w:val="left"/>
        <w:rPr>
          <w:rFonts w:ascii="Cambria" w:hAnsi="Cambria" w:cs="Arial"/>
        </w:rPr>
      </w:pPr>
      <w:r w:rsidRPr="002A6B97">
        <w:rPr>
          <w:rFonts w:ascii="Cambria" w:hAnsi="Cambria" w:cs="Arial"/>
        </w:rPr>
        <w:t>11)</w:t>
      </w:r>
      <w:r w:rsidR="002A6B97">
        <w:rPr>
          <w:rFonts w:ascii="Cambria" w:hAnsi="Cambria" w:cs="Arial"/>
        </w:rPr>
        <w:t xml:space="preserve"> </w:t>
      </w:r>
      <w:r w:rsidRPr="002A6B97">
        <w:rPr>
          <w:rFonts w:ascii="Cambria" w:hAnsi="Cambria" w:cs="Arial"/>
        </w:rPr>
        <w:t>zniesławienie s</w:t>
      </w:r>
      <w:r w:rsidR="00B03105" w:rsidRPr="002A6B97">
        <w:rPr>
          <w:rFonts w:ascii="Cambria" w:hAnsi="Cambria" w:cs="Arial"/>
        </w:rPr>
        <w:t xml:space="preserve">zkoły, np. na stronie internetowej; </w:t>
      </w:r>
    </w:p>
    <w:p w:rsidR="00B03105" w:rsidRPr="002A6B97" w:rsidRDefault="00B03105" w:rsidP="00ED45A1">
      <w:pPr>
        <w:tabs>
          <w:tab w:val="num" w:pos="426"/>
        </w:tabs>
        <w:autoSpaceDE w:val="0"/>
        <w:autoSpaceDN w:val="0"/>
        <w:adjustRightInd w:val="0"/>
        <w:jc w:val="left"/>
        <w:rPr>
          <w:rFonts w:ascii="Cambria" w:hAnsi="Cambria" w:cs="Arial"/>
        </w:rPr>
      </w:pPr>
      <w:r w:rsidRPr="002A6B97">
        <w:rPr>
          <w:rFonts w:ascii="Cambria" w:hAnsi="Cambria" w:cs="Arial"/>
        </w:rPr>
        <w:t>12)</w:t>
      </w:r>
      <w:r w:rsidR="002A6B97">
        <w:rPr>
          <w:rFonts w:ascii="Cambria" w:hAnsi="Cambria" w:cs="Arial"/>
        </w:rPr>
        <w:t xml:space="preserve"> </w:t>
      </w:r>
      <w:r w:rsidRPr="002A6B97">
        <w:rPr>
          <w:rFonts w:ascii="Cambria" w:hAnsi="Cambria" w:cs="Arial"/>
        </w:rPr>
        <w:t xml:space="preserve">fałszowanie dokumentów szkolnych; </w:t>
      </w:r>
    </w:p>
    <w:p w:rsidR="00B03105" w:rsidRPr="002A6B97" w:rsidRDefault="00B03105" w:rsidP="00ED45A1">
      <w:pPr>
        <w:tabs>
          <w:tab w:val="num" w:pos="426"/>
        </w:tabs>
        <w:autoSpaceDE w:val="0"/>
        <w:autoSpaceDN w:val="0"/>
        <w:adjustRightInd w:val="0"/>
        <w:jc w:val="left"/>
        <w:rPr>
          <w:rFonts w:ascii="Cambria" w:hAnsi="Cambria" w:cs="Arial"/>
        </w:rPr>
      </w:pPr>
      <w:r w:rsidRPr="002A6B97">
        <w:rPr>
          <w:rFonts w:ascii="Cambria" w:hAnsi="Cambria" w:cs="Arial"/>
        </w:rPr>
        <w:t>13)</w:t>
      </w:r>
      <w:r w:rsidR="002A6B97">
        <w:rPr>
          <w:rFonts w:ascii="Cambria" w:hAnsi="Cambria" w:cs="Arial"/>
        </w:rPr>
        <w:t xml:space="preserve"> </w:t>
      </w:r>
      <w:r w:rsidRPr="002A6B97">
        <w:rPr>
          <w:rFonts w:ascii="Cambria" w:hAnsi="Cambria" w:cs="Arial"/>
        </w:rPr>
        <w:t>popełnienie innych czynów karalnych w świetle Kodeksu Karnego.</w:t>
      </w:r>
    </w:p>
    <w:p w:rsidR="00B03105" w:rsidRPr="002A6B97" w:rsidRDefault="00B03105" w:rsidP="00ED45A1">
      <w:pPr>
        <w:autoSpaceDE w:val="0"/>
        <w:autoSpaceDN w:val="0"/>
        <w:adjustRightInd w:val="0"/>
        <w:ind w:firstLine="708"/>
        <w:jc w:val="left"/>
        <w:rPr>
          <w:rFonts w:ascii="Cambria" w:hAnsi="Cambria" w:cs="Arial"/>
        </w:rPr>
      </w:pPr>
      <w:r w:rsidRPr="002A6B97">
        <w:rPr>
          <w:rFonts w:ascii="Cambria" w:hAnsi="Cambria" w:cs="Arial"/>
        </w:rPr>
        <w:t xml:space="preserve"> </w:t>
      </w:r>
    </w:p>
    <w:p w:rsidR="00B03105" w:rsidRPr="002A6B97" w:rsidRDefault="00B03105" w:rsidP="00ED45A1">
      <w:pPr>
        <w:autoSpaceDE w:val="0"/>
        <w:autoSpaceDN w:val="0"/>
        <w:adjustRightInd w:val="0"/>
        <w:ind w:firstLine="426"/>
        <w:jc w:val="left"/>
        <w:rPr>
          <w:rFonts w:ascii="Cambria" w:hAnsi="Cambria" w:cs="Arial"/>
        </w:rPr>
      </w:pPr>
      <w:r w:rsidRPr="002A6B97">
        <w:rPr>
          <w:rFonts w:ascii="Cambria" w:hAnsi="Cambria" w:cs="Arial"/>
          <w:b/>
        </w:rPr>
        <w:t>3</w:t>
      </w:r>
      <w:r w:rsidRPr="002A6B97">
        <w:rPr>
          <w:rFonts w:ascii="Cambria" w:hAnsi="Cambria" w:cs="Arial"/>
        </w:rPr>
        <w:t>. Wyniki</w:t>
      </w:r>
      <w:r w:rsidR="002A6B97">
        <w:rPr>
          <w:rFonts w:ascii="Cambria" w:hAnsi="Cambria" w:cs="Arial"/>
        </w:rPr>
        <w:t xml:space="preserve"> </w:t>
      </w:r>
      <w:r w:rsidRPr="002A6B97">
        <w:rPr>
          <w:rFonts w:ascii="Cambria" w:hAnsi="Cambria" w:cs="Arial"/>
        </w:rPr>
        <w:t>w</w:t>
      </w:r>
      <w:r w:rsidR="002A6B97">
        <w:rPr>
          <w:rFonts w:ascii="Cambria" w:hAnsi="Cambria" w:cs="Arial"/>
        </w:rPr>
        <w:t xml:space="preserve"> </w:t>
      </w:r>
      <w:r w:rsidRPr="002A6B97">
        <w:rPr>
          <w:rFonts w:ascii="Cambria" w:hAnsi="Cambria" w:cs="Arial"/>
        </w:rPr>
        <w:t>nauce</w:t>
      </w:r>
      <w:r w:rsidR="002A6B97">
        <w:rPr>
          <w:rFonts w:ascii="Cambria" w:hAnsi="Cambria" w:cs="Arial"/>
        </w:rPr>
        <w:t xml:space="preserve"> </w:t>
      </w:r>
      <w:r w:rsidRPr="002A6B97">
        <w:rPr>
          <w:rFonts w:ascii="Cambria" w:hAnsi="Cambria" w:cs="Arial"/>
        </w:rPr>
        <w:t>nie</w:t>
      </w:r>
      <w:r w:rsidR="002A6B97">
        <w:rPr>
          <w:rFonts w:ascii="Cambria" w:hAnsi="Cambria" w:cs="Arial"/>
        </w:rPr>
        <w:t xml:space="preserve"> </w:t>
      </w:r>
      <w:r w:rsidRPr="002A6B97">
        <w:rPr>
          <w:rFonts w:ascii="Cambria" w:hAnsi="Cambria" w:cs="Arial"/>
        </w:rPr>
        <w:t>mogą</w:t>
      </w:r>
      <w:r w:rsidR="002A6B97">
        <w:rPr>
          <w:rFonts w:ascii="Cambria" w:hAnsi="Cambria" w:cs="Arial"/>
        </w:rPr>
        <w:t xml:space="preserve"> </w:t>
      </w:r>
      <w:r w:rsidRPr="002A6B97">
        <w:rPr>
          <w:rFonts w:ascii="Cambria" w:hAnsi="Cambria" w:cs="Arial"/>
        </w:rPr>
        <w:t>być</w:t>
      </w:r>
      <w:r w:rsidR="002A6B97">
        <w:rPr>
          <w:rFonts w:ascii="Cambria" w:hAnsi="Cambria" w:cs="Arial"/>
        </w:rPr>
        <w:t xml:space="preserve"> </w:t>
      </w:r>
      <w:r w:rsidRPr="002A6B97">
        <w:rPr>
          <w:rFonts w:ascii="Cambria" w:hAnsi="Cambria" w:cs="Arial"/>
        </w:rPr>
        <w:t>podstawą</w:t>
      </w:r>
      <w:r w:rsidR="002A6B97">
        <w:rPr>
          <w:rFonts w:ascii="Cambria" w:hAnsi="Cambria" w:cs="Arial"/>
        </w:rPr>
        <w:t xml:space="preserve"> </w:t>
      </w:r>
      <w:r w:rsidRPr="002A6B97">
        <w:rPr>
          <w:rFonts w:ascii="Cambria" w:hAnsi="Cambria" w:cs="Arial"/>
        </w:rPr>
        <w:t>do</w:t>
      </w:r>
      <w:r w:rsidR="002A6B97">
        <w:rPr>
          <w:rFonts w:ascii="Cambria" w:hAnsi="Cambria" w:cs="Arial"/>
        </w:rPr>
        <w:t xml:space="preserve"> </w:t>
      </w:r>
      <w:r w:rsidRPr="002A6B97">
        <w:rPr>
          <w:rFonts w:ascii="Cambria" w:hAnsi="Cambria" w:cs="Arial"/>
        </w:rPr>
        <w:t>wnioskowania</w:t>
      </w:r>
      <w:r w:rsidR="002A6B97">
        <w:rPr>
          <w:rFonts w:ascii="Cambria" w:hAnsi="Cambria" w:cs="Arial"/>
        </w:rPr>
        <w:t xml:space="preserve"> </w:t>
      </w:r>
      <w:r w:rsidRPr="002A6B97">
        <w:rPr>
          <w:rFonts w:ascii="Cambria" w:hAnsi="Cambria" w:cs="Arial"/>
        </w:rPr>
        <w:t>o przeniesienie do innej szkoły.</w:t>
      </w:r>
    </w:p>
    <w:p w:rsidR="006647AF" w:rsidRDefault="006647AF" w:rsidP="006647AF">
      <w:pPr>
        <w:autoSpaceDE w:val="0"/>
        <w:autoSpaceDN w:val="0"/>
        <w:adjustRightInd w:val="0"/>
        <w:jc w:val="both"/>
        <w:rPr>
          <w:rFonts w:ascii="Cambria" w:hAnsi="Cambria" w:cs="Arial"/>
        </w:rPr>
      </w:pPr>
    </w:p>
    <w:p w:rsidR="00B03105" w:rsidRPr="002A6B97" w:rsidRDefault="00963B89" w:rsidP="006647AF">
      <w:pPr>
        <w:autoSpaceDE w:val="0"/>
        <w:autoSpaceDN w:val="0"/>
        <w:adjustRightInd w:val="0"/>
        <w:jc w:val="both"/>
        <w:rPr>
          <w:rFonts w:ascii="Cambria" w:hAnsi="Cambria" w:cs="Arial"/>
          <w:b/>
          <w:bCs/>
        </w:rPr>
      </w:pPr>
      <w:r>
        <w:rPr>
          <w:rFonts w:ascii="Cambria" w:hAnsi="Cambria" w:cs="Arial"/>
          <w:b/>
          <w:bCs/>
        </w:rPr>
        <w:t>§ 110</w:t>
      </w:r>
      <w:r w:rsidR="00B03105" w:rsidRPr="002A6B97">
        <w:rPr>
          <w:rFonts w:ascii="Cambria" w:hAnsi="Cambria" w:cs="Arial"/>
          <w:b/>
          <w:bCs/>
        </w:rPr>
        <w:t>. Procedura postępowania w przypadku karnego przeniesienia do innej szkoły:</w:t>
      </w:r>
      <w:r w:rsidR="00B03105" w:rsidRPr="002A6B97">
        <w:rPr>
          <w:rFonts w:ascii="Cambria" w:hAnsi="Cambria" w:cs="Arial"/>
        </w:rPr>
        <w:t xml:space="preserve"> </w:t>
      </w:r>
    </w:p>
    <w:p w:rsidR="00B03105" w:rsidRPr="002A6B97" w:rsidRDefault="00B03105" w:rsidP="00B03105">
      <w:pPr>
        <w:autoSpaceDE w:val="0"/>
        <w:autoSpaceDN w:val="0"/>
        <w:adjustRightInd w:val="0"/>
        <w:jc w:val="both"/>
        <w:rPr>
          <w:rFonts w:ascii="Cambria" w:hAnsi="Cambria" w:cs="Arial"/>
        </w:rPr>
      </w:pPr>
      <w:r w:rsidRPr="002A6B97">
        <w:rPr>
          <w:rFonts w:ascii="Cambria" w:hAnsi="Cambria" w:cs="Arial"/>
        </w:rPr>
        <w:t xml:space="preserve"> </w:t>
      </w:r>
    </w:p>
    <w:p w:rsidR="00B03105" w:rsidRPr="002A6B97" w:rsidRDefault="00B03105" w:rsidP="00B03105">
      <w:pPr>
        <w:autoSpaceDE w:val="0"/>
        <w:autoSpaceDN w:val="0"/>
        <w:adjustRightInd w:val="0"/>
        <w:ind w:firstLine="426"/>
        <w:jc w:val="both"/>
        <w:rPr>
          <w:rFonts w:ascii="Cambria" w:hAnsi="Cambria" w:cs="Arial"/>
        </w:rPr>
      </w:pPr>
      <w:r w:rsidRPr="002A6B97">
        <w:rPr>
          <w:rFonts w:ascii="Cambria" w:hAnsi="Cambria" w:cs="Arial"/>
          <w:b/>
        </w:rPr>
        <w:t>1</w:t>
      </w:r>
      <w:r w:rsidRPr="002A6B97">
        <w:rPr>
          <w:rFonts w:ascii="Cambria" w:hAnsi="Cambria" w:cs="Arial"/>
        </w:rPr>
        <w:t>. Podstawa wszczęcia postępowania jest sporządzenie notatki o zaistniałym zdarzeniu oraz protokół zeznań świadków</w:t>
      </w:r>
      <w:r w:rsidR="002A6B97">
        <w:rPr>
          <w:rFonts w:ascii="Cambria" w:hAnsi="Cambria" w:cs="Arial"/>
        </w:rPr>
        <w:t xml:space="preserve"> </w:t>
      </w:r>
      <w:r w:rsidRPr="002A6B97">
        <w:rPr>
          <w:rFonts w:ascii="Cambria" w:hAnsi="Cambria" w:cs="Arial"/>
        </w:rPr>
        <w:t>zdarzenia.</w:t>
      </w:r>
      <w:r w:rsidR="002A6B97">
        <w:rPr>
          <w:rFonts w:ascii="Cambria" w:hAnsi="Cambria" w:cs="Arial"/>
        </w:rPr>
        <w:t xml:space="preserve"> </w:t>
      </w:r>
      <w:r w:rsidRPr="002A6B97">
        <w:rPr>
          <w:rFonts w:ascii="Cambria" w:hAnsi="Cambria" w:cs="Arial"/>
        </w:rPr>
        <w:t>Jeśli</w:t>
      </w:r>
      <w:r w:rsidR="002A6B97">
        <w:rPr>
          <w:rFonts w:ascii="Cambria" w:hAnsi="Cambria" w:cs="Arial"/>
        </w:rPr>
        <w:t xml:space="preserve"> </w:t>
      </w:r>
      <w:r w:rsidRPr="002A6B97">
        <w:rPr>
          <w:rFonts w:ascii="Cambria" w:hAnsi="Cambria" w:cs="Arial"/>
        </w:rPr>
        <w:t>zdarzenie</w:t>
      </w:r>
      <w:r w:rsidR="002A6B97">
        <w:rPr>
          <w:rFonts w:ascii="Cambria" w:hAnsi="Cambria" w:cs="Arial"/>
        </w:rPr>
        <w:t xml:space="preserve"> </w:t>
      </w:r>
      <w:r w:rsidRPr="002A6B97">
        <w:rPr>
          <w:rFonts w:ascii="Cambria" w:hAnsi="Cambria" w:cs="Arial"/>
        </w:rPr>
        <w:t>jest</w:t>
      </w:r>
      <w:r w:rsidR="002A6B97">
        <w:rPr>
          <w:rFonts w:ascii="Cambria" w:hAnsi="Cambria" w:cs="Arial"/>
        </w:rPr>
        <w:t xml:space="preserve"> </w:t>
      </w:r>
      <w:r w:rsidRPr="002A6B97">
        <w:rPr>
          <w:rFonts w:ascii="Cambria" w:hAnsi="Cambria" w:cs="Arial"/>
        </w:rPr>
        <w:t>karane</w:t>
      </w:r>
      <w:r w:rsidR="002A6B97">
        <w:rPr>
          <w:rFonts w:ascii="Cambria" w:hAnsi="Cambria" w:cs="Arial"/>
        </w:rPr>
        <w:t xml:space="preserve"> </w:t>
      </w:r>
      <w:r w:rsidRPr="002A6B97">
        <w:rPr>
          <w:rFonts w:ascii="Cambria" w:hAnsi="Cambria" w:cs="Arial"/>
        </w:rPr>
        <w:t>z</w:t>
      </w:r>
      <w:r w:rsidR="002A6B97">
        <w:rPr>
          <w:rFonts w:ascii="Cambria" w:hAnsi="Cambria" w:cs="Arial"/>
        </w:rPr>
        <w:t xml:space="preserve"> </w:t>
      </w:r>
      <w:r w:rsidRPr="002A6B97">
        <w:rPr>
          <w:rFonts w:ascii="Cambria" w:hAnsi="Cambria" w:cs="Arial"/>
        </w:rPr>
        <w:t>mocy prawa</w:t>
      </w:r>
      <w:r w:rsidR="002A6B97">
        <w:rPr>
          <w:rFonts w:ascii="Cambria" w:hAnsi="Cambria" w:cs="Arial"/>
        </w:rPr>
        <w:t xml:space="preserve"> </w:t>
      </w:r>
      <w:r w:rsidRPr="002A6B97">
        <w:rPr>
          <w:rFonts w:ascii="Cambria" w:hAnsi="Cambria" w:cs="Arial"/>
        </w:rPr>
        <w:t>(kpk),</w:t>
      </w:r>
      <w:r w:rsidR="002A6B97">
        <w:rPr>
          <w:rFonts w:ascii="Cambria" w:hAnsi="Cambria" w:cs="Arial"/>
        </w:rPr>
        <w:t xml:space="preserve"> </w:t>
      </w:r>
      <w:r w:rsidRPr="002A6B97">
        <w:rPr>
          <w:rFonts w:ascii="Cambria" w:hAnsi="Cambria" w:cs="Arial"/>
        </w:rPr>
        <w:t>Dyrektor</w:t>
      </w:r>
      <w:r w:rsidR="002A6B97">
        <w:rPr>
          <w:rFonts w:ascii="Cambria" w:hAnsi="Cambria" w:cs="Arial"/>
        </w:rPr>
        <w:t xml:space="preserve"> </w:t>
      </w:r>
      <w:r w:rsidRPr="002A6B97">
        <w:rPr>
          <w:rFonts w:ascii="Cambria" w:hAnsi="Cambria" w:cs="Arial"/>
        </w:rPr>
        <w:t>niezwłocznie</w:t>
      </w:r>
      <w:r w:rsidR="002A6B97">
        <w:rPr>
          <w:rFonts w:ascii="Cambria" w:hAnsi="Cambria" w:cs="Arial"/>
        </w:rPr>
        <w:t xml:space="preserve"> </w:t>
      </w:r>
      <w:r w:rsidRPr="002A6B97">
        <w:rPr>
          <w:rFonts w:ascii="Cambria" w:hAnsi="Cambria" w:cs="Arial"/>
        </w:rPr>
        <w:t xml:space="preserve">powiadamia organa ścigania; </w:t>
      </w:r>
    </w:p>
    <w:p w:rsidR="00B03105" w:rsidRPr="002A6B97" w:rsidRDefault="00B03105" w:rsidP="00B03105">
      <w:pPr>
        <w:autoSpaceDE w:val="0"/>
        <w:autoSpaceDN w:val="0"/>
        <w:adjustRightInd w:val="0"/>
        <w:jc w:val="both"/>
        <w:rPr>
          <w:rFonts w:ascii="Cambria" w:hAnsi="Cambria" w:cs="Arial"/>
        </w:rPr>
      </w:pPr>
    </w:p>
    <w:p w:rsidR="00B03105" w:rsidRPr="002A6B97" w:rsidRDefault="00B03105" w:rsidP="00B03105">
      <w:pPr>
        <w:autoSpaceDE w:val="0"/>
        <w:autoSpaceDN w:val="0"/>
        <w:adjustRightInd w:val="0"/>
        <w:ind w:firstLine="426"/>
        <w:jc w:val="both"/>
        <w:rPr>
          <w:rFonts w:ascii="Cambria" w:hAnsi="Cambria" w:cs="Arial"/>
        </w:rPr>
      </w:pPr>
      <w:r w:rsidRPr="002A6B97">
        <w:rPr>
          <w:rFonts w:ascii="Cambria" w:hAnsi="Cambria" w:cs="Arial"/>
          <w:b/>
        </w:rPr>
        <w:t>2</w:t>
      </w:r>
      <w:r w:rsidRPr="002A6B97">
        <w:rPr>
          <w:rFonts w:ascii="Cambria" w:hAnsi="Cambria" w:cs="Arial"/>
        </w:rPr>
        <w:t>. Dyrektor</w:t>
      </w:r>
      <w:r w:rsidR="002A6B97">
        <w:rPr>
          <w:rFonts w:ascii="Cambria" w:hAnsi="Cambria" w:cs="Arial"/>
        </w:rPr>
        <w:t xml:space="preserve"> </w:t>
      </w:r>
      <w:r w:rsidRPr="002A6B97">
        <w:rPr>
          <w:rFonts w:ascii="Cambria" w:hAnsi="Cambria" w:cs="Arial"/>
        </w:rPr>
        <w:t>Szkoły,</w:t>
      </w:r>
      <w:r w:rsidR="002A6B97">
        <w:rPr>
          <w:rFonts w:ascii="Cambria" w:hAnsi="Cambria" w:cs="Arial"/>
        </w:rPr>
        <w:t xml:space="preserve"> </w:t>
      </w:r>
      <w:r w:rsidRPr="002A6B97">
        <w:rPr>
          <w:rFonts w:ascii="Cambria" w:hAnsi="Cambria" w:cs="Arial"/>
        </w:rPr>
        <w:t>po</w:t>
      </w:r>
      <w:r w:rsidR="002A6B97">
        <w:rPr>
          <w:rFonts w:ascii="Cambria" w:hAnsi="Cambria" w:cs="Arial"/>
        </w:rPr>
        <w:t xml:space="preserve"> </w:t>
      </w:r>
      <w:r w:rsidRPr="002A6B97">
        <w:rPr>
          <w:rFonts w:ascii="Cambria" w:hAnsi="Cambria" w:cs="Arial"/>
        </w:rPr>
        <w:t>otrzymaniu</w:t>
      </w:r>
      <w:r w:rsidR="002A6B97">
        <w:rPr>
          <w:rFonts w:ascii="Cambria" w:hAnsi="Cambria" w:cs="Arial"/>
        </w:rPr>
        <w:t xml:space="preserve"> </w:t>
      </w:r>
      <w:r w:rsidRPr="002A6B97">
        <w:rPr>
          <w:rFonts w:ascii="Cambria" w:hAnsi="Cambria" w:cs="Arial"/>
        </w:rPr>
        <w:t>informacji</w:t>
      </w:r>
      <w:r w:rsidR="002A6B97">
        <w:rPr>
          <w:rFonts w:ascii="Cambria" w:hAnsi="Cambria" w:cs="Arial"/>
        </w:rPr>
        <w:t xml:space="preserve"> </w:t>
      </w:r>
      <w:r w:rsidRPr="002A6B97">
        <w:rPr>
          <w:rFonts w:ascii="Cambria" w:hAnsi="Cambria" w:cs="Arial"/>
        </w:rPr>
        <w:t>i</w:t>
      </w:r>
      <w:r w:rsidR="002A6B97">
        <w:rPr>
          <w:rFonts w:ascii="Cambria" w:hAnsi="Cambria" w:cs="Arial"/>
        </w:rPr>
        <w:t xml:space="preserve"> </w:t>
      </w:r>
      <w:r w:rsidRPr="002A6B97">
        <w:rPr>
          <w:rFonts w:ascii="Cambria" w:hAnsi="Cambria" w:cs="Arial"/>
        </w:rPr>
        <w:t>kwalifikacji</w:t>
      </w:r>
      <w:r w:rsidR="002A6B97">
        <w:rPr>
          <w:rFonts w:ascii="Cambria" w:hAnsi="Cambria" w:cs="Arial"/>
        </w:rPr>
        <w:t xml:space="preserve"> </w:t>
      </w:r>
      <w:r w:rsidRPr="002A6B97">
        <w:rPr>
          <w:rFonts w:ascii="Cambria" w:hAnsi="Cambria" w:cs="Arial"/>
        </w:rPr>
        <w:t>danego</w:t>
      </w:r>
      <w:r w:rsidR="002A6B97">
        <w:rPr>
          <w:rFonts w:ascii="Cambria" w:hAnsi="Cambria" w:cs="Arial"/>
        </w:rPr>
        <w:t xml:space="preserve"> </w:t>
      </w:r>
      <w:r w:rsidRPr="002A6B97">
        <w:rPr>
          <w:rFonts w:ascii="Cambria" w:hAnsi="Cambria" w:cs="Arial"/>
        </w:rPr>
        <w:t>czynu,</w:t>
      </w:r>
      <w:r w:rsidR="002A6B97">
        <w:rPr>
          <w:rFonts w:ascii="Cambria" w:hAnsi="Cambria" w:cs="Arial"/>
        </w:rPr>
        <w:t xml:space="preserve"> </w:t>
      </w:r>
      <w:r w:rsidRPr="002A6B97">
        <w:rPr>
          <w:rFonts w:ascii="Cambria" w:hAnsi="Cambria" w:cs="Arial"/>
        </w:rPr>
        <w:t>zwołuje</w:t>
      </w:r>
      <w:r w:rsidR="002A6B97">
        <w:rPr>
          <w:rFonts w:ascii="Cambria" w:hAnsi="Cambria" w:cs="Arial"/>
        </w:rPr>
        <w:t xml:space="preserve"> </w:t>
      </w:r>
      <w:r w:rsidRPr="002A6B97">
        <w:rPr>
          <w:rFonts w:ascii="Cambria" w:hAnsi="Cambria" w:cs="Arial"/>
        </w:rPr>
        <w:t>posiedzenie</w:t>
      </w:r>
      <w:r w:rsidR="002A6B97">
        <w:rPr>
          <w:rFonts w:ascii="Cambria" w:hAnsi="Cambria" w:cs="Arial"/>
        </w:rPr>
        <w:t xml:space="preserve"> </w:t>
      </w:r>
      <w:r w:rsidRPr="002A6B97">
        <w:rPr>
          <w:rFonts w:ascii="Cambria" w:hAnsi="Cambria" w:cs="Arial"/>
        </w:rPr>
        <w:t xml:space="preserve">Rady Pedagogicznej szkoły. </w:t>
      </w:r>
    </w:p>
    <w:p w:rsidR="00B03105" w:rsidRPr="002A6B97" w:rsidRDefault="00B03105" w:rsidP="00B03105">
      <w:pPr>
        <w:autoSpaceDE w:val="0"/>
        <w:autoSpaceDN w:val="0"/>
        <w:adjustRightInd w:val="0"/>
        <w:ind w:firstLine="426"/>
        <w:jc w:val="both"/>
        <w:rPr>
          <w:rFonts w:ascii="Cambria" w:hAnsi="Cambria" w:cs="Arial"/>
        </w:rPr>
      </w:pPr>
    </w:p>
    <w:p w:rsidR="00B03105" w:rsidRPr="002A6B97" w:rsidRDefault="00B03105" w:rsidP="00B03105">
      <w:pPr>
        <w:autoSpaceDE w:val="0"/>
        <w:autoSpaceDN w:val="0"/>
        <w:adjustRightInd w:val="0"/>
        <w:ind w:firstLine="426"/>
        <w:jc w:val="both"/>
        <w:rPr>
          <w:rFonts w:ascii="Cambria" w:hAnsi="Cambria" w:cs="Arial"/>
        </w:rPr>
      </w:pPr>
      <w:r w:rsidRPr="002A6B97">
        <w:rPr>
          <w:rFonts w:ascii="Cambria" w:hAnsi="Cambria" w:cs="Arial"/>
          <w:b/>
        </w:rPr>
        <w:t>3</w:t>
      </w:r>
      <w:r w:rsidRPr="002A6B97">
        <w:rPr>
          <w:rFonts w:ascii="Cambria" w:hAnsi="Cambria" w:cs="Arial"/>
        </w:rPr>
        <w:t>. Uczeń</w:t>
      </w:r>
      <w:r w:rsidR="002A6B97">
        <w:rPr>
          <w:rFonts w:ascii="Cambria" w:hAnsi="Cambria" w:cs="Arial"/>
        </w:rPr>
        <w:t xml:space="preserve"> </w:t>
      </w:r>
      <w:r w:rsidRPr="002A6B97">
        <w:rPr>
          <w:rFonts w:ascii="Cambria" w:hAnsi="Cambria" w:cs="Arial"/>
        </w:rPr>
        <w:t>ma</w:t>
      </w:r>
      <w:r w:rsidR="002A6B97">
        <w:rPr>
          <w:rFonts w:ascii="Cambria" w:hAnsi="Cambria" w:cs="Arial"/>
        </w:rPr>
        <w:t xml:space="preserve"> </w:t>
      </w:r>
      <w:r w:rsidRPr="002A6B97">
        <w:rPr>
          <w:rFonts w:ascii="Cambria" w:hAnsi="Cambria" w:cs="Arial"/>
        </w:rPr>
        <w:t>prawo wskazać swoich rzeczników obrony. Rzecznikami</w:t>
      </w:r>
      <w:r w:rsidR="002A6B97">
        <w:rPr>
          <w:rFonts w:ascii="Cambria" w:hAnsi="Cambria" w:cs="Arial"/>
        </w:rPr>
        <w:t xml:space="preserve"> </w:t>
      </w:r>
      <w:r w:rsidRPr="002A6B97">
        <w:rPr>
          <w:rFonts w:ascii="Cambria" w:hAnsi="Cambria" w:cs="Arial"/>
        </w:rPr>
        <w:t>ucznia</w:t>
      </w:r>
      <w:r w:rsidR="002A6B97">
        <w:rPr>
          <w:rFonts w:ascii="Cambria" w:hAnsi="Cambria" w:cs="Arial"/>
        </w:rPr>
        <w:t xml:space="preserve"> </w:t>
      </w:r>
      <w:r w:rsidRPr="002A6B97">
        <w:rPr>
          <w:rFonts w:ascii="Cambria" w:hAnsi="Cambria" w:cs="Arial"/>
        </w:rPr>
        <w:t>mogą</w:t>
      </w:r>
      <w:r w:rsidR="002A6B97">
        <w:rPr>
          <w:rFonts w:ascii="Cambria" w:hAnsi="Cambria" w:cs="Arial"/>
        </w:rPr>
        <w:t xml:space="preserve"> </w:t>
      </w:r>
      <w:r w:rsidRPr="002A6B97">
        <w:rPr>
          <w:rFonts w:ascii="Cambria" w:hAnsi="Cambria" w:cs="Arial"/>
        </w:rPr>
        <w:t>być wychowawca klasy, pedagog</w:t>
      </w:r>
      <w:r w:rsidR="002A6B97">
        <w:rPr>
          <w:rFonts w:ascii="Cambria" w:hAnsi="Cambria" w:cs="Arial"/>
        </w:rPr>
        <w:t xml:space="preserve"> </w:t>
      </w:r>
      <w:r w:rsidRPr="002A6B97">
        <w:rPr>
          <w:rFonts w:ascii="Cambria" w:hAnsi="Cambria" w:cs="Arial"/>
        </w:rPr>
        <w:t>(psycholog)</w:t>
      </w:r>
      <w:r w:rsidR="002A6B97">
        <w:rPr>
          <w:rFonts w:ascii="Cambria" w:hAnsi="Cambria" w:cs="Arial"/>
        </w:rPr>
        <w:t xml:space="preserve"> </w:t>
      </w:r>
      <w:r w:rsidRPr="002A6B97">
        <w:rPr>
          <w:rFonts w:ascii="Cambria" w:hAnsi="Cambria" w:cs="Arial"/>
        </w:rPr>
        <w:t>szkolny,</w:t>
      </w:r>
      <w:r w:rsidR="002A6B97">
        <w:rPr>
          <w:rFonts w:ascii="Cambria" w:hAnsi="Cambria" w:cs="Arial"/>
        </w:rPr>
        <w:t xml:space="preserve"> </w:t>
      </w:r>
      <w:r w:rsidRPr="002A6B97">
        <w:rPr>
          <w:rFonts w:ascii="Cambria" w:hAnsi="Cambria" w:cs="Arial"/>
        </w:rPr>
        <w:t>Rzecznik</w:t>
      </w:r>
      <w:r w:rsidR="002A6B97">
        <w:rPr>
          <w:rFonts w:ascii="Cambria" w:hAnsi="Cambria" w:cs="Arial"/>
        </w:rPr>
        <w:t xml:space="preserve"> </w:t>
      </w:r>
      <w:r w:rsidRPr="002A6B97">
        <w:rPr>
          <w:rFonts w:ascii="Cambria" w:hAnsi="Cambria" w:cs="Arial"/>
        </w:rPr>
        <w:t>Praw</w:t>
      </w:r>
      <w:r w:rsidR="002A6B97">
        <w:rPr>
          <w:rFonts w:ascii="Cambria" w:hAnsi="Cambria" w:cs="Arial"/>
        </w:rPr>
        <w:t xml:space="preserve"> </w:t>
      </w:r>
      <w:r w:rsidRPr="002A6B97">
        <w:rPr>
          <w:rFonts w:ascii="Cambria" w:hAnsi="Cambria" w:cs="Arial"/>
        </w:rPr>
        <w:t>Ucznia.</w:t>
      </w:r>
      <w:r w:rsidR="002A6B97">
        <w:rPr>
          <w:rFonts w:ascii="Cambria" w:hAnsi="Cambria" w:cs="Arial"/>
        </w:rPr>
        <w:t xml:space="preserve"> </w:t>
      </w:r>
      <w:r w:rsidRPr="002A6B97">
        <w:rPr>
          <w:rFonts w:ascii="Cambria" w:hAnsi="Cambria" w:cs="Arial"/>
        </w:rPr>
        <w:t>Uczeń</w:t>
      </w:r>
      <w:r w:rsidR="002A6B97">
        <w:rPr>
          <w:rFonts w:ascii="Cambria" w:hAnsi="Cambria" w:cs="Arial"/>
        </w:rPr>
        <w:t xml:space="preserve"> </w:t>
      </w:r>
      <w:r w:rsidRPr="002A6B97">
        <w:rPr>
          <w:rFonts w:ascii="Cambria" w:hAnsi="Cambria" w:cs="Arial"/>
        </w:rPr>
        <w:t>może</w:t>
      </w:r>
      <w:r w:rsidR="002A6B97">
        <w:rPr>
          <w:rFonts w:ascii="Cambria" w:hAnsi="Cambria" w:cs="Arial"/>
        </w:rPr>
        <w:t xml:space="preserve"> </w:t>
      </w:r>
      <w:r w:rsidRPr="002A6B97">
        <w:rPr>
          <w:rFonts w:ascii="Cambria" w:hAnsi="Cambria" w:cs="Arial"/>
        </w:rPr>
        <w:t>się</w:t>
      </w:r>
      <w:r w:rsidR="002A6B97">
        <w:rPr>
          <w:rFonts w:ascii="Cambria" w:hAnsi="Cambria" w:cs="Arial"/>
        </w:rPr>
        <w:t xml:space="preserve"> </w:t>
      </w:r>
      <w:r w:rsidRPr="002A6B97">
        <w:rPr>
          <w:rFonts w:ascii="Cambria" w:hAnsi="Cambria" w:cs="Arial"/>
        </w:rPr>
        <w:t>również</w:t>
      </w:r>
      <w:r w:rsidR="002A6B97">
        <w:rPr>
          <w:rFonts w:ascii="Cambria" w:hAnsi="Cambria" w:cs="Arial"/>
        </w:rPr>
        <w:t xml:space="preserve"> </w:t>
      </w:r>
      <w:r w:rsidRPr="002A6B97">
        <w:rPr>
          <w:rFonts w:ascii="Cambria" w:hAnsi="Cambria" w:cs="Arial"/>
        </w:rPr>
        <w:t>zwrócić</w:t>
      </w:r>
      <w:r w:rsidR="002A6B97">
        <w:rPr>
          <w:rFonts w:ascii="Cambria" w:hAnsi="Cambria" w:cs="Arial"/>
        </w:rPr>
        <w:t xml:space="preserve"> </w:t>
      </w:r>
      <w:r w:rsidRPr="002A6B97">
        <w:rPr>
          <w:rFonts w:ascii="Cambria" w:hAnsi="Cambria" w:cs="Arial"/>
        </w:rPr>
        <w:t>o</w:t>
      </w:r>
      <w:r w:rsidR="002A6B97">
        <w:rPr>
          <w:rFonts w:ascii="Cambria" w:hAnsi="Cambria" w:cs="Arial"/>
        </w:rPr>
        <w:t xml:space="preserve"> </w:t>
      </w:r>
      <w:r w:rsidRPr="002A6B97">
        <w:rPr>
          <w:rFonts w:ascii="Cambria" w:hAnsi="Cambria" w:cs="Arial"/>
        </w:rPr>
        <w:t>opinię</w:t>
      </w:r>
      <w:r w:rsidR="002A6B97">
        <w:rPr>
          <w:rFonts w:ascii="Cambria" w:hAnsi="Cambria" w:cs="Arial"/>
        </w:rPr>
        <w:t xml:space="preserve"> </w:t>
      </w:r>
      <w:r w:rsidRPr="002A6B97">
        <w:rPr>
          <w:rFonts w:ascii="Cambria" w:hAnsi="Cambria" w:cs="Arial"/>
        </w:rPr>
        <w:t>do</w:t>
      </w:r>
      <w:r w:rsidR="002A6B97">
        <w:rPr>
          <w:rFonts w:ascii="Cambria" w:hAnsi="Cambria" w:cs="Arial"/>
        </w:rPr>
        <w:t xml:space="preserve"> </w:t>
      </w:r>
      <w:r w:rsidRPr="002A6B97">
        <w:rPr>
          <w:rFonts w:ascii="Cambria" w:hAnsi="Cambria" w:cs="Arial"/>
        </w:rPr>
        <w:t xml:space="preserve">Samorządu Uczniowskiego. </w:t>
      </w:r>
    </w:p>
    <w:p w:rsidR="00B03105" w:rsidRPr="002A6B97" w:rsidRDefault="00B03105" w:rsidP="00B03105">
      <w:pPr>
        <w:autoSpaceDE w:val="0"/>
        <w:autoSpaceDN w:val="0"/>
        <w:adjustRightInd w:val="0"/>
        <w:ind w:firstLine="426"/>
        <w:jc w:val="both"/>
        <w:rPr>
          <w:rFonts w:ascii="Cambria" w:hAnsi="Cambria" w:cs="Arial"/>
        </w:rPr>
      </w:pPr>
    </w:p>
    <w:p w:rsidR="00B03105" w:rsidRPr="002A6B97" w:rsidRDefault="00B03105" w:rsidP="00B03105">
      <w:pPr>
        <w:pStyle w:val="Stopka"/>
        <w:tabs>
          <w:tab w:val="clear" w:pos="4536"/>
          <w:tab w:val="clear" w:pos="9072"/>
        </w:tabs>
        <w:autoSpaceDE w:val="0"/>
        <w:autoSpaceDN w:val="0"/>
        <w:adjustRightInd w:val="0"/>
        <w:ind w:firstLine="426"/>
        <w:jc w:val="both"/>
        <w:rPr>
          <w:rFonts w:ascii="Cambria" w:hAnsi="Cambria" w:cs="Arial"/>
          <w:sz w:val="22"/>
          <w:szCs w:val="22"/>
        </w:rPr>
      </w:pPr>
      <w:r w:rsidRPr="002A6B97">
        <w:rPr>
          <w:rFonts w:ascii="Cambria" w:hAnsi="Cambria" w:cs="Arial"/>
          <w:b/>
          <w:sz w:val="22"/>
          <w:szCs w:val="22"/>
        </w:rPr>
        <w:t>4</w:t>
      </w:r>
      <w:r w:rsidRPr="002A6B97">
        <w:rPr>
          <w:rFonts w:ascii="Cambria" w:hAnsi="Cambria" w:cs="Arial"/>
          <w:sz w:val="22"/>
          <w:szCs w:val="22"/>
        </w:rPr>
        <w:t>. Wychowawca</w:t>
      </w:r>
      <w:r w:rsidR="002A6B97">
        <w:rPr>
          <w:rFonts w:ascii="Cambria" w:hAnsi="Cambria" w:cs="Arial"/>
          <w:sz w:val="22"/>
          <w:szCs w:val="22"/>
        </w:rPr>
        <w:t xml:space="preserve"> </w:t>
      </w:r>
      <w:r w:rsidRPr="002A6B97">
        <w:rPr>
          <w:rFonts w:ascii="Cambria" w:hAnsi="Cambria" w:cs="Arial"/>
          <w:sz w:val="22"/>
          <w:szCs w:val="22"/>
        </w:rPr>
        <w:t>ma</w:t>
      </w:r>
      <w:r w:rsidR="002A6B97">
        <w:rPr>
          <w:rFonts w:ascii="Cambria" w:hAnsi="Cambria" w:cs="Arial"/>
          <w:sz w:val="22"/>
          <w:szCs w:val="22"/>
        </w:rPr>
        <w:t xml:space="preserve"> </w:t>
      </w:r>
      <w:r w:rsidRPr="002A6B97">
        <w:rPr>
          <w:rFonts w:ascii="Cambria" w:hAnsi="Cambria" w:cs="Arial"/>
          <w:sz w:val="22"/>
          <w:szCs w:val="22"/>
        </w:rPr>
        <w:t>obowiązek przedstawić Radzie</w:t>
      </w:r>
      <w:r w:rsidR="002A6B97">
        <w:rPr>
          <w:rFonts w:ascii="Cambria" w:hAnsi="Cambria" w:cs="Arial"/>
          <w:sz w:val="22"/>
          <w:szCs w:val="22"/>
        </w:rPr>
        <w:t xml:space="preserve"> </w:t>
      </w:r>
      <w:r w:rsidRPr="002A6B97">
        <w:rPr>
          <w:rFonts w:ascii="Cambria" w:hAnsi="Cambria" w:cs="Arial"/>
          <w:sz w:val="22"/>
          <w:szCs w:val="22"/>
        </w:rPr>
        <w:t>Pedagogicznej</w:t>
      </w:r>
      <w:r w:rsidR="002A6B97">
        <w:rPr>
          <w:rFonts w:ascii="Cambria" w:hAnsi="Cambria" w:cs="Arial"/>
          <w:sz w:val="22"/>
          <w:szCs w:val="22"/>
        </w:rPr>
        <w:t xml:space="preserve"> </w:t>
      </w:r>
      <w:r w:rsidRPr="002A6B97">
        <w:rPr>
          <w:rFonts w:ascii="Cambria" w:hAnsi="Cambria" w:cs="Arial"/>
          <w:sz w:val="22"/>
          <w:szCs w:val="22"/>
        </w:rPr>
        <w:t>pełną</w:t>
      </w:r>
      <w:r w:rsidR="002A6B97">
        <w:rPr>
          <w:rFonts w:ascii="Cambria" w:hAnsi="Cambria" w:cs="Arial"/>
          <w:sz w:val="22"/>
          <w:szCs w:val="22"/>
        </w:rPr>
        <w:t xml:space="preserve"> </w:t>
      </w:r>
      <w:r w:rsidRPr="002A6B97">
        <w:rPr>
          <w:rFonts w:ascii="Cambria" w:hAnsi="Cambria" w:cs="Arial"/>
          <w:sz w:val="22"/>
          <w:szCs w:val="22"/>
        </w:rPr>
        <w:t>analizę</w:t>
      </w:r>
      <w:r w:rsidR="002A6B97">
        <w:rPr>
          <w:rFonts w:ascii="Cambria" w:hAnsi="Cambria" w:cs="Arial"/>
          <w:sz w:val="22"/>
          <w:szCs w:val="22"/>
        </w:rPr>
        <w:t xml:space="preserve"> </w:t>
      </w:r>
      <w:r w:rsidRPr="002A6B97">
        <w:rPr>
          <w:rFonts w:ascii="Cambria" w:hAnsi="Cambria" w:cs="Arial"/>
          <w:sz w:val="22"/>
          <w:szCs w:val="22"/>
        </w:rPr>
        <w:t>postępowania</w:t>
      </w:r>
      <w:r w:rsidR="002A6B97">
        <w:rPr>
          <w:rFonts w:ascii="Cambria" w:hAnsi="Cambria" w:cs="Arial"/>
          <w:sz w:val="22"/>
          <w:szCs w:val="22"/>
        </w:rPr>
        <w:t xml:space="preserve"> </w:t>
      </w:r>
      <w:r w:rsidRPr="002A6B97">
        <w:rPr>
          <w:rFonts w:ascii="Cambria" w:hAnsi="Cambria" w:cs="Arial"/>
          <w:sz w:val="22"/>
          <w:szCs w:val="22"/>
        </w:rPr>
        <w:t>ucznia</w:t>
      </w:r>
      <w:r w:rsidR="002A6B97">
        <w:rPr>
          <w:rFonts w:ascii="Cambria" w:hAnsi="Cambria" w:cs="Arial"/>
          <w:sz w:val="22"/>
          <w:szCs w:val="22"/>
        </w:rPr>
        <w:t xml:space="preserve"> </w:t>
      </w:r>
      <w:r w:rsidRPr="002A6B97">
        <w:rPr>
          <w:rFonts w:ascii="Cambria" w:hAnsi="Cambria" w:cs="Arial"/>
          <w:sz w:val="22"/>
          <w:szCs w:val="22"/>
        </w:rPr>
        <w:t>jako</w:t>
      </w:r>
      <w:r w:rsidR="002A6B97">
        <w:rPr>
          <w:rFonts w:ascii="Cambria" w:hAnsi="Cambria" w:cs="Arial"/>
          <w:sz w:val="22"/>
          <w:szCs w:val="22"/>
        </w:rPr>
        <w:t xml:space="preserve"> </w:t>
      </w:r>
      <w:r w:rsidRPr="002A6B97">
        <w:rPr>
          <w:rFonts w:ascii="Cambria" w:hAnsi="Cambria" w:cs="Arial"/>
          <w:sz w:val="22"/>
          <w:szCs w:val="22"/>
        </w:rPr>
        <w:t>członka</w:t>
      </w:r>
      <w:r w:rsidR="002A6B97">
        <w:rPr>
          <w:rFonts w:ascii="Cambria" w:hAnsi="Cambria" w:cs="Arial"/>
          <w:sz w:val="22"/>
          <w:szCs w:val="22"/>
        </w:rPr>
        <w:t xml:space="preserve"> </w:t>
      </w:r>
      <w:r w:rsidRPr="002A6B97">
        <w:rPr>
          <w:rFonts w:ascii="Cambria" w:hAnsi="Cambria" w:cs="Arial"/>
          <w:sz w:val="22"/>
          <w:szCs w:val="22"/>
        </w:rPr>
        <w:t>społeczności</w:t>
      </w:r>
      <w:r w:rsidR="002A6B97">
        <w:rPr>
          <w:rFonts w:ascii="Cambria" w:hAnsi="Cambria" w:cs="Arial"/>
          <w:sz w:val="22"/>
          <w:szCs w:val="22"/>
        </w:rPr>
        <w:t xml:space="preserve"> </w:t>
      </w:r>
      <w:r w:rsidRPr="002A6B97">
        <w:rPr>
          <w:rFonts w:ascii="Cambria" w:hAnsi="Cambria" w:cs="Arial"/>
          <w:sz w:val="22"/>
          <w:szCs w:val="22"/>
        </w:rPr>
        <w:t>szkolnej.</w:t>
      </w:r>
      <w:r w:rsidR="002A6B97">
        <w:rPr>
          <w:rFonts w:ascii="Cambria" w:hAnsi="Cambria" w:cs="Arial"/>
          <w:sz w:val="22"/>
          <w:szCs w:val="22"/>
        </w:rPr>
        <w:t xml:space="preserve"> </w:t>
      </w:r>
      <w:r w:rsidRPr="002A6B97">
        <w:rPr>
          <w:rFonts w:ascii="Cambria" w:hAnsi="Cambria" w:cs="Arial"/>
          <w:sz w:val="22"/>
          <w:szCs w:val="22"/>
        </w:rPr>
        <w:t>Podczas</w:t>
      </w:r>
      <w:r w:rsidR="002A6B97">
        <w:rPr>
          <w:rFonts w:ascii="Cambria" w:hAnsi="Cambria" w:cs="Arial"/>
          <w:sz w:val="22"/>
          <w:szCs w:val="22"/>
        </w:rPr>
        <w:t xml:space="preserve"> </w:t>
      </w:r>
      <w:r w:rsidRPr="002A6B97">
        <w:rPr>
          <w:rFonts w:ascii="Cambria" w:hAnsi="Cambria" w:cs="Arial"/>
          <w:sz w:val="22"/>
          <w:szCs w:val="22"/>
        </w:rPr>
        <w:t>przedstawiania analizy,</w:t>
      </w:r>
      <w:r w:rsidR="002A6B97">
        <w:rPr>
          <w:rFonts w:ascii="Cambria" w:hAnsi="Cambria" w:cs="Arial"/>
          <w:sz w:val="22"/>
          <w:szCs w:val="22"/>
        </w:rPr>
        <w:t xml:space="preserve"> </w:t>
      </w:r>
      <w:r w:rsidRPr="002A6B97">
        <w:rPr>
          <w:rFonts w:ascii="Cambria" w:hAnsi="Cambria" w:cs="Arial"/>
          <w:sz w:val="22"/>
          <w:szCs w:val="22"/>
        </w:rPr>
        <w:t>wychowawca</w:t>
      </w:r>
      <w:r w:rsidR="002A6B97">
        <w:rPr>
          <w:rFonts w:ascii="Cambria" w:hAnsi="Cambria" w:cs="Arial"/>
          <w:sz w:val="22"/>
          <w:szCs w:val="22"/>
        </w:rPr>
        <w:t xml:space="preserve"> </w:t>
      </w:r>
      <w:r w:rsidRPr="002A6B97">
        <w:rPr>
          <w:rFonts w:ascii="Cambria" w:hAnsi="Cambria" w:cs="Arial"/>
          <w:sz w:val="22"/>
          <w:szCs w:val="22"/>
        </w:rPr>
        <w:t>klasy</w:t>
      </w:r>
      <w:r w:rsidR="002A6B97">
        <w:rPr>
          <w:rFonts w:ascii="Cambria" w:hAnsi="Cambria" w:cs="Arial"/>
          <w:sz w:val="22"/>
          <w:szCs w:val="22"/>
        </w:rPr>
        <w:t xml:space="preserve"> </w:t>
      </w:r>
      <w:r w:rsidRPr="002A6B97">
        <w:rPr>
          <w:rFonts w:ascii="Cambria" w:hAnsi="Cambria" w:cs="Arial"/>
          <w:sz w:val="22"/>
          <w:szCs w:val="22"/>
        </w:rPr>
        <w:t>zobowiązany</w:t>
      </w:r>
      <w:r w:rsidR="002A6B97">
        <w:rPr>
          <w:rFonts w:ascii="Cambria" w:hAnsi="Cambria" w:cs="Arial"/>
          <w:sz w:val="22"/>
          <w:szCs w:val="22"/>
        </w:rPr>
        <w:t xml:space="preserve"> </w:t>
      </w:r>
      <w:r w:rsidRPr="002A6B97">
        <w:rPr>
          <w:rFonts w:ascii="Cambria" w:hAnsi="Cambria" w:cs="Arial"/>
          <w:sz w:val="22"/>
          <w:szCs w:val="22"/>
        </w:rPr>
        <w:t>jest zachować</w:t>
      </w:r>
      <w:r w:rsidR="002A6B97">
        <w:rPr>
          <w:rFonts w:ascii="Cambria" w:hAnsi="Cambria" w:cs="Arial"/>
          <w:sz w:val="22"/>
          <w:szCs w:val="22"/>
        </w:rPr>
        <w:t xml:space="preserve"> </w:t>
      </w:r>
      <w:r w:rsidRPr="002A6B97">
        <w:rPr>
          <w:rFonts w:ascii="Cambria" w:hAnsi="Cambria" w:cs="Arial"/>
          <w:sz w:val="22"/>
          <w:szCs w:val="22"/>
        </w:rPr>
        <w:t>obiektywność.</w:t>
      </w:r>
      <w:r w:rsidR="002A6B97">
        <w:rPr>
          <w:rFonts w:ascii="Cambria" w:hAnsi="Cambria" w:cs="Arial"/>
          <w:sz w:val="22"/>
          <w:szCs w:val="22"/>
        </w:rPr>
        <w:t xml:space="preserve"> </w:t>
      </w:r>
      <w:r w:rsidRPr="002A6B97">
        <w:rPr>
          <w:rFonts w:ascii="Cambria" w:hAnsi="Cambria" w:cs="Arial"/>
          <w:sz w:val="22"/>
          <w:szCs w:val="22"/>
        </w:rPr>
        <w:t>Wychowawca</w:t>
      </w:r>
      <w:r w:rsidR="002A6B97">
        <w:rPr>
          <w:rFonts w:ascii="Cambria" w:hAnsi="Cambria" w:cs="Arial"/>
          <w:sz w:val="22"/>
          <w:szCs w:val="22"/>
        </w:rPr>
        <w:t xml:space="preserve"> </w:t>
      </w:r>
      <w:r w:rsidRPr="002A6B97">
        <w:rPr>
          <w:rFonts w:ascii="Cambria" w:hAnsi="Cambria" w:cs="Arial"/>
          <w:sz w:val="22"/>
          <w:szCs w:val="22"/>
        </w:rPr>
        <w:t>klasy</w:t>
      </w:r>
      <w:r w:rsidR="002A6B97">
        <w:rPr>
          <w:rFonts w:ascii="Cambria" w:hAnsi="Cambria" w:cs="Arial"/>
          <w:sz w:val="22"/>
          <w:szCs w:val="22"/>
        </w:rPr>
        <w:t xml:space="preserve"> </w:t>
      </w:r>
      <w:r w:rsidRPr="002A6B97">
        <w:rPr>
          <w:rFonts w:ascii="Cambria" w:hAnsi="Cambria" w:cs="Arial"/>
          <w:sz w:val="22"/>
          <w:szCs w:val="22"/>
        </w:rPr>
        <w:t>informuje</w:t>
      </w:r>
      <w:r w:rsidR="002A6B97">
        <w:rPr>
          <w:rFonts w:ascii="Cambria" w:hAnsi="Cambria" w:cs="Arial"/>
          <w:sz w:val="22"/>
          <w:szCs w:val="22"/>
        </w:rPr>
        <w:t xml:space="preserve"> </w:t>
      </w:r>
      <w:r w:rsidRPr="002A6B97">
        <w:rPr>
          <w:rFonts w:ascii="Cambria" w:hAnsi="Cambria" w:cs="Arial"/>
          <w:sz w:val="22"/>
          <w:szCs w:val="22"/>
        </w:rPr>
        <w:t>RP</w:t>
      </w:r>
      <w:r w:rsidR="002A6B97">
        <w:rPr>
          <w:rFonts w:ascii="Cambria" w:hAnsi="Cambria" w:cs="Arial"/>
          <w:sz w:val="22"/>
          <w:szCs w:val="22"/>
        </w:rPr>
        <w:t xml:space="preserve"> </w:t>
      </w:r>
      <w:r w:rsidRPr="002A6B97">
        <w:rPr>
          <w:rFonts w:ascii="Cambria" w:hAnsi="Cambria" w:cs="Arial"/>
          <w:sz w:val="22"/>
          <w:szCs w:val="22"/>
        </w:rPr>
        <w:t>o</w:t>
      </w:r>
      <w:r w:rsidR="002A6B97">
        <w:rPr>
          <w:rFonts w:ascii="Cambria" w:hAnsi="Cambria" w:cs="Arial"/>
          <w:sz w:val="22"/>
          <w:szCs w:val="22"/>
        </w:rPr>
        <w:t xml:space="preserve"> </w:t>
      </w:r>
      <w:r w:rsidRPr="002A6B97">
        <w:rPr>
          <w:rFonts w:ascii="Cambria" w:hAnsi="Cambria" w:cs="Arial"/>
          <w:sz w:val="22"/>
          <w:szCs w:val="22"/>
        </w:rPr>
        <w:t>zastosowanych</w:t>
      </w:r>
      <w:r w:rsidR="002A6B97">
        <w:rPr>
          <w:rFonts w:ascii="Cambria" w:hAnsi="Cambria" w:cs="Arial"/>
          <w:sz w:val="22"/>
          <w:szCs w:val="22"/>
        </w:rPr>
        <w:t xml:space="preserve"> </w:t>
      </w:r>
      <w:r w:rsidRPr="002A6B97">
        <w:rPr>
          <w:rFonts w:ascii="Cambria" w:hAnsi="Cambria" w:cs="Arial"/>
          <w:sz w:val="22"/>
          <w:szCs w:val="22"/>
        </w:rPr>
        <w:t>dotychczas</w:t>
      </w:r>
      <w:r w:rsidR="002A6B97">
        <w:rPr>
          <w:rFonts w:ascii="Cambria" w:hAnsi="Cambria" w:cs="Arial"/>
          <w:sz w:val="22"/>
          <w:szCs w:val="22"/>
        </w:rPr>
        <w:t xml:space="preserve"> </w:t>
      </w:r>
      <w:r w:rsidRPr="002A6B97">
        <w:rPr>
          <w:rFonts w:ascii="Cambria" w:hAnsi="Cambria" w:cs="Arial"/>
          <w:sz w:val="22"/>
          <w:szCs w:val="22"/>
        </w:rPr>
        <w:t>środkach wychowawczych i dyscyplinujących, zastosowanych karach regulaminowych, rozmowach ostrzegawczych, ewentualnej pomocy psychologiczno</w:t>
      </w:r>
      <w:r w:rsidR="00FE5DF9">
        <w:rPr>
          <w:rFonts w:ascii="Cambria" w:hAnsi="Cambria" w:cs="Arial"/>
          <w:sz w:val="22"/>
          <w:szCs w:val="22"/>
        </w:rPr>
        <w:t>-</w:t>
      </w:r>
      <w:r w:rsidRPr="002A6B97">
        <w:rPr>
          <w:rFonts w:ascii="Cambria" w:hAnsi="Cambria" w:cs="Arial"/>
          <w:sz w:val="22"/>
          <w:szCs w:val="22"/>
        </w:rPr>
        <w:t xml:space="preserve">pedagogicznej itp. </w:t>
      </w:r>
    </w:p>
    <w:p w:rsidR="00B03105" w:rsidRPr="002A6B97" w:rsidRDefault="00B03105" w:rsidP="00B03105">
      <w:pPr>
        <w:pStyle w:val="Stopka"/>
        <w:tabs>
          <w:tab w:val="clear" w:pos="4536"/>
          <w:tab w:val="clear" w:pos="9072"/>
        </w:tabs>
        <w:autoSpaceDE w:val="0"/>
        <w:autoSpaceDN w:val="0"/>
        <w:adjustRightInd w:val="0"/>
        <w:ind w:firstLine="426"/>
        <w:jc w:val="both"/>
        <w:rPr>
          <w:rFonts w:ascii="Cambria" w:hAnsi="Cambria" w:cs="Arial"/>
          <w:sz w:val="22"/>
          <w:szCs w:val="22"/>
        </w:rPr>
      </w:pPr>
    </w:p>
    <w:p w:rsidR="00B03105" w:rsidRPr="002A6B97" w:rsidRDefault="00B03105" w:rsidP="00B03105">
      <w:pPr>
        <w:autoSpaceDE w:val="0"/>
        <w:autoSpaceDN w:val="0"/>
        <w:adjustRightInd w:val="0"/>
        <w:ind w:firstLine="426"/>
        <w:jc w:val="both"/>
        <w:rPr>
          <w:rFonts w:ascii="Cambria" w:hAnsi="Cambria" w:cs="Arial"/>
        </w:rPr>
      </w:pPr>
      <w:r w:rsidRPr="002A6B97">
        <w:rPr>
          <w:rFonts w:ascii="Cambria" w:hAnsi="Cambria" w:cs="Arial"/>
          <w:b/>
        </w:rPr>
        <w:t>5</w:t>
      </w:r>
      <w:r w:rsidRPr="002A6B97">
        <w:rPr>
          <w:rFonts w:ascii="Cambria" w:hAnsi="Cambria" w:cs="Arial"/>
        </w:rPr>
        <w:t>. Rada Pedagogiczna w głosowaniu tajnym, po wnikliwym wysłuchaniu stron,</w:t>
      </w:r>
      <w:r w:rsidR="002A6B97">
        <w:rPr>
          <w:rFonts w:ascii="Cambria" w:hAnsi="Cambria" w:cs="Arial"/>
        </w:rPr>
        <w:t xml:space="preserve"> </w:t>
      </w:r>
      <w:r w:rsidRPr="002A6B97">
        <w:rPr>
          <w:rFonts w:ascii="Cambria" w:hAnsi="Cambria" w:cs="Arial"/>
        </w:rPr>
        <w:t>podejmuje uchwałę dotyczącą danej sprawy.</w:t>
      </w:r>
      <w:r w:rsidR="002A6B97">
        <w:rPr>
          <w:rFonts w:ascii="Cambria" w:hAnsi="Cambria" w:cs="Arial"/>
        </w:rPr>
        <w:t xml:space="preserve"> </w:t>
      </w:r>
    </w:p>
    <w:p w:rsidR="00B03105" w:rsidRPr="002A6B97" w:rsidRDefault="00B03105" w:rsidP="00B03105">
      <w:pPr>
        <w:autoSpaceDE w:val="0"/>
        <w:autoSpaceDN w:val="0"/>
        <w:adjustRightInd w:val="0"/>
        <w:ind w:firstLine="426"/>
        <w:jc w:val="both"/>
        <w:rPr>
          <w:rFonts w:ascii="Cambria" w:hAnsi="Cambria" w:cs="Arial"/>
        </w:rPr>
      </w:pPr>
    </w:p>
    <w:p w:rsidR="00B03105" w:rsidRPr="002A6B97" w:rsidRDefault="00B03105" w:rsidP="00B03105">
      <w:pPr>
        <w:autoSpaceDE w:val="0"/>
        <w:autoSpaceDN w:val="0"/>
        <w:adjustRightInd w:val="0"/>
        <w:ind w:firstLine="426"/>
        <w:jc w:val="both"/>
        <w:rPr>
          <w:rFonts w:ascii="Cambria" w:hAnsi="Cambria" w:cs="Arial"/>
        </w:rPr>
      </w:pPr>
      <w:r w:rsidRPr="002A6B97">
        <w:rPr>
          <w:rFonts w:ascii="Cambria" w:hAnsi="Cambria" w:cs="Arial"/>
          <w:b/>
        </w:rPr>
        <w:t>6</w:t>
      </w:r>
      <w:r w:rsidRPr="002A6B97">
        <w:rPr>
          <w:rFonts w:ascii="Cambria" w:hAnsi="Cambria" w:cs="Arial"/>
        </w:rPr>
        <w:t xml:space="preserve">. Rada Pedagogiczna powierza wykonanie uchwały Dyrektorowi Szkoły. </w:t>
      </w:r>
    </w:p>
    <w:p w:rsidR="00B03105" w:rsidRPr="002A6B97" w:rsidRDefault="00B03105" w:rsidP="00B03105">
      <w:pPr>
        <w:autoSpaceDE w:val="0"/>
        <w:autoSpaceDN w:val="0"/>
        <w:adjustRightInd w:val="0"/>
        <w:jc w:val="both"/>
        <w:rPr>
          <w:rFonts w:ascii="Cambria" w:hAnsi="Cambria" w:cs="Arial"/>
        </w:rPr>
      </w:pPr>
    </w:p>
    <w:p w:rsidR="00B03105" w:rsidRPr="002A6B97" w:rsidRDefault="00B03105" w:rsidP="00B03105">
      <w:pPr>
        <w:autoSpaceDE w:val="0"/>
        <w:autoSpaceDN w:val="0"/>
        <w:adjustRightInd w:val="0"/>
        <w:ind w:firstLine="426"/>
        <w:jc w:val="both"/>
        <w:rPr>
          <w:rFonts w:ascii="Cambria" w:hAnsi="Cambria" w:cs="Arial"/>
        </w:rPr>
      </w:pPr>
      <w:r w:rsidRPr="002A6B97">
        <w:rPr>
          <w:rFonts w:ascii="Cambria" w:hAnsi="Cambria" w:cs="Arial"/>
          <w:b/>
        </w:rPr>
        <w:t>7.</w:t>
      </w:r>
      <w:r w:rsidRPr="002A6B97">
        <w:rPr>
          <w:rFonts w:ascii="Cambria" w:hAnsi="Cambria" w:cs="Arial"/>
        </w:rPr>
        <w:t xml:space="preserve"> Dyrektor Szkoły informuje Samorząd Uczniowski o decyzji Rady Pedagogicznej celem uzyskania opinii. Brak opinii</w:t>
      </w:r>
      <w:r w:rsidR="002A6B97">
        <w:rPr>
          <w:rFonts w:ascii="Cambria" w:hAnsi="Cambria" w:cs="Arial"/>
        </w:rPr>
        <w:t xml:space="preserve"> </w:t>
      </w:r>
      <w:r w:rsidRPr="002A6B97">
        <w:rPr>
          <w:rFonts w:ascii="Cambria" w:hAnsi="Cambria" w:cs="Arial"/>
        </w:rPr>
        <w:t>samorządu w terminie 7 dni od zawiadomienia nie wstrzymuje wykonania uchwały Rady Pedagogicznej.</w:t>
      </w:r>
    </w:p>
    <w:p w:rsidR="00B03105" w:rsidRPr="002A6B97" w:rsidRDefault="00B03105" w:rsidP="00B03105">
      <w:pPr>
        <w:autoSpaceDE w:val="0"/>
        <w:autoSpaceDN w:val="0"/>
        <w:adjustRightInd w:val="0"/>
        <w:ind w:firstLine="426"/>
        <w:jc w:val="both"/>
        <w:rPr>
          <w:rFonts w:ascii="Cambria" w:hAnsi="Cambria" w:cs="Arial"/>
        </w:rPr>
      </w:pPr>
    </w:p>
    <w:p w:rsidR="00B03105" w:rsidRPr="002A6B97" w:rsidRDefault="00B03105" w:rsidP="00B03105">
      <w:pPr>
        <w:autoSpaceDE w:val="0"/>
        <w:autoSpaceDN w:val="0"/>
        <w:adjustRightInd w:val="0"/>
        <w:ind w:firstLine="426"/>
        <w:jc w:val="both"/>
        <w:rPr>
          <w:rFonts w:ascii="Cambria" w:hAnsi="Cambria" w:cs="Arial"/>
        </w:rPr>
      </w:pPr>
      <w:r w:rsidRPr="002A6B97">
        <w:rPr>
          <w:rFonts w:ascii="Cambria" w:hAnsi="Cambria" w:cs="Arial"/>
          <w:b/>
        </w:rPr>
        <w:t>8</w:t>
      </w:r>
      <w:r w:rsidR="004B0B2D" w:rsidRPr="002A6B97">
        <w:rPr>
          <w:rFonts w:ascii="Cambria" w:hAnsi="Cambria" w:cs="Arial"/>
        </w:rPr>
        <w:t xml:space="preserve">. </w:t>
      </w:r>
      <w:r w:rsidRPr="002A6B97">
        <w:rPr>
          <w:rFonts w:ascii="Cambria" w:hAnsi="Cambria" w:cs="Arial"/>
        </w:rPr>
        <w:t xml:space="preserve">Dyrektor </w:t>
      </w:r>
      <w:r w:rsidR="004B0B2D" w:rsidRPr="002A6B97">
        <w:rPr>
          <w:rFonts w:ascii="Cambria" w:hAnsi="Cambria" w:cs="Arial"/>
        </w:rPr>
        <w:t xml:space="preserve">Szkoły </w:t>
      </w:r>
      <w:r w:rsidRPr="002A6B97">
        <w:rPr>
          <w:rFonts w:ascii="Cambria" w:hAnsi="Cambria" w:cs="Arial"/>
        </w:rPr>
        <w:t xml:space="preserve">kieruje sprawę do </w:t>
      </w:r>
      <w:r w:rsidR="00AE6702" w:rsidRPr="002A6B97">
        <w:rPr>
          <w:rFonts w:ascii="Cambria" w:hAnsi="Cambria" w:cs="Arial"/>
        </w:rPr>
        <w:t>Lubelskiego</w:t>
      </w:r>
      <w:r w:rsidRPr="002A6B97">
        <w:rPr>
          <w:rFonts w:ascii="Cambria" w:hAnsi="Cambria" w:cs="Arial"/>
        </w:rPr>
        <w:t xml:space="preserve"> Kuratora</w:t>
      </w:r>
      <w:r w:rsidR="002A6B97">
        <w:rPr>
          <w:rFonts w:ascii="Cambria" w:hAnsi="Cambria" w:cs="Arial"/>
        </w:rPr>
        <w:t xml:space="preserve"> </w:t>
      </w:r>
      <w:r w:rsidRPr="002A6B97">
        <w:rPr>
          <w:rFonts w:ascii="Cambria" w:hAnsi="Cambria" w:cs="Arial"/>
        </w:rPr>
        <w:t>Oświaty.</w:t>
      </w:r>
    </w:p>
    <w:p w:rsidR="00B03105" w:rsidRPr="002A6B97" w:rsidRDefault="00B03105" w:rsidP="00B03105">
      <w:pPr>
        <w:autoSpaceDE w:val="0"/>
        <w:autoSpaceDN w:val="0"/>
        <w:adjustRightInd w:val="0"/>
        <w:ind w:firstLine="426"/>
        <w:jc w:val="both"/>
        <w:rPr>
          <w:rFonts w:ascii="Cambria" w:hAnsi="Cambria" w:cs="Arial"/>
        </w:rPr>
      </w:pPr>
      <w:r w:rsidRPr="002A6B97">
        <w:rPr>
          <w:rFonts w:ascii="Cambria" w:hAnsi="Cambria" w:cs="Arial"/>
        </w:rPr>
        <w:t xml:space="preserve"> </w:t>
      </w:r>
    </w:p>
    <w:p w:rsidR="00B03105" w:rsidRPr="002A6B97" w:rsidRDefault="00B03105" w:rsidP="00B03105">
      <w:pPr>
        <w:autoSpaceDE w:val="0"/>
        <w:autoSpaceDN w:val="0"/>
        <w:adjustRightInd w:val="0"/>
        <w:ind w:firstLine="426"/>
        <w:jc w:val="both"/>
        <w:rPr>
          <w:rFonts w:ascii="Cambria" w:hAnsi="Cambria" w:cs="Arial"/>
        </w:rPr>
      </w:pPr>
      <w:r w:rsidRPr="002A6B97">
        <w:rPr>
          <w:rFonts w:ascii="Cambria" w:hAnsi="Cambria" w:cs="Arial"/>
          <w:b/>
        </w:rPr>
        <w:t>9.</w:t>
      </w:r>
      <w:r w:rsidR="004B0B2D" w:rsidRPr="002A6B97">
        <w:rPr>
          <w:rFonts w:ascii="Cambria" w:hAnsi="Cambria" w:cs="Arial"/>
        </w:rPr>
        <w:t xml:space="preserve"> D</w:t>
      </w:r>
      <w:r w:rsidRPr="002A6B97">
        <w:rPr>
          <w:rFonts w:ascii="Cambria" w:hAnsi="Cambria" w:cs="Arial"/>
        </w:rPr>
        <w:t>ecyzję</w:t>
      </w:r>
      <w:r w:rsidR="002A6B97">
        <w:rPr>
          <w:rFonts w:ascii="Cambria" w:hAnsi="Cambria" w:cs="Arial"/>
        </w:rPr>
        <w:t xml:space="preserve"> </w:t>
      </w:r>
      <w:r w:rsidRPr="002A6B97">
        <w:rPr>
          <w:rFonts w:ascii="Cambria" w:hAnsi="Cambria" w:cs="Arial"/>
        </w:rPr>
        <w:t>o</w:t>
      </w:r>
      <w:r w:rsidR="002A6B97">
        <w:rPr>
          <w:rFonts w:ascii="Cambria" w:hAnsi="Cambria" w:cs="Arial"/>
        </w:rPr>
        <w:t xml:space="preserve"> </w:t>
      </w:r>
      <w:r w:rsidRPr="002A6B97">
        <w:rPr>
          <w:rFonts w:ascii="Cambria" w:hAnsi="Cambria" w:cs="Arial"/>
        </w:rPr>
        <w:t>przeniesieniu</w:t>
      </w:r>
      <w:r w:rsidR="002A6B97">
        <w:rPr>
          <w:rFonts w:ascii="Cambria" w:hAnsi="Cambria" w:cs="Arial"/>
        </w:rPr>
        <w:t xml:space="preserve"> </w:t>
      </w:r>
      <w:r w:rsidRPr="002A6B97">
        <w:rPr>
          <w:rFonts w:ascii="Cambria" w:hAnsi="Cambria" w:cs="Arial"/>
        </w:rPr>
        <w:t>ucznia</w:t>
      </w:r>
      <w:r w:rsidR="002A6B97">
        <w:rPr>
          <w:rFonts w:ascii="Cambria" w:hAnsi="Cambria" w:cs="Arial"/>
        </w:rPr>
        <w:t xml:space="preserve"> </w:t>
      </w:r>
      <w:r w:rsidRPr="002A6B97">
        <w:rPr>
          <w:rFonts w:ascii="Cambria" w:hAnsi="Cambria" w:cs="Arial"/>
        </w:rPr>
        <w:t>odbierają i</w:t>
      </w:r>
      <w:r w:rsidR="002A6B97">
        <w:rPr>
          <w:rFonts w:ascii="Cambria" w:hAnsi="Cambria" w:cs="Arial"/>
        </w:rPr>
        <w:t xml:space="preserve"> </w:t>
      </w:r>
      <w:r w:rsidRPr="002A6B97">
        <w:rPr>
          <w:rFonts w:ascii="Cambria" w:hAnsi="Cambria" w:cs="Arial"/>
        </w:rPr>
        <w:t>podpisują</w:t>
      </w:r>
      <w:r w:rsidR="002A6B97">
        <w:rPr>
          <w:rFonts w:ascii="Cambria" w:hAnsi="Cambria" w:cs="Arial"/>
        </w:rPr>
        <w:t xml:space="preserve"> </w:t>
      </w:r>
      <w:r w:rsidRPr="002A6B97">
        <w:rPr>
          <w:rFonts w:ascii="Cambria" w:hAnsi="Cambria" w:cs="Arial"/>
        </w:rPr>
        <w:t>rodzice</w:t>
      </w:r>
      <w:r w:rsidR="002A6B97">
        <w:rPr>
          <w:rFonts w:ascii="Cambria" w:hAnsi="Cambria" w:cs="Arial"/>
        </w:rPr>
        <w:t xml:space="preserve"> </w:t>
      </w:r>
      <w:r w:rsidRPr="002A6B97">
        <w:rPr>
          <w:rFonts w:ascii="Cambria" w:hAnsi="Cambria" w:cs="Arial"/>
        </w:rPr>
        <w:t>lub</w:t>
      </w:r>
      <w:r w:rsidR="002A6B97">
        <w:rPr>
          <w:rFonts w:ascii="Cambria" w:hAnsi="Cambria" w:cs="Arial"/>
        </w:rPr>
        <w:t xml:space="preserve"> </w:t>
      </w:r>
      <w:r w:rsidRPr="002A6B97">
        <w:rPr>
          <w:rFonts w:ascii="Cambria" w:hAnsi="Cambria" w:cs="Arial"/>
        </w:rPr>
        <w:t>prawny opiekun.</w:t>
      </w:r>
      <w:r w:rsidR="002A6B97">
        <w:rPr>
          <w:rFonts w:ascii="Cambria" w:hAnsi="Cambria" w:cs="Arial"/>
        </w:rPr>
        <w:t xml:space="preserve"> </w:t>
      </w:r>
    </w:p>
    <w:p w:rsidR="004B0B2D" w:rsidRPr="002A6B97" w:rsidRDefault="004B0B2D" w:rsidP="00B03105">
      <w:pPr>
        <w:autoSpaceDE w:val="0"/>
        <w:autoSpaceDN w:val="0"/>
        <w:adjustRightInd w:val="0"/>
        <w:ind w:firstLine="426"/>
        <w:jc w:val="both"/>
        <w:rPr>
          <w:rFonts w:ascii="Cambria" w:hAnsi="Cambria" w:cs="Arial"/>
        </w:rPr>
      </w:pPr>
    </w:p>
    <w:p w:rsidR="00B03105" w:rsidRPr="002A6B97" w:rsidRDefault="00B03105" w:rsidP="00B03105">
      <w:pPr>
        <w:autoSpaceDE w:val="0"/>
        <w:autoSpaceDN w:val="0"/>
        <w:adjustRightInd w:val="0"/>
        <w:ind w:firstLine="426"/>
        <w:jc w:val="both"/>
        <w:rPr>
          <w:rFonts w:ascii="Cambria" w:hAnsi="Cambria" w:cs="Arial"/>
        </w:rPr>
      </w:pPr>
      <w:r w:rsidRPr="002A6B97">
        <w:rPr>
          <w:rFonts w:ascii="Cambria" w:hAnsi="Cambria" w:cs="Arial"/>
          <w:b/>
        </w:rPr>
        <w:lastRenderedPageBreak/>
        <w:t>11</w:t>
      </w:r>
      <w:r w:rsidRPr="002A6B97">
        <w:rPr>
          <w:rFonts w:ascii="Cambria" w:hAnsi="Cambria" w:cs="Arial"/>
        </w:rPr>
        <w:t>. Uczniowi przysługuje prawo do odwołania się od decyzji do organu wskazanego</w:t>
      </w:r>
      <w:r w:rsidR="000964D5">
        <w:rPr>
          <w:rFonts w:ascii="Cambria" w:hAnsi="Cambria" w:cs="Arial"/>
        </w:rPr>
        <w:br/>
      </w:r>
      <w:r w:rsidRPr="002A6B97">
        <w:rPr>
          <w:rFonts w:ascii="Cambria" w:hAnsi="Cambria" w:cs="Arial"/>
        </w:rPr>
        <w:t>w</w:t>
      </w:r>
      <w:r w:rsidR="002A6B97">
        <w:rPr>
          <w:rFonts w:ascii="Cambria" w:hAnsi="Cambria" w:cs="Arial"/>
        </w:rPr>
        <w:t xml:space="preserve"> </w:t>
      </w:r>
      <w:r w:rsidRPr="002A6B97">
        <w:rPr>
          <w:rFonts w:ascii="Cambria" w:hAnsi="Cambria" w:cs="Arial"/>
        </w:rPr>
        <w:t xml:space="preserve">pouczeniu zawartym w decyzji w terminie 14 dni od jej doręczenia. </w:t>
      </w:r>
    </w:p>
    <w:p w:rsidR="00B03105" w:rsidRPr="002A6B97" w:rsidRDefault="00B03105" w:rsidP="00B03105">
      <w:pPr>
        <w:autoSpaceDE w:val="0"/>
        <w:autoSpaceDN w:val="0"/>
        <w:adjustRightInd w:val="0"/>
        <w:ind w:firstLine="426"/>
        <w:jc w:val="both"/>
        <w:rPr>
          <w:rFonts w:ascii="Cambria" w:hAnsi="Cambria" w:cs="Arial"/>
        </w:rPr>
      </w:pPr>
    </w:p>
    <w:p w:rsidR="00B03105" w:rsidRPr="002A6B97" w:rsidRDefault="00B03105" w:rsidP="00B03105">
      <w:pPr>
        <w:autoSpaceDE w:val="0"/>
        <w:autoSpaceDN w:val="0"/>
        <w:adjustRightInd w:val="0"/>
        <w:ind w:firstLine="426"/>
        <w:jc w:val="both"/>
        <w:rPr>
          <w:rFonts w:ascii="Cambria" w:hAnsi="Cambria" w:cs="Arial"/>
        </w:rPr>
      </w:pPr>
      <w:r w:rsidRPr="002A6B97">
        <w:rPr>
          <w:rFonts w:ascii="Cambria" w:hAnsi="Cambria" w:cs="Arial"/>
          <w:b/>
        </w:rPr>
        <w:t>12.</w:t>
      </w:r>
      <w:r w:rsidRPr="002A6B97">
        <w:rPr>
          <w:rFonts w:ascii="Cambria" w:hAnsi="Cambria" w:cs="Arial"/>
        </w:rPr>
        <w:t xml:space="preserve"> W</w:t>
      </w:r>
      <w:r w:rsidR="002A6B97">
        <w:rPr>
          <w:rFonts w:ascii="Cambria" w:hAnsi="Cambria" w:cs="Arial"/>
        </w:rPr>
        <w:t xml:space="preserve"> </w:t>
      </w:r>
      <w:r w:rsidRPr="002A6B97">
        <w:rPr>
          <w:rFonts w:ascii="Cambria" w:hAnsi="Cambria" w:cs="Arial"/>
        </w:rPr>
        <w:t>trakcie</w:t>
      </w:r>
      <w:r w:rsidR="002A6B97">
        <w:rPr>
          <w:rFonts w:ascii="Cambria" w:hAnsi="Cambria" w:cs="Arial"/>
        </w:rPr>
        <w:t xml:space="preserve"> </w:t>
      </w:r>
      <w:r w:rsidRPr="002A6B97">
        <w:rPr>
          <w:rFonts w:ascii="Cambria" w:hAnsi="Cambria" w:cs="Arial"/>
        </w:rPr>
        <w:t>całego</w:t>
      </w:r>
      <w:r w:rsidR="002A6B97">
        <w:rPr>
          <w:rFonts w:ascii="Cambria" w:hAnsi="Cambria" w:cs="Arial"/>
        </w:rPr>
        <w:t xml:space="preserve"> </w:t>
      </w:r>
      <w:r w:rsidRPr="002A6B97">
        <w:rPr>
          <w:rFonts w:ascii="Cambria" w:hAnsi="Cambria" w:cs="Arial"/>
        </w:rPr>
        <w:t>postępowania</w:t>
      </w:r>
      <w:r w:rsidR="002A6B97">
        <w:rPr>
          <w:rFonts w:ascii="Cambria" w:hAnsi="Cambria" w:cs="Arial"/>
        </w:rPr>
        <w:t xml:space="preserve"> </w:t>
      </w:r>
      <w:r w:rsidRPr="002A6B97">
        <w:rPr>
          <w:rFonts w:ascii="Cambria" w:hAnsi="Cambria" w:cs="Arial"/>
        </w:rPr>
        <w:t>odwoławczego</w:t>
      </w:r>
      <w:r w:rsidR="002A6B97">
        <w:rPr>
          <w:rFonts w:ascii="Cambria" w:hAnsi="Cambria" w:cs="Arial"/>
        </w:rPr>
        <w:t xml:space="preserve"> </w:t>
      </w:r>
      <w:r w:rsidRPr="002A6B97">
        <w:rPr>
          <w:rFonts w:ascii="Cambria" w:hAnsi="Cambria" w:cs="Arial"/>
        </w:rPr>
        <w:t>uczeń</w:t>
      </w:r>
      <w:r w:rsidR="002A6B97">
        <w:rPr>
          <w:rFonts w:ascii="Cambria" w:hAnsi="Cambria" w:cs="Arial"/>
        </w:rPr>
        <w:t xml:space="preserve"> </w:t>
      </w:r>
      <w:r w:rsidRPr="002A6B97">
        <w:rPr>
          <w:rFonts w:ascii="Cambria" w:hAnsi="Cambria" w:cs="Arial"/>
        </w:rPr>
        <w:t>ma</w:t>
      </w:r>
      <w:r w:rsidR="002A6B97">
        <w:rPr>
          <w:rFonts w:ascii="Cambria" w:hAnsi="Cambria" w:cs="Arial"/>
        </w:rPr>
        <w:t xml:space="preserve"> </w:t>
      </w:r>
      <w:r w:rsidRPr="002A6B97">
        <w:rPr>
          <w:rFonts w:ascii="Cambria" w:hAnsi="Cambria" w:cs="Arial"/>
        </w:rPr>
        <w:t>prawo</w:t>
      </w:r>
      <w:r w:rsidR="002A6B97">
        <w:rPr>
          <w:rFonts w:ascii="Cambria" w:hAnsi="Cambria" w:cs="Arial"/>
        </w:rPr>
        <w:t xml:space="preserve"> </w:t>
      </w:r>
      <w:r w:rsidRPr="002A6B97">
        <w:rPr>
          <w:rFonts w:ascii="Cambria" w:hAnsi="Cambria" w:cs="Arial"/>
        </w:rPr>
        <w:t>uczęszczać</w:t>
      </w:r>
      <w:r w:rsidR="002A6B97">
        <w:rPr>
          <w:rFonts w:ascii="Cambria" w:hAnsi="Cambria" w:cs="Arial"/>
        </w:rPr>
        <w:t xml:space="preserve"> </w:t>
      </w:r>
      <w:r w:rsidRPr="002A6B97">
        <w:rPr>
          <w:rFonts w:ascii="Cambria" w:hAnsi="Cambria" w:cs="Arial"/>
        </w:rPr>
        <w:t>na</w:t>
      </w:r>
      <w:r w:rsidR="002A6B97">
        <w:rPr>
          <w:rFonts w:ascii="Cambria" w:hAnsi="Cambria" w:cs="Arial"/>
        </w:rPr>
        <w:t xml:space="preserve"> </w:t>
      </w:r>
      <w:r w:rsidRPr="002A6B97">
        <w:rPr>
          <w:rFonts w:ascii="Cambria" w:hAnsi="Cambria" w:cs="Arial"/>
        </w:rPr>
        <w:t>zajęcia</w:t>
      </w:r>
      <w:r w:rsidR="002A6B97">
        <w:rPr>
          <w:rFonts w:ascii="Cambria" w:hAnsi="Cambria" w:cs="Arial"/>
        </w:rPr>
        <w:t xml:space="preserve"> </w:t>
      </w:r>
      <w:r w:rsidRPr="002A6B97">
        <w:rPr>
          <w:rFonts w:ascii="Cambria" w:hAnsi="Cambria" w:cs="Arial"/>
        </w:rPr>
        <w:t>do</w:t>
      </w:r>
      <w:r w:rsidR="002A6B97">
        <w:rPr>
          <w:rFonts w:ascii="Cambria" w:hAnsi="Cambria" w:cs="Arial"/>
        </w:rPr>
        <w:t xml:space="preserve"> </w:t>
      </w:r>
      <w:r w:rsidRPr="002A6B97">
        <w:rPr>
          <w:rFonts w:ascii="Cambria" w:hAnsi="Cambria" w:cs="Arial"/>
        </w:rPr>
        <w:t>czasu otrzymania</w:t>
      </w:r>
      <w:r w:rsidR="002A6B97">
        <w:rPr>
          <w:rFonts w:ascii="Cambria" w:hAnsi="Cambria" w:cs="Arial"/>
        </w:rPr>
        <w:t xml:space="preserve"> </w:t>
      </w:r>
      <w:r w:rsidRPr="002A6B97">
        <w:rPr>
          <w:rFonts w:ascii="Cambria" w:hAnsi="Cambria" w:cs="Arial"/>
        </w:rPr>
        <w:t>ostatecznej</w:t>
      </w:r>
      <w:r w:rsidR="002A6B97">
        <w:rPr>
          <w:rFonts w:ascii="Cambria" w:hAnsi="Cambria" w:cs="Arial"/>
        </w:rPr>
        <w:t xml:space="preserve"> </w:t>
      </w:r>
      <w:r w:rsidRPr="002A6B97">
        <w:rPr>
          <w:rFonts w:ascii="Cambria" w:hAnsi="Cambria" w:cs="Arial"/>
        </w:rPr>
        <w:t xml:space="preserve">decyzji. </w:t>
      </w:r>
    </w:p>
    <w:p w:rsidR="00B03105" w:rsidRPr="002A6B97" w:rsidRDefault="00B03105" w:rsidP="00B03105">
      <w:pPr>
        <w:pStyle w:val="Nagwek2"/>
        <w:rPr>
          <w:rFonts w:cs="Arial"/>
          <w:b w:val="0"/>
          <w:sz w:val="22"/>
          <w:szCs w:val="22"/>
        </w:rPr>
      </w:pPr>
      <w:bookmarkStart w:id="30" w:name="_Toc505889405"/>
      <w:r w:rsidRPr="002A6B97">
        <w:rPr>
          <w:rFonts w:cs="Arial"/>
          <w:sz w:val="22"/>
          <w:szCs w:val="22"/>
        </w:rPr>
        <w:t>DZIAŁ VII</w:t>
      </w:r>
      <w:bookmarkEnd w:id="30"/>
    </w:p>
    <w:p w:rsidR="00B03105" w:rsidRPr="002A6B97" w:rsidRDefault="00B03105" w:rsidP="00B02871">
      <w:pPr>
        <w:pStyle w:val="Nagwek2"/>
        <w:rPr>
          <w:rFonts w:cs="Arial"/>
          <w:b w:val="0"/>
          <w:color w:val="7030A0"/>
          <w:sz w:val="22"/>
          <w:szCs w:val="22"/>
        </w:rPr>
      </w:pPr>
      <w:bookmarkStart w:id="31" w:name="_Toc505889406"/>
      <w:r w:rsidRPr="002A6B97">
        <w:rPr>
          <w:rFonts w:cs="Arial"/>
          <w:color w:val="7030A0"/>
          <w:sz w:val="22"/>
          <w:szCs w:val="22"/>
        </w:rPr>
        <w:t>Rozdział</w:t>
      </w:r>
      <w:r w:rsidR="002A6B97">
        <w:rPr>
          <w:rFonts w:cs="Arial"/>
          <w:color w:val="7030A0"/>
          <w:sz w:val="22"/>
          <w:szCs w:val="22"/>
        </w:rPr>
        <w:t xml:space="preserve"> </w:t>
      </w:r>
      <w:r w:rsidRPr="002A6B97">
        <w:rPr>
          <w:rFonts w:cs="Arial"/>
          <w:color w:val="7030A0"/>
          <w:sz w:val="22"/>
          <w:szCs w:val="22"/>
        </w:rPr>
        <w:t>1</w:t>
      </w:r>
      <w:r w:rsidR="00B02871" w:rsidRPr="002A6B97">
        <w:rPr>
          <w:rFonts w:cs="Arial"/>
          <w:b w:val="0"/>
          <w:color w:val="7030A0"/>
          <w:sz w:val="22"/>
          <w:szCs w:val="22"/>
        </w:rPr>
        <w:br/>
      </w:r>
      <w:r w:rsidRPr="002A6B97">
        <w:rPr>
          <w:rFonts w:cs="Arial"/>
          <w:color w:val="7030A0"/>
          <w:sz w:val="22"/>
          <w:szCs w:val="22"/>
        </w:rPr>
        <w:t>Wewnątrzszkolne</w:t>
      </w:r>
      <w:r w:rsidR="002A6B97">
        <w:rPr>
          <w:rFonts w:cs="Arial"/>
          <w:color w:val="7030A0"/>
          <w:sz w:val="22"/>
          <w:szCs w:val="22"/>
        </w:rPr>
        <w:t xml:space="preserve"> </w:t>
      </w:r>
      <w:r w:rsidRPr="002A6B97">
        <w:rPr>
          <w:rFonts w:cs="Arial"/>
          <w:color w:val="7030A0"/>
          <w:sz w:val="22"/>
          <w:szCs w:val="22"/>
        </w:rPr>
        <w:t>zasady</w:t>
      </w:r>
      <w:r w:rsidR="002A6B97">
        <w:rPr>
          <w:rFonts w:cs="Arial"/>
          <w:color w:val="7030A0"/>
          <w:sz w:val="22"/>
          <w:szCs w:val="22"/>
        </w:rPr>
        <w:t xml:space="preserve"> </w:t>
      </w:r>
      <w:r w:rsidRPr="002A6B97">
        <w:rPr>
          <w:rFonts w:cs="Arial"/>
          <w:color w:val="7030A0"/>
          <w:sz w:val="22"/>
          <w:szCs w:val="22"/>
        </w:rPr>
        <w:t>oceniania</w:t>
      </w:r>
      <w:bookmarkEnd w:id="31"/>
    </w:p>
    <w:p w:rsidR="006647AF" w:rsidRDefault="006647AF" w:rsidP="006647AF">
      <w:pPr>
        <w:autoSpaceDE w:val="0"/>
        <w:autoSpaceDN w:val="0"/>
        <w:adjustRightInd w:val="0"/>
        <w:jc w:val="both"/>
        <w:rPr>
          <w:rFonts w:ascii="Cambria" w:hAnsi="Cambria" w:cs="Arial"/>
          <w:b/>
        </w:rPr>
      </w:pPr>
    </w:p>
    <w:p w:rsidR="00B03105" w:rsidRPr="002A6B97" w:rsidRDefault="00963B89" w:rsidP="006647AF">
      <w:pPr>
        <w:autoSpaceDE w:val="0"/>
        <w:autoSpaceDN w:val="0"/>
        <w:adjustRightInd w:val="0"/>
        <w:jc w:val="both"/>
        <w:rPr>
          <w:rFonts w:ascii="Cambria" w:hAnsi="Cambria" w:cs="Arial"/>
          <w:b/>
          <w:bCs/>
        </w:rPr>
      </w:pPr>
      <w:r>
        <w:rPr>
          <w:rFonts w:ascii="Cambria" w:hAnsi="Cambria" w:cs="Arial"/>
          <w:b/>
          <w:bCs/>
        </w:rPr>
        <w:t>§ 111</w:t>
      </w:r>
      <w:r w:rsidR="00B03105" w:rsidRPr="002A6B97">
        <w:rPr>
          <w:rFonts w:ascii="Cambria" w:hAnsi="Cambria" w:cs="Arial"/>
          <w:b/>
          <w:bCs/>
        </w:rPr>
        <w:t xml:space="preserve">. 1. </w:t>
      </w:r>
      <w:r w:rsidR="00B03105" w:rsidRPr="002A6B97">
        <w:rPr>
          <w:rFonts w:ascii="Cambria" w:hAnsi="Cambria" w:cs="Arial"/>
        </w:rPr>
        <w:t>Ocenianiu podlegają:</w:t>
      </w:r>
    </w:p>
    <w:p w:rsidR="00B03105" w:rsidRPr="002A6B97" w:rsidRDefault="00B03105" w:rsidP="007F7A81">
      <w:pPr>
        <w:numPr>
          <w:ilvl w:val="0"/>
          <w:numId w:val="122"/>
        </w:numPr>
        <w:tabs>
          <w:tab w:val="clear" w:pos="814"/>
          <w:tab w:val="num" w:pos="0"/>
          <w:tab w:val="left" w:pos="426"/>
        </w:tabs>
        <w:autoSpaceDE w:val="0"/>
        <w:autoSpaceDN w:val="0"/>
        <w:adjustRightInd w:val="0"/>
        <w:ind w:left="0" w:firstLine="0"/>
        <w:jc w:val="left"/>
        <w:rPr>
          <w:rFonts w:ascii="Cambria" w:hAnsi="Cambria" w:cs="Arial"/>
        </w:rPr>
      </w:pPr>
      <w:r w:rsidRPr="002A6B97">
        <w:rPr>
          <w:rFonts w:ascii="Cambria" w:hAnsi="Cambria" w:cs="Arial"/>
        </w:rPr>
        <w:t>osiągnięcia edukacyjne ucznia;</w:t>
      </w:r>
    </w:p>
    <w:p w:rsidR="00B03105" w:rsidRPr="002A6B97" w:rsidRDefault="00B03105" w:rsidP="007F7A81">
      <w:pPr>
        <w:numPr>
          <w:ilvl w:val="0"/>
          <w:numId w:val="122"/>
        </w:numPr>
        <w:tabs>
          <w:tab w:val="clear" w:pos="814"/>
          <w:tab w:val="num" w:pos="0"/>
          <w:tab w:val="left" w:pos="426"/>
          <w:tab w:val="num" w:pos="1620"/>
        </w:tabs>
        <w:autoSpaceDE w:val="0"/>
        <w:autoSpaceDN w:val="0"/>
        <w:adjustRightInd w:val="0"/>
        <w:ind w:left="0" w:firstLine="0"/>
        <w:jc w:val="left"/>
        <w:rPr>
          <w:rFonts w:ascii="Cambria" w:hAnsi="Cambria" w:cs="Arial"/>
        </w:rPr>
      </w:pPr>
      <w:r w:rsidRPr="002A6B97">
        <w:rPr>
          <w:rFonts w:ascii="Cambria" w:hAnsi="Cambria" w:cs="Arial"/>
        </w:rPr>
        <w:t>zachowanie ucznia;</w:t>
      </w:r>
    </w:p>
    <w:p w:rsidR="00B03105" w:rsidRPr="002A6B97" w:rsidRDefault="00B03105" w:rsidP="00B03105">
      <w:pPr>
        <w:tabs>
          <w:tab w:val="num" w:pos="1620"/>
        </w:tabs>
        <w:autoSpaceDE w:val="0"/>
        <w:autoSpaceDN w:val="0"/>
        <w:adjustRightInd w:val="0"/>
        <w:ind w:left="900"/>
        <w:rPr>
          <w:rFonts w:ascii="Cambria" w:hAnsi="Cambria" w:cs="Arial"/>
        </w:rPr>
      </w:pPr>
    </w:p>
    <w:p w:rsidR="00B03105" w:rsidRPr="002A6B97" w:rsidRDefault="00B03105" w:rsidP="007F7A81">
      <w:pPr>
        <w:numPr>
          <w:ilvl w:val="1"/>
          <w:numId w:val="121"/>
        </w:numPr>
        <w:tabs>
          <w:tab w:val="clear" w:pos="0"/>
          <w:tab w:val="num" w:pos="360"/>
          <w:tab w:val="left" w:pos="851"/>
        </w:tabs>
        <w:autoSpaceDE w:val="0"/>
        <w:autoSpaceDN w:val="0"/>
        <w:adjustRightInd w:val="0"/>
        <w:ind w:firstLine="567"/>
        <w:jc w:val="left"/>
        <w:rPr>
          <w:rFonts w:ascii="Cambria" w:hAnsi="Cambria" w:cs="Arial"/>
        </w:rPr>
      </w:pPr>
      <w:r w:rsidRPr="002A6B97">
        <w:rPr>
          <w:rFonts w:ascii="Cambria" w:hAnsi="Cambria" w:cs="Arial"/>
        </w:rPr>
        <w:t>Ocenianie osiągnięć edukacyjnych i zachowania ucznia odbywa się w ramach oceniania wewnątrzszkolnego.</w:t>
      </w:r>
    </w:p>
    <w:p w:rsidR="00B03105" w:rsidRPr="002A6B97" w:rsidRDefault="00B03105" w:rsidP="00B03105">
      <w:pPr>
        <w:tabs>
          <w:tab w:val="left" w:pos="851"/>
        </w:tabs>
        <w:autoSpaceDE w:val="0"/>
        <w:autoSpaceDN w:val="0"/>
        <w:adjustRightInd w:val="0"/>
        <w:ind w:left="567"/>
        <w:rPr>
          <w:rFonts w:ascii="Cambria" w:hAnsi="Cambria" w:cs="Arial"/>
        </w:rPr>
      </w:pPr>
    </w:p>
    <w:p w:rsidR="00B03105" w:rsidRPr="002A6B97" w:rsidRDefault="00B03105" w:rsidP="007F7A81">
      <w:pPr>
        <w:numPr>
          <w:ilvl w:val="1"/>
          <w:numId w:val="121"/>
        </w:numPr>
        <w:tabs>
          <w:tab w:val="clear" w:pos="0"/>
          <w:tab w:val="num" w:pos="360"/>
          <w:tab w:val="left" w:pos="851"/>
        </w:tabs>
        <w:autoSpaceDE w:val="0"/>
        <w:autoSpaceDN w:val="0"/>
        <w:adjustRightInd w:val="0"/>
        <w:ind w:firstLine="567"/>
        <w:jc w:val="both"/>
        <w:rPr>
          <w:rFonts w:ascii="Cambria" w:hAnsi="Cambria" w:cs="Arial"/>
        </w:rPr>
      </w:pPr>
      <w:r w:rsidRPr="002A6B97">
        <w:rPr>
          <w:rFonts w:ascii="Cambria" w:hAnsi="Cambria" w:cs="Arial"/>
        </w:rPr>
        <w:t>Ocenianie osiągnięć edukacyjnych ucznia polega na rozpoznaniu przez nauczycieli poziomu i postępów w opanowaniu przez ucznia wiadomości</w:t>
      </w:r>
      <w:r w:rsidR="002A6B97">
        <w:rPr>
          <w:rFonts w:ascii="Cambria" w:hAnsi="Cambria" w:cs="Arial"/>
        </w:rPr>
        <w:t xml:space="preserve"> </w:t>
      </w:r>
      <w:r w:rsidRPr="002A6B97">
        <w:rPr>
          <w:rFonts w:ascii="Cambria" w:hAnsi="Cambria" w:cs="Arial"/>
        </w:rPr>
        <w:t>i umiejętności w stosunku do:</w:t>
      </w:r>
    </w:p>
    <w:p w:rsidR="00B03105" w:rsidRPr="002A6B97" w:rsidRDefault="00B03105" w:rsidP="00B03105">
      <w:pPr>
        <w:tabs>
          <w:tab w:val="left" w:pos="993"/>
        </w:tabs>
        <w:autoSpaceDE w:val="0"/>
        <w:autoSpaceDN w:val="0"/>
        <w:adjustRightInd w:val="0"/>
        <w:ind w:left="567"/>
        <w:jc w:val="both"/>
        <w:rPr>
          <w:rFonts w:ascii="Cambria" w:hAnsi="Cambria" w:cs="Arial"/>
        </w:rPr>
      </w:pPr>
    </w:p>
    <w:p w:rsidR="00B03105" w:rsidRPr="002A6B97" w:rsidRDefault="00B03105" w:rsidP="007F7A81">
      <w:pPr>
        <w:numPr>
          <w:ilvl w:val="0"/>
          <w:numId w:val="246"/>
        </w:numPr>
        <w:tabs>
          <w:tab w:val="left" w:pos="0"/>
          <w:tab w:val="left" w:pos="284"/>
        </w:tabs>
        <w:autoSpaceDE w:val="0"/>
        <w:autoSpaceDN w:val="0"/>
        <w:adjustRightInd w:val="0"/>
        <w:ind w:left="0" w:firstLine="0"/>
        <w:jc w:val="both"/>
        <w:rPr>
          <w:rFonts w:ascii="Cambria" w:hAnsi="Cambria" w:cs="Arial"/>
        </w:rPr>
      </w:pPr>
      <w:r w:rsidRPr="002A6B97">
        <w:rPr>
          <w:rFonts w:ascii="Cambria" w:hAnsi="Cambria" w:cs="Arial"/>
        </w:rPr>
        <w:t>wymagań określonych w podstawie programowej kształcenia ogólnego oraz</w:t>
      </w:r>
      <w:r w:rsidR="00A82320" w:rsidRPr="002A6B97">
        <w:rPr>
          <w:rFonts w:ascii="Cambria" w:hAnsi="Cambria" w:cs="Arial"/>
          <w:u w:val="single"/>
        </w:rPr>
        <w:t xml:space="preserve"> </w:t>
      </w:r>
      <w:r w:rsidRPr="002A6B97">
        <w:rPr>
          <w:rFonts w:ascii="Cambria" w:hAnsi="Cambria" w:cs="Arial"/>
        </w:rPr>
        <w:t>wymagań edukacyjnych wynikających z realizowanych w szkole programów nauczania;</w:t>
      </w:r>
    </w:p>
    <w:p w:rsidR="00B03105" w:rsidRPr="002A6B97" w:rsidRDefault="00B03105" w:rsidP="00B03105">
      <w:pPr>
        <w:tabs>
          <w:tab w:val="left" w:pos="0"/>
          <w:tab w:val="left" w:pos="284"/>
        </w:tabs>
        <w:autoSpaceDE w:val="0"/>
        <w:autoSpaceDN w:val="0"/>
        <w:adjustRightInd w:val="0"/>
        <w:jc w:val="both"/>
        <w:rPr>
          <w:rFonts w:ascii="Cambria" w:hAnsi="Cambria" w:cs="Arial"/>
        </w:rPr>
      </w:pPr>
    </w:p>
    <w:p w:rsidR="00B03105" w:rsidRPr="002A6B97" w:rsidRDefault="00B03105" w:rsidP="007F7A81">
      <w:pPr>
        <w:numPr>
          <w:ilvl w:val="0"/>
          <w:numId w:val="246"/>
        </w:numPr>
        <w:tabs>
          <w:tab w:val="left" w:pos="0"/>
          <w:tab w:val="left" w:pos="284"/>
        </w:tabs>
        <w:autoSpaceDE w:val="0"/>
        <w:autoSpaceDN w:val="0"/>
        <w:adjustRightInd w:val="0"/>
        <w:ind w:left="0" w:firstLine="0"/>
        <w:jc w:val="both"/>
        <w:rPr>
          <w:rFonts w:ascii="Cambria" w:hAnsi="Cambria" w:cs="Arial"/>
        </w:rPr>
      </w:pPr>
      <w:r w:rsidRPr="002A6B97">
        <w:rPr>
          <w:rFonts w:ascii="Cambria" w:hAnsi="Cambria" w:cs="Arial"/>
        </w:rPr>
        <w:t>wymagań edukacyjnych wynikających z realizowanych w szkole programów nauczania</w:t>
      </w:r>
      <w:r w:rsidR="000964D5">
        <w:rPr>
          <w:rFonts w:ascii="Cambria" w:hAnsi="Cambria" w:cs="Arial"/>
        </w:rPr>
        <w:t xml:space="preserve"> </w:t>
      </w:r>
      <w:r w:rsidR="00FE5DF9">
        <w:rPr>
          <w:rFonts w:ascii="Cambria" w:hAnsi="Cambria" w:cs="Arial"/>
        </w:rPr>
        <w:t>-</w:t>
      </w:r>
      <w:r w:rsidR="000964D5">
        <w:rPr>
          <w:rFonts w:ascii="Cambria" w:hAnsi="Cambria" w:cs="Arial"/>
        </w:rPr>
        <w:br/>
      </w:r>
      <w:r w:rsidRPr="002A6B97">
        <w:rPr>
          <w:rFonts w:ascii="Cambria" w:hAnsi="Cambria" w:cs="Arial"/>
        </w:rPr>
        <w:t xml:space="preserve">w przypadku dodatkowych zajęć edukacyjnych. </w:t>
      </w:r>
    </w:p>
    <w:p w:rsidR="00B03105" w:rsidRPr="002A6B97" w:rsidRDefault="00B03105" w:rsidP="00B03105">
      <w:pPr>
        <w:tabs>
          <w:tab w:val="left" w:pos="993"/>
          <w:tab w:val="num" w:pos="1866"/>
        </w:tabs>
        <w:autoSpaceDE w:val="0"/>
        <w:autoSpaceDN w:val="0"/>
        <w:adjustRightInd w:val="0"/>
        <w:ind w:firstLine="567"/>
        <w:jc w:val="both"/>
        <w:rPr>
          <w:rFonts w:ascii="Cambria" w:hAnsi="Cambria" w:cs="Arial"/>
        </w:rPr>
      </w:pPr>
    </w:p>
    <w:p w:rsidR="00B03105" w:rsidRPr="002A6B97" w:rsidRDefault="00B03105" w:rsidP="007F7A81">
      <w:pPr>
        <w:numPr>
          <w:ilvl w:val="1"/>
          <w:numId w:val="121"/>
        </w:numPr>
        <w:tabs>
          <w:tab w:val="clear" w:pos="0"/>
          <w:tab w:val="num" w:pos="360"/>
          <w:tab w:val="left" w:pos="993"/>
        </w:tabs>
        <w:autoSpaceDE w:val="0"/>
        <w:autoSpaceDN w:val="0"/>
        <w:adjustRightInd w:val="0"/>
        <w:ind w:firstLine="567"/>
        <w:jc w:val="both"/>
        <w:rPr>
          <w:rFonts w:ascii="Cambria" w:hAnsi="Cambria" w:cs="Arial"/>
        </w:rPr>
      </w:pPr>
      <w:r w:rsidRPr="002A6B97">
        <w:rPr>
          <w:rFonts w:ascii="Cambria" w:hAnsi="Cambria" w:cs="Arial"/>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B03105" w:rsidRPr="002A6B97" w:rsidRDefault="00B03105" w:rsidP="00B03105">
      <w:pPr>
        <w:tabs>
          <w:tab w:val="left" w:pos="993"/>
        </w:tabs>
        <w:autoSpaceDE w:val="0"/>
        <w:autoSpaceDN w:val="0"/>
        <w:adjustRightInd w:val="0"/>
        <w:ind w:firstLine="567"/>
        <w:jc w:val="both"/>
        <w:rPr>
          <w:rFonts w:ascii="Cambria" w:hAnsi="Cambria" w:cs="Arial"/>
          <w:b/>
          <w:color w:val="FF0000"/>
        </w:rPr>
      </w:pPr>
    </w:p>
    <w:p w:rsidR="00B03105" w:rsidRPr="002A6B97" w:rsidRDefault="00B03105" w:rsidP="007F7A81">
      <w:pPr>
        <w:numPr>
          <w:ilvl w:val="1"/>
          <w:numId w:val="121"/>
        </w:numPr>
        <w:tabs>
          <w:tab w:val="clear" w:pos="0"/>
          <w:tab w:val="num" w:pos="360"/>
          <w:tab w:val="left" w:pos="993"/>
        </w:tabs>
        <w:autoSpaceDE w:val="0"/>
        <w:autoSpaceDN w:val="0"/>
        <w:adjustRightInd w:val="0"/>
        <w:ind w:left="567"/>
        <w:jc w:val="both"/>
        <w:rPr>
          <w:rFonts w:ascii="Cambria" w:hAnsi="Cambria" w:cs="Arial"/>
        </w:rPr>
      </w:pPr>
      <w:r w:rsidRPr="002A6B97">
        <w:rPr>
          <w:rFonts w:ascii="Cambria" w:hAnsi="Cambria" w:cs="Arial"/>
        </w:rPr>
        <w:t xml:space="preserve">Ocenianie wewnątrzszkolne ma na celu: </w:t>
      </w:r>
    </w:p>
    <w:p w:rsidR="00B03105" w:rsidRPr="002A6B97" w:rsidRDefault="00B03105" w:rsidP="00B03105">
      <w:pPr>
        <w:tabs>
          <w:tab w:val="left" w:pos="993"/>
        </w:tabs>
        <w:autoSpaceDE w:val="0"/>
        <w:autoSpaceDN w:val="0"/>
        <w:adjustRightInd w:val="0"/>
        <w:ind w:left="567"/>
        <w:jc w:val="both"/>
        <w:rPr>
          <w:rFonts w:ascii="Cambria" w:hAnsi="Cambria" w:cs="Arial"/>
        </w:rPr>
      </w:pPr>
    </w:p>
    <w:p w:rsidR="00B03105" w:rsidRPr="002A6B97" w:rsidRDefault="00B03105" w:rsidP="007F7A81">
      <w:pPr>
        <w:numPr>
          <w:ilvl w:val="0"/>
          <w:numId w:val="241"/>
        </w:numPr>
        <w:autoSpaceDE w:val="0"/>
        <w:autoSpaceDN w:val="0"/>
        <w:adjustRightInd w:val="0"/>
        <w:ind w:left="426" w:hanging="426"/>
        <w:jc w:val="both"/>
        <w:rPr>
          <w:rFonts w:ascii="Cambria" w:hAnsi="Cambria" w:cs="Arial"/>
        </w:rPr>
      </w:pPr>
      <w:r w:rsidRPr="002A6B97">
        <w:rPr>
          <w:rFonts w:ascii="Cambria" w:hAnsi="Cambria" w:cs="Arial"/>
        </w:rPr>
        <w:t>informowanie ucznia</w:t>
      </w:r>
      <w:r w:rsidR="002A6B97">
        <w:rPr>
          <w:rFonts w:ascii="Cambria" w:hAnsi="Cambria" w:cs="Arial"/>
        </w:rPr>
        <w:t xml:space="preserve"> </w:t>
      </w:r>
      <w:r w:rsidRPr="002A6B97">
        <w:rPr>
          <w:rFonts w:ascii="Cambria" w:hAnsi="Cambria" w:cs="Arial"/>
        </w:rPr>
        <w:t>o poziomie jego osiągnięć eduka</w:t>
      </w:r>
      <w:r w:rsidR="000964D5">
        <w:rPr>
          <w:rFonts w:ascii="Cambria" w:hAnsi="Cambria" w:cs="Arial"/>
        </w:rPr>
        <w:t>cyjnych i jego zachowaniu oraz</w:t>
      </w:r>
      <w:r w:rsidR="000964D5">
        <w:rPr>
          <w:rFonts w:ascii="Cambria" w:hAnsi="Cambria" w:cs="Arial"/>
        </w:rPr>
        <w:br/>
      </w:r>
      <w:r w:rsidRPr="002A6B97">
        <w:rPr>
          <w:rFonts w:ascii="Cambria" w:hAnsi="Cambria" w:cs="Arial"/>
        </w:rPr>
        <w:t>o postępach w tym zakresie;</w:t>
      </w:r>
    </w:p>
    <w:p w:rsidR="00B03105" w:rsidRPr="002A6B97" w:rsidRDefault="00B03105" w:rsidP="007F7A81">
      <w:pPr>
        <w:numPr>
          <w:ilvl w:val="0"/>
          <w:numId w:val="241"/>
        </w:numPr>
        <w:autoSpaceDE w:val="0"/>
        <w:autoSpaceDN w:val="0"/>
        <w:adjustRightInd w:val="0"/>
        <w:ind w:left="426" w:hanging="426"/>
        <w:jc w:val="both"/>
        <w:rPr>
          <w:rFonts w:ascii="Cambria" w:hAnsi="Cambria" w:cs="Arial"/>
        </w:rPr>
      </w:pPr>
      <w:r w:rsidRPr="002A6B97">
        <w:rPr>
          <w:rFonts w:ascii="Cambria" w:hAnsi="Cambria" w:cs="Arial"/>
        </w:rPr>
        <w:t>udzielanie uczniowi pomocy w nauce poprzez przekazanie uczniowi informacji o tym, co zrobił dobrze i jak powinien dalej się uczyć;</w:t>
      </w:r>
    </w:p>
    <w:p w:rsidR="00B03105" w:rsidRPr="002A6B97" w:rsidRDefault="00B03105" w:rsidP="007F7A81">
      <w:pPr>
        <w:numPr>
          <w:ilvl w:val="0"/>
          <w:numId w:val="241"/>
        </w:numPr>
        <w:autoSpaceDE w:val="0"/>
        <w:autoSpaceDN w:val="0"/>
        <w:adjustRightInd w:val="0"/>
        <w:ind w:left="426" w:hanging="426"/>
        <w:jc w:val="both"/>
        <w:rPr>
          <w:rFonts w:ascii="Cambria" w:hAnsi="Cambria" w:cs="Arial"/>
        </w:rPr>
      </w:pPr>
      <w:r w:rsidRPr="002A6B97">
        <w:rPr>
          <w:rFonts w:ascii="Cambria" w:hAnsi="Cambria" w:cs="Arial"/>
        </w:rPr>
        <w:t>udzielanie uczniowi wskazówek do samodzielnego planowania własnego rozwoju;</w:t>
      </w:r>
    </w:p>
    <w:p w:rsidR="00B03105" w:rsidRPr="002A6B97" w:rsidRDefault="00B03105" w:rsidP="007F7A81">
      <w:pPr>
        <w:numPr>
          <w:ilvl w:val="0"/>
          <w:numId w:val="241"/>
        </w:numPr>
        <w:autoSpaceDE w:val="0"/>
        <w:autoSpaceDN w:val="0"/>
        <w:adjustRightInd w:val="0"/>
        <w:ind w:left="426" w:hanging="426"/>
        <w:jc w:val="both"/>
        <w:rPr>
          <w:rFonts w:ascii="Cambria" w:hAnsi="Cambria" w:cs="Arial"/>
        </w:rPr>
      </w:pPr>
      <w:r w:rsidRPr="002A6B97">
        <w:rPr>
          <w:rFonts w:ascii="Cambria" w:hAnsi="Cambria" w:cs="Arial"/>
        </w:rPr>
        <w:t>motywowanie ucznia do dalszych postępów w nauce i zachowaniu;</w:t>
      </w:r>
    </w:p>
    <w:p w:rsidR="00B03105" w:rsidRPr="002A6B97" w:rsidRDefault="00B03105" w:rsidP="007F7A81">
      <w:pPr>
        <w:numPr>
          <w:ilvl w:val="0"/>
          <w:numId w:val="241"/>
        </w:numPr>
        <w:autoSpaceDE w:val="0"/>
        <w:autoSpaceDN w:val="0"/>
        <w:adjustRightInd w:val="0"/>
        <w:ind w:left="426" w:hanging="426"/>
        <w:jc w:val="both"/>
        <w:rPr>
          <w:rFonts w:ascii="Cambria" w:hAnsi="Cambria" w:cs="Arial"/>
        </w:rPr>
      </w:pPr>
      <w:r w:rsidRPr="002A6B97">
        <w:rPr>
          <w:rFonts w:ascii="Cambria" w:hAnsi="Cambria" w:cs="Arial"/>
        </w:rPr>
        <w:t>monitorowanie bieżącej pracy ucznia;</w:t>
      </w:r>
    </w:p>
    <w:p w:rsidR="00B03105" w:rsidRPr="002A6B97" w:rsidRDefault="00B03105" w:rsidP="007F7A81">
      <w:pPr>
        <w:numPr>
          <w:ilvl w:val="0"/>
          <w:numId w:val="241"/>
        </w:numPr>
        <w:autoSpaceDE w:val="0"/>
        <w:autoSpaceDN w:val="0"/>
        <w:adjustRightInd w:val="0"/>
        <w:ind w:left="426" w:hanging="426"/>
        <w:jc w:val="both"/>
        <w:rPr>
          <w:rFonts w:ascii="Cambria" w:hAnsi="Cambria" w:cs="Arial"/>
        </w:rPr>
      </w:pPr>
      <w:r w:rsidRPr="002A6B97">
        <w:rPr>
          <w:rFonts w:ascii="Cambria" w:hAnsi="Cambria"/>
        </w:rPr>
        <w:t>dostarczanie rodzicom i nauczycielom informacji o postępach i trudnościach w nauce</w:t>
      </w:r>
      <w:r w:rsidR="000964D5">
        <w:rPr>
          <w:rFonts w:ascii="Cambria" w:hAnsi="Cambria"/>
        </w:rPr>
        <w:br/>
      </w:r>
      <w:r w:rsidRPr="002A6B97">
        <w:rPr>
          <w:rFonts w:ascii="Cambria" w:hAnsi="Cambria"/>
        </w:rPr>
        <w:t>i zachowaniu ucznia oraz o szczególnych uzdolnieniach ucznia;</w:t>
      </w:r>
    </w:p>
    <w:p w:rsidR="00B03105" w:rsidRPr="002A6B97" w:rsidRDefault="00B03105" w:rsidP="007F7A81">
      <w:pPr>
        <w:numPr>
          <w:ilvl w:val="0"/>
          <w:numId w:val="241"/>
        </w:numPr>
        <w:autoSpaceDE w:val="0"/>
        <w:autoSpaceDN w:val="0"/>
        <w:adjustRightInd w:val="0"/>
        <w:ind w:left="426" w:hanging="426"/>
        <w:jc w:val="both"/>
        <w:rPr>
          <w:rFonts w:ascii="Cambria" w:hAnsi="Cambria" w:cs="Arial"/>
        </w:rPr>
      </w:pPr>
      <w:r w:rsidRPr="002A6B97">
        <w:rPr>
          <w:rFonts w:ascii="Cambria" w:hAnsi="Cambria"/>
        </w:rPr>
        <w:t>umożliwienie nauczycielom doskonalenia organizacji i metod pracy dydaktyczno</w:t>
      </w:r>
      <w:r w:rsidR="00FE5DF9">
        <w:rPr>
          <w:rFonts w:ascii="Cambria" w:hAnsi="Cambria"/>
        </w:rPr>
        <w:t>-</w:t>
      </w:r>
      <w:r w:rsidRPr="002A6B97">
        <w:rPr>
          <w:rFonts w:ascii="Cambria" w:hAnsi="Cambria"/>
        </w:rPr>
        <w:br/>
        <w:t>wychowawczej.</w:t>
      </w:r>
    </w:p>
    <w:p w:rsidR="00B03105" w:rsidRPr="002A6B97" w:rsidRDefault="00B03105" w:rsidP="00B03105">
      <w:pPr>
        <w:autoSpaceDE w:val="0"/>
        <w:autoSpaceDN w:val="0"/>
        <w:adjustRightInd w:val="0"/>
        <w:ind w:left="900" w:hanging="758"/>
        <w:rPr>
          <w:rFonts w:ascii="Cambria" w:hAnsi="Cambria" w:cs="Arial"/>
        </w:rPr>
      </w:pPr>
    </w:p>
    <w:p w:rsidR="00B03105" w:rsidRPr="002A6B97" w:rsidRDefault="00B03105" w:rsidP="007F7A81">
      <w:pPr>
        <w:numPr>
          <w:ilvl w:val="1"/>
          <w:numId w:val="121"/>
        </w:numPr>
        <w:tabs>
          <w:tab w:val="num" w:pos="360"/>
          <w:tab w:val="left" w:pos="993"/>
        </w:tabs>
        <w:autoSpaceDE w:val="0"/>
        <w:autoSpaceDN w:val="0"/>
        <w:adjustRightInd w:val="0"/>
        <w:ind w:firstLine="567"/>
        <w:jc w:val="left"/>
        <w:rPr>
          <w:rFonts w:ascii="Cambria" w:hAnsi="Cambria" w:cs="Arial"/>
        </w:rPr>
      </w:pPr>
      <w:r w:rsidRPr="002A6B97">
        <w:rPr>
          <w:rFonts w:ascii="Cambria" w:hAnsi="Cambria" w:cs="Arial"/>
        </w:rPr>
        <w:t xml:space="preserve">Ocenianie wewnątrzszkolne obejmuje: </w:t>
      </w:r>
    </w:p>
    <w:p w:rsidR="00B03105" w:rsidRPr="002A6B97" w:rsidRDefault="00B03105" w:rsidP="00B03105">
      <w:pPr>
        <w:tabs>
          <w:tab w:val="num" w:pos="720"/>
        </w:tabs>
        <w:autoSpaceDE w:val="0"/>
        <w:autoSpaceDN w:val="0"/>
        <w:adjustRightInd w:val="0"/>
        <w:jc w:val="both"/>
        <w:rPr>
          <w:rFonts w:ascii="Cambria" w:hAnsi="Cambria" w:cs="Arial"/>
        </w:rPr>
      </w:pPr>
    </w:p>
    <w:p w:rsidR="00B03105" w:rsidRPr="002A6B97" w:rsidRDefault="00B03105" w:rsidP="007F7A81">
      <w:pPr>
        <w:numPr>
          <w:ilvl w:val="0"/>
          <w:numId w:val="124"/>
        </w:numPr>
        <w:tabs>
          <w:tab w:val="clear" w:pos="814"/>
          <w:tab w:val="num" w:pos="426"/>
        </w:tabs>
        <w:autoSpaceDE w:val="0"/>
        <w:autoSpaceDN w:val="0"/>
        <w:adjustRightInd w:val="0"/>
        <w:ind w:left="0" w:firstLine="0"/>
        <w:jc w:val="both"/>
        <w:rPr>
          <w:rFonts w:ascii="Cambria" w:hAnsi="Cambria" w:cs="Arial"/>
        </w:rPr>
      </w:pPr>
      <w:r w:rsidRPr="002A6B97">
        <w:rPr>
          <w:rFonts w:ascii="Cambria" w:hAnsi="Cambria" w:cs="Arial"/>
        </w:rPr>
        <w:t>formułowanie przez nauczycieli wymagań edukacyjnych niezbędnych do uzyskania poszczególnych</w:t>
      </w:r>
      <w:r w:rsidR="002A6B97">
        <w:rPr>
          <w:rFonts w:ascii="Cambria" w:hAnsi="Cambria" w:cs="Arial"/>
        </w:rPr>
        <w:t xml:space="preserve"> </w:t>
      </w:r>
      <w:r w:rsidRPr="002A6B97">
        <w:rPr>
          <w:rFonts w:ascii="Cambria" w:hAnsi="Cambria" w:cs="Arial"/>
        </w:rPr>
        <w:t>śródrocznych i rocznych ocen klasyfikacyjnych z obowiązkowych</w:t>
      </w:r>
      <w:r w:rsidR="00EA7971">
        <w:rPr>
          <w:rFonts w:ascii="Cambria" w:hAnsi="Cambria" w:cs="Arial"/>
        </w:rPr>
        <w:t xml:space="preserve"> </w:t>
      </w:r>
      <w:r w:rsidRPr="002A6B97">
        <w:rPr>
          <w:rFonts w:ascii="Cambria" w:hAnsi="Cambria" w:cs="Arial"/>
        </w:rPr>
        <w:t>i dodatkowych</w:t>
      </w:r>
      <w:r w:rsidR="002A6B97">
        <w:rPr>
          <w:rFonts w:ascii="Cambria" w:hAnsi="Cambria" w:cs="Arial"/>
        </w:rPr>
        <w:t xml:space="preserve"> </w:t>
      </w:r>
      <w:r w:rsidRPr="002A6B97">
        <w:rPr>
          <w:rFonts w:ascii="Cambria" w:hAnsi="Cambria" w:cs="Arial"/>
        </w:rPr>
        <w:t>zajęć edukacyjnych z uwzględnieniem zindywidualizowanych wymagań wobec uczniów objętych</w:t>
      </w:r>
      <w:r w:rsidR="002A6B97">
        <w:rPr>
          <w:rFonts w:ascii="Cambria" w:hAnsi="Cambria" w:cs="Arial"/>
        </w:rPr>
        <w:t xml:space="preserve"> </w:t>
      </w:r>
      <w:r w:rsidRPr="002A6B97">
        <w:rPr>
          <w:rFonts w:ascii="Cambria" w:hAnsi="Cambria" w:cs="Arial"/>
        </w:rPr>
        <w:t>pomocą psychologiczno</w:t>
      </w:r>
      <w:r w:rsidR="00FE5DF9">
        <w:rPr>
          <w:rFonts w:ascii="Cambria" w:hAnsi="Cambria" w:cs="Arial"/>
        </w:rPr>
        <w:t>-</w:t>
      </w:r>
      <w:r w:rsidRPr="002A6B97">
        <w:rPr>
          <w:rFonts w:ascii="Cambria" w:hAnsi="Cambria" w:cs="Arial"/>
        </w:rPr>
        <w:t>pedagogiczną w szkole;</w:t>
      </w:r>
    </w:p>
    <w:p w:rsidR="00B03105" w:rsidRPr="002A6B97" w:rsidRDefault="00B03105" w:rsidP="00B03105">
      <w:pPr>
        <w:autoSpaceDE w:val="0"/>
        <w:autoSpaceDN w:val="0"/>
        <w:adjustRightInd w:val="0"/>
        <w:jc w:val="both"/>
        <w:rPr>
          <w:rFonts w:ascii="Cambria" w:hAnsi="Cambria" w:cs="Arial"/>
        </w:rPr>
      </w:pPr>
    </w:p>
    <w:p w:rsidR="00B03105" w:rsidRPr="002A6B97" w:rsidRDefault="00B03105" w:rsidP="007F7A81">
      <w:pPr>
        <w:numPr>
          <w:ilvl w:val="0"/>
          <w:numId w:val="124"/>
        </w:numPr>
        <w:tabs>
          <w:tab w:val="clear" w:pos="814"/>
          <w:tab w:val="num" w:pos="426"/>
        </w:tabs>
        <w:autoSpaceDE w:val="0"/>
        <w:autoSpaceDN w:val="0"/>
        <w:adjustRightInd w:val="0"/>
        <w:ind w:left="0" w:firstLine="0"/>
        <w:jc w:val="both"/>
        <w:rPr>
          <w:rFonts w:ascii="Cambria" w:hAnsi="Cambria" w:cs="Arial"/>
        </w:rPr>
      </w:pPr>
      <w:r w:rsidRPr="002A6B97">
        <w:rPr>
          <w:rFonts w:ascii="Cambria" w:hAnsi="Cambria" w:cs="Arial"/>
        </w:rPr>
        <w:t>ustalanie kryteriów zachowania;</w:t>
      </w:r>
    </w:p>
    <w:p w:rsidR="00B03105" w:rsidRPr="002A6B97" w:rsidRDefault="00B03105" w:rsidP="00B03105">
      <w:pPr>
        <w:tabs>
          <w:tab w:val="num" w:pos="426"/>
        </w:tabs>
        <w:autoSpaceDE w:val="0"/>
        <w:autoSpaceDN w:val="0"/>
        <w:adjustRightInd w:val="0"/>
        <w:jc w:val="both"/>
        <w:rPr>
          <w:rFonts w:ascii="Cambria" w:hAnsi="Cambria" w:cs="Arial"/>
        </w:rPr>
      </w:pPr>
    </w:p>
    <w:p w:rsidR="00B03105" w:rsidRPr="002A6B97" w:rsidRDefault="00B03105" w:rsidP="007F7A81">
      <w:pPr>
        <w:numPr>
          <w:ilvl w:val="0"/>
          <w:numId w:val="124"/>
        </w:numPr>
        <w:tabs>
          <w:tab w:val="clear" w:pos="814"/>
          <w:tab w:val="num" w:pos="426"/>
        </w:tabs>
        <w:autoSpaceDE w:val="0"/>
        <w:autoSpaceDN w:val="0"/>
        <w:adjustRightInd w:val="0"/>
        <w:ind w:left="0" w:firstLine="0"/>
        <w:jc w:val="both"/>
        <w:rPr>
          <w:rFonts w:ascii="Cambria" w:hAnsi="Cambria" w:cs="Arial"/>
        </w:rPr>
      </w:pPr>
      <w:r w:rsidRPr="002A6B97">
        <w:rPr>
          <w:rFonts w:ascii="Cambria" w:hAnsi="Cambria" w:cs="Arial"/>
        </w:rPr>
        <w:lastRenderedPageBreak/>
        <w:t>ustalanie ocen bieżących i ustalanie śródrocznych ocen klasyfikacyjnych z obowiązkowych oraz dodatkowych zajęć edukacyjnych oraz śródrocznej oceny klasyfikacyjnej zachowania, według skali i w</w:t>
      </w:r>
      <w:r w:rsidR="002A6B97">
        <w:rPr>
          <w:rFonts w:ascii="Cambria" w:hAnsi="Cambria" w:cs="Arial"/>
        </w:rPr>
        <w:t xml:space="preserve"> </w:t>
      </w:r>
      <w:r w:rsidRPr="002A6B97">
        <w:rPr>
          <w:rFonts w:ascii="Cambria" w:hAnsi="Cambria" w:cs="Arial"/>
        </w:rPr>
        <w:t>formach</w:t>
      </w:r>
      <w:r w:rsidR="002A6B97">
        <w:rPr>
          <w:rFonts w:ascii="Cambria" w:hAnsi="Cambria" w:cs="Arial"/>
        </w:rPr>
        <w:t xml:space="preserve"> </w:t>
      </w:r>
      <w:r w:rsidRPr="002A6B97">
        <w:rPr>
          <w:rFonts w:ascii="Cambria" w:hAnsi="Cambria" w:cs="Arial"/>
        </w:rPr>
        <w:t>przyjętych w szkole;</w:t>
      </w:r>
    </w:p>
    <w:p w:rsidR="00B03105" w:rsidRPr="002A6B97" w:rsidRDefault="00B03105" w:rsidP="00B03105">
      <w:pPr>
        <w:tabs>
          <w:tab w:val="num" w:pos="426"/>
        </w:tabs>
        <w:autoSpaceDE w:val="0"/>
        <w:autoSpaceDN w:val="0"/>
        <w:adjustRightInd w:val="0"/>
        <w:jc w:val="both"/>
        <w:rPr>
          <w:rFonts w:ascii="Cambria" w:hAnsi="Cambria" w:cs="Arial"/>
        </w:rPr>
      </w:pPr>
    </w:p>
    <w:p w:rsidR="00B03105" w:rsidRPr="002A6B97" w:rsidRDefault="00B03105" w:rsidP="007F7A81">
      <w:pPr>
        <w:numPr>
          <w:ilvl w:val="0"/>
          <w:numId w:val="124"/>
        </w:numPr>
        <w:tabs>
          <w:tab w:val="clear" w:pos="814"/>
          <w:tab w:val="num" w:pos="426"/>
        </w:tabs>
        <w:autoSpaceDE w:val="0"/>
        <w:autoSpaceDN w:val="0"/>
        <w:adjustRightInd w:val="0"/>
        <w:ind w:left="0" w:firstLine="0"/>
        <w:jc w:val="both"/>
        <w:rPr>
          <w:rFonts w:ascii="Cambria" w:hAnsi="Cambria" w:cs="Arial"/>
        </w:rPr>
      </w:pPr>
      <w:r w:rsidRPr="002A6B97">
        <w:rPr>
          <w:rFonts w:ascii="Cambria" w:hAnsi="Cambria" w:cs="Arial"/>
        </w:rPr>
        <w:t>ustalanie rocznych ocen klasyfikacyjnych z obowiązkowych</w:t>
      </w:r>
      <w:r w:rsidR="002A6B97">
        <w:rPr>
          <w:rFonts w:ascii="Cambria" w:hAnsi="Cambria" w:cs="Arial"/>
        </w:rPr>
        <w:t xml:space="preserve"> </w:t>
      </w:r>
      <w:r w:rsidRPr="002A6B97">
        <w:rPr>
          <w:rFonts w:ascii="Cambria" w:hAnsi="Cambria" w:cs="Arial"/>
        </w:rPr>
        <w:t>i</w:t>
      </w:r>
      <w:r w:rsidR="002A6B97">
        <w:rPr>
          <w:rFonts w:ascii="Cambria" w:hAnsi="Cambria" w:cs="Arial"/>
        </w:rPr>
        <w:t xml:space="preserve"> </w:t>
      </w:r>
      <w:r w:rsidRPr="002A6B97">
        <w:rPr>
          <w:rFonts w:ascii="Cambria" w:hAnsi="Cambria" w:cs="Arial"/>
        </w:rPr>
        <w:t>dodatkowych zajęć edukacyjnych oraz rocznej oceny klasyfikacyjnej zachowan</w:t>
      </w:r>
      <w:r w:rsidR="000964D5">
        <w:rPr>
          <w:rFonts w:ascii="Cambria" w:hAnsi="Cambria" w:cs="Arial"/>
        </w:rPr>
        <w:t>ia, według skali, o której mowa</w:t>
      </w:r>
      <w:r w:rsidR="000964D5">
        <w:rPr>
          <w:rFonts w:ascii="Cambria" w:hAnsi="Cambria" w:cs="Arial"/>
        </w:rPr>
        <w:br/>
      </w:r>
      <w:r w:rsidRPr="002A6B97">
        <w:rPr>
          <w:rFonts w:ascii="Cambria" w:hAnsi="Cambria" w:cs="Arial"/>
        </w:rPr>
        <w:t>w</w:t>
      </w:r>
      <w:r w:rsidR="00EA7971">
        <w:rPr>
          <w:rFonts w:ascii="Cambria" w:hAnsi="Cambria" w:cs="Arial"/>
        </w:rPr>
        <w:t xml:space="preserve"> </w:t>
      </w:r>
      <w:r w:rsidRPr="002A6B97">
        <w:rPr>
          <w:rFonts w:ascii="Cambria" w:hAnsi="Cambria" w:cs="Arial"/>
        </w:rPr>
        <w:t>§</w:t>
      </w:r>
      <w:r w:rsidR="001D4AAB" w:rsidRPr="002A6B97">
        <w:rPr>
          <w:rFonts w:ascii="Cambria" w:hAnsi="Cambria" w:cs="Arial"/>
        </w:rPr>
        <w:t>122;</w:t>
      </w:r>
    </w:p>
    <w:p w:rsidR="00B03105" w:rsidRPr="002A6B97" w:rsidRDefault="00B03105" w:rsidP="00B03105">
      <w:pPr>
        <w:tabs>
          <w:tab w:val="num" w:pos="426"/>
        </w:tabs>
        <w:autoSpaceDE w:val="0"/>
        <w:autoSpaceDN w:val="0"/>
        <w:adjustRightInd w:val="0"/>
        <w:jc w:val="both"/>
        <w:rPr>
          <w:rFonts w:ascii="Cambria" w:hAnsi="Cambria" w:cs="Arial"/>
        </w:rPr>
      </w:pPr>
    </w:p>
    <w:p w:rsidR="00B03105" w:rsidRPr="002A6B97" w:rsidRDefault="00B03105" w:rsidP="007F7A81">
      <w:pPr>
        <w:numPr>
          <w:ilvl w:val="0"/>
          <w:numId w:val="124"/>
        </w:numPr>
        <w:tabs>
          <w:tab w:val="clear" w:pos="814"/>
          <w:tab w:val="num" w:pos="426"/>
        </w:tabs>
        <w:autoSpaceDE w:val="0"/>
        <w:autoSpaceDN w:val="0"/>
        <w:adjustRightInd w:val="0"/>
        <w:ind w:left="0" w:firstLine="0"/>
        <w:jc w:val="both"/>
        <w:rPr>
          <w:rFonts w:ascii="Cambria" w:hAnsi="Cambria" w:cs="Arial"/>
        </w:rPr>
      </w:pPr>
      <w:r w:rsidRPr="002A6B97">
        <w:rPr>
          <w:rFonts w:ascii="Cambria" w:hAnsi="Cambria" w:cs="Arial"/>
        </w:rPr>
        <w:t xml:space="preserve">przeprowadzanie egzaminów klasyfikacyjnych, poprawkowych i sprawdzających; </w:t>
      </w:r>
    </w:p>
    <w:p w:rsidR="00B03105" w:rsidRPr="002A6B97" w:rsidRDefault="00B03105" w:rsidP="00B03105">
      <w:pPr>
        <w:tabs>
          <w:tab w:val="num" w:pos="426"/>
        </w:tabs>
        <w:autoSpaceDE w:val="0"/>
        <w:autoSpaceDN w:val="0"/>
        <w:adjustRightInd w:val="0"/>
        <w:jc w:val="both"/>
        <w:rPr>
          <w:rFonts w:ascii="Cambria" w:hAnsi="Cambria" w:cs="Arial"/>
        </w:rPr>
      </w:pPr>
    </w:p>
    <w:p w:rsidR="00B03105" w:rsidRPr="002A6B97" w:rsidRDefault="00B03105" w:rsidP="007F7A81">
      <w:pPr>
        <w:numPr>
          <w:ilvl w:val="0"/>
          <w:numId w:val="124"/>
        </w:numPr>
        <w:tabs>
          <w:tab w:val="clear" w:pos="814"/>
          <w:tab w:val="num" w:pos="426"/>
        </w:tabs>
        <w:autoSpaceDE w:val="0"/>
        <w:autoSpaceDN w:val="0"/>
        <w:adjustRightInd w:val="0"/>
        <w:ind w:left="0" w:firstLine="0"/>
        <w:jc w:val="both"/>
        <w:rPr>
          <w:rFonts w:ascii="Cambria" w:hAnsi="Cambria" w:cs="Arial"/>
        </w:rPr>
      </w:pPr>
      <w:r w:rsidRPr="002A6B97">
        <w:rPr>
          <w:rFonts w:ascii="Cambria" w:hAnsi="Cambria" w:cs="Arial"/>
        </w:rPr>
        <w:t>ustalenie warunków i trybu uzyskania wyższej niż przewidywane rocznych ocen</w:t>
      </w:r>
      <w:r w:rsidR="002A6B97">
        <w:rPr>
          <w:rFonts w:ascii="Cambria" w:hAnsi="Cambria" w:cs="Arial"/>
        </w:rPr>
        <w:t xml:space="preserve"> </w:t>
      </w:r>
      <w:r w:rsidRPr="002A6B97">
        <w:rPr>
          <w:rFonts w:ascii="Cambria" w:hAnsi="Cambria" w:cs="Arial"/>
        </w:rPr>
        <w:t>klasyfikacyjnych z</w:t>
      </w:r>
      <w:r w:rsidR="002A6B97">
        <w:rPr>
          <w:rFonts w:ascii="Cambria" w:hAnsi="Cambria" w:cs="Arial"/>
        </w:rPr>
        <w:t xml:space="preserve"> </w:t>
      </w:r>
      <w:r w:rsidRPr="002A6B97">
        <w:rPr>
          <w:rFonts w:ascii="Cambria" w:hAnsi="Cambria" w:cs="Arial"/>
        </w:rPr>
        <w:t>obowiązkowych zajęć edukacyjnych oraz rocznej oceny klasyfikacyjnej zachowania;</w:t>
      </w:r>
    </w:p>
    <w:p w:rsidR="00B03105" w:rsidRPr="002A6B97" w:rsidRDefault="00B03105" w:rsidP="00B03105">
      <w:pPr>
        <w:tabs>
          <w:tab w:val="num" w:pos="426"/>
        </w:tabs>
        <w:autoSpaceDE w:val="0"/>
        <w:autoSpaceDN w:val="0"/>
        <w:adjustRightInd w:val="0"/>
        <w:jc w:val="both"/>
        <w:rPr>
          <w:rFonts w:ascii="Cambria" w:hAnsi="Cambria" w:cs="Arial"/>
        </w:rPr>
      </w:pPr>
    </w:p>
    <w:p w:rsidR="00B03105" w:rsidRPr="002A6B97" w:rsidRDefault="00B03105" w:rsidP="007F7A81">
      <w:pPr>
        <w:numPr>
          <w:ilvl w:val="0"/>
          <w:numId w:val="124"/>
        </w:numPr>
        <w:tabs>
          <w:tab w:val="clear" w:pos="814"/>
          <w:tab w:val="num" w:pos="426"/>
        </w:tabs>
        <w:autoSpaceDE w:val="0"/>
        <w:autoSpaceDN w:val="0"/>
        <w:adjustRightInd w:val="0"/>
        <w:ind w:left="0" w:firstLine="0"/>
        <w:jc w:val="both"/>
        <w:rPr>
          <w:rFonts w:ascii="Cambria" w:hAnsi="Cambria" w:cs="Arial"/>
        </w:rPr>
      </w:pPr>
      <w:r w:rsidRPr="002A6B97">
        <w:rPr>
          <w:rFonts w:ascii="Cambria" w:hAnsi="Cambria" w:cs="Arial"/>
        </w:rPr>
        <w:t>ustalanie warunków i sposobu przekazywania rodzicom (prawnym opiekunom) informacji o postępach i</w:t>
      </w:r>
      <w:r w:rsidR="002A6B97">
        <w:rPr>
          <w:rFonts w:ascii="Cambria" w:hAnsi="Cambria" w:cs="Arial"/>
        </w:rPr>
        <w:t xml:space="preserve"> </w:t>
      </w:r>
      <w:r w:rsidRPr="002A6B97">
        <w:rPr>
          <w:rFonts w:ascii="Cambria" w:hAnsi="Cambria" w:cs="Arial"/>
        </w:rPr>
        <w:t>trudnościach</w:t>
      </w:r>
      <w:r w:rsidR="002A6B97">
        <w:rPr>
          <w:rFonts w:ascii="Cambria" w:hAnsi="Cambria" w:cs="Arial"/>
        </w:rPr>
        <w:t xml:space="preserve"> </w:t>
      </w:r>
      <w:r w:rsidRPr="002A6B97">
        <w:rPr>
          <w:rFonts w:ascii="Cambria" w:hAnsi="Cambria" w:cs="Arial"/>
        </w:rPr>
        <w:t>ucznia w nauce oraz zasad wglądu do dokumentacji ocenian</w:t>
      </w:r>
      <w:r w:rsidR="000964D5">
        <w:rPr>
          <w:rFonts w:ascii="Cambria" w:hAnsi="Cambria" w:cs="Arial"/>
        </w:rPr>
        <w:t>ia</w:t>
      </w:r>
      <w:r w:rsidR="000964D5">
        <w:rPr>
          <w:rFonts w:ascii="Cambria" w:hAnsi="Cambria" w:cs="Arial"/>
        </w:rPr>
        <w:br/>
      </w:r>
      <w:r w:rsidRPr="002A6B97">
        <w:rPr>
          <w:rFonts w:ascii="Cambria" w:hAnsi="Cambria" w:cs="Arial"/>
        </w:rPr>
        <w:t>i pisemnych prac uczniów;</w:t>
      </w:r>
    </w:p>
    <w:p w:rsidR="00B03105" w:rsidRPr="002A6B97" w:rsidRDefault="00B03105" w:rsidP="00B03105">
      <w:pPr>
        <w:autoSpaceDE w:val="0"/>
        <w:autoSpaceDN w:val="0"/>
        <w:adjustRightInd w:val="0"/>
        <w:ind w:left="454"/>
        <w:jc w:val="both"/>
        <w:rPr>
          <w:rFonts w:ascii="Cambria" w:hAnsi="Cambria" w:cs="Arial"/>
        </w:rPr>
      </w:pPr>
    </w:p>
    <w:p w:rsidR="00B03105" w:rsidRPr="002A6B97" w:rsidRDefault="00B03105" w:rsidP="007F7A81">
      <w:pPr>
        <w:numPr>
          <w:ilvl w:val="1"/>
          <w:numId w:val="121"/>
        </w:numPr>
        <w:tabs>
          <w:tab w:val="left" w:pos="993"/>
        </w:tabs>
        <w:autoSpaceDE w:val="0"/>
        <w:autoSpaceDN w:val="0"/>
        <w:adjustRightInd w:val="0"/>
        <w:ind w:firstLine="567"/>
        <w:jc w:val="both"/>
        <w:rPr>
          <w:rFonts w:ascii="Cambria" w:hAnsi="Cambria" w:cs="Arial"/>
        </w:rPr>
      </w:pPr>
      <w:r w:rsidRPr="002A6B97">
        <w:rPr>
          <w:rFonts w:ascii="Cambria" w:hAnsi="Cambria" w:cs="Arial"/>
        </w:rPr>
        <w:t>Ocena jest informacją, w jakim stopniu uczeń spełnił wymagania programowe postawione przez nauczyciela, nie jest karą ani</w:t>
      </w:r>
      <w:r w:rsidR="002A6B97">
        <w:rPr>
          <w:rFonts w:ascii="Cambria" w:hAnsi="Cambria" w:cs="Arial"/>
        </w:rPr>
        <w:t xml:space="preserve"> </w:t>
      </w:r>
      <w:r w:rsidRPr="002A6B97">
        <w:rPr>
          <w:rFonts w:ascii="Cambria" w:hAnsi="Cambria" w:cs="Arial"/>
        </w:rPr>
        <w:t xml:space="preserve">nagrodą. </w:t>
      </w:r>
    </w:p>
    <w:p w:rsidR="00B03105" w:rsidRPr="002A6B97" w:rsidRDefault="00B03105" w:rsidP="00B03105">
      <w:pPr>
        <w:tabs>
          <w:tab w:val="left" w:pos="993"/>
        </w:tabs>
        <w:autoSpaceDE w:val="0"/>
        <w:autoSpaceDN w:val="0"/>
        <w:adjustRightInd w:val="0"/>
        <w:ind w:left="567"/>
        <w:jc w:val="both"/>
        <w:rPr>
          <w:rFonts w:ascii="Cambria" w:hAnsi="Cambria" w:cs="Arial"/>
        </w:rPr>
      </w:pPr>
    </w:p>
    <w:p w:rsidR="00B03105" w:rsidRPr="002A6B97" w:rsidRDefault="00B03105" w:rsidP="007F7A81">
      <w:pPr>
        <w:numPr>
          <w:ilvl w:val="1"/>
          <w:numId w:val="121"/>
        </w:numPr>
        <w:tabs>
          <w:tab w:val="left" w:pos="993"/>
        </w:tabs>
        <w:autoSpaceDE w:val="0"/>
        <w:autoSpaceDN w:val="0"/>
        <w:adjustRightInd w:val="0"/>
        <w:ind w:firstLine="567"/>
        <w:jc w:val="both"/>
        <w:rPr>
          <w:rFonts w:ascii="Cambria" w:hAnsi="Cambria" w:cs="Arial"/>
        </w:rPr>
      </w:pPr>
      <w:r w:rsidRPr="002A6B97">
        <w:rPr>
          <w:rFonts w:ascii="Cambria" w:hAnsi="Cambria" w:cs="Arial"/>
        </w:rPr>
        <w:t xml:space="preserve">Ocenianie ucznia z religii i etyki odbywa się zgodnie z odrębnymi przepisami. </w:t>
      </w:r>
    </w:p>
    <w:p w:rsidR="006647AF" w:rsidRDefault="006647AF" w:rsidP="006647AF">
      <w:pPr>
        <w:autoSpaceDE w:val="0"/>
        <w:autoSpaceDN w:val="0"/>
        <w:adjustRightInd w:val="0"/>
        <w:jc w:val="both"/>
        <w:rPr>
          <w:rFonts w:ascii="Cambria" w:hAnsi="Cambria" w:cs="Arial"/>
        </w:rPr>
      </w:pPr>
    </w:p>
    <w:p w:rsidR="00B03105" w:rsidRPr="002A6B97" w:rsidRDefault="002A6B97" w:rsidP="006647AF">
      <w:pPr>
        <w:autoSpaceDE w:val="0"/>
        <w:autoSpaceDN w:val="0"/>
        <w:adjustRightInd w:val="0"/>
        <w:jc w:val="both"/>
        <w:rPr>
          <w:rFonts w:ascii="Cambria" w:hAnsi="Cambria" w:cs="Arial"/>
          <w:b/>
        </w:rPr>
      </w:pPr>
      <w:r>
        <w:rPr>
          <w:rFonts w:ascii="Cambria" w:hAnsi="Cambria" w:cs="Arial"/>
          <w:b/>
          <w:bCs/>
        </w:rPr>
        <w:t xml:space="preserve"> </w:t>
      </w:r>
      <w:r w:rsidR="00963B89">
        <w:rPr>
          <w:rFonts w:ascii="Cambria" w:hAnsi="Cambria" w:cs="Arial"/>
          <w:b/>
          <w:bCs/>
        </w:rPr>
        <w:t>§ 112</w:t>
      </w:r>
      <w:r w:rsidR="00B03105" w:rsidRPr="002A6B97">
        <w:rPr>
          <w:rFonts w:ascii="Cambria" w:hAnsi="Cambria" w:cs="Arial"/>
          <w:b/>
          <w:bCs/>
        </w:rPr>
        <w:t xml:space="preserve">. 1. </w:t>
      </w:r>
      <w:r w:rsidR="00B03105" w:rsidRPr="002A6B97">
        <w:rPr>
          <w:rFonts w:ascii="Cambria" w:hAnsi="Cambria" w:cs="Arial"/>
          <w:b/>
        </w:rPr>
        <w:t>W</w:t>
      </w:r>
      <w:r>
        <w:rPr>
          <w:rFonts w:ascii="Cambria" w:hAnsi="Cambria" w:cs="Arial"/>
          <w:b/>
        </w:rPr>
        <w:t xml:space="preserve"> </w:t>
      </w:r>
      <w:r w:rsidR="00B03105" w:rsidRPr="002A6B97">
        <w:rPr>
          <w:rFonts w:ascii="Cambria" w:hAnsi="Cambria" w:cs="Arial"/>
          <w:b/>
        </w:rPr>
        <w:t>ocenianiu obowiązują zasady:</w:t>
      </w:r>
    </w:p>
    <w:p w:rsidR="00B03105" w:rsidRPr="002A6B97" w:rsidRDefault="00B03105" w:rsidP="00B03105">
      <w:pPr>
        <w:jc w:val="both"/>
        <w:rPr>
          <w:rFonts w:ascii="Cambria" w:hAnsi="Cambria" w:cs="Arial"/>
          <w:bCs/>
        </w:rPr>
      </w:pPr>
    </w:p>
    <w:p w:rsidR="00B03105" w:rsidRPr="002A6B97" w:rsidRDefault="00B03105" w:rsidP="007F7A81">
      <w:pPr>
        <w:pStyle w:val="Akapitzlist"/>
        <w:numPr>
          <w:ilvl w:val="0"/>
          <w:numId w:val="133"/>
        </w:numPr>
        <w:tabs>
          <w:tab w:val="left" w:pos="426"/>
        </w:tabs>
        <w:ind w:left="0" w:firstLine="0"/>
        <w:jc w:val="both"/>
        <w:rPr>
          <w:rFonts w:ascii="Cambria" w:hAnsi="Cambria" w:cs="Arial"/>
        </w:rPr>
      </w:pPr>
      <w:r w:rsidRPr="002A6B97">
        <w:rPr>
          <w:rFonts w:ascii="Cambria" w:hAnsi="Cambria" w:cs="Arial"/>
        </w:rPr>
        <w:t>zasada jawności ocen zarówno dla ucznia jak jego rodziców (opiekunów prawnych);</w:t>
      </w:r>
    </w:p>
    <w:p w:rsidR="00B03105" w:rsidRPr="002A6B97" w:rsidRDefault="00B03105" w:rsidP="007F7A81">
      <w:pPr>
        <w:pStyle w:val="Akapitzlist"/>
        <w:numPr>
          <w:ilvl w:val="0"/>
          <w:numId w:val="133"/>
        </w:numPr>
        <w:tabs>
          <w:tab w:val="left" w:pos="426"/>
        </w:tabs>
        <w:ind w:left="0" w:firstLine="0"/>
        <w:jc w:val="both"/>
        <w:rPr>
          <w:rFonts w:ascii="Cambria" w:hAnsi="Cambria" w:cs="Arial"/>
        </w:rPr>
      </w:pPr>
      <w:r w:rsidRPr="002A6B97">
        <w:rPr>
          <w:rFonts w:ascii="Cambria" w:hAnsi="Cambria" w:cs="Arial"/>
        </w:rPr>
        <w:t>zasada częstotliwości i rytmiczności</w:t>
      </w:r>
      <w:r w:rsidR="00FE5DF9">
        <w:rPr>
          <w:rFonts w:ascii="Cambria" w:hAnsi="Cambria" w:cs="Arial"/>
        </w:rPr>
        <w:t>-</w:t>
      </w:r>
      <w:r w:rsidRPr="002A6B97">
        <w:rPr>
          <w:rFonts w:ascii="Cambria" w:hAnsi="Cambria" w:cs="Arial"/>
        </w:rPr>
        <w:t>uczeń oceniany jest na bieżąco i rytmicznie. ocena końcowa nie jest średnią ocen cząstkowych;</w:t>
      </w:r>
    </w:p>
    <w:p w:rsidR="00B03105" w:rsidRPr="002A6B97" w:rsidRDefault="00B03105" w:rsidP="007F7A81">
      <w:pPr>
        <w:pStyle w:val="Akapitzlist"/>
        <w:numPr>
          <w:ilvl w:val="0"/>
          <w:numId w:val="133"/>
        </w:numPr>
        <w:tabs>
          <w:tab w:val="left" w:pos="426"/>
        </w:tabs>
        <w:ind w:left="0" w:firstLine="0"/>
        <w:jc w:val="both"/>
        <w:rPr>
          <w:rFonts w:ascii="Cambria" w:hAnsi="Cambria" w:cs="Arial"/>
        </w:rPr>
      </w:pPr>
      <w:r w:rsidRPr="002A6B97">
        <w:rPr>
          <w:rFonts w:ascii="Cambria" w:hAnsi="Cambria" w:cs="Arial"/>
        </w:rPr>
        <w:t>zasada jawności kryteriów</w:t>
      </w:r>
      <w:r w:rsidR="00FE5DF9">
        <w:rPr>
          <w:rFonts w:ascii="Cambria" w:hAnsi="Cambria" w:cs="Arial"/>
        </w:rPr>
        <w:t>-</w:t>
      </w:r>
      <w:r w:rsidRPr="002A6B97">
        <w:rPr>
          <w:rFonts w:ascii="Cambria" w:hAnsi="Cambria" w:cs="Arial"/>
        </w:rPr>
        <w:t>uczeń i jego rodzice (prawni opiekunowie) znają kryteria oceniania, zakres materiału z każdego przedmiotu oraz formy pracy podlegające ocenie;</w:t>
      </w:r>
    </w:p>
    <w:p w:rsidR="00B03105" w:rsidRPr="002A6B97" w:rsidRDefault="00B03105" w:rsidP="007F7A81">
      <w:pPr>
        <w:pStyle w:val="Akapitzlist"/>
        <w:numPr>
          <w:ilvl w:val="0"/>
          <w:numId w:val="133"/>
        </w:numPr>
        <w:tabs>
          <w:tab w:val="left" w:pos="426"/>
        </w:tabs>
        <w:ind w:left="0" w:firstLine="0"/>
        <w:jc w:val="both"/>
        <w:rPr>
          <w:rFonts w:ascii="Cambria" w:hAnsi="Cambria" w:cs="Arial"/>
        </w:rPr>
      </w:pPr>
      <w:r w:rsidRPr="002A6B97">
        <w:rPr>
          <w:rFonts w:ascii="Cambria" w:hAnsi="Cambria" w:cs="Arial"/>
        </w:rPr>
        <w:t>zasada różnorodności</w:t>
      </w:r>
      <w:r w:rsidRPr="002A6B97">
        <w:rPr>
          <w:rFonts w:ascii="Cambria" w:hAnsi="Cambria" w:cs="Arial"/>
          <w:i/>
          <w:iCs/>
        </w:rPr>
        <w:t xml:space="preserve"> </w:t>
      </w:r>
      <w:r w:rsidRPr="002A6B97">
        <w:rPr>
          <w:rFonts w:ascii="Cambria" w:hAnsi="Cambria" w:cs="Arial"/>
        </w:rPr>
        <w:t>wynikająca ze specyfiki każdego przedmiotu;</w:t>
      </w:r>
    </w:p>
    <w:p w:rsidR="00B03105" w:rsidRPr="002A6B97" w:rsidRDefault="00B03105" w:rsidP="007F7A81">
      <w:pPr>
        <w:pStyle w:val="Akapitzlist"/>
        <w:numPr>
          <w:ilvl w:val="0"/>
          <w:numId w:val="133"/>
        </w:numPr>
        <w:tabs>
          <w:tab w:val="left" w:pos="426"/>
        </w:tabs>
        <w:ind w:left="0" w:firstLine="0"/>
        <w:jc w:val="both"/>
        <w:rPr>
          <w:rFonts w:ascii="Cambria" w:hAnsi="Cambria" w:cs="Arial"/>
        </w:rPr>
      </w:pPr>
      <w:r w:rsidRPr="002A6B97">
        <w:rPr>
          <w:rFonts w:ascii="Cambria" w:hAnsi="Cambria" w:cs="Arial"/>
        </w:rPr>
        <w:t>zasada różnicowania wymagań</w:t>
      </w:r>
      <w:r w:rsidR="00FE5DF9">
        <w:rPr>
          <w:rFonts w:ascii="Cambria" w:hAnsi="Cambria" w:cs="Arial"/>
        </w:rPr>
        <w:t>-</w:t>
      </w:r>
      <w:r w:rsidRPr="002A6B97">
        <w:rPr>
          <w:rFonts w:ascii="Cambria" w:hAnsi="Cambria" w:cs="Arial"/>
        </w:rPr>
        <w:t>zadania stawiane uczniom powinny mieć zróżnicowany</w:t>
      </w:r>
      <w:r w:rsidR="002A6B97">
        <w:rPr>
          <w:rFonts w:ascii="Cambria" w:hAnsi="Cambria" w:cs="Arial"/>
        </w:rPr>
        <w:t xml:space="preserve"> </w:t>
      </w:r>
      <w:r w:rsidRPr="002A6B97">
        <w:rPr>
          <w:rFonts w:ascii="Cambria" w:hAnsi="Cambria" w:cs="Arial"/>
        </w:rPr>
        <w:t>poziom trudności i dawać możliwość uzyskania wszystkich ocen.</w:t>
      </w:r>
    </w:p>
    <w:p w:rsidR="00B03105" w:rsidRPr="002A6B97" w:rsidRDefault="00B03105" w:rsidP="007F7A81">
      <w:pPr>
        <w:pStyle w:val="Akapitzlist"/>
        <w:numPr>
          <w:ilvl w:val="0"/>
          <w:numId w:val="133"/>
        </w:numPr>
        <w:tabs>
          <w:tab w:val="left" w:pos="426"/>
        </w:tabs>
        <w:ind w:left="0" w:firstLine="0"/>
        <w:jc w:val="both"/>
        <w:rPr>
          <w:rFonts w:ascii="Cambria" w:hAnsi="Cambria" w:cs="Arial"/>
        </w:rPr>
      </w:pPr>
      <w:r w:rsidRPr="002A6B97">
        <w:rPr>
          <w:rFonts w:ascii="Cambria" w:hAnsi="Cambria" w:cs="Arial"/>
        </w:rPr>
        <w:t>zasada otwartości</w:t>
      </w:r>
      <w:r w:rsidR="00FE5DF9">
        <w:rPr>
          <w:rFonts w:ascii="Cambria" w:hAnsi="Cambria" w:cs="Arial"/>
        </w:rPr>
        <w:t>-</w:t>
      </w:r>
      <w:r w:rsidRPr="002A6B97">
        <w:rPr>
          <w:rFonts w:ascii="Cambria" w:hAnsi="Cambria" w:cs="Arial"/>
        </w:rPr>
        <w:t xml:space="preserve">wewnątrzszkolne oceniania podlega weryfikacji i modyfikacji </w:t>
      </w:r>
    </w:p>
    <w:p w:rsidR="00B03105" w:rsidRPr="002A6B97" w:rsidRDefault="00B03105" w:rsidP="00B03105">
      <w:pPr>
        <w:pStyle w:val="Akapitzlist"/>
        <w:tabs>
          <w:tab w:val="left" w:pos="426"/>
        </w:tabs>
        <w:ind w:left="0"/>
        <w:jc w:val="both"/>
        <w:rPr>
          <w:rFonts w:ascii="Cambria" w:hAnsi="Cambria" w:cs="Arial"/>
        </w:rPr>
      </w:pPr>
      <w:r w:rsidRPr="002A6B97">
        <w:rPr>
          <w:rFonts w:ascii="Cambria" w:hAnsi="Cambria" w:cs="Arial"/>
        </w:rPr>
        <w:t xml:space="preserve"> w oparciu o okresową ewaluację;</w:t>
      </w:r>
    </w:p>
    <w:p w:rsidR="00B03105" w:rsidRPr="002A6B97" w:rsidRDefault="00963B89" w:rsidP="006647AF">
      <w:pPr>
        <w:jc w:val="left"/>
        <w:rPr>
          <w:rFonts w:ascii="Cambria" w:hAnsi="Cambria" w:cs="Arial"/>
          <w:b/>
          <w:bCs/>
        </w:rPr>
      </w:pPr>
      <w:r>
        <w:rPr>
          <w:rFonts w:ascii="Cambria" w:hAnsi="Cambria" w:cs="Arial"/>
          <w:b/>
          <w:bCs/>
        </w:rPr>
        <w:t>§ 113</w:t>
      </w:r>
      <w:r w:rsidR="00B03105" w:rsidRPr="002A6B97">
        <w:rPr>
          <w:rFonts w:ascii="Cambria" w:hAnsi="Cambria" w:cs="Arial"/>
          <w:b/>
          <w:bCs/>
        </w:rPr>
        <w:t>.</w:t>
      </w:r>
      <w:r w:rsidR="002A6B97">
        <w:rPr>
          <w:rFonts w:ascii="Cambria" w:hAnsi="Cambria" w:cs="Arial"/>
          <w:b/>
          <w:bCs/>
        </w:rPr>
        <w:t xml:space="preserve"> </w:t>
      </w:r>
      <w:r w:rsidR="00B03105" w:rsidRPr="002A6B97">
        <w:rPr>
          <w:rFonts w:ascii="Cambria" w:hAnsi="Cambria" w:cs="Arial"/>
          <w:b/>
          <w:bCs/>
        </w:rPr>
        <w:t>Obowiązki nauczycieli w procesie oceniania uczniów:</w:t>
      </w:r>
    </w:p>
    <w:p w:rsidR="00B03105" w:rsidRPr="002A6B97" w:rsidRDefault="00B03105" w:rsidP="00B03105">
      <w:pPr>
        <w:ind w:firstLine="426"/>
        <w:rPr>
          <w:rFonts w:ascii="Cambria" w:hAnsi="Cambria" w:cs="Arial"/>
          <w:bCs/>
        </w:rPr>
      </w:pPr>
    </w:p>
    <w:p w:rsidR="00B03105" w:rsidRPr="002A6B97" w:rsidRDefault="00B03105" w:rsidP="006647AF">
      <w:pPr>
        <w:autoSpaceDE w:val="0"/>
        <w:autoSpaceDN w:val="0"/>
        <w:adjustRightInd w:val="0"/>
        <w:ind w:firstLine="709"/>
        <w:jc w:val="both"/>
        <w:rPr>
          <w:rFonts w:ascii="Cambria" w:hAnsi="Cambria" w:cs="Arial"/>
        </w:rPr>
      </w:pPr>
      <w:r w:rsidRPr="006647AF">
        <w:rPr>
          <w:rFonts w:ascii="Cambria" w:hAnsi="Cambria" w:cs="Arial"/>
          <w:b/>
        </w:rPr>
        <w:t>1.</w:t>
      </w:r>
      <w:r w:rsidRPr="002A6B97">
        <w:rPr>
          <w:rFonts w:ascii="Cambria" w:hAnsi="Cambria" w:cs="Arial"/>
        </w:rPr>
        <w:t xml:space="preserve"> Każdy nauczyciel na początku roku szkolnego informuje uczniów oraz ich rodziców</w:t>
      </w:r>
      <w:r w:rsidR="002A6B97">
        <w:rPr>
          <w:rFonts w:ascii="Cambria" w:hAnsi="Cambria" w:cs="Arial"/>
        </w:rPr>
        <w:t xml:space="preserve"> </w:t>
      </w:r>
      <w:r w:rsidRPr="002A6B97">
        <w:rPr>
          <w:rFonts w:ascii="Cambria" w:hAnsi="Cambria" w:cs="Arial"/>
        </w:rPr>
        <w:t xml:space="preserve">(prawnych opiekunów) o: </w:t>
      </w:r>
    </w:p>
    <w:p w:rsidR="00B03105" w:rsidRPr="002A6B97" w:rsidRDefault="00B03105" w:rsidP="00B03105">
      <w:pPr>
        <w:autoSpaceDE w:val="0"/>
        <w:autoSpaceDN w:val="0"/>
        <w:adjustRightInd w:val="0"/>
        <w:ind w:firstLine="426"/>
        <w:jc w:val="both"/>
        <w:rPr>
          <w:rFonts w:ascii="Cambria" w:hAnsi="Cambria" w:cs="Arial"/>
        </w:rPr>
      </w:pPr>
    </w:p>
    <w:p w:rsidR="00B03105" w:rsidRPr="002A6B97" w:rsidRDefault="002A6B97" w:rsidP="007F7A81">
      <w:pPr>
        <w:numPr>
          <w:ilvl w:val="0"/>
          <w:numId w:val="125"/>
        </w:numPr>
        <w:tabs>
          <w:tab w:val="clear" w:pos="1920"/>
          <w:tab w:val="left" w:pos="284"/>
        </w:tabs>
        <w:autoSpaceDE w:val="0"/>
        <w:autoSpaceDN w:val="0"/>
        <w:adjustRightInd w:val="0"/>
        <w:ind w:left="0" w:firstLine="0"/>
        <w:jc w:val="both"/>
        <w:rPr>
          <w:rFonts w:ascii="Cambria" w:hAnsi="Cambria" w:cs="Arial"/>
        </w:rPr>
      </w:pPr>
      <w:r>
        <w:rPr>
          <w:rFonts w:ascii="Cambria" w:hAnsi="Cambria" w:cs="Arial"/>
        </w:rPr>
        <w:t xml:space="preserve"> </w:t>
      </w:r>
      <w:r w:rsidR="00B03105" w:rsidRPr="002A6B97">
        <w:rPr>
          <w:rFonts w:ascii="Cambria" w:hAnsi="Cambria" w:cs="Arial"/>
        </w:rPr>
        <w:t>wymaganiach edukacyjnych niezbędnych do uzyskania poszczególnych</w:t>
      </w:r>
      <w:r>
        <w:rPr>
          <w:rFonts w:ascii="Cambria" w:hAnsi="Cambria" w:cs="Arial"/>
        </w:rPr>
        <w:t xml:space="preserve"> </w:t>
      </w:r>
      <w:r w:rsidR="000964D5">
        <w:rPr>
          <w:rFonts w:ascii="Cambria" w:hAnsi="Cambria" w:cs="Arial"/>
        </w:rPr>
        <w:t>śródrocznych</w:t>
      </w:r>
      <w:r w:rsidR="000964D5">
        <w:rPr>
          <w:rFonts w:ascii="Cambria" w:hAnsi="Cambria" w:cs="Arial"/>
        </w:rPr>
        <w:br/>
      </w:r>
      <w:r w:rsidR="00B03105" w:rsidRPr="002A6B97">
        <w:rPr>
          <w:rFonts w:ascii="Cambria" w:hAnsi="Cambria" w:cs="Arial"/>
        </w:rPr>
        <w:t>i rocznych</w:t>
      </w:r>
      <w:r>
        <w:rPr>
          <w:rFonts w:ascii="Cambria" w:hAnsi="Cambria" w:cs="Arial"/>
        </w:rPr>
        <w:t xml:space="preserve"> </w:t>
      </w:r>
      <w:r w:rsidR="00B03105" w:rsidRPr="002A6B97">
        <w:rPr>
          <w:rFonts w:ascii="Cambria" w:hAnsi="Cambria" w:cs="Arial"/>
        </w:rPr>
        <w:t>ocen</w:t>
      </w:r>
      <w:r>
        <w:rPr>
          <w:rFonts w:ascii="Cambria" w:hAnsi="Cambria" w:cs="Arial"/>
        </w:rPr>
        <w:t xml:space="preserve"> </w:t>
      </w:r>
      <w:r w:rsidR="00B03105" w:rsidRPr="002A6B97">
        <w:rPr>
          <w:rFonts w:ascii="Cambria" w:hAnsi="Cambria" w:cs="Arial"/>
        </w:rPr>
        <w:t>klasyfikacyjnych z obowiązkowych i dodatkowych</w:t>
      </w:r>
      <w:r>
        <w:rPr>
          <w:rFonts w:ascii="Cambria" w:hAnsi="Cambria" w:cs="Arial"/>
        </w:rPr>
        <w:t xml:space="preserve"> </w:t>
      </w:r>
      <w:r w:rsidR="00B03105" w:rsidRPr="002A6B97">
        <w:rPr>
          <w:rFonts w:ascii="Cambria" w:hAnsi="Cambria" w:cs="Arial"/>
        </w:rPr>
        <w:t>zajęć edukacyjnych, wynikających z</w:t>
      </w:r>
      <w:r>
        <w:rPr>
          <w:rFonts w:ascii="Cambria" w:hAnsi="Cambria" w:cs="Arial"/>
        </w:rPr>
        <w:t xml:space="preserve"> </w:t>
      </w:r>
      <w:r w:rsidR="00B03105" w:rsidRPr="002A6B97">
        <w:rPr>
          <w:rFonts w:ascii="Cambria" w:hAnsi="Cambria" w:cs="Arial"/>
        </w:rPr>
        <w:t>realizowanego</w:t>
      </w:r>
      <w:r>
        <w:rPr>
          <w:rFonts w:ascii="Cambria" w:hAnsi="Cambria" w:cs="Arial"/>
        </w:rPr>
        <w:t xml:space="preserve"> </w:t>
      </w:r>
      <w:r w:rsidR="00B03105" w:rsidRPr="002A6B97">
        <w:rPr>
          <w:rFonts w:ascii="Cambria" w:hAnsi="Cambria" w:cs="Arial"/>
        </w:rPr>
        <w:t>programu nauczania;</w:t>
      </w:r>
    </w:p>
    <w:p w:rsidR="00B03105" w:rsidRPr="002A6B97" w:rsidRDefault="00B03105" w:rsidP="00B03105">
      <w:pPr>
        <w:tabs>
          <w:tab w:val="left" w:pos="284"/>
        </w:tabs>
        <w:autoSpaceDE w:val="0"/>
        <w:autoSpaceDN w:val="0"/>
        <w:adjustRightInd w:val="0"/>
        <w:jc w:val="both"/>
        <w:rPr>
          <w:rFonts w:ascii="Cambria" w:hAnsi="Cambria" w:cs="Arial"/>
        </w:rPr>
      </w:pPr>
    </w:p>
    <w:p w:rsidR="00B03105" w:rsidRPr="002A6B97" w:rsidRDefault="00B03105" w:rsidP="007F7A81">
      <w:pPr>
        <w:numPr>
          <w:ilvl w:val="0"/>
          <w:numId w:val="125"/>
        </w:numPr>
        <w:tabs>
          <w:tab w:val="clear" w:pos="1920"/>
          <w:tab w:val="left" w:pos="284"/>
        </w:tabs>
        <w:autoSpaceDE w:val="0"/>
        <w:autoSpaceDN w:val="0"/>
        <w:adjustRightInd w:val="0"/>
        <w:ind w:left="0" w:firstLine="0"/>
        <w:jc w:val="both"/>
        <w:rPr>
          <w:rFonts w:ascii="Cambria" w:hAnsi="Cambria" w:cs="Arial"/>
        </w:rPr>
      </w:pPr>
      <w:r w:rsidRPr="002A6B97">
        <w:rPr>
          <w:rFonts w:ascii="Cambria" w:hAnsi="Cambria" w:cs="Arial"/>
        </w:rPr>
        <w:t xml:space="preserve"> sposobach sprawdzania osiągnięć edukacyjnych uczniów;</w:t>
      </w:r>
    </w:p>
    <w:p w:rsidR="00B03105" w:rsidRPr="002A6B97" w:rsidRDefault="00B03105" w:rsidP="00B03105">
      <w:pPr>
        <w:tabs>
          <w:tab w:val="left" w:pos="284"/>
        </w:tabs>
        <w:autoSpaceDE w:val="0"/>
        <w:autoSpaceDN w:val="0"/>
        <w:adjustRightInd w:val="0"/>
        <w:jc w:val="both"/>
        <w:rPr>
          <w:rFonts w:ascii="Cambria" w:hAnsi="Cambria" w:cs="Arial"/>
        </w:rPr>
      </w:pPr>
    </w:p>
    <w:p w:rsidR="00B03105" w:rsidRPr="002A6B97" w:rsidRDefault="00B03105" w:rsidP="007F7A81">
      <w:pPr>
        <w:numPr>
          <w:ilvl w:val="0"/>
          <w:numId w:val="125"/>
        </w:numPr>
        <w:tabs>
          <w:tab w:val="clear" w:pos="1920"/>
          <w:tab w:val="left" w:pos="284"/>
        </w:tabs>
        <w:autoSpaceDE w:val="0"/>
        <w:autoSpaceDN w:val="0"/>
        <w:adjustRightInd w:val="0"/>
        <w:ind w:left="0" w:firstLine="0"/>
        <w:jc w:val="both"/>
        <w:rPr>
          <w:rFonts w:ascii="Cambria" w:hAnsi="Cambria" w:cs="Arial"/>
        </w:rPr>
      </w:pPr>
      <w:r w:rsidRPr="002A6B97">
        <w:rPr>
          <w:rFonts w:ascii="Cambria" w:hAnsi="Cambria" w:cs="Arial"/>
        </w:rPr>
        <w:t xml:space="preserve"> Warunkach i trybie uzyskania wyższej niż przewidywana rocznej oceny</w:t>
      </w:r>
      <w:r w:rsidR="002A6B97">
        <w:rPr>
          <w:rFonts w:ascii="Cambria" w:hAnsi="Cambria" w:cs="Arial"/>
        </w:rPr>
        <w:t xml:space="preserve"> </w:t>
      </w:r>
      <w:r w:rsidR="000964D5">
        <w:rPr>
          <w:rFonts w:ascii="Cambria" w:hAnsi="Cambria" w:cs="Arial"/>
        </w:rPr>
        <w:t>klasyfikacyjnej</w:t>
      </w:r>
      <w:r w:rsidR="000964D5">
        <w:rPr>
          <w:rFonts w:ascii="Cambria" w:hAnsi="Cambria" w:cs="Arial"/>
        </w:rPr>
        <w:br/>
      </w:r>
      <w:r w:rsidRPr="002A6B97">
        <w:rPr>
          <w:rFonts w:ascii="Cambria" w:hAnsi="Cambria" w:cs="Arial"/>
        </w:rPr>
        <w:t>z obowiązkowych i dodatkowych zajęć edukacyjnych;</w:t>
      </w:r>
    </w:p>
    <w:p w:rsidR="00B03105" w:rsidRPr="002A6B97" w:rsidRDefault="00B03105" w:rsidP="00B03105">
      <w:pPr>
        <w:tabs>
          <w:tab w:val="left" w:pos="284"/>
        </w:tabs>
        <w:autoSpaceDE w:val="0"/>
        <w:autoSpaceDN w:val="0"/>
        <w:adjustRightInd w:val="0"/>
        <w:jc w:val="both"/>
        <w:rPr>
          <w:rFonts w:ascii="Cambria" w:hAnsi="Cambria" w:cs="Arial"/>
        </w:rPr>
      </w:pPr>
    </w:p>
    <w:p w:rsidR="00B03105" w:rsidRPr="002A6B97" w:rsidRDefault="006647AF" w:rsidP="00B03105">
      <w:pPr>
        <w:tabs>
          <w:tab w:val="left" w:pos="426"/>
        </w:tabs>
        <w:autoSpaceDE w:val="0"/>
        <w:autoSpaceDN w:val="0"/>
        <w:adjustRightInd w:val="0"/>
        <w:ind w:left="426"/>
        <w:jc w:val="both"/>
        <w:rPr>
          <w:rFonts w:ascii="Cambria" w:hAnsi="Cambria" w:cs="Arial"/>
        </w:rPr>
      </w:pPr>
      <w:r>
        <w:rPr>
          <w:rFonts w:ascii="Cambria" w:hAnsi="Cambria" w:cs="Arial"/>
        </w:rPr>
        <w:tab/>
      </w:r>
      <w:r w:rsidR="00B03105" w:rsidRPr="002A6B97">
        <w:rPr>
          <w:rFonts w:ascii="Cambria" w:hAnsi="Cambria" w:cs="Arial"/>
        </w:rPr>
        <w:t xml:space="preserve"> </w:t>
      </w:r>
      <w:r w:rsidR="00B03105" w:rsidRPr="002A6B97">
        <w:rPr>
          <w:rFonts w:ascii="Cambria" w:hAnsi="Cambria" w:cs="Arial"/>
          <w:b/>
        </w:rPr>
        <w:t>2.</w:t>
      </w:r>
      <w:r w:rsidR="002A6B97">
        <w:rPr>
          <w:rFonts w:ascii="Cambria" w:hAnsi="Cambria" w:cs="Arial"/>
        </w:rPr>
        <w:t xml:space="preserve"> </w:t>
      </w:r>
      <w:r w:rsidR="00B03105" w:rsidRPr="002A6B97">
        <w:rPr>
          <w:rFonts w:ascii="Cambria" w:hAnsi="Cambria" w:cs="Arial"/>
        </w:rPr>
        <w:t>Wychowawca oddziału na początku każdego roku szkolnego informuje uczniów i ich rodziców o:</w:t>
      </w:r>
    </w:p>
    <w:p w:rsidR="00B03105" w:rsidRPr="002A6B97" w:rsidRDefault="00B03105" w:rsidP="00B03105">
      <w:pPr>
        <w:tabs>
          <w:tab w:val="left" w:pos="426"/>
        </w:tabs>
        <w:autoSpaceDE w:val="0"/>
        <w:autoSpaceDN w:val="0"/>
        <w:adjustRightInd w:val="0"/>
        <w:ind w:left="426"/>
        <w:jc w:val="both"/>
        <w:rPr>
          <w:rFonts w:ascii="Cambria" w:hAnsi="Cambria" w:cs="Arial"/>
        </w:rPr>
      </w:pPr>
    </w:p>
    <w:p w:rsidR="00B03105" w:rsidRPr="002A6B97" w:rsidRDefault="00B03105" w:rsidP="007F7A81">
      <w:pPr>
        <w:numPr>
          <w:ilvl w:val="0"/>
          <w:numId w:val="248"/>
        </w:numPr>
        <w:tabs>
          <w:tab w:val="left" w:pos="426"/>
        </w:tabs>
        <w:autoSpaceDE w:val="0"/>
        <w:autoSpaceDN w:val="0"/>
        <w:adjustRightInd w:val="0"/>
        <w:ind w:left="0" w:firstLine="0"/>
        <w:jc w:val="both"/>
        <w:rPr>
          <w:rFonts w:ascii="Cambria" w:hAnsi="Cambria" w:cs="Arial"/>
        </w:rPr>
      </w:pPr>
      <w:r w:rsidRPr="002A6B97">
        <w:rPr>
          <w:rFonts w:ascii="Cambria" w:hAnsi="Cambria" w:cs="Arial"/>
        </w:rPr>
        <w:lastRenderedPageBreak/>
        <w:t>warunkach i sposobie oraz kryteriach zachowania;</w:t>
      </w:r>
    </w:p>
    <w:p w:rsidR="00B03105" w:rsidRPr="002A6B97" w:rsidRDefault="00B03105" w:rsidP="007F7A81">
      <w:pPr>
        <w:numPr>
          <w:ilvl w:val="0"/>
          <w:numId w:val="248"/>
        </w:numPr>
        <w:tabs>
          <w:tab w:val="left" w:pos="426"/>
        </w:tabs>
        <w:autoSpaceDE w:val="0"/>
        <w:autoSpaceDN w:val="0"/>
        <w:adjustRightInd w:val="0"/>
        <w:ind w:left="0" w:firstLine="0"/>
        <w:jc w:val="both"/>
        <w:rPr>
          <w:rFonts w:ascii="Cambria" w:hAnsi="Cambria" w:cs="Arial"/>
        </w:rPr>
      </w:pPr>
      <w:r w:rsidRPr="002A6B97">
        <w:rPr>
          <w:rFonts w:ascii="Cambria" w:hAnsi="Cambria" w:cs="Arial"/>
        </w:rPr>
        <w:t>warunkach i trybie otrzymania wyższej niż przewidywana rocznej ocenie klasyfikacyjnej zachowania.</w:t>
      </w:r>
    </w:p>
    <w:p w:rsidR="00B03105" w:rsidRPr="002A6B97" w:rsidRDefault="00B03105" w:rsidP="00B03105">
      <w:pPr>
        <w:tabs>
          <w:tab w:val="left" w:pos="426"/>
        </w:tabs>
        <w:autoSpaceDE w:val="0"/>
        <w:autoSpaceDN w:val="0"/>
        <w:adjustRightInd w:val="0"/>
        <w:jc w:val="both"/>
        <w:rPr>
          <w:rFonts w:ascii="Cambria" w:hAnsi="Cambria" w:cs="Arial"/>
        </w:rPr>
      </w:pPr>
    </w:p>
    <w:p w:rsidR="00B03105" w:rsidRPr="002A6B97" w:rsidRDefault="002A6B97" w:rsidP="0034082C">
      <w:pPr>
        <w:autoSpaceDE w:val="0"/>
        <w:autoSpaceDN w:val="0"/>
        <w:adjustRightInd w:val="0"/>
        <w:jc w:val="both"/>
        <w:rPr>
          <w:rFonts w:ascii="Cambria" w:hAnsi="Cambria" w:cs="Arial"/>
        </w:rPr>
      </w:pPr>
      <w:r>
        <w:rPr>
          <w:rFonts w:ascii="Cambria" w:hAnsi="Cambria" w:cs="Arial"/>
        </w:rPr>
        <w:t xml:space="preserve"> </w:t>
      </w:r>
      <w:r w:rsidR="006647AF">
        <w:rPr>
          <w:rFonts w:ascii="Cambria" w:hAnsi="Cambria" w:cs="Arial"/>
        </w:rPr>
        <w:tab/>
      </w:r>
      <w:r w:rsidR="00B03105" w:rsidRPr="002A6B97">
        <w:rPr>
          <w:rFonts w:ascii="Cambria" w:hAnsi="Cambria" w:cs="Arial"/>
          <w:b/>
        </w:rPr>
        <w:t>3.</w:t>
      </w:r>
      <w:r>
        <w:rPr>
          <w:rFonts w:ascii="Cambria" w:hAnsi="Cambria" w:cs="Arial"/>
        </w:rPr>
        <w:t xml:space="preserve"> </w:t>
      </w:r>
      <w:r w:rsidR="00B03105" w:rsidRPr="002A6B97">
        <w:rPr>
          <w:rFonts w:ascii="Cambria" w:hAnsi="Cambria" w:cs="Arial"/>
        </w:rPr>
        <w:t>Informacje, o których mowa w ust. 1 i 2. przekazywane i udostępniane są :</w:t>
      </w:r>
    </w:p>
    <w:p w:rsidR="00B03105" w:rsidRPr="002A6B97" w:rsidRDefault="00B03105" w:rsidP="00B03105">
      <w:pPr>
        <w:autoSpaceDE w:val="0"/>
        <w:autoSpaceDN w:val="0"/>
        <w:adjustRightInd w:val="0"/>
        <w:ind w:left="360"/>
        <w:jc w:val="both"/>
        <w:rPr>
          <w:rFonts w:ascii="Cambria" w:hAnsi="Cambria" w:cs="Arial"/>
        </w:rPr>
      </w:pPr>
    </w:p>
    <w:p w:rsidR="00B03105" w:rsidRPr="002A6B97" w:rsidRDefault="00B03105" w:rsidP="007F7A81">
      <w:pPr>
        <w:numPr>
          <w:ilvl w:val="0"/>
          <w:numId w:val="247"/>
        </w:numPr>
        <w:tabs>
          <w:tab w:val="left" w:pos="426"/>
        </w:tabs>
        <w:autoSpaceDE w:val="0"/>
        <w:autoSpaceDN w:val="0"/>
        <w:adjustRightInd w:val="0"/>
        <w:ind w:left="0" w:firstLine="0"/>
        <w:jc w:val="both"/>
        <w:rPr>
          <w:rFonts w:ascii="Cambria" w:hAnsi="Cambria" w:cs="Arial"/>
        </w:rPr>
      </w:pPr>
      <w:r w:rsidRPr="002A6B97">
        <w:rPr>
          <w:rFonts w:ascii="Cambria" w:hAnsi="Cambria" w:cs="Arial"/>
        </w:rPr>
        <w:t>w formie ustnej na pierwszym zebraniu rodziców w miesiącu wrześniu;</w:t>
      </w:r>
    </w:p>
    <w:p w:rsidR="00B03105" w:rsidRPr="002A6B97" w:rsidRDefault="00B03105" w:rsidP="00B03105">
      <w:pPr>
        <w:tabs>
          <w:tab w:val="left" w:pos="426"/>
        </w:tabs>
        <w:autoSpaceDE w:val="0"/>
        <w:autoSpaceDN w:val="0"/>
        <w:adjustRightInd w:val="0"/>
        <w:jc w:val="both"/>
        <w:rPr>
          <w:rFonts w:ascii="Cambria" w:hAnsi="Cambria" w:cs="Arial"/>
        </w:rPr>
      </w:pPr>
    </w:p>
    <w:p w:rsidR="00B03105" w:rsidRPr="002A6B97" w:rsidRDefault="00B03105" w:rsidP="007F7A81">
      <w:pPr>
        <w:numPr>
          <w:ilvl w:val="0"/>
          <w:numId w:val="247"/>
        </w:numPr>
        <w:tabs>
          <w:tab w:val="left" w:pos="426"/>
        </w:tabs>
        <w:autoSpaceDE w:val="0"/>
        <w:autoSpaceDN w:val="0"/>
        <w:adjustRightInd w:val="0"/>
        <w:ind w:left="0" w:firstLine="0"/>
        <w:jc w:val="both"/>
        <w:rPr>
          <w:rFonts w:ascii="Cambria" w:hAnsi="Cambria" w:cs="Arial"/>
        </w:rPr>
      </w:pPr>
      <w:r w:rsidRPr="002A6B97">
        <w:rPr>
          <w:rFonts w:ascii="Cambria" w:hAnsi="Cambria" w:cs="Arial"/>
        </w:rPr>
        <w:t>w formie wydruku papierowego umieszczonego w teczce wychowawcy</w:t>
      </w:r>
      <w:r w:rsidR="00FE5DF9">
        <w:rPr>
          <w:rFonts w:ascii="Cambria" w:hAnsi="Cambria" w:cs="Arial"/>
        </w:rPr>
        <w:t>-</w:t>
      </w:r>
      <w:r w:rsidRPr="002A6B97">
        <w:rPr>
          <w:rFonts w:ascii="Cambria" w:hAnsi="Cambria" w:cs="Arial"/>
        </w:rPr>
        <w:t>dostęp w godzinach pracy wychowawcy i wyznaczonych godzinach przeznaczonych na konsultacje dla rodziców;</w:t>
      </w:r>
    </w:p>
    <w:p w:rsidR="00B03105" w:rsidRPr="002A6B97" w:rsidRDefault="00B03105" w:rsidP="00B03105">
      <w:pPr>
        <w:tabs>
          <w:tab w:val="left" w:pos="426"/>
        </w:tabs>
        <w:autoSpaceDE w:val="0"/>
        <w:autoSpaceDN w:val="0"/>
        <w:adjustRightInd w:val="0"/>
        <w:jc w:val="both"/>
        <w:rPr>
          <w:rFonts w:ascii="Cambria" w:hAnsi="Cambria" w:cs="Arial"/>
        </w:rPr>
      </w:pPr>
    </w:p>
    <w:p w:rsidR="00B03105" w:rsidRPr="002A6B97" w:rsidRDefault="00B03105" w:rsidP="007F7A81">
      <w:pPr>
        <w:numPr>
          <w:ilvl w:val="0"/>
          <w:numId w:val="247"/>
        </w:numPr>
        <w:tabs>
          <w:tab w:val="left" w:pos="426"/>
        </w:tabs>
        <w:autoSpaceDE w:val="0"/>
        <w:autoSpaceDN w:val="0"/>
        <w:adjustRightInd w:val="0"/>
        <w:ind w:left="0" w:firstLine="0"/>
        <w:jc w:val="both"/>
        <w:rPr>
          <w:rFonts w:ascii="Cambria" w:hAnsi="Cambria" w:cs="Arial"/>
        </w:rPr>
      </w:pPr>
      <w:r w:rsidRPr="002A6B97">
        <w:rPr>
          <w:rFonts w:ascii="Cambria" w:hAnsi="Cambria" w:cs="Arial"/>
        </w:rPr>
        <w:t>w formie wydruku papierowego umieszczonego w bibliotece</w:t>
      </w:r>
      <w:r w:rsidR="00FE5DF9">
        <w:rPr>
          <w:rFonts w:ascii="Cambria" w:hAnsi="Cambria" w:cs="Arial"/>
        </w:rPr>
        <w:t>-</w:t>
      </w:r>
      <w:r w:rsidRPr="002A6B97">
        <w:rPr>
          <w:rFonts w:ascii="Cambria" w:hAnsi="Cambria" w:cs="Arial"/>
        </w:rPr>
        <w:t>dostęp do informacji możliwy jest w godzinach pracy biblioteki szkolnej;</w:t>
      </w:r>
    </w:p>
    <w:p w:rsidR="00B03105" w:rsidRPr="002A6B97" w:rsidRDefault="00B03105" w:rsidP="007F7A81">
      <w:pPr>
        <w:numPr>
          <w:ilvl w:val="0"/>
          <w:numId w:val="247"/>
        </w:numPr>
        <w:tabs>
          <w:tab w:val="left" w:pos="426"/>
        </w:tabs>
        <w:autoSpaceDE w:val="0"/>
        <w:autoSpaceDN w:val="0"/>
        <w:adjustRightInd w:val="0"/>
        <w:ind w:left="0" w:firstLine="0"/>
        <w:jc w:val="both"/>
        <w:rPr>
          <w:rFonts w:ascii="Cambria" w:hAnsi="Cambria" w:cs="Arial"/>
        </w:rPr>
      </w:pPr>
      <w:r w:rsidRPr="002A6B97">
        <w:rPr>
          <w:rFonts w:ascii="Cambria" w:hAnsi="Cambria" w:cs="Arial"/>
        </w:rPr>
        <w:t>w trakcie indywidualnych spotkań rodziców z nauczycielem lub wychowawcą.</w:t>
      </w:r>
    </w:p>
    <w:p w:rsidR="00B03105" w:rsidRPr="002A6B97" w:rsidRDefault="00B03105" w:rsidP="006647AF">
      <w:pPr>
        <w:pStyle w:val="Nagwek11"/>
        <w:numPr>
          <w:ilvl w:val="0"/>
          <w:numId w:val="258"/>
        </w:numPr>
        <w:tabs>
          <w:tab w:val="left" w:pos="426"/>
          <w:tab w:val="left" w:pos="851"/>
        </w:tabs>
        <w:suppressAutoHyphens/>
        <w:jc w:val="both"/>
        <w:rPr>
          <w:rFonts w:ascii="Cambria" w:hAnsi="Cambria" w:cs="Arial"/>
          <w:sz w:val="22"/>
          <w:szCs w:val="22"/>
        </w:rPr>
      </w:pPr>
      <w:r w:rsidRPr="002A6B97">
        <w:rPr>
          <w:rFonts w:ascii="Cambria" w:hAnsi="Cambria" w:cs="Arial"/>
          <w:sz w:val="22"/>
          <w:szCs w:val="22"/>
        </w:rPr>
        <w:t>Nauczyciel jest obowiązany na podstawie pisemnej opinii publicznej lub niepublicznej</w:t>
      </w:r>
      <w:r w:rsidR="002A6B97">
        <w:rPr>
          <w:rFonts w:ascii="Cambria" w:hAnsi="Cambria" w:cs="Arial"/>
          <w:sz w:val="22"/>
          <w:szCs w:val="22"/>
        </w:rPr>
        <w:t xml:space="preserve"> </w:t>
      </w:r>
      <w:r w:rsidRPr="002A6B97">
        <w:rPr>
          <w:rFonts w:ascii="Cambria" w:hAnsi="Cambria" w:cs="Arial"/>
          <w:sz w:val="22"/>
          <w:szCs w:val="22"/>
        </w:rPr>
        <w:t>poradni psychologiczno</w:t>
      </w:r>
      <w:r w:rsidR="00FE5DF9">
        <w:rPr>
          <w:rFonts w:ascii="Cambria" w:hAnsi="Cambria" w:cs="Arial"/>
          <w:sz w:val="22"/>
          <w:szCs w:val="22"/>
        </w:rPr>
        <w:t>-</w:t>
      </w:r>
      <w:r w:rsidRPr="002A6B97">
        <w:rPr>
          <w:rFonts w:ascii="Cambria" w:hAnsi="Cambria" w:cs="Arial"/>
          <w:sz w:val="22"/>
          <w:szCs w:val="22"/>
        </w:rPr>
        <w:t>pedagogicznej, w tym publicznej poradni specjalistycznej, dostosować wymagania edukacyjne,do indywidualnych potrzeb psychofizycznych i edukacyjnych ucznia, u którego stwierdzono zaburzenia i odchylenia rozwojowe lub specyficzne trudności w uczeniu się, uniemożliwiające sprostanie tym wym</w:t>
      </w:r>
      <w:r w:rsidR="007D6F11" w:rsidRPr="002A6B97">
        <w:rPr>
          <w:rFonts w:ascii="Cambria" w:hAnsi="Cambria" w:cs="Arial"/>
          <w:sz w:val="22"/>
          <w:szCs w:val="22"/>
        </w:rPr>
        <w:t>aganiom,</w:t>
      </w:r>
      <w:r w:rsidR="000964D5">
        <w:rPr>
          <w:rFonts w:ascii="Cambria" w:hAnsi="Cambria" w:cs="Arial"/>
          <w:sz w:val="22"/>
          <w:szCs w:val="22"/>
        </w:rPr>
        <w:br/>
      </w:r>
      <w:r w:rsidR="007D6F11" w:rsidRPr="002A6B97">
        <w:rPr>
          <w:rFonts w:ascii="Cambria" w:hAnsi="Cambria" w:cs="Arial"/>
          <w:sz w:val="22"/>
          <w:szCs w:val="22"/>
        </w:rPr>
        <w:t>z zastrzeżeniem ust. 5</w:t>
      </w:r>
      <w:r w:rsidRPr="002A6B97">
        <w:rPr>
          <w:rFonts w:ascii="Cambria" w:hAnsi="Cambria" w:cs="Arial"/>
          <w:sz w:val="22"/>
          <w:szCs w:val="22"/>
        </w:rPr>
        <w:t xml:space="preserve">. </w:t>
      </w:r>
    </w:p>
    <w:p w:rsidR="00B03105" w:rsidRPr="002A6B97" w:rsidRDefault="006647AF" w:rsidP="00B03105">
      <w:pPr>
        <w:pStyle w:val="DefaultText"/>
        <w:tabs>
          <w:tab w:val="left" w:pos="0"/>
        </w:tabs>
        <w:ind w:firstLine="426"/>
        <w:jc w:val="both"/>
        <w:rPr>
          <w:rFonts w:ascii="Cambria" w:hAnsi="Cambria" w:cs="Arial"/>
          <w:sz w:val="22"/>
          <w:szCs w:val="22"/>
          <w:lang w:val="pl-PL"/>
        </w:rPr>
      </w:pPr>
      <w:r>
        <w:rPr>
          <w:rFonts w:ascii="Cambria" w:hAnsi="Cambria" w:cs="Arial"/>
          <w:b/>
          <w:sz w:val="22"/>
          <w:szCs w:val="22"/>
          <w:lang w:val="pl-PL"/>
        </w:rPr>
        <w:t>5</w:t>
      </w:r>
      <w:r w:rsidR="00D13A70" w:rsidRPr="002A6B97">
        <w:rPr>
          <w:rFonts w:ascii="Cambria" w:hAnsi="Cambria" w:cs="Arial"/>
          <w:sz w:val="22"/>
          <w:szCs w:val="22"/>
          <w:lang w:val="pl-PL"/>
        </w:rPr>
        <w:t>.</w:t>
      </w:r>
      <w:r w:rsidR="00B03105" w:rsidRPr="002A6B97">
        <w:rPr>
          <w:rFonts w:ascii="Cambria" w:hAnsi="Cambria"/>
          <w:sz w:val="22"/>
          <w:szCs w:val="22"/>
          <w:lang w:val="pl-PL"/>
        </w:rPr>
        <w:t xml:space="preserve"> </w:t>
      </w:r>
      <w:r w:rsidR="00B03105" w:rsidRPr="002A6B97">
        <w:rPr>
          <w:rFonts w:ascii="Cambria" w:hAnsi="Cambria" w:cs="Arial"/>
          <w:sz w:val="22"/>
          <w:szCs w:val="22"/>
          <w:lang w:val="pl-PL"/>
        </w:rPr>
        <w:t>W przypadku ucznia posiadającego orzeczenie o potrzebie indywidualnego nauczania dostosowanie wymagań edukacyjnych do indywidualnych potrzeb psychofizycznych i edukacyjnych ucznia może nastąpić na podstawie tego orzeczenia.</w:t>
      </w:r>
    </w:p>
    <w:p w:rsidR="00540162" w:rsidRDefault="00540162" w:rsidP="00ED45A1">
      <w:pPr>
        <w:tabs>
          <w:tab w:val="left" w:pos="426"/>
        </w:tabs>
        <w:autoSpaceDE w:val="0"/>
        <w:autoSpaceDN w:val="0"/>
        <w:adjustRightInd w:val="0"/>
        <w:jc w:val="left"/>
        <w:rPr>
          <w:rFonts w:ascii="Cambria" w:hAnsi="Cambria" w:cs="Arial"/>
        </w:rPr>
      </w:pPr>
    </w:p>
    <w:p w:rsidR="00B03105" w:rsidRPr="002A6B97" w:rsidRDefault="002A6B97" w:rsidP="00ED45A1">
      <w:pPr>
        <w:tabs>
          <w:tab w:val="left" w:pos="426"/>
        </w:tabs>
        <w:autoSpaceDE w:val="0"/>
        <w:autoSpaceDN w:val="0"/>
        <w:adjustRightInd w:val="0"/>
        <w:jc w:val="left"/>
        <w:rPr>
          <w:rFonts w:ascii="Cambria" w:hAnsi="Cambria" w:cs="Arial"/>
          <w:b/>
        </w:rPr>
      </w:pPr>
      <w:r>
        <w:rPr>
          <w:rFonts w:ascii="Cambria" w:hAnsi="Cambria" w:cs="Arial"/>
          <w:b/>
        </w:rPr>
        <w:t xml:space="preserve"> </w:t>
      </w:r>
      <w:r w:rsidR="00963B89">
        <w:rPr>
          <w:rFonts w:ascii="Cambria" w:hAnsi="Cambria" w:cs="Arial"/>
          <w:b/>
        </w:rPr>
        <w:t>§ 114</w:t>
      </w:r>
      <w:r w:rsidR="00B03105" w:rsidRPr="002A6B97">
        <w:rPr>
          <w:rFonts w:ascii="Cambria" w:hAnsi="Cambria" w:cs="Arial"/>
          <w:b/>
        </w:rPr>
        <w:t>.</w:t>
      </w:r>
      <w:r>
        <w:rPr>
          <w:rFonts w:ascii="Cambria" w:hAnsi="Cambria" w:cs="Arial"/>
          <w:b/>
        </w:rPr>
        <w:t xml:space="preserve"> </w:t>
      </w:r>
      <w:r w:rsidR="00B03105" w:rsidRPr="002A6B97">
        <w:rPr>
          <w:rFonts w:ascii="Cambria" w:hAnsi="Cambria" w:cs="Arial"/>
          <w:b/>
        </w:rPr>
        <w:t>Rodzaje ocen szkolnych.</w:t>
      </w:r>
    </w:p>
    <w:p w:rsidR="00B03105" w:rsidRPr="002A6B97" w:rsidRDefault="00B03105" w:rsidP="00ED45A1">
      <w:pPr>
        <w:tabs>
          <w:tab w:val="left" w:pos="426"/>
        </w:tabs>
        <w:autoSpaceDE w:val="0"/>
        <w:autoSpaceDN w:val="0"/>
        <w:adjustRightInd w:val="0"/>
        <w:jc w:val="left"/>
        <w:rPr>
          <w:rFonts w:ascii="Cambria" w:hAnsi="Cambria" w:cs="Arial"/>
        </w:rPr>
      </w:pPr>
    </w:p>
    <w:p w:rsidR="00B03105" w:rsidRPr="002A6B97" w:rsidRDefault="002A6B97" w:rsidP="00ED45A1">
      <w:pPr>
        <w:tabs>
          <w:tab w:val="left" w:pos="426"/>
        </w:tabs>
        <w:autoSpaceDE w:val="0"/>
        <w:autoSpaceDN w:val="0"/>
        <w:adjustRightInd w:val="0"/>
        <w:jc w:val="left"/>
        <w:rPr>
          <w:rFonts w:ascii="Cambria" w:hAnsi="Cambria" w:cs="Arial"/>
        </w:rPr>
      </w:pPr>
      <w:r>
        <w:rPr>
          <w:rFonts w:ascii="Cambria" w:hAnsi="Cambria" w:cs="Arial"/>
        </w:rPr>
        <w:t xml:space="preserve"> </w:t>
      </w:r>
      <w:r w:rsidR="00B03105" w:rsidRPr="00540162">
        <w:rPr>
          <w:rFonts w:ascii="Cambria" w:hAnsi="Cambria" w:cs="Arial"/>
          <w:b/>
        </w:rPr>
        <w:t>1</w:t>
      </w:r>
      <w:r w:rsidR="00B03105" w:rsidRPr="002A6B97">
        <w:rPr>
          <w:rFonts w:ascii="Cambria" w:hAnsi="Cambria" w:cs="Arial"/>
        </w:rPr>
        <w:t>. W trakcie nauki w szkole uczeń otrzymuje oceny:</w:t>
      </w:r>
    </w:p>
    <w:p w:rsidR="00B03105" w:rsidRPr="002A6B97" w:rsidRDefault="00B03105" w:rsidP="00B03105">
      <w:pPr>
        <w:tabs>
          <w:tab w:val="left" w:pos="426"/>
        </w:tabs>
        <w:autoSpaceDE w:val="0"/>
        <w:autoSpaceDN w:val="0"/>
        <w:adjustRightInd w:val="0"/>
        <w:rPr>
          <w:rFonts w:ascii="Cambria" w:hAnsi="Cambria" w:cs="Arial"/>
        </w:rPr>
      </w:pPr>
    </w:p>
    <w:p w:rsidR="00B03105" w:rsidRPr="002A6B97" w:rsidRDefault="00B03105" w:rsidP="007F7A81">
      <w:pPr>
        <w:numPr>
          <w:ilvl w:val="0"/>
          <w:numId w:val="249"/>
        </w:numPr>
        <w:tabs>
          <w:tab w:val="left" w:pos="426"/>
        </w:tabs>
        <w:autoSpaceDE w:val="0"/>
        <w:autoSpaceDN w:val="0"/>
        <w:adjustRightInd w:val="0"/>
        <w:ind w:left="0" w:firstLine="0"/>
        <w:jc w:val="left"/>
        <w:rPr>
          <w:rFonts w:ascii="Cambria" w:hAnsi="Cambria" w:cs="Arial"/>
        </w:rPr>
      </w:pPr>
      <w:r w:rsidRPr="002A6B97">
        <w:rPr>
          <w:rFonts w:ascii="Cambria" w:hAnsi="Cambria" w:cs="Arial"/>
        </w:rPr>
        <w:t>bieżące;</w:t>
      </w:r>
    </w:p>
    <w:p w:rsidR="00B03105" w:rsidRPr="002A6B97" w:rsidRDefault="00B03105" w:rsidP="007F7A81">
      <w:pPr>
        <w:numPr>
          <w:ilvl w:val="0"/>
          <w:numId w:val="249"/>
        </w:numPr>
        <w:tabs>
          <w:tab w:val="left" w:pos="426"/>
        </w:tabs>
        <w:autoSpaceDE w:val="0"/>
        <w:autoSpaceDN w:val="0"/>
        <w:adjustRightInd w:val="0"/>
        <w:ind w:left="0" w:firstLine="0"/>
        <w:jc w:val="left"/>
        <w:rPr>
          <w:rFonts w:ascii="Cambria" w:hAnsi="Cambria" w:cs="Arial"/>
        </w:rPr>
      </w:pPr>
      <w:r w:rsidRPr="002A6B97">
        <w:rPr>
          <w:rFonts w:ascii="Cambria" w:hAnsi="Cambria" w:cs="Arial"/>
        </w:rPr>
        <w:t>klasyfikacyjne:</w:t>
      </w:r>
    </w:p>
    <w:p w:rsidR="00B03105" w:rsidRPr="002A6B97" w:rsidRDefault="00B03105" w:rsidP="00B03105">
      <w:pPr>
        <w:tabs>
          <w:tab w:val="left" w:pos="426"/>
        </w:tabs>
        <w:autoSpaceDE w:val="0"/>
        <w:autoSpaceDN w:val="0"/>
        <w:adjustRightInd w:val="0"/>
        <w:rPr>
          <w:rFonts w:ascii="Cambria" w:hAnsi="Cambria" w:cs="Arial"/>
        </w:rPr>
      </w:pPr>
    </w:p>
    <w:p w:rsidR="00B03105" w:rsidRPr="002A6B97" w:rsidRDefault="00B03105" w:rsidP="007F7A81">
      <w:pPr>
        <w:numPr>
          <w:ilvl w:val="0"/>
          <w:numId w:val="250"/>
        </w:numPr>
        <w:tabs>
          <w:tab w:val="left" w:pos="426"/>
        </w:tabs>
        <w:autoSpaceDE w:val="0"/>
        <w:autoSpaceDN w:val="0"/>
        <w:adjustRightInd w:val="0"/>
        <w:jc w:val="both"/>
        <w:rPr>
          <w:rFonts w:ascii="Cambria" w:hAnsi="Cambria" w:cs="Arial"/>
        </w:rPr>
      </w:pPr>
      <w:r w:rsidRPr="002A6B97">
        <w:rPr>
          <w:rFonts w:ascii="Cambria" w:hAnsi="Cambria" w:cs="Arial"/>
        </w:rPr>
        <w:t>śródroczne</w:t>
      </w:r>
      <w:r w:rsidR="00FE5DF9">
        <w:rPr>
          <w:rFonts w:ascii="Cambria" w:hAnsi="Cambria" w:cs="Arial"/>
        </w:rPr>
        <w:t>-</w:t>
      </w:r>
      <w:r w:rsidRPr="002A6B97">
        <w:rPr>
          <w:rFonts w:ascii="Cambria" w:hAnsi="Cambria" w:cs="Arial"/>
        </w:rPr>
        <w:t>na koniec pierwszego półrocza i roczne</w:t>
      </w:r>
      <w:r w:rsidR="00FE5DF9">
        <w:rPr>
          <w:rFonts w:ascii="Cambria" w:hAnsi="Cambria" w:cs="Arial"/>
        </w:rPr>
        <w:t>-</w:t>
      </w:r>
      <w:r w:rsidRPr="002A6B97">
        <w:rPr>
          <w:rFonts w:ascii="Cambria" w:hAnsi="Cambria" w:cs="Arial"/>
        </w:rPr>
        <w:t>na zakończenie roku szkolnego,</w:t>
      </w:r>
    </w:p>
    <w:p w:rsidR="00B03105" w:rsidRPr="002A6B97" w:rsidRDefault="00B03105" w:rsidP="00B03105">
      <w:pPr>
        <w:tabs>
          <w:tab w:val="left" w:pos="426"/>
        </w:tabs>
        <w:autoSpaceDE w:val="0"/>
        <w:autoSpaceDN w:val="0"/>
        <w:adjustRightInd w:val="0"/>
        <w:ind w:left="1140"/>
        <w:jc w:val="both"/>
        <w:rPr>
          <w:rFonts w:ascii="Cambria" w:hAnsi="Cambria" w:cs="Arial"/>
        </w:rPr>
      </w:pPr>
    </w:p>
    <w:p w:rsidR="00B03105" w:rsidRPr="002A6B97" w:rsidRDefault="00B03105" w:rsidP="007F7A81">
      <w:pPr>
        <w:numPr>
          <w:ilvl w:val="0"/>
          <w:numId w:val="250"/>
        </w:numPr>
        <w:tabs>
          <w:tab w:val="left" w:pos="426"/>
        </w:tabs>
        <w:autoSpaceDE w:val="0"/>
        <w:autoSpaceDN w:val="0"/>
        <w:adjustRightInd w:val="0"/>
        <w:jc w:val="both"/>
        <w:rPr>
          <w:rFonts w:ascii="Cambria" w:hAnsi="Cambria" w:cs="Arial"/>
        </w:rPr>
      </w:pPr>
      <w:r w:rsidRPr="002A6B97">
        <w:rPr>
          <w:rFonts w:ascii="Cambria" w:hAnsi="Cambria" w:cs="Arial"/>
        </w:rPr>
        <w:t>końcowe</w:t>
      </w:r>
      <w:r w:rsidR="00FE5DF9">
        <w:rPr>
          <w:rFonts w:ascii="Cambria" w:hAnsi="Cambria" w:cs="Arial"/>
        </w:rPr>
        <w:t>-</w:t>
      </w:r>
      <w:r w:rsidRPr="002A6B97">
        <w:rPr>
          <w:rFonts w:ascii="Cambria" w:hAnsi="Cambria" w:cs="Arial"/>
        </w:rPr>
        <w:t xml:space="preserve">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B03105" w:rsidRPr="002A6B97" w:rsidRDefault="00B03105" w:rsidP="00B03105">
      <w:pPr>
        <w:tabs>
          <w:tab w:val="left" w:pos="426"/>
        </w:tabs>
        <w:autoSpaceDE w:val="0"/>
        <w:autoSpaceDN w:val="0"/>
        <w:adjustRightInd w:val="0"/>
        <w:rPr>
          <w:rFonts w:ascii="Cambria" w:hAnsi="Cambria" w:cs="Arial"/>
        </w:rPr>
      </w:pPr>
    </w:p>
    <w:p w:rsidR="00B03105" w:rsidRPr="002A6B97" w:rsidRDefault="00EA7971" w:rsidP="00ED45A1">
      <w:pPr>
        <w:tabs>
          <w:tab w:val="left" w:pos="426"/>
        </w:tabs>
        <w:autoSpaceDE w:val="0"/>
        <w:autoSpaceDN w:val="0"/>
        <w:adjustRightInd w:val="0"/>
        <w:jc w:val="both"/>
        <w:rPr>
          <w:rFonts w:ascii="Cambria" w:hAnsi="Cambria" w:cs="Arial"/>
          <w:b/>
        </w:rPr>
      </w:pPr>
      <w:r>
        <w:rPr>
          <w:rFonts w:ascii="Cambria" w:hAnsi="Cambria" w:cs="Arial"/>
          <w:b/>
        </w:rPr>
        <w:t xml:space="preserve"> </w:t>
      </w:r>
      <w:r w:rsidR="00963B89">
        <w:rPr>
          <w:rFonts w:ascii="Cambria" w:hAnsi="Cambria" w:cs="Arial"/>
          <w:b/>
        </w:rPr>
        <w:t>§ 115</w:t>
      </w:r>
      <w:r w:rsidR="00B03105" w:rsidRPr="002A6B97">
        <w:rPr>
          <w:rFonts w:ascii="Cambria" w:hAnsi="Cambria" w:cs="Arial"/>
          <w:b/>
        </w:rPr>
        <w:t>.</w:t>
      </w:r>
      <w:r w:rsidR="002A6B97">
        <w:rPr>
          <w:rFonts w:ascii="Cambria" w:hAnsi="Cambria" w:cs="Arial"/>
          <w:b/>
        </w:rPr>
        <w:t xml:space="preserve"> </w:t>
      </w:r>
      <w:r w:rsidR="00B03105" w:rsidRPr="002A6B97">
        <w:rPr>
          <w:rFonts w:ascii="Cambria" w:hAnsi="Cambria" w:cs="Arial"/>
          <w:b/>
        </w:rPr>
        <w:t>Jawność ocen.</w:t>
      </w:r>
    </w:p>
    <w:p w:rsidR="00B03105" w:rsidRPr="002A6B97" w:rsidRDefault="00B03105" w:rsidP="00706417">
      <w:pPr>
        <w:tabs>
          <w:tab w:val="left" w:pos="426"/>
        </w:tabs>
        <w:autoSpaceDE w:val="0"/>
        <w:autoSpaceDN w:val="0"/>
        <w:adjustRightInd w:val="0"/>
        <w:jc w:val="both"/>
        <w:rPr>
          <w:rFonts w:ascii="Cambria" w:hAnsi="Cambria" w:cs="Arial"/>
        </w:rPr>
      </w:pPr>
    </w:p>
    <w:p w:rsidR="00B03105" w:rsidRPr="002A6B97" w:rsidRDefault="00B03105" w:rsidP="00706417">
      <w:pPr>
        <w:tabs>
          <w:tab w:val="left" w:pos="0"/>
        </w:tabs>
        <w:autoSpaceDE w:val="0"/>
        <w:autoSpaceDN w:val="0"/>
        <w:adjustRightInd w:val="0"/>
        <w:ind w:firstLine="426"/>
        <w:jc w:val="both"/>
        <w:rPr>
          <w:rFonts w:ascii="Cambria" w:hAnsi="Cambria" w:cs="Arial"/>
        </w:rPr>
      </w:pPr>
      <w:r w:rsidRPr="00540162">
        <w:rPr>
          <w:rFonts w:ascii="Cambria" w:hAnsi="Cambria" w:cs="Arial"/>
          <w:b/>
        </w:rPr>
        <w:t>1.</w:t>
      </w:r>
      <w:r w:rsidR="002A6B97">
        <w:rPr>
          <w:rFonts w:ascii="Cambria" w:hAnsi="Cambria" w:cs="Arial"/>
        </w:rPr>
        <w:t xml:space="preserve"> </w:t>
      </w:r>
      <w:r w:rsidRPr="002A6B97">
        <w:rPr>
          <w:rFonts w:ascii="Cambria" w:hAnsi="Cambria" w:cs="Arial"/>
        </w:rPr>
        <w:t>Oceny są jawne dla ucznia i jego rodziców / opiekunów prawnych.</w:t>
      </w:r>
    </w:p>
    <w:p w:rsidR="00B03105" w:rsidRPr="002A6B97" w:rsidRDefault="00B03105" w:rsidP="00B03105">
      <w:pPr>
        <w:tabs>
          <w:tab w:val="left" w:pos="426"/>
        </w:tabs>
        <w:autoSpaceDE w:val="0"/>
        <w:autoSpaceDN w:val="0"/>
        <w:adjustRightInd w:val="0"/>
        <w:rPr>
          <w:rFonts w:ascii="Cambria" w:hAnsi="Cambria" w:cs="Arial"/>
        </w:rPr>
      </w:pPr>
    </w:p>
    <w:p w:rsidR="00B03105" w:rsidRPr="002A6B97" w:rsidRDefault="00540162" w:rsidP="00706417">
      <w:pPr>
        <w:tabs>
          <w:tab w:val="left" w:pos="426"/>
        </w:tabs>
        <w:autoSpaceDE w:val="0"/>
        <w:autoSpaceDN w:val="0"/>
        <w:adjustRightInd w:val="0"/>
        <w:ind w:firstLine="142"/>
        <w:jc w:val="both"/>
        <w:rPr>
          <w:rFonts w:ascii="Cambria" w:hAnsi="Cambria" w:cs="Arial"/>
        </w:rPr>
      </w:pPr>
      <w:r>
        <w:rPr>
          <w:rFonts w:ascii="Cambria" w:hAnsi="Cambria" w:cs="Arial"/>
        </w:rPr>
        <w:tab/>
      </w:r>
      <w:r w:rsidR="002A6B97" w:rsidRPr="00540162">
        <w:rPr>
          <w:rFonts w:ascii="Cambria" w:hAnsi="Cambria" w:cs="Arial"/>
          <w:b/>
        </w:rPr>
        <w:t xml:space="preserve"> </w:t>
      </w:r>
      <w:r w:rsidR="00B03105" w:rsidRPr="00540162">
        <w:rPr>
          <w:rFonts w:ascii="Cambria" w:hAnsi="Cambria" w:cs="Arial"/>
          <w:b/>
        </w:rPr>
        <w:t>2</w:t>
      </w:r>
      <w:r w:rsidR="00B03105" w:rsidRPr="002A6B97">
        <w:rPr>
          <w:rFonts w:ascii="Cambria" w:hAnsi="Cambria" w:cs="Arial"/>
        </w:rPr>
        <w:t>.</w:t>
      </w:r>
      <w:r w:rsidR="002A6B97">
        <w:rPr>
          <w:rFonts w:ascii="Cambria" w:hAnsi="Cambria" w:cs="Arial"/>
        </w:rPr>
        <w:t xml:space="preserve"> </w:t>
      </w:r>
      <w:r w:rsidR="00B03105" w:rsidRPr="002A6B97">
        <w:rPr>
          <w:rFonts w:ascii="Cambria" w:hAnsi="Cambria" w:cs="Arial"/>
        </w:rPr>
        <w:t>Każda ocena z ustnych form sprawdzania umiejętności lub wiadomości ucznia podlega wpisaniu do dziennika elektronicznego bezpośrednio po jej ustaleniu i ustnym poinformowaniu ucznia o jej skali.</w:t>
      </w:r>
    </w:p>
    <w:p w:rsidR="00B03105" w:rsidRPr="002A6B97" w:rsidRDefault="002A6B97" w:rsidP="00B03105">
      <w:pPr>
        <w:tabs>
          <w:tab w:val="left" w:pos="426"/>
        </w:tabs>
        <w:autoSpaceDE w:val="0"/>
        <w:autoSpaceDN w:val="0"/>
        <w:adjustRightInd w:val="0"/>
        <w:rPr>
          <w:rFonts w:ascii="Cambria" w:hAnsi="Cambria" w:cs="Arial"/>
        </w:rPr>
      </w:pPr>
      <w:r>
        <w:rPr>
          <w:rFonts w:ascii="Cambria" w:hAnsi="Cambria" w:cs="Arial"/>
        </w:rPr>
        <w:t xml:space="preserve"> </w:t>
      </w:r>
    </w:p>
    <w:p w:rsidR="00B03105" w:rsidRPr="002A6B97" w:rsidRDefault="00B03105" w:rsidP="00B03105">
      <w:pPr>
        <w:autoSpaceDE w:val="0"/>
        <w:autoSpaceDN w:val="0"/>
        <w:adjustRightInd w:val="0"/>
        <w:ind w:firstLine="426"/>
        <w:jc w:val="both"/>
        <w:rPr>
          <w:rFonts w:ascii="Cambria" w:hAnsi="Cambria" w:cs="Arial"/>
        </w:rPr>
      </w:pPr>
      <w:r w:rsidRPr="00540162">
        <w:rPr>
          <w:rFonts w:ascii="Cambria" w:hAnsi="Cambria" w:cs="Arial"/>
          <w:b/>
        </w:rPr>
        <w:t>3.</w:t>
      </w:r>
      <w:r w:rsidR="002A6B97">
        <w:rPr>
          <w:rFonts w:ascii="Cambria" w:hAnsi="Cambria" w:cs="Arial"/>
        </w:rPr>
        <w:t xml:space="preserve"> </w:t>
      </w:r>
      <w:r w:rsidRPr="002A6B97">
        <w:rPr>
          <w:rFonts w:ascii="Cambria" w:hAnsi="Cambria" w:cs="Arial"/>
        </w:rPr>
        <w:t>Sprawdzone i ocenione prace kontrolne i inne formy pisemnego sprawdzania wiadomości i umiejętności uczniów</w:t>
      </w:r>
      <w:r w:rsidR="002A6B97">
        <w:rPr>
          <w:rFonts w:ascii="Cambria" w:hAnsi="Cambria" w:cs="Arial"/>
        </w:rPr>
        <w:t xml:space="preserve"> </w:t>
      </w:r>
      <w:r w:rsidRPr="002A6B97">
        <w:rPr>
          <w:rFonts w:ascii="Cambria" w:hAnsi="Cambria" w:cs="Arial"/>
        </w:rPr>
        <w:t>przedstawiane są do wglądu uczniom na zajęciach dydaktycznych.</w:t>
      </w:r>
      <w:r w:rsidR="002A6B97">
        <w:rPr>
          <w:rFonts w:ascii="Cambria" w:hAnsi="Cambria" w:cs="Arial"/>
        </w:rPr>
        <w:t xml:space="preserve"> </w:t>
      </w:r>
      <w:r w:rsidRPr="002A6B97">
        <w:rPr>
          <w:rFonts w:ascii="Cambria" w:hAnsi="Cambria" w:cs="Arial"/>
        </w:rPr>
        <w:t>Oceny wpisywan</w:t>
      </w:r>
      <w:r w:rsidR="00D13A70" w:rsidRPr="002A6B97">
        <w:rPr>
          <w:rFonts w:ascii="Cambria" w:hAnsi="Cambria" w:cs="Arial"/>
        </w:rPr>
        <w:t>e</w:t>
      </w:r>
      <w:r w:rsidRPr="002A6B97">
        <w:rPr>
          <w:rFonts w:ascii="Cambria" w:hAnsi="Cambria" w:cs="Arial"/>
        </w:rPr>
        <w:t xml:space="preserve"> </w:t>
      </w:r>
      <w:r w:rsidR="00D13A70" w:rsidRPr="002A6B97">
        <w:rPr>
          <w:rFonts w:ascii="Cambria" w:hAnsi="Cambria" w:cs="Arial"/>
        </w:rPr>
        <w:t xml:space="preserve">są </w:t>
      </w:r>
      <w:r w:rsidRPr="002A6B97">
        <w:rPr>
          <w:rFonts w:ascii="Cambria" w:hAnsi="Cambria" w:cs="Arial"/>
        </w:rPr>
        <w:t>do dziennika lekcyjnego / dziennika elekt</w:t>
      </w:r>
      <w:r w:rsidR="00D13A70" w:rsidRPr="002A6B97">
        <w:rPr>
          <w:rFonts w:ascii="Cambria" w:hAnsi="Cambria" w:cs="Arial"/>
        </w:rPr>
        <w:t>ronicznego.</w:t>
      </w:r>
    </w:p>
    <w:p w:rsidR="00B03105" w:rsidRPr="002A6B97" w:rsidRDefault="00B03105" w:rsidP="00B03105">
      <w:pPr>
        <w:autoSpaceDE w:val="0"/>
        <w:autoSpaceDN w:val="0"/>
        <w:adjustRightInd w:val="0"/>
        <w:ind w:firstLine="426"/>
        <w:jc w:val="both"/>
        <w:rPr>
          <w:rFonts w:ascii="Cambria" w:hAnsi="Cambria" w:cs="Arial"/>
        </w:rPr>
      </w:pPr>
    </w:p>
    <w:p w:rsidR="00B03105" w:rsidRPr="002A6B97" w:rsidRDefault="00B03105" w:rsidP="00B03105">
      <w:pPr>
        <w:autoSpaceDE w:val="0"/>
        <w:autoSpaceDN w:val="0"/>
        <w:adjustRightInd w:val="0"/>
        <w:spacing w:line="276" w:lineRule="auto"/>
        <w:ind w:firstLine="426"/>
        <w:jc w:val="both"/>
        <w:rPr>
          <w:rFonts w:ascii="Cambria" w:hAnsi="Cambria" w:cs="Arial"/>
        </w:rPr>
      </w:pPr>
      <w:r w:rsidRPr="00540162">
        <w:rPr>
          <w:rFonts w:ascii="Cambria" w:hAnsi="Cambria" w:cs="Arial"/>
          <w:b/>
        </w:rPr>
        <w:lastRenderedPageBreak/>
        <w:t>4.</w:t>
      </w:r>
      <w:r w:rsidR="002A6B97">
        <w:rPr>
          <w:rFonts w:ascii="Cambria" w:hAnsi="Cambria" w:cs="Arial"/>
        </w:rPr>
        <w:t xml:space="preserve"> </w:t>
      </w:r>
      <w:r w:rsidRPr="002A6B97">
        <w:rPr>
          <w:rFonts w:ascii="Cambria" w:hAnsi="Cambria" w:cs="Arial"/>
        </w:rPr>
        <w:t>Rodzice (prawni opiekunowie) mają możliwość wglądu w pisemne prace swoich dzieci:</w:t>
      </w:r>
    </w:p>
    <w:p w:rsidR="00B03105" w:rsidRPr="002A6B97" w:rsidRDefault="00B03105" w:rsidP="007F7A81">
      <w:pPr>
        <w:numPr>
          <w:ilvl w:val="0"/>
          <w:numId w:val="251"/>
        </w:numPr>
        <w:tabs>
          <w:tab w:val="left" w:pos="0"/>
          <w:tab w:val="left" w:pos="426"/>
        </w:tabs>
        <w:autoSpaceDE w:val="0"/>
        <w:autoSpaceDN w:val="0"/>
        <w:adjustRightInd w:val="0"/>
        <w:spacing w:line="276" w:lineRule="auto"/>
        <w:ind w:left="0" w:firstLine="0"/>
        <w:jc w:val="both"/>
        <w:rPr>
          <w:rFonts w:ascii="Cambria" w:hAnsi="Cambria" w:cs="Arial"/>
        </w:rPr>
      </w:pPr>
      <w:r w:rsidRPr="002A6B97">
        <w:rPr>
          <w:rFonts w:ascii="Cambria" w:hAnsi="Cambria" w:cs="Arial"/>
        </w:rPr>
        <w:t>na zebraniach ogólnych;</w:t>
      </w:r>
    </w:p>
    <w:p w:rsidR="00B03105" w:rsidRPr="002A6B97" w:rsidRDefault="00B03105" w:rsidP="007F7A81">
      <w:pPr>
        <w:numPr>
          <w:ilvl w:val="0"/>
          <w:numId w:val="251"/>
        </w:numPr>
        <w:tabs>
          <w:tab w:val="left" w:pos="0"/>
          <w:tab w:val="left" w:pos="426"/>
        </w:tabs>
        <w:autoSpaceDE w:val="0"/>
        <w:autoSpaceDN w:val="0"/>
        <w:adjustRightInd w:val="0"/>
        <w:spacing w:line="276" w:lineRule="auto"/>
        <w:ind w:left="0" w:firstLine="0"/>
        <w:jc w:val="both"/>
        <w:rPr>
          <w:rFonts w:ascii="Cambria" w:hAnsi="Cambria" w:cs="Arial"/>
        </w:rPr>
      </w:pPr>
      <w:r w:rsidRPr="002A6B97">
        <w:rPr>
          <w:rFonts w:ascii="Cambria" w:hAnsi="Cambria" w:cs="Arial"/>
        </w:rPr>
        <w:t xml:space="preserve"> w czasie konsultacji w wyznaczonych godzinach i dniach tygodnia;</w:t>
      </w:r>
    </w:p>
    <w:p w:rsidR="00540162" w:rsidRDefault="00B03105" w:rsidP="00540162">
      <w:pPr>
        <w:numPr>
          <w:ilvl w:val="0"/>
          <w:numId w:val="251"/>
        </w:numPr>
        <w:tabs>
          <w:tab w:val="left" w:pos="0"/>
          <w:tab w:val="left" w:pos="426"/>
        </w:tabs>
        <w:autoSpaceDE w:val="0"/>
        <w:autoSpaceDN w:val="0"/>
        <w:adjustRightInd w:val="0"/>
        <w:spacing w:line="276" w:lineRule="auto"/>
        <w:ind w:left="0" w:firstLine="0"/>
        <w:jc w:val="both"/>
        <w:rPr>
          <w:rFonts w:ascii="Cambria" w:hAnsi="Cambria" w:cs="Arial"/>
        </w:rPr>
      </w:pPr>
      <w:r w:rsidRPr="002A6B97">
        <w:rPr>
          <w:rFonts w:ascii="Cambria" w:hAnsi="Cambria" w:cs="Arial"/>
        </w:rPr>
        <w:t>podczas indywidualnych spotkań z nauczycielem;</w:t>
      </w:r>
    </w:p>
    <w:p w:rsidR="00540162" w:rsidRDefault="00540162" w:rsidP="00540162">
      <w:pPr>
        <w:tabs>
          <w:tab w:val="left" w:pos="0"/>
          <w:tab w:val="left" w:pos="426"/>
        </w:tabs>
        <w:autoSpaceDE w:val="0"/>
        <w:autoSpaceDN w:val="0"/>
        <w:adjustRightInd w:val="0"/>
        <w:spacing w:line="276" w:lineRule="auto"/>
        <w:jc w:val="both"/>
        <w:rPr>
          <w:rFonts w:ascii="Cambria" w:hAnsi="Cambria" w:cs="Arial"/>
        </w:rPr>
      </w:pPr>
    </w:p>
    <w:p w:rsidR="00B03105" w:rsidRPr="00540162" w:rsidRDefault="002A6B97" w:rsidP="00540162">
      <w:pPr>
        <w:tabs>
          <w:tab w:val="left" w:pos="0"/>
          <w:tab w:val="left" w:pos="426"/>
        </w:tabs>
        <w:autoSpaceDE w:val="0"/>
        <w:autoSpaceDN w:val="0"/>
        <w:adjustRightInd w:val="0"/>
        <w:spacing w:line="276" w:lineRule="auto"/>
        <w:jc w:val="both"/>
        <w:rPr>
          <w:rFonts w:ascii="Cambria" w:hAnsi="Cambria" w:cs="Arial"/>
        </w:rPr>
      </w:pPr>
      <w:r w:rsidRPr="00540162">
        <w:rPr>
          <w:rFonts w:ascii="Cambria" w:hAnsi="Cambria" w:cs="Arial"/>
          <w:b/>
        </w:rPr>
        <w:t xml:space="preserve"> </w:t>
      </w:r>
      <w:r w:rsidR="00963B89" w:rsidRPr="00540162">
        <w:rPr>
          <w:rFonts w:ascii="Cambria" w:hAnsi="Cambria" w:cs="Arial"/>
          <w:b/>
        </w:rPr>
        <w:t>§ 116.</w:t>
      </w:r>
      <w:r w:rsidRPr="00540162">
        <w:rPr>
          <w:rFonts w:ascii="Cambria" w:hAnsi="Cambria" w:cs="Arial"/>
          <w:b/>
        </w:rPr>
        <w:t xml:space="preserve"> </w:t>
      </w:r>
      <w:r w:rsidR="00B03105" w:rsidRPr="00540162">
        <w:rPr>
          <w:rFonts w:ascii="Cambria" w:hAnsi="Cambria" w:cs="Arial"/>
          <w:b/>
        </w:rPr>
        <w:t>Uzasadnianie ocen.</w:t>
      </w:r>
    </w:p>
    <w:p w:rsidR="00B03105" w:rsidRPr="002A6B97" w:rsidRDefault="00B03105" w:rsidP="00B03105">
      <w:pPr>
        <w:tabs>
          <w:tab w:val="left" w:pos="426"/>
        </w:tabs>
        <w:autoSpaceDE w:val="0"/>
        <w:autoSpaceDN w:val="0"/>
        <w:adjustRightInd w:val="0"/>
        <w:rPr>
          <w:rFonts w:ascii="Cambria" w:hAnsi="Cambria" w:cs="Arial"/>
        </w:rPr>
      </w:pPr>
    </w:p>
    <w:p w:rsidR="00B03105" w:rsidRPr="002A6B97" w:rsidRDefault="00882756" w:rsidP="00B03105">
      <w:pPr>
        <w:numPr>
          <w:ilvl w:val="0"/>
          <w:numId w:val="252"/>
        </w:numPr>
        <w:tabs>
          <w:tab w:val="left" w:pos="0"/>
        </w:tabs>
        <w:autoSpaceDE w:val="0"/>
        <w:autoSpaceDN w:val="0"/>
        <w:adjustRightInd w:val="0"/>
        <w:spacing w:line="276" w:lineRule="auto"/>
        <w:ind w:left="0" w:firstLine="426"/>
        <w:jc w:val="both"/>
        <w:rPr>
          <w:rFonts w:ascii="Cambria" w:hAnsi="Cambria" w:cs="Arial"/>
        </w:rPr>
      </w:pPr>
      <w:r w:rsidRPr="002A6B97">
        <w:rPr>
          <w:rFonts w:ascii="Cambria" w:hAnsi="Cambria" w:cs="Arial"/>
        </w:rPr>
        <w:t xml:space="preserve"> Oceny z pisemnych form sprawdzania wiadomości i umiejętności są uzasadniane na podstawie kryteriów ustalonych przez nauczyciela, z</w:t>
      </w:r>
      <w:r w:rsidR="000964D5">
        <w:rPr>
          <w:rFonts w:ascii="Cambria" w:hAnsi="Cambria" w:cs="Arial"/>
        </w:rPr>
        <w:t xml:space="preserve"> którymi zapoznawani są rodzice</w:t>
      </w:r>
      <w:r w:rsidR="000964D5">
        <w:rPr>
          <w:rFonts w:ascii="Cambria" w:hAnsi="Cambria" w:cs="Arial"/>
        </w:rPr>
        <w:br/>
      </w:r>
      <w:r w:rsidRPr="002A6B97">
        <w:rPr>
          <w:rFonts w:ascii="Cambria" w:hAnsi="Cambria" w:cs="Arial"/>
        </w:rPr>
        <w:t>i uczniowie</w:t>
      </w:r>
      <w:r w:rsidR="00B03105" w:rsidRPr="002A6B97">
        <w:rPr>
          <w:rFonts w:ascii="Cambria" w:hAnsi="Cambria" w:cs="Arial"/>
        </w:rPr>
        <w:t>.</w:t>
      </w:r>
    </w:p>
    <w:p w:rsidR="00882756" w:rsidRPr="002A6B97" w:rsidRDefault="00882756" w:rsidP="00882756">
      <w:pPr>
        <w:tabs>
          <w:tab w:val="left" w:pos="0"/>
        </w:tabs>
        <w:autoSpaceDE w:val="0"/>
        <w:autoSpaceDN w:val="0"/>
        <w:adjustRightInd w:val="0"/>
        <w:spacing w:line="276" w:lineRule="auto"/>
        <w:ind w:left="426"/>
        <w:jc w:val="both"/>
        <w:rPr>
          <w:rFonts w:ascii="Cambria" w:hAnsi="Cambria" w:cs="Arial"/>
        </w:rPr>
      </w:pPr>
    </w:p>
    <w:p w:rsidR="00B03105" w:rsidRPr="002A6B97" w:rsidRDefault="00B03105" w:rsidP="007F7A81">
      <w:pPr>
        <w:numPr>
          <w:ilvl w:val="0"/>
          <w:numId w:val="252"/>
        </w:numPr>
        <w:tabs>
          <w:tab w:val="left" w:pos="0"/>
        </w:tabs>
        <w:autoSpaceDE w:val="0"/>
        <w:autoSpaceDN w:val="0"/>
        <w:adjustRightInd w:val="0"/>
        <w:spacing w:line="276" w:lineRule="auto"/>
        <w:ind w:left="0" w:firstLine="426"/>
        <w:jc w:val="both"/>
        <w:rPr>
          <w:rFonts w:ascii="Cambria" w:hAnsi="Cambria" w:cs="Arial"/>
        </w:rPr>
      </w:pPr>
      <w:r w:rsidRPr="002A6B97">
        <w:rPr>
          <w:rFonts w:ascii="Cambria" w:hAnsi="Cambria" w:cs="Arial"/>
        </w:rPr>
        <w:t xml:space="preserve"> Oceny z ustnych form sprawdzania wiedzy i umiejętności nauczyciel uzasadnia ustnie w obecności klasy, wskazując dobrze opanowaną wiedzę lu</w:t>
      </w:r>
      <w:r w:rsidR="000964D5">
        <w:rPr>
          <w:rFonts w:ascii="Cambria" w:hAnsi="Cambria" w:cs="Arial"/>
        </w:rPr>
        <w:t>b sprawdzaną umiejętność, braki</w:t>
      </w:r>
      <w:r w:rsidR="000964D5">
        <w:rPr>
          <w:rFonts w:ascii="Cambria" w:hAnsi="Cambria" w:cs="Arial"/>
        </w:rPr>
        <w:br/>
      </w:r>
      <w:r w:rsidRPr="002A6B97">
        <w:rPr>
          <w:rFonts w:ascii="Cambria" w:hAnsi="Cambria" w:cs="Arial"/>
        </w:rPr>
        <w:t>w nich oraz przekaz</w:t>
      </w:r>
      <w:r w:rsidR="008C0411" w:rsidRPr="002A6B97">
        <w:rPr>
          <w:rFonts w:ascii="Cambria" w:hAnsi="Cambria" w:cs="Arial"/>
        </w:rPr>
        <w:t xml:space="preserve">uje zalecenia do poprawy. </w:t>
      </w:r>
    </w:p>
    <w:p w:rsidR="00B03105" w:rsidRPr="002A6B97" w:rsidRDefault="00B03105" w:rsidP="008C0411">
      <w:pPr>
        <w:tabs>
          <w:tab w:val="left" w:pos="0"/>
        </w:tabs>
        <w:autoSpaceDE w:val="0"/>
        <w:autoSpaceDN w:val="0"/>
        <w:adjustRightInd w:val="0"/>
        <w:spacing w:line="276" w:lineRule="auto"/>
        <w:jc w:val="both"/>
        <w:rPr>
          <w:rFonts w:ascii="Cambria" w:hAnsi="Cambria" w:cs="Arial"/>
          <w:sz w:val="18"/>
          <w:szCs w:val="18"/>
        </w:rPr>
      </w:pPr>
    </w:p>
    <w:p w:rsidR="00540162" w:rsidRDefault="00B03105" w:rsidP="00B03105">
      <w:pPr>
        <w:numPr>
          <w:ilvl w:val="0"/>
          <w:numId w:val="252"/>
        </w:numPr>
        <w:tabs>
          <w:tab w:val="left" w:pos="0"/>
        </w:tabs>
        <w:autoSpaceDE w:val="0"/>
        <w:autoSpaceDN w:val="0"/>
        <w:adjustRightInd w:val="0"/>
        <w:spacing w:line="276" w:lineRule="auto"/>
        <w:ind w:left="0" w:firstLine="426"/>
        <w:jc w:val="both"/>
        <w:rPr>
          <w:rFonts w:ascii="Cambria" w:hAnsi="Cambria" w:cs="Arial"/>
        </w:rPr>
      </w:pPr>
      <w:r w:rsidRPr="002A6B97">
        <w:rPr>
          <w:rFonts w:ascii="Cambria" w:hAnsi="Cambria" w:cs="Arial"/>
        </w:rPr>
        <w:t>W przypadku wątpliwości uczeń i rodzic mają</w:t>
      </w:r>
      <w:r w:rsidR="002A6B97">
        <w:rPr>
          <w:rFonts w:ascii="Cambria" w:hAnsi="Cambria" w:cs="Arial"/>
        </w:rPr>
        <w:t xml:space="preserve"> </w:t>
      </w:r>
      <w:r w:rsidRPr="002A6B97">
        <w:rPr>
          <w:rFonts w:ascii="Cambria" w:hAnsi="Cambria" w:cs="Arial"/>
        </w:rPr>
        <w:t>prawo do uzyskania dodatkowego uzasadnien</w:t>
      </w:r>
      <w:r w:rsidR="008C0411" w:rsidRPr="002A6B97">
        <w:rPr>
          <w:rFonts w:ascii="Cambria" w:hAnsi="Cambria" w:cs="Arial"/>
        </w:rPr>
        <w:t xml:space="preserve">ia oceny. </w:t>
      </w:r>
      <w:r w:rsidRPr="002A6B97">
        <w:rPr>
          <w:rFonts w:ascii="Cambria" w:hAnsi="Cambria" w:cs="Arial"/>
        </w:rPr>
        <w:t>Dodatkowe uzasadnienie nauczyciel przekazuje bezp</w:t>
      </w:r>
      <w:r w:rsidR="008C0411" w:rsidRPr="002A6B97">
        <w:rPr>
          <w:rFonts w:ascii="Cambria" w:hAnsi="Cambria" w:cs="Arial"/>
        </w:rPr>
        <w:t>ośrednio zainteresowanej osobie.</w:t>
      </w:r>
    </w:p>
    <w:p w:rsidR="00540162" w:rsidRDefault="00540162" w:rsidP="00540162">
      <w:pPr>
        <w:pStyle w:val="Akapitzlist"/>
        <w:rPr>
          <w:rFonts w:ascii="Cambria" w:hAnsi="Cambria" w:cs="Arial"/>
          <w:b/>
        </w:rPr>
      </w:pPr>
    </w:p>
    <w:p w:rsidR="00B03105" w:rsidRPr="00540162" w:rsidRDefault="002A6B97" w:rsidP="00540162">
      <w:pPr>
        <w:tabs>
          <w:tab w:val="left" w:pos="0"/>
        </w:tabs>
        <w:autoSpaceDE w:val="0"/>
        <w:autoSpaceDN w:val="0"/>
        <w:adjustRightInd w:val="0"/>
        <w:spacing w:line="276" w:lineRule="auto"/>
        <w:jc w:val="both"/>
        <w:rPr>
          <w:rFonts w:ascii="Cambria" w:hAnsi="Cambria" w:cs="Arial"/>
        </w:rPr>
      </w:pPr>
      <w:r w:rsidRPr="00540162">
        <w:rPr>
          <w:rFonts w:ascii="Cambria" w:hAnsi="Cambria" w:cs="Arial"/>
          <w:b/>
        </w:rPr>
        <w:t xml:space="preserve"> </w:t>
      </w:r>
      <w:r w:rsidR="00963B89" w:rsidRPr="00540162">
        <w:rPr>
          <w:rFonts w:ascii="Cambria" w:hAnsi="Cambria" w:cs="Arial"/>
          <w:b/>
        </w:rPr>
        <w:t>§ 117</w:t>
      </w:r>
      <w:r w:rsidR="00DF79B8" w:rsidRPr="00540162">
        <w:rPr>
          <w:rFonts w:ascii="Cambria" w:hAnsi="Cambria" w:cs="Arial"/>
          <w:b/>
        </w:rPr>
        <w:t>.</w:t>
      </w:r>
      <w:r w:rsidRPr="00540162">
        <w:rPr>
          <w:rFonts w:ascii="Cambria" w:hAnsi="Cambria" w:cs="Arial"/>
        </w:rPr>
        <w:t xml:space="preserve"> </w:t>
      </w:r>
      <w:r w:rsidR="00B03105" w:rsidRPr="00540162">
        <w:rPr>
          <w:rFonts w:ascii="Cambria" w:hAnsi="Cambria" w:cs="Arial"/>
          <w:w w:val="105"/>
        </w:rPr>
        <w:t>Przy</w:t>
      </w:r>
      <w:r w:rsidR="00B03105" w:rsidRPr="00540162">
        <w:rPr>
          <w:rFonts w:ascii="Cambria" w:hAnsi="Cambria" w:cs="Arial"/>
          <w:spacing w:val="58"/>
          <w:w w:val="105"/>
        </w:rPr>
        <w:t xml:space="preserve"> </w:t>
      </w:r>
      <w:r w:rsidR="00B03105" w:rsidRPr="00540162">
        <w:rPr>
          <w:rFonts w:ascii="Cambria" w:hAnsi="Cambria" w:cs="Arial"/>
          <w:w w:val="105"/>
        </w:rPr>
        <w:t>ustalaniu</w:t>
      </w:r>
      <w:r w:rsidR="00B03105" w:rsidRPr="00540162">
        <w:rPr>
          <w:rFonts w:ascii="Cambria" w:hAnsi="Cambria" w:cs="Arial"/>
          <w:spacing w:val="11"/>
          <w:w w:val="105"/>
        </w:rPr>
        <w:t xml:space="preserve"> </w:t>
      </w:r>
      <w:r w:rsidR="00B03105" w:rsidRPr="00540162">
        <w:rPr>
          <w:rFonts w:ascii="Cambria" w:hAnsi="Cambria" w:cs="Arial"/>
          <w:w w:val="105"/>
        </w:rPr>
        <w:t>oceny</w:t>
      </w:r>
      <w:r w:rsidR="00B03105" w:rsidRPr="00540162">
        <w:rPr>
          <w:rFonts w:ascii="Cambria" w:hAnsi="Cambria" w:cs="Arial"/>
          <w:spacing w:val="54"/>
          <w:w w:val="105"/>
        </w:rPr>
        <w:t xml:space="preserve"> </w:t>
      </w:r>
      <w:r w:rsidR="00B03105" w:rsidRPr="00540162">
        <w:rPr>
          <w:rFonts w:ascii="Cambria" w:hAnsi="Cambria" w:cs="Arial"/>
          <w:w w:val="105"/>
        </w:rPr>
        <w:t>z</w:t>
      </w:r>
      <w:r w:rsidR="00B03105" w:rsidRPr="00540162">
        <w:rPr>
          <w:rFonts w:ascii="Cambria" w:hAnsi="Cambria" w:cs="Arial"/>
          <w:spacing w:val="-13"/>
          <w:w w:val="105"/>
        </w:rPr>
        <w:t xml:space="preserve"> </w:t>
      </w:r>
      <w:r w:rsidR="00B03105" w:rsidRPr="00540162">
        <w:rPr>
          <w:rFonts w:ascii="Cambria" w:hAnsi="Cambria" w:cs="Arial"/>
          <w:w w:val="105"/>
        </w:rPr>
        <w:t>wychowania</w:t>
      </w:r>
      <w:r w:rsidR="00B03105" w:rsidRPr="00540162">
        <w:rPr>
          <w:rFonts w:ascii="Cambria" w:hAnsi="Cambria" w:cs="Arial"/>
          <w:spacing w:val="9"/>
          <w:w w:val="105"/>
        </w:rPr>
        <w:t xml:space="preserve"> </w:t>
      </w:r>
      <w:r w:rsidR="00B03105" w:rsidRPr="00540162">
        <w:rPr>
          <w:rFonts w:ascii="Cambria" w:hAnsi="Cambria" w:cs="Arial"/>
          <w:w w:val="105"/>
        </w:rPr>
        <w:t>fizycznego,</w:t>
      </w:r>
      <w:r w:rsidR="00B03105" w:rsidRPr="00540162">
        <w:rPr>
          <w:rFonts w:ascii="Cambria" w:hAnsi="Cambria" w:cs="Arial"/>
          <w:spacing w:val="6"/>
          <w:w w:val="105"/>
        </w:rPr>
        <w:t xml:space="preserve"> </w:t>
      </w:r>
      <w:r w:rsidR="00B03105" w:rsidRPr="00540162">
        <w:rPr>
          <w:rFonts w:ascii="Cambria" w:hAnsi="Cambria" w:cs="Arial"/>
          <w:w w:val="105"/>
        </w:rPr>
        <w:t>technik</w:t>
      </w:r>
      <w:r w:rsidR="00B03105" w:rsidRPr="00540162">
        <w:rPr>
          <w:rFonts w:ascii="Cambria" w:hAnsi="Cambria" w:cs="Arial"/>
          <w:spacing w:val="27"/>
          <w:w w:val="105"/>
        </w:rPr>
        <w:t>i</w:t>
      </w:r>
      <w:r w:rsidR="00B03105" w:rsidRPr="00540162">
        <w:rPr>
          <w:rFonts w:ascii="Cambria" w:hAnsi="Cambria" w:cs="Arial"/>
          <w:w w:val="105"/>
        </w:rPr>
        <w:t>,</w:t>
      </w:r>
      <w:r w:rsidR="00B03105" w:rsidRPr="00540162">
        <w:rPr>
          <w:rFonts w:ascii="Cambria" w:hAnsi="Cambria" w:cs="Arial"/>
          <w:spacing w:val="36"/>
          <w:w w:val="105"/>
        </w:rPr>
        <w:t xml:space="preserve"> </w:t>
      </w:r>
      <w:r w:rsidR="00B03105" w:rsidRPr="00540162">
        <w:rPr>
          <w:rFonts w:ascii="Cambria" w:hAnsi="Cambria" w:cs="Arial"/>
          <w:w w:val="105"/>
        </w:rPr>
        <w:t>zajęć</w:t>
      </w:r>
      <w:r w:rsidR="00B03105" w:rsidRPr="00540162">
        <w:rPr>
          <w:rFonts w:ascii="Cambria" w:hAnsi="Cambria" w:cs="Arial"/>
          <w:spacing w:val="54"/>
          <w:w w:val="105"/>
        </w:rPr>
        <w:t xml:space="preserve"> </w:t>
      </w:r>
      <w:r w:rsidR="00B03105" w:rsidRPr="00540162">
        <w:rPr>
          <w:rFonts w:ascii="Cambria" w:hAnsi="Cambria" w:cs="Arial"/>
          <w:w w:val="105"/>
        </w:rPr>
        <w:t>technicznych,</w:t>
      </w:r>
      <w:r w:rsidR="00B03105" w:rsidRPr="00540162">
        <w:rPr>
          <w:rFonts w:ascii="Cambria" w:hAnsi="Cambria" w:cs="Arial"/>
          <w:spacing w:val="52"/>
          <w:w w:val="105"/>
        </w:rPr>
        <w:t xml:space="preserve"> </w:t>
      </w:r>
      <w:r w:rsidR="00B03105" w:rsidRPr="00540162">
        <w:rPr>
          <w:rFonts w:ascii="Cambria" w:hAnsi="Cambria" w:cs="Arial"/>
          <w:w w:val="105"/>
        </w:rPr>
        <w:t>plastyki,</w:t>
      </w:r>
      <w:r w:rsidR="00B03105" w:rsidRPr="00540162">
        <w:rPr>
          <w:rFonts w:ascii="Cambria" w:hAnsi="Cambria" w:cs="Arial"/>
          <w:spacing w:val="56"/>
          <w:w w:val="105"/>
        </w:rPr>
        <w:t xml:space="preserve"> </w:t>
      </w:r>
      <w:r w:rsidR="00B03105" w:rsidRPr="00540162">
        <w:rPr>
          <w:rFonts w:ascii="Cambria" w:hAnsi="Cambria" w:cs="Arial"/>
          <w:w w:val="105"/>
        </w:rPr>
        <w:t>muzyki</w:t>
      </w:r>
      <w:r w:rsidR="00B03105" w:rsidRPr="00540162">
        <w:rPr>
          <w:rFonts w:ascii="Cambria" w:hAnsi="Cambria" w:cs="Arial"/>
          <w:spacing w:val="11"/>
          <w:w w:val="105"/>
        </w:rPr>
        <w:t xml:space="preserve"> </w:t>
      </w:r>
      <w:r w:rsidR="00B03105" w:rsidRPr="00540162">
        <w:rPr>
          <w:rFonts w:ascii="Cambria" w:hAnsi="Cambria" w:cs="Arial"/>
          <w:w w:val="105"/>
        </w:rPr>
        <w:t>i</w:t>
      </w:r>
      <w:r w:rsidR="00B03105" w:rsidRPr="00540162">
        <w:rPr>
          <w:rFonts w:ascii="Cambria" w:hAnsi="Cambria" w:cs="Arial"/>
          <w:spacing w:val="-17"/>
          <w:w w:val="105"/>
        </w:rPr>
        <w:t xml:space="preserve"> </w:t>
      </w:r>
      <w:r w:rsidR="00B03105" w:rsidRPr="00540162">
        <w:rPr>
          <w:rFonts w:ascii="Cambria" w:hAnsi="Cambria" w:cs="Arial"/>
          <w:spacing w:val="-3"/>
          <w:w w:val="105"/>
        </w:rPr>
        <w:t>zajęć</w:t>
      </w:r>
      <w:r w:rsidR="00B03105" w:rsidRPr="00540162">
        <w:rPr>
          <w:rFonts w:ascii="Cambria" w:hAnsi="Cambria" w:cs="Arial"/>
          <w:spacing w:val="42"/>
          <w:w w:val="105"/>
        </w:rPr>
        <w:t xml:space="preserve"> </w:t>
      </w:r>
      <w:r w:rsidR="00B03105" w:rsidRPr="00540162">
        <w:rPr>
          <w:rFonts w:ascii="Cambria" w:hAnsi="Cambria" w:cs="Arial"/>
          <w:w w:val="105"/>
        </w:rPr>
        <w:t>artystycznych</w:t>
      </w:r>
      <w:r w:rsidR="00B03105" w:rsidRPr="00540162">
        <w:rPr>
          <w:rFonts w:ascii="Cambria" w:hAnsi="Cambria" w:cs="Arial"/>
          <w:spacing w:val="7"/>
          <w:w w:val="105"/>
        </w:rPr>
        <w:t xml:space="preserve"> </w:t>
      </w:r>
      <w:r w:rsidR="00B03105" w:rsidRPr="00540162">
        <w:rPr>
          <w:rFonts w:ascii="Cambria" w:hAnsi="Cambria" w:cs="Arial"/>
          <w:w w:val="105"/>
        </w:rPr>
        <w:t>należy</w:t>
      </w:r>
      <w:r w:rsidR="00B03105" w:rsidRPr="00540162">
        <w:rPr>
          <w:rFonts w:ascii="Cambria" w:hAnsi="Cambria" w:cs="Arial"/>
          <w:spacing w:val="4"/>
          <w:w w:val="105"/>
        </w:rPr>
        <w:t xml:space="preserve"> </w:t>
      </w:r>
      <w:r w:rsidR="00B03105" w:rsidRPr="00540162">
        <w:rPr>
          <w:rFonts w:ascii="Cambria" w:hAnsi="Cambria" w:cs="Arial"/>
          <w:w w:val="105"/>
        </w:rPr>
        <w:t>w</w:t>
      </w:r>
      <w:r w:rsidR="00B03105" w:rsidRPr="00540162">
        <w:rPr>
          <w:rFonts w:ascii="Cambria" w:hAnsi="Cambria" w:cs="Arial"/>
          <w:spacing w:val="-4"/>
          <w:w w:val="105"/>
        </w:rPr>
        <w:t xml:space="preserve"> </w:t>
      </w:r>
      <w:r w:rsidR="00B03105" w:rsidRPr="00540162">
        <w:rPr>
          <w:rFonts w:ascii="Cambria" w:hAnsi="Cambria" w:cs="Arial"/>
          <w:w w:val="105"/>
        </w:rPr>
        <w:t>szczególności</w:t>
      </w:r>
      <w:r w:rsidR="00B03105" w:rsidRPr="00540162">
        <w:rPr>
          <w:rFonts w:ascii="Cambria" w:hAnsi="Cambria" w:cs="Arial"/>
          <w:spacing w:val="57"/>
          <w:w w:val="105"/>
        </w:rPr>
        <w:t xml:space="preserve"> </w:t>
      </w:r>
      <w:r w:rsidR="00B03105" w:rsidRPr="00540162">
        <w:rPr>
          <w:rFonts w:ascii="Cambria" w:hAnsi="Cambria" w:cs="Arial"/>
          <w:w w:val="105"/>
        </w:rPr>
        <w:t>brać</w:t>
      </w:r>
      <w:r w:rsidR="00B03105" w:rsidRPr="00540162">
        <w:rPr>
          <w:rFonts w:ascii="Cambria" w:hAnsi="Cambria" w:cs="Arial"/>
          <w:spacing w:val="44"/>
          <w:w w:val="105"/>
        </w:rPr>
        <w:t xml:space="preserve"> </w:t>
      </w:r>
      <w:r w:rsidR="00B03105" w:rsidRPr="00540162">
        <w:rPr>
          <w:rFonts w:ascii="Cambria" w:hAnsi="Cambria" w:cs="Arial"/>
          <w:w w:val="105"/>
        </w:rPr>
        <w:t>pod</w:t>
      </w:r>
      <w:r w:rsidR="00B03105" w:rsidRPr="00540162">
        <w:rPr>
          <w:rFonts w:ascii="Cambria" w:hAnsi="Cambria" w:cs="Arial"/>
          <w:spacing w:val="57"/>
          <w:w w:val="105"/>
        </w:rPr>
        <w:t xml:space="preserve"> </w:t>
      </w:r>
      <w:r w:rsidR="00B03105" w:rsidRPr="00540162">
        <w:rPr>
          <w:rFonts w:ascii="Cambria" w:hAnsi="Cambria" w:cs="Arial"/>
          <w:w w:val="105"/>
        </w:rPr>
        <w:t>uwagę</w:t>
      </w:r>
      <w:r w:rsidR="00B03105" w:rsidRPr="00540162">
        <w:rPr>
          <w:rFonts w:ascii="Cambria" w:hAnsi="Cambria" w:cs="Arial"/>
          <w:spacing w:val="49"/>
          <w:w w:val="105"/>
        </w:rPr>
        <w:t xml:space="preserve"> </w:t>
      </w:r>
      <w:r w:rsidR="00B03105" w:rsidRPr="00540162">
        <w:rPr>
          <w:rFonts w:ascii="Cambria" w:hAnsi="Cambria" w:cs="Arial"/>
          <w:w w:val="105"/>
        </w:rPr>
        <w:t>wysiłek</w:t>
      </w:r>
      <w:r w:rsidR="00B03105" w:rsidRPr="00540162">
        <w:rPr>
          <w:rFonts w:ascii="Cambria" w:hAnsi="Cambria" w:cs="Arial"/>
          <w:spacing w:val="22"/>
          <w:w w:val="99"/>
        </w:rPr>
        <w:t xml:space="preserve"> </w:t>
      </w:r>
      <w:r w:rsidR="00B03105" w:rsidRPr="00540162">
        <w:rPr>
          <w:rFonts w:ascii="Cambria" w:hAnsi="Cambria" w:cs="Arial"/>
          <w:w w:val="105"/>
        </w:rPr>
        <w:t>wkładany</w:t>
      </w:r>
      <w:r w:rsidR="00B03105" w:rsidRPr="00540162">
        <w:rPr>
          <w:rFonts w:ascii="Cambria" w:hAnsi="Cambria" w:cs="Arial"/>
          <w:spacing w:val="16"/>
          <w:w w:val="105"/>
        </w:rPr>
        <w:t xml:space="preserve"> </w:t>
      </w:r>
      <w:r w:rsidR="00B03105" w:rsidRPr="00540162">
        <w:rPr>
          <w:rFonts w:ascii="Cambria" w:hAnsi="Cambria" w:cs="Arial"/>
          <w:w w:val="105"/>
        </w:rPr>
        <w:t>przez</w:t>
      </w:r>
      <w:r w:rsidR="00B03105" w:rsidRPr="00540162">
        <w:rPr>
          <w:rFonts w:ascii="Cambria" w:hAnsi="Cambria" w:cs="Arial"/>
          <w:spacing w:val="11"/>
          <w:w w:val="105"/>
        </w:rPr>
        <w:t xml:space="preserve"> </w:t>
      </w:r>
      <w:r w:rsidR="00B03105" w:rsidRPr="00540162">
        <w:rPr>
          <w:rFonts w:ascii="Cambria" w:hAnsi="Cambria" w:cs="Arial"/>
          <w:w w:val="105"/>
        </w:rPr>
        <w:t>ucznia</w:t>
      </w:r>
      <w:r w:rsidR="00B03105" w:rsidRPr="00540162">
        <w:rPr>
          <w:rFonts w:ascii="Cambria" w:hAnsi="Cambria" w:cs="Arial"/>
          <w:spacing w:val="14"/>
          <w:w w:val="105"/>
        </w:rPr>
        <w:t xml:space="preserve"> </w:t>
      </w:r>
      <w:r w:rsidR="00B03105" w:rsidRPr="00540162">
        <w:rPr>
          <w:rFonts w:ascii="Cambria" w:hAnsi="Cambria" w:cs="Arial"/>
          <w:w w:val="105"/>
        </w:rPr>
        <w:t>w</w:t>
      </w:r>
      <w:r w:rsidR="00B03105" w:rsidRPr="00540162">
        <w:rPr>
          <w:rFonts w:ascii="Cambria" w:hAnsi="Cambria" w:cs="Arial"/>
          <w:spacing w:val="-13"/>
          <w:w w:val="105"/>
        </w:rPr>
        <w:t xml:space="preserve"> </w:t>
      </w:r>
      <w:r w:rsidR="00B03105" w:rsidRPr="00540162">
        <w:rPr>
          <w:rFonts w:ascii="Cambria" w:hAnsi="Cambria" w:cs="Arial"/>
          <w:w w:val="105"/>
        </w:rPr>
        <w:t>wywiązywanie</w:t>
      </w:r>
      <w:r w:rsidR="00B03105" w:rsidRPr="00540162">
        <w:rPr>
          <w:rFonts w:ascii="Cambria" w:hAnsi="Cambria" w:cs="Arial"/>
          <w:spacing w:val="25"/>
          <w:w w:val="105"/>
        </w:rPr>
        <w:t xml:space="preserve"> </w:t>
      </w:r>
      <w:r w:rsidR="00B03105" w:rsidRPr="00540162">
        <w:rPr>
          <w:rFonts w:ascii="Cambria" w:hAnsi="Cambria" w:cs="Arial"/>
          <w:w w:val="105"/>
        </w:rPr>
        <w:t>się</w:t>
      </w:r>
      <w:r w:rsidR="00B03105" w:rsidRPr="00540162">
        <w:rPr>
          <w:rFonts w:ascii="Cambria" w:hAnsi="Cambria" w:cs="Arial"/>
          <w:spacing w:val="-10"/>
          <w:w w:val="105"/>
        </w:rPr>
        <w:t xml:space="preserve"> </w:t>
      </w:r>
      <w:r w:rsidR="00B03105" w:rsidRPr="00540162">
        <w:rPr>
          <w:rFonts w:ascii="Cambria" w:hAnsi="Cambria" w:cs="Arial"/>
          <w:w w:val="105"/>
        </w:rPr>
        <w:t>z</w:t>
      </w:r>
      <w:r w:rsidR="00B03105" w:rsidRPr="00540162">
        <w:rPr>
          <w:rFonts w:ascii="Cambria" w:hAnsi="Cambria" w:cs="Arial"/>
          <w:spacing w:val="-19"/>
          <w:w w:val="105"/>
        </w:rPr>
        <w:t xml:space="preserve"> </w:t>
      </w:r>
      <w:r w:rsidR="00B03105" w:rsidRPr="00540162">
        <w:rPr>
          <w:rFonts w:ascii="Cambria" w:hAnsi="Cambria" w:cs="Arial"/>
          <w:w w:val="105"/>
        </w:rPr>
        <w:t>obowiązków</w:t>
      </w:r>
      <w:r w:rsidR="00B03105" w:rsidRPr="00540162">
        <w:rPr>
          <w:rFonts w:ascii="Cambria" w:hAnsi="Cambria" w:cs="Arial"/>
          <w:spacing w:val="12"/>
          <w:w w:val="105"/>
        </w:rPr>
        <w:t xml:space="preserve"> </w:t>
      </w:r>
      <w:r w:rsidR="00B03105" w:rsidRPr="00540162">
        <w:rPr>
          <w:rFonts w:ascii="Cambria" w:hAnsi="Cambria" w:cs="Arial"/>
          <w:w w:val="105"/>
        </w:rPr>
        <w:t>wynikających</w:t>
      </w:r>
      <w:r w:rsidR="00B03105" w:rsidRPr="00540162">
        <w:rPr>
          <w:rFonts w:ascii="Cambria" w:hAnsi="Cambria" w:cs="Arial"/>
          <w:spacing w:val="21"/>
          <w:w w:val="105"/>
        </w:rPr>
        <w:t xml:space="preserve"> </w:t>
      </w:r>
      <w:r w:rsidR="00B03105" w:rsidRPr="00540162">
        <w:rPr>
          <w:rFonts w:ascii="Cambria" w:hAnsi="Cambria" w:cs="Arial"/>
          <w:w w:val="105"/>
        </w:rPr>
        <w:t>ze</w:t>
      </w:r>
      <w:r w:rsidR="00B03105" w:rsidRPr="00540162">
        <w:rPr>
          <w:rFonts w:ascii="Cambria" w:hAnsi="Cambria" w:cs="Arial"/>
          <w:spacing w:val="1"/>
          <w:w w:val="105"/>
        </w:rPr>
        <w:t xml:space="preserve"> </w:t>
      </w:r>
      <w:r w:rsidR="00B03105" w:rsidRPr="00540162">
        <w:rPr>
          <w:rFonts w:ascii="Cambria" w:hAnsi="Cambria" w:cs="Arial"/>
          <w:w w:val="105"/>
        </w:rPr>
        <w:t>specyfiki</w:t>
      </w:r>
      <w:r w:rsidR="00B03105" w:rsidRPr="00540162">
        <w:rPr>
          <w:rFonts w:ascii="Cambria" w:hAnsi="Cambria" w:cs="Arial"/>
          <w:spacing w:val="11"/>
          <w:w w:val="105"/>
        </w:rPr>
        <w:t xml:space="preserve"> </w:t>
      </w:r>
      <w:r w:rsidR="00B03105" w:rsidRPr="00540162">
        <w:rPr>
          <w:rFonts w:ascii="Cambria" w:hAnsi="Cambria" w:cs="Arial"/>
          <w:w w:val="105"/>
        </w:rPr>
        <w:t>tych</w:t>
      </w:r>
      <w:r w:rsidR="00B03105" w:rsidRPr="00540162">
        <w:rPr>
          <w:rFonts w:ascii="Cambria" w:hAnsi="Cambria" w:cs="Arial"/>
          <w:w w:val="101"/>
        </w:rPr>
        <w:t xml:space="preserve"> </w:t>
      </w:r>
      <w:r w:rsidR="00B03105" w:rsidRPr="00540162">
        <w:rPr>
          <w:rFonts w:ascii="Cambria" w:hAnsi="Cambria" w:cs="Arial"/>
          <w:spacing w:val="-2"/>
          <w:w w:val="105"/>
        </w:rPr>
        <w:t xml:space="preserve">zajęć, </w:t>
      </w:r>
      <w:r w:rsidR="00B03105" w:rsidRPr="00540162">
        <w:rPr>
          <w:rFonts w:ascii="Cambria" w:hAnsi="Cambria" w:cs="Arial"/>
          <w:w w:val="105"/>
        </w:rPr>
        <w:t>a</w:t>
      </w:r>
      <w:r w:rsidR="00B03105" w:rsidRPr="00540162">
        <w:rPr>
          <w:rFonts w:ascii="Cambria" w:hAnsi="Cambria" w:cs="Arial"/>
          <w:spacing w:val="-24"/>
          <w:w w:val="105"/>
        </w:rPr>
        <w:t xml:space="preserve"> </w:t>
      </w:r>
      <w:r w:rsidR="00B03105" w:rsidRPr="00540162">
        <w:rPr>
          <w:rFonts w:ascii="Cambria" w:hAnsi="Cambria" w:cs="Arial"/>
          <w:w w:val="105"/>
        </w:rPr>
        <w:t>w</w:t>
      </w:r>
      <w:r w:rsidR="00B03105" w:rsidRPr="00540162">
        <w:rPr>
          <w:rFonts w:ascii="Cambria" w:hAnsi="Cambria" w:cs="Arial"/>
          <w:spacing w:val="-13"/>
          <w:w w:val="105"/>
        </w:rPr>
        <w:t xml:space="preserve"> </w:t>
      </w:r>
      <w:r w:rsidR="00B03105" w:rsidRPr="00540162">
        <w:rPr>
          <w:rFonts w:ascii="Cambria" w:hAnsi="Cambria" w:cs="Arial"/>
          <w:w w:val="105"/>
        </w:rPr>
        <w:t>przypadku</w:t>
      </w:r>
      <w:r w:rsidR="00B03105" w:rsidRPr="00540162">
        <w:rPr>
          <w:rFonts w:ascii="Cambria" w:hAnsi="Cambria" w:cs="Arial"/>
          <w:spacing w:val="29"/>
          <w:w w:val="105"/>
        </w:rPr>
        <w:t xml:space="preserve"> </w:t>
      </w:r>
      <w:r w:rsidR="00B03105" w:rsidRPr="00540162">
        <w:rPr>
          <w:rFonts w:ascii="Cambria" w:hAnsi="Cambria" w:cs="Arial"/>
          <w:w w:val="105"/>
        </w:rPr>
        <w:t>wychowania</w:t>
      </w:r>
      <w:r w:rsidR="00B03105" w:rsidRPr="00540162">
        <w:rPr>
          <w:rFonts w:ascii="Cambria" w:hAnsi="Cambria" w:cs="Arial"/>
          <w:spacing w:val="32"/>
          <w:w w:val="105"/>
        </w:rPr>
        <w:t xml:space="preserve"> </w:t>
      </w:r>
      <w:r w:rsidR="00B03105" w:rsidRPr="00540162">
        <w:rPr>
          <w:rFonts w:ascii="Cambria" w:hAnsi="Cambria" w:cs="Arial"/>
          <w:w w:val="105"/>
        </w:rPr>
        <w:t>fizycznego</w:t>
      </w:r>
      <w:r w:rsidR="00FE5DF9" w:rsidRPr="00540162">
        <w:rPr>
          <w:rFonts w:ascii="Cambria" w:hAnsi="Cambria" w:cs="Arial"/>
          <w:spacing w:val="15"/>
          <w:w w:val="105"/>
        </w:rPr>
        <w:t>-</w:t>
      </w:r>
      <w:r w:rsidR="00B03105" w:rsidRPr="00540162">
        <w:rPr>
          <w:rFonts w:ascii="Cambria" w:hAnsi="Cambria" w:cs="Arial"/>
          <w:w w:val="105"/>
        </w:rPr>
        <w:t>także</w:t>
      </w:r>
      <w:r w:rsidR="00B03105" w:rsidRPr="00540162">
        <w:rPr>
          <w:rFonts w:ascii="Cambria" w:hAnsi="Cambria" w:cs="Arial"/>
          <w:spacing w:val="14"/>
          <w:w w:val="105"/>
        </w:rPr>
        <w:t xml:space="preserve"> </w:t>
      </w:r>
      <w:r w:rsidR="00B03105" w:rsidRPr="00540162">
        <w:rPr>
          <w:rFonts w:ascii="Cambria" w:hAnsi="Cambria" w:cs="Arial"/>
          <w:w w:val="105"/>
        </w:rPr>
        <w:t>systematyczność</w:t>
      </w:r>
      <w:r w:rsidR="00B03105" w:rsidRPr="00540162">
        <w:rPr>
          <w:rFonts w:ascii="Cambria" w:hAnsi="Cambria" w:cs="Arial"/>
          <w:spacing w:val="24"/>
          <w:w w:val="105"/>
        </w:rPr>
        <w:t xml:space="preserve"> </w:t>
      </w:r>
      <w:r w:rsidR="00B03105" w:rsidRPr="00540162">
        <w:rPr>
          <w:rFonts w:ascii="Cambria" w:hAnsi="Cambria" w:cs="Arial"/>
          <w:w w:val="105"/>
        </w:rPr>
        <w:t>udziału</w:t>
      </w:r>
      <w:r w:rsidR="00B03105" w:rsidRPr="00540162">
        <w:rPr>
          <w:rFonts w:ascii="Cambria" w:hAnsi="Cambria" w:cs="Arial"/>
          <w:spacing w:val="26"/>
          <w:w w:val="105"/>
        </w:rPr>
        <w:t xml:space="preserve"> </w:t>
      </w:r>
      <w:r w:rsidR="00B03105" w:rsidRPr="00540162">
        <w:rPr>
          <w:rFonts w:ascii="Cambria" w:hAnsi="Cambria" w:cs="Arial"/>
          <w:w w:val="105"/>
        </w:rPr>
        <w:t>w</w:t>
      </w:r>
      <w:r w:rsidR="00B03105" w:rsidRPr="00540162">
        <w:rPr>
          <w:rFonts w:ascii="Cambria" w:hAnsi="Cambria" w:cs="Arial"/>
          <w:spacing w:val="-13"/>
          <w:w w:val="105"/>
        </w:rPr>
        <w:t xml:space="preserve"> </w:t>
      </w:r>
      <w:r w:rsidR="00B03105" w:rsidRPr="00540162">
        <w:rPr>
          <w:rFonts w:ascii="Cambria" w:hAnsi="Cambria" w:cs="Arial"/>
          <w:w w:val="105"/>
        </w:rPr>
        <w:t>zajęciach</w:t>
      </w:r>
      <w:r w:rsidR="00B03105" w:rsidRPr="00540162">
        <w:rPr>
          <w:rFonts w:ascii="Cambria" w:hAnsi="Cambria" w:cs="Arial"/>
          <w:spacing w:val="20"/>
          <w:w w:val="101"/>
        </w:rPr>
        <w:t xml:space="preserve"> </w:t>
      </w:r>
      <w:r w:rsidR="00B03105" w:rsidRPr="00540162">
        <w:rPr>
          <w:rFonts w:ascii="Cambria" w:hAnsi="Cambria" w:cs="Arial"/>
          <w:w w:val="105"/>
        </w:rPr>
        <w:t>oraz</w:t>
      </w:r>
      <w:r w:rsidR="00B03105" w:rsidRPr="00540162">
        <w:rPr>
          <w:rFonts w:ascii="Cambria" w:hAnsi="Cambria" w:cs="Arial"/>
          <w:spacing w:val="-21"/>
          <w:w w:val="105"/>
        </w:rPr>
        <w:t xml:space="preserve"> </w:t>
      </w:r>
      <w:r w:rsidR="00B03105" w:rsidRPr="00540162">
        <w:rPr>
          <w:rFonts w:ascii="Cambria" w:hAnsi="Cambria" w:cs="Arial"/>
          <w:w w:val="105"/>
        </w:rPr>
        <w:t>aktywność</w:t>
      </w:r>
      <w:r w:rsidR="00B03105" w:rsidRPr="00540162">
        <w:rPr>
          <w:rFonts w:ascii="Cambria" w:hAnsi="Cambria" w:cs="Arial"/>
          <w:spacing w:val="-21"/>
          <w:w w:val="105"/>
        </w:rPr>
        <w:t xml:space="preserve"> </w:t>
      </w:r>
      <w:r w:rsidR="00B03105" w:rsidRPr="00540162">
        <w:rPr>
          <w:rFonts w:ascii="Cambria" w:hAnsi="Cambria" w:cs="Arial"/>
          <w:w w:val="105"/>
        </w:rPr>
        <w:t>ucznia</w:t>
      </w:r>
      <w:r w:rsidR="00B03105" w:rsidRPr="00540162">
        <w:rPr>
          <w:rFonts w:ascii="Cambria" w:hAnsi="Cambria" w:cs="Arial"/>
          <w:spacing w:val="-17"/>
          <w:w w:val="105"/>
        </w:rPr>
        <w:t xml:space="preserve"> </w:t>
      </w:r>
      <w:r w:rsidR="00B03105" w:rsidRPr="00540162">
        <w:rPr>
          <w:rFonts w:ascii="Cambria" w:hAnsi="Cambria" w:cs="Arial"/>
          <w:w w:val="105"/>
        </w:rPr>
        <w:t>w</w:t>
      </w:r>
      <w:r w:rsidR="00B03105" w:rsidRPr="00540162">
        <w:rPr>
          <w:rFonts w:ascii="Cambria" w:hAnsi="Cambria" w:cs="Arial"/>
          <w:spacing w:val="-23"/>
          <w:w w:val="105"/>
        </w:rPr>
        <w:t xml:space="preserve"> </w:t>
      </w:r>
      <w:r w:rsidR="00B03105" w:rsidRPr="00540162">
        <w:rPr>
          <w:rFonts w:ascii="Cambria" w:hAnsi="Cambria" w:cs="Arial"/>
          <w:w w:val="105"/>
        </w:rPr>
        <w:t>działaniach</w:t>
      </w:r>
      <w:r w:rsidR="00B03105" w:rsidRPr="00540162">
        <w:rPr>
          <w:rFonts w:ascii="Cambria" w:hAnsi="Cambria" w:cs="Arial"/>
          <w:spacing w:val="-12"/>
          <w:w w:val="105"/>
        </w:rPr>
        <w:t xml:space="preserve"> </w:t>
      </w:r>
      <w:r w:rsidR="00B03105" w:rsidRPr="00540162">
        <w:rPr>
          <w:rFonts w:ascii="Cambria" w:hAnsi="Cambria" w:cs="Arial"/>
          <w:w w:val="105"/>
        </w:rPr>
        <w:t xml:space="preserve">podejmowanych przez szkołę na rzecz kultury fizycznej. </w:t>
      </w:r>
    </w:p>
    <w:p w:rsidR="00B03105" w:rsidRPr="002A6B97" w:rsidRDefault="00B03105" w:rsidP="00B03105">
      <w:pPr>
        <w:autoSpaceDE w:val="0"/>
        <w:autoSpaceDN w:val="0"/>
        <w:adjustRightInd w:val="0"/>
        <w:ind w:left="142" w:firstLine="426"/>
        <w:jc w:val="both"/>
        <w:rPr>
          <w:rFonts w:ascii="Cambria" w:hAnsi="Cambria" w:cs="Arial"/>
        </w:rPr>
      </w:pPr>
    </w:p>
    <w:p w:rsidR="00B03105" w:rsidRPr="002A6B97" w:rsidRDefault="00DF79B8" w:rsidP="00540162">
      <w:pPr>
        <w:autoSpaceDE w:val="0"/>
        <w:autoSpaceDN w:val="0"/>
        <w:adjustRightInd w:val="0"/>
        <w:jc w:val="both"/>
        <w:rPr>
          <w:rFonts w:ascii="Cambria" w:hAnsi="Cambria" w:cs="Arial"/>
        </w:rPr>
      </w:pPr>
      <w:r w:rsidRPr="002A6B97">
        <w:rPr>
          <w:rFonts w:ascii="Cambria" w:hAnsi="Cambria" w:cs="Arial"/>
          <w:b/>
        </w:rPr>
        <w:t>§ 1</w:t>
      </w:r>
      <w:r w:rsidR="00963B89">
        <w:rPr>
          <w:rFonts w:ascii="Cambria" w:hAnsi="Cambria" w:cs="Arial"/>
          <w:b/>
        </w:rPr>
        <w:t>18</w:t>
      </w:r>
      <w:r w:rsidR="00B03105" w:rsidRPr="002A6B97">
        <w:rPr>
          <w:rFonts w:ascii="Cambria" w:hAnsi="Cambria" w:cs="Arial"/>
        </w:rPr>
        <w:t>.</w:t>
      </w:r>
      <w:r w:rsidR="002A6B97">
        <w:rPr>
          <w:rFonts w:ascii="Cambria" w:hAnsi="Cambria" w:cs="Arial"/>
        </w:rPr>
        <w:t xml:space="preserve"> </w:t>
      </w:r>
      <w:r w:rsidR="00B03105" w:rsidRPr="002A6B97">
        <w:rPr>
          <w:rFonts w:ascii="Cambria" w:hAnsi="Cambria" w:cs="Arial"/>
        </w:rPr>
        <w:t>Sk</w:t>
      </w:r>
      <w:r w:rsidR="008C0411" w:rsidRPr="002A6B97">
        <w:rPr>
          <w:rFonts w:ascii="Cambria" w:hAnsi="Cambria" w:cs="Arial"/>
        </w:rPr>
        <w:t xml:space="preserve">ala ocen z zajęć edukacyjnych </w:t>
      </w:r>
    </w:p>
    <w:p w:rsidR="00B03105" w:rsidRPr="002A6B97" w:rsidRDefault="00B03105" w:rsidP="00B03105">
      <w:pPr>
        <w:pStyle w:val="Standard"/>
        <w:ind w:firstLine="567"/>
        <w:rPr>
          <w:rFonts w:ascii="Cambria" w:hAnsi="Cambria" w:cs="Arial"/>
          <w:sz w:val="22"/>
          <w:szCs w:val="22"/>
        </w:rPr>
      </w:pPr>
    </w:p>
    <w:p w:rsidR="00B03105" w:rsidRPr="002A6B97" w:rsidRDefault="00B03105" w:rsidP="007F7A81">
      <w:pPr>
        <w:pStyle w:val="Obszartekstu"/>
        <w:numPr>
          <w:ilvl w:val="0"/>
          <w:numId w:val="120"/>
        </w:numPr>
        <w:tabs>
          <w:tab w:val="clear" w:pos="680"/>
          <w:tab w:val="left" w:pos="0"/>
          <w:tab w:val="num" w:pos="284"/>
          <w:tab w:val="left" w:pos="993"/>
        </w:tabs>
        <w:suppressAutoHyphens/>
        <w:ind w:left="0" w:firstLine="567"/>
        <w:jc w:val="both"/>
        <w:rPr>
          <w:rFonts w:ascii="Cambria" w:hAnsi="Cambria" w:cs="Arial"/>
          <w:sz w:val="22"/>
          <w:szCs w:val="22"/>
        </w:rPr>
      </w:pPr>
      <w:r w:rsidRPr="002A6B97">
        <w:rPr>
          <w:rFonts w:ascii="Cambria" w:hAnsi="Cambria" w:cs="Arial"/>
          <w:sz w:val="22"/>
          <w:szCs w:val="22"/>
        </w:rPr>
        <w:t>Oceny bieżące i oceny klasyfikacyjne śródroczne ustala się w stopniach według skali:</w:t>
      </w:r>
    </w:p>
    <w:p w:rsidR="00B03105" w:rsidRPr="002A6B97" w:rsidRDefault="00B03105" w:rsidP="00B03105">
      <w:pPr>
        <w:pStyle w:val="Obszartekstu"/>
        <w:tabs>
          <w:tab w:val="left" w:pos="0"/>
        </w:tabs>
        <w:suppressAutoHyphens/>
        <w:jc w:val="both"/>
        <w:rPr>
          <w:rFonts w:ascii="Cambria" w:hAnsi="Cambria" w:cs="Arial"/>
          <w:sz w:val="22"/>
          <w:szCs w:val="22"/>
        </w:rPr>
      </w:pPr>
    </w:p>
    <w:p w:rsidR="00B03105" w:rsidRPr="002A6B97" w:rsidRDefault="00B03105" w:rsidP="00B03105">
      <w:pPr>
        <w:pStyle w:val="Standard"/>
        <w:ind w:left="851"/>
        <w:jc w:val="both"/>
        <w:rPr>
          <w:rFonts w:ascii="Cambria" w:hAnsi="Cambria" w:cs="Arial"/>
          <w:sz w:val="22"/>
          <w:szCs w:val="22"/>
        </w:rPr>
      </w:pPr>
      <w:r w:rsidRPr="002A6B97">
        <w:rPr>
          <w:rFonts w:ascii="Cambria" w:hAnsi="Cambria" w:cs="Arial"/>
          <w:sz w:val="22"/>
          <w:szCs w:val="22"/>
        </w:rPr>
        <w:t>stopień celujący</w:t>
      </w:r>
      <w:r w:rsidR="000964D5">
        <w:rPr>
          <w:rFonts w:ascii="Cambria" w:hAnsi="Cambria" w:cs="Arial"/>
          <w:sz w:val="22"/>
          <w:szCs w:val="22"/>
        </w:rPr>
        <w:t xml:space="preserve"> </w:t>
      </w:r>
      <w:r w:rsidR="00FE5DF9">
        <w:rPr>
          <w:rFonts w:ascii="Cambria" w:hAnsi="Cambria" w:cs="Arial"/>
          <w:sz w:val="22"/>
          <w:szCs w:val="22"/>
        </w:rPr>
        <w:t>-</w:t>
      </w:r>
      <w:r w:rsidR="000964D5">
        <w:rPr>
          <w:rFonts w:ascii="Cambria" w:hAnsi="Cambria" w:cs="Arial"/>
          <w:sz w:val="22"/>
          <w:szCs w:val="22"/>
        </w:rPr>
        <w:t xml:space="preserve"> </w:t>
      </w:r>
      <w:r w:rsidRPr="002A6B97">
        <w:rPr>
          <w:rFonts w:ascii="Cambria" w:hAnsi="Cambria" w:cs="Arial"/>
          <w:sz w:val="22"/>
          <w:szCs w:val="22"/>
        </w:rPr>
        <w:t>6</w:t>
      </w:r>
    </w:p>
    <w:p w:rsidR="00B03105" w:rsidRPr="002A6B97" w:rsidRDefault="00B03105" w:rsidP="00B03105">
      <w:pPr>
        <w:pStyle w:val="Standard"/>
        <w:ind w:left="851"/>
        <w:jc w:val="both"/>
        <w:rPr>
          <w:rFonts w:ascii="Cambria" w:hAnsi="Cambria" w:cs="Arial"/>
          <w:sz w:val="22"/>
          <w:szCs w:val="22"/>
        </w:rPr>
      </w:pPr>
      <w:r w:rsidRPr="002A6B97">
        <w:rPr>
          <w:rFonts w:ascii="Cambria" w:hAnsi="Cambria" w:cs="Arial"/>
          <w:sz w:val="22"/>
          <w:szCs w:val="22"/>
        </w:rPr>
        <w:t>stopień bardzo dobry</w:t>
      </w:r>
      <w:r w:rsidR="000964D5">
        <w:rPr>
          <w:rFonts w:ascii="Cambria" w:hAnsi="Cambria" w:cs="Arial"/>
          <w:sz w:val="22"/>
          <w:szCs w:val="22"/>
        </w:rPr>
        <w:t xml:space="preserve"> </w:t>
      </w:r>
      <w:r w:rsidR="00FE5DF9">
        <w:rPr>
          <w:rFonts w:ascii="Cambria" w:hAnsi="Cambria" w:cs="Arial"/>
          <w:sz w:val="22"/>
          <w:szCs w:val="22"/>
        </w:rPr>
        <w:t>-</w:t>
      </w:r>
      <w:r w:rsidR="000964D5">
        <w:rPr>
          <w:rFonts w:ascii="Cambria" w:hAnsi="Cambria" w:cs="Arial"/>
          <w:sz w:val="22"/>
          <w:szCs w:val="22"/>
        </w:rPr>
        <w:t xml:space="preserve"> </w:t>
      </w:r>
      <w:r w:rsidRPr="002A6B97">
        <w:rPr>
          <w:rFonts w:ascii="Cambria" w:hAnsi="Cambria" w:cs="Arial"/>
          <w:sz w:val="22"/>
          <w:szCs w:val="22"/>
        </w:rPr>
        <w:t>5</w:t>
      </w:r>
    </w:p>
    <w:p w:rsidR="00B03105" w:rsidRPr="002A6B97" w:rsidRDefault="00B03105" w:rsidP="00B03105">
      <w:pPr>
        <w:pStyle w:val="Standard"/>
        <w:ind w:left="851"/>
        <w:jc w:val="both"/>
        <w:rPr>
          <w:rFonts w:ascii="Cambria" w:hAnsi="Cambria" w:cs="Arial"/>
          <w:sz w:val="22"/>
          <w:szCs w:val="22"/>
        </w:rPr>
      </w:pPr>
      <w:r w:rsidRPr="002A6B97">
        <w:rPr>
          <w:rFonts w:ascii="Cambria" w:hAnsi="Cambria" w:cs="Arial"/>
          <w:sz w:val="22"/>
          <w:szCs w:val="22"/>
        </w:rPr>
        <w:t>stopień dobry</w:t>
      </w:r>
      <w:r w:rsidR="000964D5">
        <w:rPr>
          <w:rFonts w:ascii="Cambria" w:hAnsi="Cambria" w:cs="Arial"/>
          <w:sz w:val="22"/>
          <w:szCs w:val="22"/>
        </w:rPr>
        <w:t xml:space="preserve"> </w:t>
      </w:r>
      <w:r w:rsidR="00FE5DF9">
        <w:rPr>
          <w:rFonts w:ascii="Cambria" w:hAnsi="Cambria" w:cs="Arial"/>
          <w:sz w:val="22"/>
          <w:szCs w:val="22"/>
        </w:rPr>
        <w:t>-</w:t>
      </w:r>
      <w:r w:rsidR="000964D5">
        <w:rPr>
          <w:rFonts w:ascii="Cambria" w:hAnsi="Cambria" w:cs="Arial"/>
          <w:sz w:val="22"/>
          <w:szCs w:val="22"/>
        </w:rPr>
        <w:t xml:space="preserve"> </w:t>
      </w:r>
      <w:r w:rsidRPr="002A6B97">
        <w:rPr>
          <w:rFonts w:ascii="Cambria" w:hAnsi="Cambria" w:cs="Arial"/>
          <w:sz w:val="22"/>
          <w:szCs w:val="22"/>
        </w:rPr>
        <w:t>4</w:t>
      </w:r>
    </w:p>
    <w:p w:rsidR="00B03105" w:rsidRPr="002A6B97" w:rsidRDefault="00B03105" w:rsidP="00B03105">
      <w:pPr>
        <w:pStyle w:val="Standard"/>
        <w:ind w:left="851"/>
        <w:jc w:val="both"/>
        <w:rPr>
          <w:rFonts w:ascii="Cambria" w:hAnsi="Cambria" w:cs="Arial"/>
          <w:sz w:val="22"/>
          <w:szCs w:val="22"/>
        </w:rPr>
      </w:pPr>
      <w:r w:rsidRPr="002A6B97">
        <w:rPr>
          <w:rFonts w:ascii="Cambria" w:hAnsi="Cambria" w:cs="Arial"/>
          <w:sz w:val="22"/>
          <w:szCs w:val="22"/>
        </w:rPr>
        <w:t>stopień dostateczny</w:t>
      </w:r>
      <w:r w:rsidR="000964D5">
        <w:rPr>
          <w:rFonts w:ascii="Cambria" w:hAnsi="Cambria" w:cs="Arial"/>
          <w:sz w:val="22"/>
          <w:szCs w:val="22"/>
        </w:rPr>
        <w:t xml:space="preserve"> </w:t>
      </w:r>
      <w:r w:rsidR="00FE5DF9">
        <w:rPr>
          <w:rFonts w:ascii="Cambria" w:hAnsi="Cambria" w:cs="Arial"/>
          <w:sz w:val="22"/>
          <w:szCs w:val="22"/>
        </w:rPr>
        <w:t>-</w:t>
      </w:r>
      <w:r w:rsidR="000964D5">
        <w:rPr>
          <w:rFonts w:ascii="Cambria" w:hAnsi="Cambria" w:cs="Arial"/>
          <w:sz w:val="22"/>
          <w:szCs w:val="22"/>
        </w:rPr>
        <w:t xml:space="preserve"> </w:t>
      </w:r>
      <w:r w:rsidRPr="002A6B97">
        <w:rPr>
          <w:rFonts w:ascii="Cambria" w:hAnsi="Cambria" w:cs="Arial"/>
          <w:sz w:val="22"/>
          <w:szCs w:val="22"/>
        </w:rPr>
        <w:t>3</w:t>
      </w:r>
    </w:p>
    <w:p w:rsidR="00B03105" w:rsidRPr="002A6B97" w:rsidRDefault="00B03105" w:rsidP="00B03105">
      <w:pPr>
        <w:pStyle w:val="Standard"/>
        <w:ind w:left="851"/>
        <w:jc w:val="both"/>
        <w:rPr>
          <w:rFonts w:ascii="Cambria" w:hAnsi="Cambria" w:cs="Arial"/>
          <w:sz w:val="22"/>
          <w:szCs w:val="22"/>
        </w:rPr>
      </w:pPr>
      <w:r w:rsidRPr="002A6B97">
        <w:rPr>
          <w:rFonts w:ascii="Cambria" w:hAnsi="Cambria" w:cs="Arial"/>
          <w:sz w:val="22"/>
          <w:szCs w:val="22"/>
        </w:rPr>
        <w:t>stopień dopuszczający</w:t>
      </w:r>
      <w:r w:rsidR="000964D5">
        <w:rPr>
          <w:rFonts w:ascii="Cambria" w:hAnsi="Cambria" w:cs="Arial"/>
          <w:sz w:val="22"/>
          <w:szCs w:val="22"/>
        </w:rPr>
        <w:t xml:space="preserve"> </w:t>
      </w:r>
      <w:r w:rsidR="00FE5DF9">
        <w:rPr>
          <w:rFonts w:ascii="Cambria" w:hAnsi="Cambria" w:cs="Arial"/>
          <w:sz w:val="22"/>
          <w:szCs w:val="22"/>
        </w:rPr>
        <w:t>-</w:t>
      </w:r>
      <w:r w:rsidR="000964D5">
        <w:rPr>
          <w:rFonts w:ascii="Cambria" w:hAnsi="Cambria" w:cs="Arial"/>
          <w:sz w:val="22"/>
          <w:szCs w:val="22"/>
        </w:rPr>
        <w:t xml:space="preserve"> </w:t>
      </w:r>
      <w:r w:rsidRPr="002A6B97">
        <w:rPr>
          <w:rFonts w:ascii="Cambria" w:hAnsi="Cambria" w:cs="Arial"/>
          <w:sz w:val="22"/>
          <w:szCs w:val="22"/>
        </w:rPr>
        <w:t>2</w:t>
      </w:r>
    </w:p>
    <w:p w:rsidR="00B03105" w:rsidRPr="002A6B97" w:rsidRDefault="00B03105" w:rsidP="00B03105">
      <w:pPr>
        <w:pStyle w:val="Standard"/>
        <w:ind w:left="851"/>
        <w:jc w:val="both"/>
        <w:rPr>
          <w:rFonts w:ascii="Cambria" w:hAnsi="Cambria" w:cs="Arial"/>
          <w:sz w:val="22"/>
          <w:szCs w:val="22"/>
        </w:rPr>
      </w:pPr>
      <w:r w:rsidRPr="002A6B97">
        <w:rPr>
          <w:rFonts w:ascii="Cambria" w:hAnsi="Cambria" w:cs="Arial"/>
          <w:sz w:val="22"/>
          <w:szCs w:val="22"/>
        </w:rPr>
        <w:t>stopień niedostateczny</w:t>
      </w:r>
      <w:r w:rsidR="000964D5">
        <w:rPr>
          <w:rFonts w:ascii="Cambria" w:hAnsi="Cambria" w:cs="Arial"/>
          <w:sz w:val="22"/>
          <w:szCs w:val="22"/>
        </w:rPr>
        <w:t xml:space="preserve"> </w:t>
      </w:r>
      <w:r w:rsidR="00FE5DF9">
        <w:rPr>
          <w:rFonts w:ascii="Cambria" w:hAnsi="Cambria" w:cs="Arial"/>
          <w:sz w:val="22"/>
          <w:szCs w:val="22"/>
        </w:rPr>
        <w:t>-</w:t>
      </w:r>
      <w:r w:rsidR="000964D5">
        <w:rPr>
          <w:rFonts w:ascii="Cambria" w:hAnsi="Cambria" w:cs="Arial"/>
          <w:sz w:val="22"/>
          <w:szCs w:val="22"/>
        </w:rPr>
        <w:t xml:space="preserve"> </w:t>
      </w:r>
      <w:r w:rsidRPr="002A6B97">
        <w:rPr>
          <w:rFonts w:ascii="Cambria" w:hAnsi="Cambria" w:cs="Arial"/>
          <w:sz w:val="22"/>
          <w:szCs w:val="22"/>
        </w:rPr>
        <w:t>1</w:t>
      </w:r>
    </w:p>
    <w:p w:rsidR="00B03105" w:rsidRPr="002A6B97" w:rsidRDefault="00B03105" w:rsidP="00B03105">
      <w:pPr>
        <w:pStyle w:val="Standard"/>
        <w:tabs>
          <w:tab w:val="left" w:pos="993"/>
        </w:tabs>
        <w:jc w:val="both"/>
        <w:rPr>
          <w:rFonts w:ascii="Cambria" w:hAnsi="Cambria" w:cs="Arial"/>
          <w:sz w:val="22"/>
          <w:szCs w:val="22"/>
        </w:rPr>
      </w:pPr>
    </w:p>
    <w:p w:rsidR="00B03105" w:rsidRPr="002A6B97" w:rsidRDefault="00B03105" w:rsidP="007F7A81">
      <w:pPr>
        <w:pStyle w:val="Obszartekstu"/>
        <w:numPr>
          <w:ilvl w:val="0"/>
          <w:numId w:val="120"/>
        </w:numPr>
        <w:tabs>
          <w:tab w:val="clear" w:pos="680"/>
          <w:tab w:val="left" w:pos="284"/>
          <w:tab w:val="left" w:pos="993"/>
        </w:tabs>
        <w:suppressAutoHyphens/>
        <w:ind w:left="0" w:firstLine="709"/>
        <w:jc w:val="both"/>
        <w:rPr>
          <w:rFonts w:ascii="Cambria" w:hAnsi="Cambria" w:cs="Arial"/>
          <w:sz w:val="22"/>
          <w:szCs w:val="22"/>
        </w:rPr>
      </w:pPr>
      <w:r w:rsidRPr="002A6B97">
        <w:rPr>
          <w:rFonts w:ascii="Cambria" w:hAnsi="Cambria" w:cs="Arial"/>
          <w:sz w:val="22"/>
          <w:szCs w:val="22"/>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2A6B97">
        <w:rPr>
          <w:rFonts w:ascii="Cambria" w:hAnsi="Cambria" w:cs="Arial"/>
          <w:sz w:val="22"/>
          <w:szCs w:val="22"/>
        </w:rPr>
        <w:t>bdb</w:t>
      </w:r>
      <w:proofErr w:type="spellEnd"/>
      <w:r w:rsidRPr="002A6B97">
        <w:rPr>
          <w:rFonts w:ascii="Cambria" w:hAnsi="Cambria" w:cs="Arial"/>
          <w:sz w:val="22"/>
          <w:szCs w:val="22"/>
        </w:rPr>
        <w:t xml:space="preserve">, </w:t>
      </w:r>
      <w:proofErr w:type="spellStart"/>
      <w:r w:rsidRPr="002A6B97">
        <w:rPr>
          <w:rFonts w:ascii="Cambria" w:hAnsi="Cambria" w:cs="Arial"/>
          <w:sz w:val="22"/>
          <w:szCs w:val="22"/>
        </w:rPr>
        <w:t>db</w:t>
      </w:r>
      <w:proofErr w:type="spellEnd"/>
      <w:r w:rsidRPr="002A6B97">
        <w:rPr>
          <w:rFonts w:ascii="Cambria" w:hAnsi="Cambria" w:cs="Arial"/>
          <w:sz w:val="22"/>
          <w:szCs w:val="22"/>
        </w:rPr>
        <w:t xml:space="preserve">, </w:t>
      </w:r>
      <w:proofErr w:type="spellStart"/>
      <w:r w:rsidRPr="002A6B97">
        <w:rPr>
          <w:rFonts w:ascii="Cambria" w:hAnsi="Cambria" w:cs="Arial"/>
          <w:sz w:val="22"/>
          <w:szCs w:val="22"/>
        </w:rPr>
        <w:t>dst</w:t>
      </w:r>
      <w:proofErr w:type="spellEnd"/>
      <w:r w:rsidRPr="002A6B97">
        <w:rPr>
          <w:rFonts w:ascii="Cambria" w:hAnsi="Cambria" w:cs="Arial"/>
          <w:sz w:val="22"/>
          <w:szCs w:val="22"/>
        </w:rPr>
        <w:t xml:space="preserve">, </w:t>
      </w:r>
      <w:proofErr w:type="spellStart"/>
      <w:r w:rsidRPr="002A6B97">
        <w:rPr>
          <w:rFonts w:ascii="Cambria" w:hAnsi="Cambria" w:cs="Arial"/>
          <w:sz w:val="22"/>
          <w:szCs w:val="22"/>
        </w:rPr>
        <w:t>dop</w:t>
      </w:r>
      <w:proofErr w:type="spellEnd"/>
      <w:r w:rsidRPr="002A6B97">
        <w:rPr>
          <w:rFonts w:ascii="Cambria" w:hAnsi="Cambria" w:cs="Arial"/>
          <w:sz w:val="22"/>
          <w:szCs w:val="22"/>
        </w:rPr>
        <w:t xml:space="preserve">, </w:t>
      </w:r>
      <w:proofErr w:type="spellStart"/>
      <w:r w:rsidRPr="002A6B97">
        <w:rPr>
          <w:rFonts w:ascii="Cambria" w:hAnsi="Cambria" w:cs="Arial"/>
          <w:sz w:val="22"/>
          <w:szCs w:val="22"/>
        </w:rPr>
        <w:t>ndst</w:t>
      </w:r>
      <w:proofErr w:type="spellEnd"/>
      <w:r w:rsidRPr="002A6B97">
        <w:rPr>
          <w:rFonts w:ascii="Cambria" w:hAnsi="Cambria" w:cs="Arial"/>
          <w:sz w:val="22"/>
          <w:szCs w:val="22"/>
        </w:rPr>
        <w:t>.</w:t>
      </w:r>
    </w:p>
    <w:p w:rsidR="00B03105" w:rsidRPr="002A6B97" w:rsidRDefault="00B03105" w:rsidP="00B03105">
      <w:pPr>
        <w:pStyle w:val="Obszartekstu"/>
        <w:tabs>
          <w:tab w:val="left" w:pos="0"/>
          <w:tab w:val="left" w:pos="993"/>
        </w:tabs>
        <w:suppressAutoHyphens/>
        <w:ind w:firstLine="709"/>
        <w:jc w:val="both"/>
        <w:rPr>
          <w:rFonts w:ascii="Cambria" w:hAnsi="Cambria" w:cs="Arial"/>
          <w:sz w:val="22"/>
          <w:szCs w:val="22"/>
        </w:rPr>
      </w:pPr>
    </w:p>
    <w:p w:rsidR="00B03105" w:rsidRPr="002A6B97" w:rsidRDefault="00B03105" w:rsidP="00B03105">
      <w:pPr>
        <w:pStyle w:val="Default"/>
        <w:tabs>
          <w:tab w:val="left" w:pos="993"/>
        </w:tabs>
        <w:spacing w:line="276" w:lineRule="auto"/>
        <w:ind w:firstLine="709"/>
        <w:jc w:val="both"/>
        <w:rPr>
          <w:rFonts w:ascii="Cambria" w:hAnsi="Cambria" w:cs="Arial"/>
          <w:color w:val="auto"/>
          <w:sz w:val="22"/>
          <w:szCs w:val="22"/>
        </w:rPr>
      </w:pPr>
      <w:r w:rsidRPr="002A6B97">
        <w:rPr>
          <w:rFonts w:ascii="Cambria" w:hAnsi="Cambria" w:cs="Arial"/>
          <w:color w:val="auto"/>
          <w:sz w:val="22"/>
          <w:szCs w:val="22"/>
        </w:rPr>
        <w:t>W ocenianiu bieżącym dopuszcza się stosowanie „+” i „–”, gdzie „+” oznacza osiągnięcia ucznia bliższe wyższej kategorii wymagań, „</w:t>
      </w:r>
      <w:r w:rsidR="00FE5DF9">
        <w:rPr>
          <w:rFonts w:ascii="Cambria" w:hAnsi="Cambria" w:cs="Arial"/>
          <w:color w:val="auto"/>
          <w:sz w:val="22"/>
          <w:szCs w:val="22"/>
        </w:rPr>
        <w:t>-</w:t>
      </w:r>
      <w:r w:rsidRPr="002A6B97">
        <w:rPr>
          <w:rFonts w:ascii="Cambria" w:hAnsi="Cambria" w:cs="Arial"/>
          <w:color w:val="auto"/>
          <w:sz w:val="22"/>
          <w:szCs w:val="22"/>
        </w:rPr>
        <w:t xml:space="preserve">” niższej kategorii wymagań. </w:t>
      </w:r>
    </w:p>
    <w:p w:rsidR="00B03105" w:rsidRPr="002A6B97" w:rsidRDefault="00B03105" w:rsidP="00B03105">
      <w:pPr>
        <w:pStyle w:val="Default"/>
        <w:tabs>
          <w:tab w:val="left" w:pos="993"/>
        </w:tabs>
        <w:spacing w:line="276" w:lineRule="auto"/>
        <w:ind w:firstLine="709"/>
        <w:jc w:val="both"/>
        <w:rPr>
          <w:rFonts w:ascii="Cambria" w:hAnsi="Cambria" w:cs="Arial"/>
          <w:color w:val="auto"/>
          <w:sz w:val="22"/>
          <w:szCs w:val="22"/>
        </w:rPr>
      </w:pPr>
    </w:p>
    <w:p w:rsidR="00F45B88" w:rsidRDefault="00B03105" w:rsidP="007F7A81">
      <w:pPr>
        <w:pStyle w:val="Default"/>
        <w:numPr>
          <w:ilvl w:val="0"/>
          <w:numId w:val="234"/>
        </w:numPr>
        <w:tabs>
          <w:tab w:val="left" w:pos="284"/>
          <w:tab w:val="left" w:pos="993"/>
        </w:tabs>
        <w:spacing w:line="276" w:lineRule="auto"/>
        <w:ind w:left="0" w:firstLine="709"/>
        <w:jc w:val="both"/>
        <w:rPr>
          <w:rFonts w:ascii="Cambria" w:hAnsi="Cambria" w:cs="Arial"/>
          <w:color w:val="auto"/>
          <w:sz w:val="22"/>
          <w:szCs w:val="22"/>
        </w:rPr>
      </w:pPr>
      <w:r w:rsidRPr="002A6B97">
        <w:rPr>
          <w:rFonts w:ascii="Cambria" w:hAnsi="Cambria" w:cs="Arial"/>
          <w:color w:val="auto"/>
          <w:sz w:val="22"/>
          <w:szCs w:val="22"/>
        </w:rPr>
        <w:t>Dopuszcza się dodatkowo stosowanie: plus (+) oraz minus (</w:t>
      </w:r>
      <w:r w:rsidR="00FE5DF9">
        <w:rPr>
          <w:rFonts w:ascii="Cambria" w:hAnsi="Cambria" w:cs="Arial"/>
          <w:color w:val="auto"/>
          <w:sz w:val="22"/>
          <w:szCs w:val="22"/>
        </w:rPr>
        <w:t>-</w:t>
      </w:r>
      <w:r w:rsidRPr="002A6B97">
        <w:rPr>
          <w:rFonts w:ascii="Cambria" w:hAnsi="Cambria" w:cs="Arial"/>
          <w:color w:val="auto"/>
          <w:sz w:val="22"/>
          <w:szCs w:val="22"/>
        </w:rPr>
        <w:t xml:space="preserve">) za nieprzygotowanie do lekcji, aktywność, zadania domowe lub ich brak oraz cząstkowe odpowiedzi. (Sposób przeliczania plusów i minusów na poszczególne oceny jest określony przez Przedmiotowe Systemy Oceniania z poszczególnych przedmiotów. Przyjmuje się, że do otrzymania oceny </w:t>
      </w:r>
      <w:r w:rsidRPr="002A6B97">
        <w:rPr>
          <w:rFonts w:ascii="Cambria" w:hAnsi="Cambria" w:cs="Arial"/>
          <w:color w:val="auto"/>
          <w:sz w:val="22"/>
          <w:szCs w:val="22"/>
        </w:rPr>
        <w:lastRenderedPageBreak/>
        <w:t>bardzo dobrej wymagana jest taka sama ilość plusów, co do otrzymania oceny niedostatecznej minusów)</w:t>
      </w:r>
    </w:p>
    <w:p w:rsidR="00B03105" w:rsidRPr="002A6B97" w:rsidRDefault="00B03105" w:rsidP="00F45B88">
      <w:pPr>
        <w:pStyle w:val="Default"/>
        <w:tabs>
          <w:tab w:val="left" w:pos="284"/>
          <w:tab w:val="left" w:pos="993"/>
        </w:tabs>
        <w:spacing w:line="276" w:lineRule="auto"/>
        <w:ind w:left="709"/>
        <w:jc w:val="both"/>
        <w:rPr>
          <w:rFonts w:ascii="Cambria" w:hAnsi="Cambria" w:cs="Arial"/>
          <w:color w:val="auto"/>
          <w:sz w:val="22"/>
          <w:szCs w:val="22"/>
        </w:rPr>
      </w:pPr>
    </w:p>
    <w:p w:rsidR="00B03105" w:rsidRPr="00F45B88" w:rsidRDefault="00B03105" w:rsidP="00F45B88">
      <w:pPr>
        <w:pStyle w:val="Default"/>
        <w:numPr>
          <w:ilvl w:val="0"/>
          <w:numId w:val="234"/>
        </w:numPr>
        <w:tabs>
          <w:tab w:val="left" w:pos="284"/>
          <w:tab w:val="left" w:pos="993"/>
        </w:tabs>
        <w:spacing w:line="276" w:lineRule="auto"/>
        <w:ind w:left="0" w:firstLine="709"/>
        <w:jc w:val="both"/>
        <w:rPr>
          <w:rFonts w:ascii="Cambria" w:hAnsi="Cambria" w:cs="Arial"/>
          <w:color w:val="auto"/>
          <w:sz w:val="22"/>
          <w:szCs w:val="22"/>
        </w:rPr>
      </w:pPr>
      <w:r w:rsidRPr="00F45B88">
        <w:rPr>
          <w:rFonts w:ascii="Cambria" w:hAnsi="Cambria" w:cs="Arial"/>
          <w:color w:val="auto"/>
          <w:sz w:val="22"/>
          <w:szCs w:val="22"/>
        </w:rPr>
        <w:t xml:space="preserve"> Ustala się następujące ogólne kryteria stopni: </w:t>
      </w:r>
    </w:p>
    <w:p w:rsidR="00096DAA" w:rsidRPr="002A6B97" w:rsidRDefault="00B03105" w:rsidP="007F7A81">
      <w:pPr>
        <w:pStyle w:val="Default"/>
        <w:numPr>
          <w:ilvl w:val="0"/>
          <w:numId w:val="235"/>
        </w:numPr>
        <w:tabs>
          <w:tab w:val="left" w:pos="426"/>
        </w:tabs>
        <w:spacing w:line="276" w:lineRule="auto"/>
        <w:ind w:left="0" w:firstLine="0"/>
        <w:jc w:val="both"/>
        <w:rPr>
          <w:rFonts w:ascii="Cambria" w:hAnsi="Cambria" w:cs="Arial"/>
          <w:color w:val="auto"/>
          <w:sz w:val="22"/>
          <w:szCs w:val="22"/>
        </w:rPr>
      </w:pPr>
      <w:r w:rsidRPr="002A6B97">
        <w:rPr>
          <w:rFonts w:ascii="Cambria" w:hAnsi="Cambria" w:cs="Arial"/>
          <w:bCs/>
          <w:color w:val="auto"/>
          <w:sz w:val="22"/>
          <w:szCs w:val="22"/>
        </w:rPr>
        <w:t xml:space="preserve">stopień celujący </w:t>
      </w:r>
      <w:r w:rsidRPr="002A6B97">
        <w:rPr>
          <w:rFonts w:ascii="Cambria" w:hAnsi="Cambria" w:cs="Arial"/>
          <w:color w:val="auto"/>
          <w:sz w:val="22"/>
          <w:szCs w:val="22"/>
        </w:rPr>
        <w:t>otrzymuje uczeń, który</w:t>
      </w:r>
      <w:r w:rsidR="00096DAA" w:rsidRPr="002A6B97">
        <w:rPr>
          <w:rFonts w:ascii="Cambria" w:hAnsi="Cambria" w:cs="Arial"/>
          <w:color w:val="auto"/>
          <w:sz w:val="22"/>
          <w:szCs w:val="22"/>
        </w:rPr>
        <w:t>:</w:t>
      </w:r>
    </w:p>
    <w:p w:rsidR="00B03105" w:rsidRPr="002A6B97" w:rsidRDefault="00B03105" w:rsidP="00096DAA">
      <w:pPr>
        <w:pStyle w:val="Default"/>
        <w:numPr>
          <w:ilvl w:val="0"/>
          <w:numId w:val="346"/>
        </w:numPr>
        <w:tabs>
          <w:tab w:val="left" w:pos="426"/>
        </w:tabs>
        <w:spacing w:line="276" w:lineRule="auto"/>
        <w:jc w:val="both"/>
        <w:rPr>
          <w:rFonts w:ascii="Cambria" w:hAnsi="Cambria" w:cs="Arial"/>
          <w:color w:val="auto"/>
          <w:sz w:val="22"/>
          <w:szCs w:val="22"/>
        </w:rPr>
      </w:pPr>
      <w:r w:rsidRPr="002A6B97">
        <w:rPr>
          <w:rFonts w:ascii="Cambria" w:hAnsi="Cambria" w:cs="Arial"/>
          <w:color w:val="auto"/>
          <w:sz w:val="22"/>
          <w:szCs w:val="22"/>
        </w:rPr>
        <w:t>opano</w:t>
      </w:r>
      <w:r w:rsidR="00096DAA" w:rsidRPr="002A6B97">
        <w:rPr>
          <w:rFonts w:ascii="Cambria" w:hAnsi="Cambria" w:cs="Arial"/>
          <w:color w:val="auto"/>
          <w:sz w:val="22"/>
          <w:szCs w:val="22"/>
        </w:rPr>
        <w:t>wał treści i umiejętności o podwyższonym stopniu trudności,</w:t>
      </w:r>
    </w:p>
    <w:p w:rsidR="00B03105" w:rsidRPr="002A6B97" w:rsidRDefault="00B03105" w:rsidP="00096DAA">
      <w:pPr>
        <w:pStyle w:val="Default"/>
        <w:numPr>
          <w:ilvl w:val="0"/>
          <w:numId w:val="346"/>
        </w:numPr>
        <w:spacing w:line="276" w:lineRule="auto"/>
        <w:rPr>
          <w:rFonts w:ascii="Cambria" w:hAnsi="Cambria" w:cs="Arial"/>
          <w:color w:val="auto"/>
          <w:sz w:val="22"/>
          <w:szCs w:val="22"/>
        </w:rPr>
      </w:pPr>
      <w:r w:rsidRPr="002A6B97">
        <w:rPr>
          <w:rFonts w:ascii="Cambria" w:hAnsi="Cambria" w:cs="Arial"/>
          <w:color w:val="auto"/>
          <w:sz w:val="22"/>
          <w:szCs w:val="22"/>
        </w:rPr>
        <w:t xml:space="preserve">samodzielnie i twórczo rozwija własne uzdolnienia, </w:t>
      </w:r>
    </w:p>
    <w:p w:rsidR="00B03105" w:rsidRPr="002A6B97" w:rsidRDefault="002A6B97" w:rsidP="00096DAA">
      <w:pPr>
        <w:pStyle w:val="Default"/>
        <w:numPr>
          <w:ilvl w:val="0"/>
          <w:numId w:val="346"/>
        </w:numPr>
        <w:tabs>
          <w:tab w:val="left" w:pos="567"/>
        </w:tabs>
        <w:spacing w:line="276" w:lineRule="auto"/>
        <w:rPr>
          <w:rFonts w:ascii="Cambria" w:hAnsi="Cambria" w:cs="Arial"/>
          <w:color w:val="auto"/>
          <w:sz w:val="22"/>
          <w:szCs w:val="22"/>
        </w:rPr>
      </w:pPr>
      <w:r>
        <w:rPr>
          <w:rFonts w:ascii="Cambria" w:hAnsi="Cambria" w:cs="Arial"/>
          <w:color w:val="auto"/>
          <w:sz w:val="22"/>
          <w:szCs w:val="22"/>
        </w:rPr>
        <w:t xml:space="preserve"> </w:t>
      </w:r>
      <w:r w:rsidR="00B03105" w:rsidRPr="002A6B97">
        <w:rPr>
          <w:rFonts w:ascii="Cambria" w:hAnsi="Cambria" w:cs="Arial"/>
          <w:color w:val="auto"/>
          <w:sz w:val="22"/>
          <w:szCs w:val="22"/>
        </w:rPr>
        <w:t>biegle posługuje się zdobytymi wiadomościami w rozwiązywaniu problemów</w:t>
      </w:r>
      <w:r>
        <w:rPr>
          <w:rFonts w:ascii="Cambria" w:hAnsi="Cambria" w:cs="Arial"/>
          <w:color w:val="auto"/>
          <w:sz w:val="22"/>
          <w:szCs w:val="22"/>
        </w:rPr>
        <w:t xml:space="preserve"> </w:t>
      </w:r>
      <w:r w:rsidR="00B03105" w:rsidRPr="002A6B97">
        <w:rPr>
          <w:rFonts w:ascii="Cambria" w:hAnsi="Cambria" w:cs="Arial"/>
          <w:color w:val="auto"/>
          <w:sz w:val="22"/>
          <w:szCs w:val="22"/>
        </w:rPr>
        <w:t xml:space="preserve">teoretycznych lub praktycznych w ramach programu danej klasy, proponuje rozwiązania nietypowe, </w:t>
      </w:r>
    </w:p>
    <w:p w:rsidR="00B03105" w:rsidRPr="002A6B97" w:rsidRDefault="00B03105" w:rsidP="00096DAA">
      <w:pPr>
        <w:pStyle w:val="Default"/>
        <w:numPr>
          <w:ilvl w:val="0"/>
          <w:numId w:val="346"/>
        </w:numPr>
        <w:spacing w:line="276" w:lineRule="auto"/>
        <w:rPr>
          <w:rFonts w:ascii="Cambria" w:hAnsi="Cambria" w:cs="Arial"/>
          <w:color w:val="auto"/>
          <w:sz w:val="22"/>
          <w:szCs w:val="22"/>
        </w:rPr>
      </w:pPr>
      <w:r w:rsidRPr="002A6B97">
        <w:rPr>
          <w:rFonts w:ascii="Cambria" w:hAnsi="Cambria" w:cs="Arial"/>
          <w:color w:val="auto"/>
          <w:sz w:val="22"/>
          <w:szCs w:val="22"/>
        </w:rPr>
        <w:t>rozwiązuje zadania wykraczające poza program nauczania,</w:t>
      </w:r>
    </w:p>
    <w:p w:rsidR="00B03105" w:rsidRPr="002A6B97" w:rsidRDefault="00B03105" w:rsidP="000964D5">
      <w:pPr>
        <w:pStyle w:val="Default"/>
        <w:numPr>
          <w:ilvl w:val="0"/>
          <w:numId w:val="346"/>
        </w:numPr>
        <w:spacing w:line="276" w:lineRule="auto"/>
        <w:jc w:val="both"/>
        <w:rPr>
          <w:rFonts w:ascii="Cambria" w:hAnsi="Cambria" w:cs="Arial"/>
          <w:color w:val="auto"/>
          <w:sz w:val="22"/>
          <w:szCs w:val="22"/>
        </w:rPr>
      </w:pPr>
      <w:r w:rsidRPr="002A6B97">
        <w:rPr>
          <w:rFonts w:ascii="Cambria" w:hAnsi="Cambria" w:cs="Arial"/>
          <w:color w:val="auto"/>
          <w:sz w:val="22"/>
          <w:szCs w:val="22"/>
        </w:rPr>
        <w:t xml:space="preserve"> osiąga sukcesy w konkursach i olimpiadach przedmiotowych, zawodach</w:t>
      </w:r>
      <w:r w:rsidR="002A6B97">
        <w:rPr>
          <w:rFonts w:ascii="Cambria" w:hAnsi="Cambria" w:cs="Arial"/>
          <w:color w:val="auto"/>
          <w:sz w:val="22"/>
          <w:szCs w:val="22"/>
        </w:rPr>
        <w:t xml:space="preserve"> </w:t>
      </w:r>
      <w:r w:rsidR="000964D5">
        <w:rPr>
          <w:rFonts w:ascii="Cambria" w:hAnsi="Cambria" w:cs="Arial"/>
          <w:color w:val="auto"/>
          <w:sz w:val="22"/>
          <w:szCs w:val="22"/>
        </w:rPr>
        <w:t>sportowych</w:t>
      </w:r>
      <w:r w:rsidR="000964D5">
        <w:rPr>
          <w:rFonts w:ascii="Cambria" w:hAnsi="Cambria" w:cs="Arial"/>
          <w:color w:val="auto"/>
          <w:sz w:val="22"/>
          <w:szCs w:val="22"/>
        </w:rPr>
        <w:br/>
      </w:r>
      <w:r w:rsidRPr="002A6B97">
        <w:rPr>
          <w:rFonts w:ascii="Cambria" w:hAnsi="Cambria" w:cs="Arial"/>
          <w:color w:val="auto"/>
          <w:sz w:val="22"/>
          <w:szCs w:val="22"/>
        </w:rPr>
        <w:t xml:space="preserve">i innych, kwalifikując się do finałów (w szkole i poza nią) </w:t>
      </w:r>
    </w:p>
    <w:p w:rsidR="00B03105" w:rsidRPr="002A6B97" w:rsidRDefault="00B03105" w:rsidP="00B03105">
      <w:pPr>
        <w:pStyle w:val="Default"/>
        <w:tabs>
          <w:tab w:val="left" w:pos="426"/>
        </w:tabs>
        <w:spacing w:line="276" w:lineRule="auto"/>
        <w:rPr>
          <w:rFonts w:ascii="Cambria" w:hAnsi="Cambria" w:cs="Arial"/>
          <w:color w:val="auto"/>
          <w:sz w:val="22"/>
          <w:szCs w:val="22"/>
        </w:rPr>
      </w:pPr>
    </w:p>
    <w:p w:rsidR="00B03105" w:rsidRPr="002A6B97" w:rsidRDefault="00B03105" w:rsidP="000964D5">
      <w:pPr>
        <w:pStyle w:val="Default"/>
        <w:numPr>
          <w:ilvl w:val="0"/>
          <w:numId w:val="235"/>
        </w:numPr>
        <w:tabs>
          <w:tab w:val="left" w:pos="426"/>
        </w:tabs>
        <w:spacing w:line="276" w:lineRule="auto"/>
        <w:ind w:left="0" w:firstLine="0"/>
        <w:jc w:val="both"/>
        <w:rPr>
          <w:rFonts w:ascii="Cambria" w:hAnsi="Cambria" w:cs="Arial"/>
          <w:color w:val="auto"/>
          <w:sz w:val="22"/>
          <w:szCs w:val="22"/>
        </w:rPr>
      </w:pPr>
      <w:r w:rsidRPr="002A6B97">
        <w:rPr>
          <w:rFonts w:ascii="Cambria" w:hAnsi="Cambria" w:cs="Arial"/>
          <w:bCs/>
          <w:color w:val="auto"/>
          <w:sz w:val="22"/>
          <w:szCs w:val="22"/>
        </w:rPr>
        <w:t xml:space="preserve">stopień bardzo dobry </w:t>
      </w:r>
      <w:r w:rsidRPr="002A6B97">
        <w:rPr>
          <w:rFonts w:ascii="Cambria" w:hAnsi="Cambria" w:cs="Arial"/>
          <w:color w:val="auto"/>
          <w:sz w:val="22"/>
          <w:szCs w:val="22"/>
        </w:rPr>
        <w:t xml:space="preserve">otrzymuje uczeń, który opanował treści i umiejętności określone na poziomie wymagań dopełniającym, czyli: </w:t>
      </w:r>
    </w:p>
    <w:p w:rsidR="00B03105" w:rsidRPr="002A6B97" w:rsidRDefault="00B03105" w:rsidP="000964D5">
      <w:pPr>
        <w:pStyle w:val="Default"/>
        <w:numPr>
          <w:ilvl w:val="0"/>
          <w:numId w:val="237"/>
        </w:numPr>
        <w:spacing w:line="276" w:lineRule="auto"/>
        <w:ind w:left="1418" w:hanging="425"/>
        <w:jc w:val="both"/>
        <w:rPr>
          <w:rFonts w:ascii="Cambria" w:hAnsi="Cambria" w:cs="Arial"/>
          <w:color w:val="auto"/>
          <w:sz w:val="22"/>
          <w:szCs w:val="22"/>
        </w:rPr>
      </w:pPr>
      <w:r w:rsidRPr="002A6B97">
        <w:rPr>
          <w:rFonts w:ascii="Cambria" w:hAnsi="Cambria" w:cs="Arial"/>
          <w:color w:val="auto"/>
          <w:sz w:val="22"/>
          <w:szCs w:val="22"/>
        </w:rPr>
        <w:t xml:space="preserve">opanował pełny zakres wiedzy i umiejętności określony programem nauczania przedmiotu w danej klasie, </w:t>
      </w:r>
    </w:p>
    <w:p w:rsidR="00B03105" w:rsidRPr="002A6B97" w:rsidRDefault="00B03105" w:rsidP="000964D5">
      <w:pPr>
        <w:pStyle w:val="Default"/>
        <w:numPr>
          <w:ilvl w:val="0"/>
          <w:numId w:val="237"/>
        </w:numPr>
        <w:spacing w:line="276" w:lineRule="auto"/>
        <w:ind w:left="1418" w:hanging="425"/>
        <w:jc w:val="both"/>
        <w:rPr>
          <w:rFonts w:ascii="Cambria" w:hAnsi="Cambria" w:cs="Arial"/>
          <w:color w:val="auto"/>
          <w:sz w:val="22"/>
          <w:szCs w:val="22"/>
        </w:rPr>
      </w:pPr>
      <w:r w:rsidRPr="002A6B97">
        <w:rPr>
          <w:rFonts w:ascii="Cambria" w:hAnsi="Cambria" w:cs="Arial"/>
          <w:color w:val="auto"/>
          <w:sz w:val="22"/>
          <w:szCs w:val="22"/>
        </w:rPr>
        <w:t>sprawnie posługuje się zdobytymi wiadomościami, rozwiązuje samodzielnie problemy</w:t>
      </w:r>
      <w:r w:rsidR="002A6B97">
        <w:rPr>
          <w:rFonts w:ascii="Cambria" w:hAnsi="Cambria" w:cs="Arial"/>
          <w:color w:val="auto"/>
          <w:sz w:val="22"/>
          <w:szCs w:val="22"/>
        </w:rPr>
        <w:t xml:space="preserve"> </w:t>
      </w:r>
      <w:r w:rsidRPr="002A6B97">
        <w:rPr>
          <w:rFonts w:ascii="Cambria" w:hAnsi="Cambria" w:cs="Arial"/>
          <w:color w:val="auto"/>
          <w:sz w:val="22"/>
          <w:szCs w:val="22"/>
        </w:rPr>
        <w:t xml:space="preserve">teoretyczne i praktyczne ujęte programem nauczania, </w:t>
      </w:r>
    </w:p>
    <w:p w:rsidR="00B03105" w:rsidRPr="002A6B97" w:rsidRDefault="00B03105" w:rsidP="000964D5">
      <w:pPr>
        <w:pStyle w:val="Default"/>
        <w:numPr>
          <w:ilvl w:val="0"/>
          <w:numId w:val="237"/>
        </w:numPr>
        <w:spacing w:line="276" w:lineRule="auto"/>
        <w:ind w:left="1418" w:hanging="425"/>
        <w:jc w:val="both"/>
        <w:rPr>
          <w:rFonts w:ascii="Cambria" w:hAnsi="Cambria" w:cs="Arial"/>
          <w:color w:val="auto"/>
          <w:sz w:val="22"/>
          <w:szCs w:val="22"/>
        </w:rPr>
      </w:pPr>
      <w:r w:rsidRPr="002A6B97">
        <w:rPr>
          <w:rFonts w:ascii="Cambria" w:hAnsi="Cambria" w:cs="Arial"/>
          <w:color w:val="auto"/>
          <w:sz w:val="22"/>
          <w:szCs w:val="22"/>
        </w:rPr>
        <w:t>potrafi zastosować posiadaną wiedzę i umiejętności do rozwiązania zadań problemów w nowych sytuacjach;</w:t>
      </w:r>
    </w:p>
    <w:p w:rsidR="00B03105" w:rsidRPr="002A6B97" w:rsidRDefault="00B03105" w:rsidP="00B03105">
      <w:pPr>
        <w:pStyle w:val="Default"/>
        <w:spacing w:line="276" w:lineRule="auto"/>
        <w:rPr>
          <w:rFonts w:ascii="Cambria" w:hAnsi="Cambria" w:cs="Arial"/>
          <w:color w:val="auto"/>
          <w:sz w:val="22"/>
          <w:szCs w:val="22"/>
        </w:rPr>
      </w:pPr>
    </w:p>
    <w:p w:rsidR="00B03105" w:rsidRPr="002A6B97" w:rsidRDefault="00B03105" w:rsidP="000964D5">
      <w:pPr>
        <w:pStyle w:val="Default"/>
        <w:numPr>
          <w:ilvl w:val="0"/>
          <w:numId w:val="235"/>
        </w:numPr>
        <w:tabs>
          <w:tab w:val="left" w:pos="426"/>
        </w:tabs>
        <w:spacing w:line="276" w:lineRule="auto"/>
        <w:ind w:left="0" w:firstLine="0"/>
        <w:jc w:val="both"/>
        <w:rPr>
          <w:rFonts w:ascii="Cambria" w:hAnsi="Cambria" w:cs="Arial"/>
          <w:color w:val="auto"/>
          <w:sz w:val="22"/>
          <w:szCs w:val="22"/>
        </w:rPr>
      </w:pPr>
      <w:r w:rsidRPr="002A6B97">
        <w:rPr>
          <w:rFonts w:ascii="Cambria" w:hAnsi="Cambria" w:cs="Arial"/>
          <w:bCs/>
          <w:color w:val="auto"/>
          <w:sz w:val="22"/>
          <w:szCs w:val="22"/>
        </w:rPr>
        <w:t xml:space="preserve">stopień dobry </w:t>
      </w:r>
      <w:r w:rsidRPr="002A6B97">
        <w:rPr>
          <w:rFonts w:ascii="Cambria" w:hAnsi="Cambria" w:cs="Arial"/>
          <w:color w:val="auto"/>
          <w:sz w:val="22"/>
          <w:szCs w:val="22"/>
        </w:rPr>
        <w:t xml:space="preserve">otrzymuje uczeń, który opanował poziom wymagań rozszerzających, czyli: </w:t>
      </w:r>
    </w:p>
    <w:p w:rsidR="00B03105" w:rsidRPr="002A6B97" w:rsidRDefault="00B03105" w:rsidP="007F7A81">
      <w:pPr>
        <w:pStyle w:val="Default"/>
        <w:numPr>
          <w:ilvl w:val="0"/>
          <w:numId w:val="238"/>
        </w:numPr>
        <w:spacing w:line="276" w:lineRule="auto"/>
        <w:rPr>
          <w:rFonts w:ascii="Cambria" w:hAnsi="Cambria" w:cs="Arial"/>
          <w:color w:val="auto"/>
          <w:sz w:val="22"/>
          <w:szCs w:val="22"/>
        </w:rPr>
      </w:pPr>
      <w:r w:rsidRPr="002A6B97">
        <w:rPr>
          <w:rFonts w:ascii="Cambria" w:hAnsi="Cambria" w:cs="Arial"/>
          <w:color w:val="auto"/>
          <w:sz w:val="22"/>
          <w:szCs w:val="22"/>
        </w:rPr>
        <w:t>poprawnie stosuje wiedzę i umiejętności,</w:t>
      </w:r>
    </w:p>
    <w:p w:rsidR="00B03105" w:rsidRPr="002A6B97" w:rsidRDefault="00B03105" w:rsidP="007F7A81">
      <w:pPr>
        <w:pStyle w:val="Default"/>
        <w:numPr>
          <w:ilvl w:val="0"/>
          <w:numId w:val="238"/>
        </w:numPr>
        <w:spacing w:line="276" w:lineRule="auto"/>
        <w:rPr>
          <w:rFonts w:ascii="Cambria" w:hAnsi="Cambria" w:cs="Arial"/>
          <w:color w:val="auto"/>
          <w:sz w:val="22"/>
          <w:szCs w:val="22"/>
        </w:rPr>
      </w:pPr>
      <w:r w:rsidRPr="002A6B97">
        <w:rPr>
          <w:rFonts w:ascii="Cambria" w:hAnsi="Cambria" w:cs="Arial"/>
          <w:color w:val="auto"/>
          <w:sz w:val="22"/>
          <w:szCs w:val="22"/>
        </w:rPr>
        <w:t xml:space="preserve"> rozwiązuje samodzielnie typowe zadania teoretyczne i praktyczne </w:t>
      </w:r>
    </w:p>
    <w:p w:rsidR="00B03105" w:rsidRPr="002A6B97" w:rsidRDefault="00B03105" w:rsidP="00B03105">
      <w:pPr>
        <w:pStyle w:val="Default"/>
        <w:spacing w:line="276" w:lineRule="auto"/>
        <w:rPr>
          <w:rFonts w:ascii="Cambria" w:hAnsi="Cambria" w:cs="Arial"/>
          <w:color w:val="auto"/>
          <w:sz w:val="22"/>
          <w:szCs w:val="22"/>
        </w:rPr>
      </w:pPr>
    </w:p>
    <w:p w:rsidR="00B03105" w:rsidRPr="002A6B97" w:rsidRDefault="00B03105" w:rsidP="007F7A81">
      <w:pPr>
        <w:pStyle w:val="Default"/>
        <w:numPr>
          <w:ilvl w:val="0"/>
          <w:numId w:val="235"/>
        </w:numPr>
        <w:tabs>
          <w:tab w:val="left" w:pos="426"/>
        </w:tabs>
        <w:spacing w:line="276" w:lineRule="auto"/>
        <w:ind w:left="0" w:firstLine="0"/>
        <w:rPr>
          <w:rFonts w:ascii="Cambria" w:hAnsi="Cambria" w:cs="Arial"/>
          <w:color w:val="auto"/>
          <w:sz w:val="22"/>
          <w:szCs w:val="22"/>
        </w:rPr>
      </w:pPr>
      <w:r w:rsidRPr="002A6B97">
        <w:rPr>
          <w:rFonts w:ascii="Cambria" w:hAnsi="Cambria" w:cs="Arial"/>
          <w:bCs/>
          <w:color w:val="auto"/>
          <w:sz w:val="22"/>
          <w:szCs w:val="22"/>
        </w:rPr>
        <w:t xml:space="preserve">stopień dostateczny </w:t>
      </w:r>
      <w:r w:rsidRPr="002A6B97">
        <w:rPr>
          <w:rFonts w:ascii="Cambria" w:hAnsi="Cambria" w:cs="Arial"/>
          <w:color w:val="auto"/>
          <w:sz w:val="22"/>
          <w:szCs w:val="22"/>
        </w:rPr>
        <w:t>otrzymuje uczeń, który opanował pozi</w:t>
      </w:r>
      <w:r w:rsidR="00F45B88">
        <w:rPr>
          <w:rFonts w:ascii="Cambria" w:hAnsi="Cambria" w:cs="Arial"/>
          <w:color w:val="auto"/>
          <w:sz w:val="22"/>
          <w:szCs w:val="22"/>
        </w:rPr>
        <w:t>om wymagań podstawowych</w:t>
      </w:r>
    </w:p>
    <w:p w:rsidR="00B03105" w:rsidRPr="002A6B97" w:rsidRDefault="00B03105" w:rsidP="000964D5">
      <w:pPr>
        <w:pStyle w:val="Default"/>
        <w:numPr>
          <w:ilvl w:val="0"/>
          <w:numId w:val="239"/>
        </w:numPr>
        <w:spacing w:line="276" w:lineRule="auto"/>
        <w:ind w:left="1418" w:hanging="284"/>
        <w:jc w:val="both"/>
        <w:rPr>
          <w:rFonts w:ascii="Cambria" w:hAnsi="Cambria" w:cs="Arial"/>
          <w:color w:val="auto"/>
          <w:sz w:val="22"/>
          <w:szCs w:val="22"/>
        </w:rPr>
      </w:pPr>
      <w:r w:rsidRPr="002A6B97">
        <w:rPr>
          <w:rFonts w:ascii="Cambria" w:hAnsi="Cambria" w:cs="Arial"/>
          <w:color w:val="auto"/>
          <w:sz w:val="22"/>
          <w:szCs w:val="22"/>
        </w:rPr>
        <w:t xml:space="preserve">opanował wiadomości i umiejętności stosunkowo łatwe, użyteczne w życiu codziennym i absolutnie niezbędne do kontynuowania nauki na wyższym poziomie </w:t>
      </w:r>
    </w:p>
    <w:p w:rsidR="00B03105" w:rsidRPr="002A6B97" w:rsidRDefault="00B03105" w:rsidP="00B03105">
      <w:pPr>
        <w:pStyle w:val="Default"/>
        <w:spacing w:line="276" w:lineRule="auto"/>
        <w:ind w:hanging="567"/>
        <w:rPr>
          <w:rFonts w:ascii="Cambria" w:hAnsi="Cambria" w:cs="Arial"/>
          <w:color w:val="auto"/>
          <w:sz w:val="22"/>
          <w:szCs w:val="22"/>
        </w:rPr>
      </w:pPr>
    </w:p>
    <w:p w:rsidR="00B03105" w:rsidRPr="002A6B97" w:rsidRDefault="00B03105" w:rsidP="007F7A81">
      <w:pPr>
        <w:pStyle w:val="Default"/>
        <w:numPr>
          <w:ilvl w:val="0"/>
          <w:numId w:val="235"/>
        </w:numPr>
        <w:tabs>
          <w:tab w:val="left" w:pos="426"/>
        </w:tabs>
        <w:spacing w:line="276" w:lineRule="auto"/>
        <w:ind w:left="0" w:firstLine="0"/>
        <w:rPr>
          <w:rFonts w:ascii="Cambria" w:hAnsi="Cambria" w:cs="Arial"/>
          <w:color w:val="auto"/>
          <w:sz w:val="22"/>
          <w:szCs w:val="22"/>
        </w:rPr>
      </w:pPr>
      <w:r w:rsidRPr="002A6B97">
        <w:rPr>
          <w:rFonts w:ascii="Cambria" w:hAnsi="Cambria" w:cs="Arial"/>
          <w:bCs/>
          <w:color w:val="auto"/>
          <w:sz w:val="22"/>
          <w:szCs w:val="22"/>
        </w:rPr>
        <w:t xml:space="preserve">stopień dopuszczający </w:t>
      </w:r>
      <w:r w:rsidRPr="002A6B97">
        <w:rPr>
          <w:rFonts w:ascii="Cambria" w:hAnsi="Cambria" w:cs="Arial"/>
          <w:color w:val="auto"/>
          <w:sz w:val="22"/>
          <w:szCs w:val="22"/>
        </w:rPr>
        <w:t xml:space="preserve">otrzymuje uczeń, który opanował poziom wymagań koniecznych, </w:t>
      </w:r>
    </w:p>
    <w:p w:rsidR="00B03105" w:rsidRPr="002A6B97" w:rsidRDefault="00B03105" w:rsidP="007F7A81">
      <w:pPr>
        <w:pStyle w:val="Default"/>
        <w:numPr>
          <w:ilvl w:val="0"/>
          <w:numId w:val="240"/>
        </w:numPr>
        <w:spacing w:line="276" w:lineRule="auto"/>
        <w:ind w:left="1560" w:hanging="426"/>
        <w:jc w:val="both"/>
        <w:rPr>
          <w:rFonts w:ascii="Cambria" w:hAnsi="Cambria" w:cs="Arial"/>
          <w:color w:val="auto"/>
          <w:sz w:val="22"/>
          <w:szCs w:val="22"/>
        </w:rPr>
      </w:pPr>
      <w:r w:rsidRPr="002A6B97">
        <w:rPr>
          <w:rFonts w:ascii="Cambria" w:hAnsi="Cambria" w:cs="Arial"/>
          <w:color w:val="auto"/>
          <w:sz w:val="22"/>
          <w:szCs w:val="22"/>
        </w:rPr>
        <w:t>opanował wiadomości i umiejętności umo</w:t>
      </w:r>
      <w:r w:rsidR="000964D5">
        <w:rPr>
          <w:rFonts w:ascii="Cambria" w:hAnsi="Cambria" w:cs="Arial"/>
          <w:color w:val="auto"/>
          <w:sz w:val="22"/>
          <w:szCs w:val="22"/>
        </w:rPr>
        <w:t>żliwiające świadome korzystanie</w:t>
      </w:r>
      <w:r w:rsidR="000964D5">
        <w:rPr>
          <w:rFonts w:ascii="Cambria" w:hAnsi="Cambria" w:cs="Arial"/>
          <w:color w:val="auto"/>
          <w:sz w:val="22"/>
          <w:szCs w:val="22"/>
        </w:rPr>
        <w:br/>
      </w:r>
      <w:r w:rsidRPr="002A6B97">
        <w:rPr>
          <w:rFonts w:ascii="Cambria" w:hAnsi="Cambria" w:cs="Arial"/>
          <w:color w:val="auto"/>
          <w:sz w:val="22"/>
          <w:szCs w:val="22"/>
        </w:rPr>
        <w:t>z</w:t>
      </w:r>
      <w:r w:rsidR="002A6B97">
        <w:rPr>
          <w:rFonts w:ascii="Cambria" w:hAnsi="Cambria" w:cs="Arial"/>
          <w:color w:val="auto"/>
          <w:sz w:val="22"/>
          <w:szCs w:val="22"/>
        </w:rPr>
        <w:t xml:space="preserve"> </w:t>
      </w:r>
      <w:r w:rsidRPr="002A6B97">
        <w:rPr>
          <w:rFonts w:ascii="Cambria" w:hAnsi="Cambria" w:cs="Arial"/>
          <w:color w:val="auto"/>
          <w:sz w:val="22"/>
          <w:szCs w:val="22"/>
        </w:rPr>
        <w:t>lekcji,</w:t>
      </w:r>
    </w:p>
    <w:p w:rsidR="00B03105" w:rsidRPr="002A6B97" w:rsidRDefault="00B03105" w:rsidP="007F7A81">
      <w:pPr>
        <w:pStyle w:val="Default"/>
        <w:numPr>
          <w:ilvl w:val="0"/>
          <w:numId w:val="240"/>
        </w:numPr>
        <w:spacing w:line="276" w:lineRule="auto"/>
        <w:ind w:left="1418" w:hanging="284"/>
        <w:jc w:val="both"/>
        <w:rPr>
          <w:rFonts w:ascii="Cambria" w:hAnsi="Cambria" w:cs="Arial"/>
          <w:color w:val="auto"/>
          <w:sz w:val="22"/>
          <w:szCs w:val="22"/>
        </w:rPr>
      </w:pPr>
      <w:r w:rsidRPr="002A6B97">
        <w:rPr>
          <w:rFonts w:ascii="Cambria" w:hAnsi="Cambria" w:cs="Arial"/>
          <w:color w:val="auto"/>
          <w:sz w:val="22"/>
          <w:szCs w:val="22"/>
        </w:rPr>
        <w:t xml:space="preserve"> rozwiązuje z pomocą nauczyciela podstawowe zadania teoretyczne</w:t>
      </w:r>
      <w:r w:rsidR="00EA7971">
        <w:rPr>
          <w:rFonts w:ascii="Cambria" w:hAnsi="Cambria" w:cs="Arial"/>
          <w:color w:val="auto"/>
          <w:sz w:val="22"/>
          <w:szCs w:val="22"/>
        </w:rPr>
        <w:t xml:space="preserve"> </w:t>
      </w:r>
      <w:r w:rsidRPr="002A6B97">
        <w:rPr>
          <w:rFonts w:ascii="Cambria" w:hAnsi="Cambria" w:cs="Arial"/>
          <w:color w:val="auto"/>
          <w:sz w:val="22"/>
          <w:szCs w:val="22"/>
        </w:rPr>
        <w:t>i praktyczne;</w:t>
      </w:r>
    </w:p>
    <w:p w:rsidR="00B03105" w:rsidRPr="002A6B97" w:rsidRDefault="00B03105" w:rsidP="00B03105">
      <w:pPr>
        <w:pStyle w:val="Default"/>
        <w:spacing w:line="276" w:lineRule="auto"/>
        <w:jc w:val="both"/>
        <w:rPr>
          <w:rFonts w:ascii="Cambria" w:hAnsi="Cambria" w:cs="Arial"/>
          <w:bCs/>
          <w:color w:val="auto"/>
          <w:sz w:val="22"/>
          <w:szCs w:val="22"/>
        </w:rPr>
      </w:pPr>
    </w:p>
    <w:p w:rsidR="00B03105" w:rsidRPr="002A6B97" w:rsidRDefault="00B03105" w:rsidP="007F7A81">
      <w:pPr>
        <w:pStyle w:val="Default"/>
        <w:numPr>
          <w:ilvl w:val="0"/>
          <w:numId w:val="235"/>
        </w:numPr>
        <w:tabs>
          <w:tab w:val="left" w:pos="426"/>
        </w:tabs>
        <w:spacing w:line="276" w:lineRule="auto"/>
        <w:ind w:left="0" w:firstLine="0"/>
        <w:jc w:val="both"/>
        <w:rPr>
          <w:rFonts w:ascii="Cambria" w:hAnsi="Cambria" w:cs="Arial"/>
          <w:color w:val="auto"/>
          <w:sz w:val="22"/>
          <w:szCs w:val="22"/>
        </w:rPr>
      </w:pPr>
      <w:r w:rsidRPr="002A6B97">
        <w:rPr>
          <w:rFonts w:ascii="Cambria" w:hAnsi="Cambria" w:cs="Arial"/>
          <w:bCs/>
          <w:color w:val="auto"/>
          <w:sz w:val="22"/>
          <w:szCs w:val="22"/>
        </w:rPr>
        <w:t xml:space="preserve">stopień niedostateczny </w:t>
      </w:r>
      <w:r w:rsidRPr="002A6B97">
        <w:rPr>
          <w:rFonts w:ascii="Cambria" w:hAnsi="Cambria" w:cs="Arial"/>
          <w:color w:val="auto"/>
          <w:sz w:val="22"/>
          <w:szCs w:val="22"/>
        </w:rPr>
        <w:t xml:space="preserve">otrzymuje uczeń, który nie opanował poziomu wymagań koniecznych. </w:t>
      </w:r>
    </w:p>
    <w:p w:rsidR="00B03105" w:rsidRPr="002A6B97" w:rsidRDefault="00B03105" w:rsidP="00B03105">
      <w:pPr>
        <w:pStyle w:val="Default"/>
        <w:spacing w:line="276" w:lineRule="auto"/>
        <w:ind w:firstLine="709"/>
        <w:jc w:val="both"/>
        <w:rPr>
          <w:rFonts w:ascii="Cambria" w:hAnsi="Cambria" w:cs="Arial"/>
          <w:color w:val="auto"/>
          <w:sz w:val="22"/>
          <w:szCs w:val="22"/>
        </w:rPr>
      </w:pPr>
    </w:p>
    <w:p w:rsidR="00B03105" w:rsidRPr="002A6B97" w:rsidRDefault="00B03105" w:rsidP="00B03105">
      <w:pPr>
        <w:pStyle w:val="Default"/>
        <w:spacing w:line="276" w:lineRule="auto"/>
        <w:ind w:firstLine="709"/>
        <w:jc w:val="both"/>
        <w:rPr>
          <w:rFonts w:ascii="Cambria" w:hAnsi="Cambria" w:cs="Arial"/>
          <w:color w:val="auto"/>
          <w:sz w:val="22"/>
          <w:szCs w:val="22"/>
        </w:rPr>
      </w:pPr>
      <w:r w:rsidRPr="00963B89">
        <w:rPr>
          <w:rFonts w:ascii="Cambria" w:hAnsi="Cambria" w:cs="Arial"/>
          <w:b/>
          <w:bCs/>
          <w:color w:val="auto"/>
          <w:sz w:val="22"/>
          <w:szCs w:val="22"/>
        </w:rPr>
        <w:t>5.</w:t>
      </w:r>
      <w:r w:rsidRPr="002A6B97">
        <w:rPr>
          <w:rFonts w:ascii="Cambria" w:hAnsi="Cambria" w:cs="Arial"/>
          <w:bCs/>
          <w:color w:val="auto"/>
          <w:sz w:val="22"/>
          <w:szCs w:val="22"/>
        </w:rPr>
        <w:t xml:space="preserve"> Stopień ze znakiem plus (+) </w:t>
      </w:r>
      <w:r w:rsidRPr="002A6B97">
        <w:rPr>
          <w:rFonts w:ascii="Cambria" w:hAnsi="Cambria" w:cs="Arial"/>
          <w:color w:val="auto"/>
          <w:sz w:val="22"/>
          <w:szCs w:val="22"/>
        </w:rPr>
        <w:t xml:space="preserve">otrzymuje uczeń, którego wiadomości i umiejętności wykraczają nieznacznie ponad wymagania dla danego stopnia. </w:t>
      </w:r>
    </w:p>
    <w:p w:rsidR="00B03105" w:rsidRPr="002A6B97" w:rsidRDefault="00B03105" w:rsidP="00B03105">
      <w:pPr>
        <w:pStyle w:val="Default"/>
        <w:spacing w:line="276" w:lineRule="auto"/>
        <w:ind w:firstLine="709"/>
        <w:jc w:val="both"/>
        <w:rPr>
          <w:rFonts w:ascii="Cambria" w:hAnsi="Cambria" w:cs="Arial"/>
          <w:color w:val="auto"/>
          <w:sz w:val="22"/>
          <w:szCs w:val="22"/>
        </w:rPr>
      </w:pPr>
    </w:p>
    <w:p w:rsidR="00B03105" w:rsidRPr="002A6B97" w:rsidRDefault="00B03105" w:rsidP="00B03105">
      <w:pPr>
        <w:pStyle w:val="Default"/>
        <w:spacing w:line="276" w:lineRule="auto"/>
        <w:ind w:firstLine="709"/>
        <w:jc w:val="both"/>
        <w:rPr>
          <w:rFonts w:ascii="Cambria" w:hAnsi="Cambria" w:cs="Arial"/>
          <w:color w:val="auto"/>
          <w:sz w:val="22"/>
          <w:szCs w:val="22"/>
        </w:rPr>
      </w:pPr>
      <w:r w:rsidRPr="00963B89">
        <w:rPr>
          <w:rFonts w:ascii="Cambria" w:hAnsi="Cambria" w:cs="Arial"/>
          <w:b/>
          <w:bCs/>
          <w:color w:val="auto"/>
          <w:sz w:val="22"/>
          <w:szCs w:val="22"/>
        </w:rPr>
        <w:t>6</w:t>
      </w:r>
      <w:r w:rsidRPr="002A6B97">
        <w:rPr>
          <w:rFonts w:ascii="Cambria" w:hAnsi="Cambria" w:cs="Arial"/>
          <w:bCs/>
          <w:color w:val="auto"/>
          <w:sz w:val="22"/>
          <w:szCs w:val="22"/>
        </w:rPr>
        <w:t>. Stopień ze znakiem minus (</w:t>
      </w:r>
      <w:r w:rsidR="00FE5DF9">
        <w:rPr>
          <w:rFonts w:ascii="Cambria" w:hAnsi="Cambria" w:cs="Arial"/>
          <w:bCs/>
          <w:color w:val="auto"/>
          <w:sz w:val="22"/>
          <w:szCs w:val="22"/>
        </w:rPr>
        <w:t>-</w:t>
      </w:r>
      <w:r w:rsidRPr="002A6B97">
        <w:rPr>
          <w:rFonts w:ascii="Cambria" w:hAnsi="Cambria" w:cs="Arial"/>
          <w:bCs/>
          <w:color w:val="auto"/>
          <w:sz w:val="22"/>
          <w:szCs w:val="22"/>
        </w:rPr>
        <w:t xml:space="preserve">) </w:t>
      </w:r>
      <w:r w:rsidRPr="002A6B97">
        <w:rPr>
          <w:rFonts w:ascii="Cambria" w:hAnsi="Cambria" w:cs="Arial"/>
          <w:color w:val="auto"/>
          <w:sz w:val="22"/>
          <w:szCs w:val="22"/>
        </w:rPr>
        <w:t xml:space="preserve">otrzymuje uczeń, którego wiadomości i umiejętności wykazują drobne braki w zakresie wymagań dla danego stopnia. </w:t>
      </w:r>
    </w:p>
    <w:p w:rsidR="00B03105" w:rsidRPr="002A6B97" w:rsidRDefault="00B03105" w:rsidP="00B03105">
      <w:pPr>
        <w:pStyle w:val="Default"/>
        <w:spacing w:line="276" w:lineRule="auto"/>
        <w:ind w:firstLine="709"/>
        <w:jc w:val="both"/>
        <w:rPr>
          <w:rFonts w:ascii="Cambria" w:hAnsi="Cambria" w:cs="Arial"/>
          <w:color w:val="auto"/>
          <w:sz w:val="22"/>
          <w:szCs w:val="22"/>
        </w:rPr>
      </w:pPr>
    </w:p>
    <w:p w:rsidR="00B02871" w:rsidRPr="002A6B97" w:rsidRDefault="00B03105" w:rsidP="00B02871">
      <w:pPr>
        <w:pStyle w:val="Default"/>
        <w:spacing w:line="276" w:lineRule="auto"/>
        <w:ind w:firstLine="709"/>
        <w:rPr>
          <w:rFonts w:ascii="Cambria" w:hAnsi="Cambria" w:cs="Arial"/>
          <w:color w:val="auto"/>
          <w:sz w:val="22"/>
          <w:szCs w:val="22"/>
        </w:rPr>
      </w:pPr>
      <w:r w:rsidRPr="00963B89">
        <w:rPr>
          <w:rFonts w:ascii="Cambria" w:hAnsi="Cambria" w:cs="Arial"/>
          <w:b/>
          <w:color w:val="auto"/>
          <w:sz w:val="22"/>
          <w:szCs w:val="22"/>
        </w:rPr>
        <w:lastRenderedPageBreak/>
        <w:t>7</w:t>
      </w:r>
      <w:r w:rsidRPr="002A6B97">
        <w:rPr>
          <w:rFonts w:ascii="Cambria" w:hAnsi="Cambria" w:cs="Arial"/>
          <w:color w:val="auto"/>
          <w:sz w:val="22"/>
          <w:szCs w:val="22"/>
        </w:rPr>
        <w:t>. Przy ustalaniu oceny z wychowania fizycznego, techniki, muzyki, plastyki</w:t>
      </w:r>
      <w:r w:rsidR="00FE5DF9">
        <w:rPr>
          <w:rFonts w:ascii="Cambria" w:hAnsi="Cambria" w:cs="Arial"/>
          <w:color w:val="auto"/>
          <w:sz w:val="22"/>
          <w:szCs w:val="22"/>
        </w:rPr>
        <w:t>-</w:t>
      </w:r>
      <w:r w:rsidRPr="002A6B97">
        <w:rPr>
          <w:rFonts w:ascii="Cambria" w:hAnsi="Cambria" w:cs="Arial"/>
          <w:color w:val="auto"/>
          <w:sz w:val="22"/>
          <w:szCs w:val="22"/>
        </w:rPr>
        <w:t xml:space="preserve">brany będzie pod uwagę wysiłek wkładany przez ucznia w wywiązywanie się z obowiązków wynikających ze specyfiki tych zajęć. </w:t>
      </w:r>
      <w:r w:rsidR="00B02871" w:rsidRPr="002A6B97">
        <w:rPr>
          <w:rFonts w:ascii="Cambria" w:hAnsi="Cambria" w:cs="Arial"/>
          <w:color w:val="auto"/>
          <w:sz w:val="22"/>
          <w:szCs w:val="22"/>
        </w:rPr>
        <w:br/>
      </w:r>
    </w:p>
    <w:p w:rsidR="00B03105" w:rsidRPr="002A6B97" w:rsidRDefault="00B03105" w:rsidP="00B03105">
      <w:pPr>
        <w:pStyle w:val="Default"/>
        <w:spacing w:line="276" w:lineRule="auto"/>
        <w:jc w:val="both"/>
        <w:rPr>
          <w:rFonts w:ascii="Cambria" w:hAnsi="Cambria" w:cs="Arial"/>
          <w:b/>
          <w:color w:val="00B050"/>
          <w:sz w:val="22"/>
          <w:szCs w:val="22"/>
        </w:rPr>
      </w:pPr>
    </w:p>
    <w:p w:rsidR="00B03105" w:rsidRPr="002A6B97" w:rsidRDefault="00EA7971" w:rsidP="00B02871">
      <w:pPr>
        <w:jc w:val="left"/>
        <w:rPr>
          <w:rFonts w:ascii="Cambria" w:hAnsi="Cambria"/>
          <w:b/>
        </w:rPr>
      </w:pPr>
      <w:r>
        <w:rPr>
          <w:rFonts w:ascii="Cambria" w:hAnsi="Cambria"/>
          <w:b/>
        </w:rPr>
        <w:t xml:space="preserve"> </w:t>
      </w:r>
      <w:r w:rsidR="00D5460C" w:rsidRPr="002A6B97">
        <w:rPr>
          <w:rFonts w:ascii="Cambria" w:hAnsi="Cambria"/>
          <w:b/>
        </w:rPr>
        <w:t>§ 1</w:t>
      </w:r>
      <w:r w:rsidR="00963B89">
        <w:rPr>
          <w:rFonts w:ascii="Cambria" w:hAnsi="Cambria"/>
          <w:b/>
        </w:rPr>
        <w:t>19</w:t>
      </w:r>
      <w:r w:rsidR="00B03105" w:rsidRPr="002A6B97">
        <w:rPr>
          <w:rFonts w:ascii="Cambria" w:hAnsi="Cambria"/>
          <w:b/>
        </w:rPr>
        <w:t>.</w:t>
      </w:r>
      <w:r w:rsidR="002A6B97">
        <w:rPr>
          <w:rFonts w:ascii="Cambria" w:hAnsi="Cambria"/>
          <w:b/>
        </w:rPr>
        <w:t xml:space="preserve"> </w:t>
      </w:r>
      <w:r w:rsidR="00B03105" w:rsidRPr="002A6B97">
        <w:rPr>
          <w:rFonts w:ascii="Cambria" w:hAnsi="Cambria"/>
          <w:b/>
        </w:rPr>
        <w:t>Sposoby sprawdzania osiągnięć edukacyjnych uczniów.</w:t>
      </w:r>
    </w:p>
    <w:p w:rsidR="00B03105" w:rsidRPr="002A6B97" w:rsidRDefault="00B03105" w:rsidP="00B03105">
      <w:pPr>
        <w:pStyle w:val="Default"/>
        <w:spacing w:line="276" w:lineRule="auto"/>
        <w:ind w:firstLine="709"/>
        <w:jc w:val="both"/>
        <w:rPr>
          <w:rFonts w:ascii="Cambria" w:hAnsi="Cambria" w:cs="Arial"/>
          <w:color w:val="auto"/>
          <w:sz w:val="22"/>
          <w:szCs w:val="22"/>
        </w:rPr>
      </w:pPr>
    </w:p>
    <w:p w:rsidR="00B03105" w:rsidRPr="002A6B97" w:rsidRDefault="00B03105" w:rsidP="00B03105">
      <w:pPr>
        <w:pStyle w:val="Default"/>
        <w:spacing w:line="276" w:lineRule="auto"/>
        <w:ind w:firstLine="709"/>
        <w:jc w:val="both"/>
        <w:rPr>
          <w:rFonts w:ascii="Cambria" w:hAnsi="Cambria" w:cs="Arial"/>
          <w:color w:val="auto"/>
          <w:sz w:val="22"/>
          <w:szCs w:val="22"/>
        </w:rPr>
      </w:pPr>
      <w:r w:rsidRPr="002A6B97">
        <w:rPr>
          <w:rFonts w:ascii="Cambria" w:hAnsi="Cambria" w:cs="Arial"/>
          <w:b/>
          <w:color w:val="auto"/>
          <w:sz w:val="22"/>
          <w:szCs w:val="22"/>
        </w:rPr>
        <w:t>1.</w:t>
      </w:r>
      <w:r w:rsidR="002A6B97">
        <w:rPr>
          <w:rFonts w:ascii="Cambria" w:hAnsi="Cambria" w:cs="Arial"/>
          <w:color w:val="auto"/>
          <w:sz w:val="22"/>
          <w:szCs w:val="22"/>
        </w:rPr>
        <w:t xml:space="preserve"> </w:t>
      </w:r>
      <w:r w:rsidRPr="002A6B97">
        <w:rPr>
          <w:rFonts w:ascii="Cambria" w:hAnsi="Cambria" w:cs="Arial"/>
          <w:color w:val="auto"/>
          <w:sz w:val="22"/>
          <w:szCs w:val="22"/>
        </w:rPr>
        <w:t xml:space="preserve">Na zajęciach ocenie mogą podlegać następujące rodzaje aktywności uczniów: </w:t>
      </w:r>
    </w:p>
    <w:p w:rsidR="00B03105" w:rsidRPr="002A6B97" w:rsidRDefault="00B03105" w:rsidP="00B03105">
      <w:pPr>
        <w:pStyle w:val="Default"/>
        <w:spacing w:line="276" w:lineRule="auto"/>
        <w:jc w:val="both"/>
        <w:rPr>
          <w:rFonts w:ascii="Cambria" w:hAnsi="Cambria" w:cs="Arial"/>
          <w:color w:val="auto"/>
          <w:sz w:val="22"/>
          <w:szCs w:val="22"/>
        </w:rPr>
      </w:pPr>
      <w:r w:rsidRPr="002A6B97">
        <w:rPr>
          <w:rFonts w:ascii="Cambria" w:hAnsi="Cambria" w:cs="Arial"/>
          <w:color w:val="auto"/>
          <w:sz w:val="22"/>
          <w:szCs w:val="22"/>
        </w:rPr>
        <w:t xml:space="preserve">1) prace pisemne: </w:t>
      </w:r>
    </w:p>
    <w:p w:rsidR="00B03105" w:rsidRPr="002A6B97" w:rsidRDefault="002A6B97" w:rsidP="00F45B88">
      <w:pPr>
        <w:pStyle w:val="Default"/>
        <w:spacing w:line="276" w:lineRule="auto"/>
        <w:ind w:left="851" w:hanging="284"/>
        <w:jc w:val="both"/>
        <w:rPr>
          <w:rFonts w:ascii="Cambria" w:hAnsi="Cambria" w:cs="Arial"/>
          <w:color w:val="auto"/>
          <w:sz w:val="22"/>
          <w:szCs w:val="22"/>
        </w:rPr>
      </w:pPr>
      <w:r>
        <w:rPr>
          <w:rFonts w:ascii="Cambria" w:hAnsi="Cambria" w:cs="Arial"/>
          <w:color w:val="auto"/>
          <w:sz w:val="22"/>
          <w:szCs w:val="22"/>
        </w:rPr>
        <w:t xml:space="preserve"> </w:t>
      </w:r>
      <w:r w:rsidR="00B03105" w:rsidRPr="002A6B97">
        <w:rPr>
          <w:rFonts w:ascii="Cambria" w:hAnsi="Cambria" w:cs="Arial"/>
          <w:color w:val="auto"/>
          <w:sz w:val="22"/>
          <w:szCs w:val="22"/>
        </w:rPr>
        <w:t xml:space="preserve">a) sprawdzian, czyli zapowiedziana z co najmniej tygodniowym wyprzedzeniem pisemna </w:t>
      </w:r>
      <w:r w:rsidR="00F45B88">
        <w:rPr>
          <w:rFonts w:ascii="Cambria" w:hAnsi="Cambria" w:cs="Arial"/>
          <w:color w:val="auto"/>
          <w:sz w:val="22"/>
          <w:szCs w:val="22"/>
        </w:rPr>
        <w:t xml:space="preserve">lub napisana z wykorzystaniem urządzeń multimedialnych </w:t>
      </w:r>
      <w:r w:rsidR="00B03105" w:rsidRPr="002A6B97">
        <w:rPr>
          <w:rFonts w:ascii="Cambria" w:hAnsi="Cambria" w:cs="Arial"/>
          <w:color w:val="auto"/>
          <w:sz w:val="22"/>
          <w:szCs w:val="22"/>
        </w:rPr>
        <w:t xml:space="preserve">wypowiedź ucznia obejmująca określony przez nauczyciela zakres materiału trwająca nie dłużej niż 2 godziny lekcyjne, </w:t>
      </w:r>
    </w:p>
    <w:p w:rsidR="00B03105" w:rsidRPr="002A6B97" w:rsidRDefault="00B03105" w:rsidP="001A2415">
      <w:pPr>
        <w:pStyle w:val="Default"/>
        <w:spacing w:line="276" w:lineRule="auto"/>
        <w:ind w:left="993" w:hanging="426"/>
        <w:jc w:val="both"/>
        <w:rPr>
          <w:rFonts w:ascii="Cambria" w:hAnsi="Cambria" w:cs="Arial"/>
          <w:color w:val="auto"/>
          <w:sz w:val="22"/>
          <w:szCs w:val="22"/>
        </w:rPr>
      </w:pPr>
      <w:r w:rsidRPr="002A6B97">
        <w:rPr>
          <w:rFonts w:ascii="Cambria" w:hAnsi="Cambria" w:cs="Arial"/>
          <w:color w:val="auto"/>
          <w:sz w:val="22"/>
          <w:szCs w:val="22"/>
        </w:rPr>
        <w:t xml:space="preserve"> b) kartkówka</w:t>
      </w:r>
      <w:r w:rsidR="00FE5DF9">
        <w:rPr>
          <w:rFonts w:ascii="Cambria" w:hAnsi="Cambria" w:cs="Arial"/>
          <w:color w:val="auto"/>
          <w:sz w:val="22"/>
          <w:szCs w:val="22"/>
        </w:rPr>
        <w:t>-</w:t>
      </w:r>
      <w:r w:rsidRPr="002A6B97">
        <w:rPr>
          <w:rFonts w:ascii="Cambria" w:hAnsi="Cambria" w:cs="Arial"/>
          <w:color w:val="auto"/>
          <w:sz w:val="22"/>
          <w:szCs w:val="22"/>
        </w:rPr>
        <w:t>pisemna</w:t>
      </w:r>
      <w:r w:rsidR="00F45B88">
        <w:rPr>
          <w:rFonts w:ascii="Cambria" w:hAnsi="Cambria" w:cs="Arial"/>
          <w:color w:val="auto"/>
          <w:sz w:val="22"/>
          <w:szCs w:val="22"/>
        </w:rPr>
        <w:t xml:space="preserve"> lub napisana z wykorzystaniem sprzętu multimedialnego </w:t>
      </w:r>
      <w:r w:rsidRPr="002A6B97">
        <w:rPr>
          <w:rFonts w:ascii="Cambria" w:hAnsi="Cambria" w:cs="Arial"/>
          <w:color w:val="auto"/>
          <w:sz w:val="22"/>
          <w:szCs w:val="22"/>
        </w:rPr>
        <w:t>wypowiedź ucznia obejmująca zagadnienia co najwyże</w:t>
      </w:r>
      <w:r w:rsidR="000964D5">
        <w:rPr>
          <w:rFonts w:ascii="Cambria" w:hAnsi="Cambria" w:cs="Arial"/>
          <w:color w:val="auto"/>
          <w:sz w:val="22"/>
          <w:szCs w:val="22"/>
        </w:rPr>
        <w:t>j</w:t>
      </w:r>
      <w:r w:rsidR="001A2415">
        <w:rPr>
          <w:rFonts w:ascii="Cambria" w:hAnsi="Cambria" w:cs="Arial"/>
          <w:color w:val="auto"/>
          <w:sz w:val="22"/>
          <w:szCs w:val="22"/>
        </w:rPr>
        <w:t xml:space="preserve"> </w:t>
      </w:r>
      <w:r w:rsidR="000964D5">
        <w:rPr>
          <w:rFonts w:ascii="Cambria" w:hAnsi="Cambria" w:cs="Arial"/>
          <w:color w:val="auto"/>
          <w:sz w:val="22"/>
          <w:szCs w:val="22"/>
        </w:rPr>
        <w:t xml:space="preserve">z 3 </w:t>
      </w:r>
      <w:r w:rsidRPr="002A6B97">
        <w:rPr>
          <w:rFonts w:ascii="Cambria" w:hAnsi="Cambria" w:cs="Arial"/>
          <w:color w:val="auto"/>
          <w:sz w:val="22"/>
          <w:szCs w:val="22"/>
        </w:rPr>
        <w:t xml:space="preserve">ostatnich lekcji, może być niezapowiedziana, </w:t>
      </w:r>
    </w:p>
    <w:p w:rsidR="00B03105" w:rsidRPr="002A6B97" w:rsidRDefault="00B03105" w:rsidP="00B03105">
      <w:pPr>
        <w:pStyle w:val="Default"/>
        <w:spacing w:line="276" w:lineRule="auto"/>
        <w:ind w:left="1418" w:hanging="425"/>
        <w:jc w:val="both"/>
        <w:rPr>
          <w:rFonts w:ascii="Cambria" w:hAnsi="Cambria" w:cs="Arial"/>
          <w:color w:val="auto"/>
          <w:sz w:val="22"/>
          <w:szCs w:val="22"/>
        </w:rPr>
      </w:pPr>
      <w:r w:rsidRPr="002A6B97">
        <w:rPr>
          <w:rFonts w:ascii="Cambria" w:hAnsi="Cambria" w:cs="Arial"/>
          <w:color w:val="auto"/>
          <w:sz w:val="22"/>
          <w:szCs w:val="22"/>
        </w:rPr>
        <w:t xml:space="preserve"> c) referaty, </w:t>
      </w:r>
    </w:p>
    <w:p w:rsidR="00B03105" w:rsidRPr="002A6B97" w:rsidRDefault="00B03105" w:rsidP="00B03105">
      <w:pPr>
        <w:pStyle w:val="Default"/>
        <w:spacing w:line="276" w:lineRule="auto"/>
        <w:ind w:left="1418" w:hanging="425"/>
        <w:jc w:val="both"/>
        <w:rPr>
          <w:rFonts w:ascii="Cambria" w:hAnsi="Cambria" w:cs="Arial"/>
          <w:color w:val="auto"/>
          <w:sz w:val="22"/>
          <w:szCs w:val="22"/>
        </w:rPr>
      </w:pPr>
      <w:r w:rsidRPr="002A6B97">
        <w:rPr>
          <w:rFonts w:ascii="Cambria" w:hAnsi="Cambria" w:cs="Arial"/>
          <w:color w:val="auto"/>
          <w:sz w:val="22"/>
          <w:szCs w:val="22"/>
        </w:rPr>
        <w:t xml:space="preserve"> d) zadania domowe </w:t>
      </w:r>
    </w:p>
    <w:p w:rsidR="00B03105" w:rsidRPr="002A6B97" w:rsidRDefault="00B03105" w:rsidP="00B03105">
      <w:pPr>
        <w:pStyle w:val="Default"/>
        <w:spacing w:line="276" w:lineRule="auto"/>
        <w:jc w:val="both"/>
        <w:rPr>
          <w:rFonts w:ascii="Cambria" w:hAnsi="Cambria" w:cs="Arial"/>
          <w:color w:val="auto"/>
          <w:sz w:val="22"/>
          <w:szCs w:val="22"/>
        </w:rPr>
      </w:pPr>
      <w:r w:rsidRPr="002A6B97">
        <w:rPr>
          <w:rFonts w:ascii="Cambria" w:hAnsi="Cambria" w:cs="Arial"/>
          <w:color w:val="auto"/>
          <w:sz w:val="22"/>
          <w:szCs w:val="22"/>
        </w:rPr>
        <w:t xml:space="preserve">2) wypowiedzi ustne: </w:t>
      </w:r>
    </w:p>
    <w:p w:rsidR="00B03105" w:rsidRPr="002A6B97" w:rsidRDefault="00B03105" w:rsidP="007F7A81">
      <w:pPr>
        <w:pStyle w:val="Default"/>
        <w:numPr>
          <w:ilvl w:val="0"/>
          <w:numId w:val="231"/>
        </w:numPr>
        <w:spacing w:line="276" w:lineRule="auto"/>
        <w:ind w:firstLine="273"/>
        <w:jc w:val="both"/>
        <w:rPr>
          <w:rFonts w:ascii="Cambria" w:hAnsi="Cambria" w:cs="Arial"/>
          <w:color w:val="auto"/>
          <w:sz w:val="22"/>
          <w:szCs w:val="22"/>
        </w:rPr>
      </w:pPr>
      <w:r w:rsidRPr="002A6B97">
        <w:rPr>
          <w:rFonts w:ascii="Cambria" w:hAnsi="Cambria" w:cs="Arial"/>
          <w:color w:val="auto"/>
          <w:sz w:val="22"/>
          <w:szCs w:val="22"/>
        </w:rPr>
        <w:t xml:space="preserve">odpowiedzi i wypowiedzi na lekcji, </w:t>
      </w:r>
    </w:p>
    <w:p w:rsidR="00B03105" w:rsidRPr="002A6B97" w:rsidRDefault="00B03105" w:rsidP="007F7A81">
      <w:pPr>
        <w:pStyle w:val="Default"/>
        <w:numPr>
          <w:ilvl w:val="0"/>
          <w:numId w:val="231"/>
        </w:numPr>
        <w:spacing w:line="276" w:lineRule="auto"/>
        <w:ind w:firstLine="273"/>
        <w:jc w:val="both"/>
        <w:rPr>
          <w:rFonts w:ascii="Cambria" w:hAnsi="Cambria" w:cs="Arial"/>
          <w:color w:val="auto"/>
          <w:sz w:val="22"/>
          <w:szCs w:val="22"/>
        </w:rPr>
      </w:pPr>
      <w:r w:rsidRPr="002A6B97">
        <w:rPr>
          <w:rFonts w:ascii="Cambria" w:hAnsi="Cambria" w:cs="Arial"/>
          <w:color w:val="auto"/>
          <w:sz w:val="22"/>
          <w:szCs w:val="22"/>
        </w:rPr>
        <w:t xml:space="preserve">wystąpienia (prezentacje), </w:t>
      </w:r>
    </w:p>
    <w:p w:rsidR="00B03105" w:rsidRPr="000964D5" w:rsidRDefault="00B03105" w:rsidP="00B03105">
      <w:pPr>
        <w:pStyle w:val="Default"/>
        <w:numPr>
          <w:ilvl w:val="0"/>
          <w:numId w:val="231"/>
        </w:numPr>
        <w:spacing w:line="276" w:lineRule="auto"/>
        <w:ind w:firstLine="273"/>
        <w:jc w:val="both"/>
        <w:rPr>
          <w:rFonts w:ascii="Cambria" w:hAnsi="Cambria" w:cs="Arial"/>
          <w:color w:val="auto"/>
          <w:sz w:val="22"/>
          <w:szCs w:val="22"/>
        </w:rPr>
      </w:pPr>
      <w:r w:rsidRPr="002A6B97">
        <w:rPr>
          <w:rFonts w:ascii="Cambria" w:hAnsi="Cambria" w:cs="Arial"/>
          <w:color w:val="auto"/>
          <w:sz w:val="22"/>
          <w:szCs w:val="22"/>
        </w:rPr>
        <w:t xml:space="preserve">samodzielne prowadzenie elementów lekcji, </w:t>
      </w:r>
    </w:p>
    <w:p w:rsidR="00B03105" w:rsidRPr="002A6B97" w:rsidRDefault="00B03105" w:rsidP="00B03105">
      <w:pPr>
        <w:pStyle w:val="Default"/>
        <w:spacing w:line="276" w:lineRule="auto"/>
        <w:jc w:val="both"/>
        <w:rPr>
          <w:rFonts w:ascii="Cambria" w:hAnsi="Cambria" w:cs="Arial"/>
          <w:color w:val="auto"/>
          <w:sz w:val="22"/>
          <w:szCs w:val="22"/>
        </w:rPr>
      </w:pPr>
      <w:r w:rsidRPr="002A6B97">
        <w:rPr>
          <w:rFonts w:ascii="Cambria" w:hAnsi="Cambria" w:cs="Arial"/>
          <w:color w:val="auto"/>
          <w:sz w:val="22"/>
          <w:szCs w:val="22"/>
        </w:rPr>
        <w:t xml:space="preserve">3) sprawdziany praktyczne, </w:t>
      </w:r>
    </w:p>
    <w:p w:rsidR="00B03105" w:rsidRPr="002A6B97" w:rsidRDefault="00B03105" w:rsidP="00B03105">
      <w:pPr>
        <w:pStyle w:val="Default"/>
        <w:spacing w:line="276" w:lineRule="auto"/>
        <w:jc w:val="both"/>
        <w:rPr>
          <w:rFonts w:ascii="Cambria" w:hAnsi="Cambria" w:cs="Arial"/>
          <w:color w:val="auto"/>
          <w:sz w:val="22"/>
          <w:szCs w:val="22"/>
        </w:rPr>
      </w:pPr>
      <w:r w:rsidRPr="002A6B97">
        <w:rPr>
          <w:rFonts w:ascii="Cambria" w:hAnsi="Cambria" w:cs="Arial"/>
          <w:color w:val="auto"/>
          <w:sz w:val="22"/>
          <w:szCs w:val="22"/>
        </w:rPr>
        <w:t>4)</w:t>
      </w:r>
      <w:r w:rsidR="002A6B97">
        <w:rPr>
          <w:rFonts w:ascii="Cambria" w:hAnsi="Cambria" w:cs="Arial"/>
          <w:color w:val="auto"/>
          <w:sz w:val="22"/>
          <w:szCs w:val="22"/>
        </w:rPr>
        <w:t xml:space="preserve"> </w:t>
      </w:r>
      <w:r w:rsidRPr="002A6B97">
        <w:rPr>
          <w:rFonts w:ascii="Cambria" w:hAnsi="Cambria" w:cs="Arial"/>
          <w:color w:val="auto"/>
          <w:sz w:val="22"/>
          <w:szCs w:val="22"/>
        </w:rPr>
        <w:t xml:space="preserve">projekty grupowe, </w:t>
      </w:r>
    </w:p>
    <w:p w:rsidR="00B03105" w:rsidRDefault="00B03105" w:rsidP="00B03105">
      <w:pPr>
        <w:pStyle w:val="Default"/>
        <w:spacing w:line="276" w:lineRule="auto"/>
        <w:jc w:val="both"/>
        <w:rPr>
          <w:rFonts w:ascii="Cambria" w:hAnsi="Cambria" w:cs="Arial"/>
          <w:color w:val="auto"/>
          <w:sz w:val="22"/>
          <w:szCs w:val="22"/>
        </w:rPr>
      </w:pPr>
      <w:r w:rsidRPr="002A6B97">
        <w:rPr>
          <w:rFonts w:ascii="Cambria" w:hAnsi="Cambria" w:cs="Arial"/>
          <w:color w:val="auto"/>
          <w:sz w:val="22"/>
          <w:szCs w:val="22"/>
        </w:rPr>
        <w:t>5)</w:t>
      </w:r>
      <w:r w:rsidR="002A6B97">
        <w:rPr>
          <w:rFonts w:ascii="Cambria" w:hAnsi="Cambria" w:cs="Arial"/>
          <w:color w:val="auto"/>
          <w:sz w:val="22"/>
          <w:szCs w:val="22"/>
        </w:rPr>
        <w:t xml:space="preserve"> </w:t>
      </w:r>
      <w:r w:rsidRPr="002A6B97">
        <w:rPr>
          <w:rFonts w:ascii="Cambria" w:hAnsi="Cambria" w:cs="Arial"/>
          <w:color w:val="auto"/>
          <w:sz w:val="22"/>
          <w:szCs w:val="22"/>
        </w:rPr>
        <w:t xml:space="preserve">wyniki pracy w grupach, </w:t>
      </w:r>
    </w:p>
    <w:p w:rsidR="00B03105" w:rsidRPr="002A6B97" w:rsidRDefault="00B03105" w:rsidP="00B03105">
      <w:pPr>
        <w:pStyle w:val="Default"/>
        <w:spacing w:line="276" w:lineRule="auto"/>
        <w:jc w:val="both"/>
        <w:rPr>
          <w:rFonts w:ascii="Cambria" w:hAnsi="Cambria" w:cs="Arial"/>
          <w:color w:val="auto"/>
          <w:sz w:val="22"/>
          <w:szCs w:val="22"/>
        </w:rPr>
      </w:pPr>
      <w:r w:rsidRPr="002A6B97">
        <w:rPr>
          <w:rFonts w:ascii="Cambria" w:hAnsi="Cambria" w:cs="Arial"/>
          <w:color w:val="auto"/>
          <w:sz w:val="22"/>
          <w:szCs w:val="22"/>
        </w:rPr>
        <w:t>6) samodzielnie wykonywane przez ucznia inne prace np. modele, albumy, zielniki,</w:t>
      </w:r>
      <w:r w:rsidR="002A6B97">
        <w:rPr>
          <w:rFonts w:ascii="Cambria" w:hAnsi="Cambria" w:cs="Arial"/>
          <w:color w:val="auto"/>
          <w:sz w:val="22"/>
          <w:szCs w:val="22"/>
        </w:rPr>
        <w:t xml:space="preserve"> </w:t>
      </w:r>
      <w:r w:rsidRPr="002A6B97">
        <w:rPr>
          <w:rFonts w:ascii="Cambria" w:hAnsi="Cambria" w:cs="Arial"/>
          <w:color w:val="auto"/>
          <w:sz w:val="22"/>
          <w:szCs w:val="22"/>
        </w:rPr>
        <w:t>prezentacje</w:t>
      </w:r>
      <w:r w:rsidR="002A6B97">
        <w:rPr>
          <w:rFonts w:ascii="Cambria" w:hAnsi="Cambria" w:cs="Arial"/>
          <w:color w:val="auto"/>
          <w:sz w:val="22"/>
          <w:szCs w:val="22"/>
        </w:rPr>
        <w:t xml:space="preserve"> </w:t>
      </w:r>
      <w:r w:rsidRPr="002A6B97">
        <w:rPr>
          <w:rFonts w:ascii="Cambria" w:hAnsi="Cambria" w:cs="Arial"/>
          <w:color w:val="auto"/>
          <w:sz w:val="22"/>
          <w:szCs w:val="22"/>
        </w:rPr>
        <w:t xml:space="preserve">Power Point, plakaty, itp., </w:t>
      </w:r>
    </w:p>
    <w:p w:rsidR="00B03105" w:rsidRPr="002A6B97" w:rsidRDefault="00B03105" w:rsidP="00B03105">
      <w:pPr>
        <w:pStyle w:val="Default"/>
        <w:spacing w:line="276" w:lineRule="auto"/>
        <w:jc w:val="both"/>
        <w:rPr>
          <w:rFonts w:ascii="Cambria" w:hAnsi="Cambria" w:cs="Arial"/>
          <w:color w:val="auto"/>
          <w:sz w:val="22"/>
          <w:szCs w:val="22"/>
        </w:rPr>
      </w:pPr>
      <w:r w:rsidRPr="002A6B97">
        <w:rPr>
          <w:rFonts w:ascii="Cambria" w:hAnsi="Cambria" w:cs="Arial"/>
          <w:color w:val="auto"/>
          <w:sz w:val="22"/>
          <w:szCs w:val="22"/>
        </w:rPr>
        <w:t xml:space="preserve">7) aktywność poza lekcjami np. udział w konkursach, </w:t>
      </w:r>
      <w:r w:rsidR="00F86D47" w:rsidRPr="002A6B97">
        <w:rPr>
          <w:rFonts w:ascii="Cambria" w:hAnsi="Cambria" w:cs="Arial"/>
          <w:color w:val="auto"/>
          <w:sz w:val="22"/>
          <w:szCs w:val="22"/>
        </w:rPr>
        <w:t xml:space="preserve">olimpiadach, </w:t>
      </w:r>
      <w:r w:rsidRPr="002A6B97">
        <w:rPr>
          <w:rFonts w:ascii="Cambria" w:hAnsi="Cambria" w:cs="Arial"/>
          <w:color w:val="auto"/>
          <w:sz w:val="22"/>
          <w:szCs w:val="22"/>
        </w:rPr>
        <w:t xml:space="preserve">zawodach, </w:t>
      </w:r>
    </w:p>
    <w:p w:rsidR="00B03105" w:rsidRPr="002A6B97" w:rsidRDefault="00B03105" w:rsidP="00B03105">
      <w:pPr>
        <w:pStyle w:val="Default"/>
        <w:spacing w:line="276" w:lineRule="auto"/>
        <w:jc w:val="both"/>
        <w:rPr>
          <w:rFonts w:ascii="Cambria" w:hAnsi="Cambria" w:cs="Arial"/>
          <w:color w:val="auto"/>
          <w:sz w:val="22"/>
          <w:szCs w:val="22"/>
        </w:rPr>
      </w:pPr>
      <w:r w:rsidRPr="002A6B97">
        <w:rPr>
          <w:rFonts w:ascii="Cambria" w:hAnsi="Cambria" w:cs="Arial"/>
          <w:color w:val="auto"/>
          <w:sz w:val="22"/>
          <w:szCs w:val="22"/>
        </w:rPr>
        <w:t xml:space="preserve">8) przygotowanie do uczestnictwa w lekcji (posiadanie zeszytu, książki, przyrządów, długopisu itp.) </w:t>
      </w:r>
    </w:p>
    <w:p w:rsidR="00B03105" w:rsidRPr="002A6B97" w:rsidRDefault="00B03105" w:rsidP="00B03105">
      <w:pPr>
        <w:pStyle w:val="Default"/>
        <w:spacing w:line="276" w:lineRule="auto"/>
        <w:ind w:firstLine="709"/>
        <w:jc w:val="both"/>
        <w:rPr>
          <w:rFonts w:ascii="Cambria" w:hAnsi="Cambria" w:cs="Arial"/>
          <w:color w:val="auto"/>
          <w:sz w:val="22"/>
          <w:szCs w:val="22"/>
        </w:rPr>
      </w:pPr>
      <w:r w:rsidRPr="002A6B97">
        <w:rPr>
          <w:rFonts w:ascii="Cambria" w:hAnsi="Cambria" w:cs="Arial"/>
          <w:b/>
          <w:color w:val="auto"/>
          <w:sz w:val="22"/>
          <w:szCs w:val="22"/>
        </w:rPr>
        <w:t>2</w:t>
      </w:r>
      <w:r w:rsidRPr="002A6B97">
        <w:rPr>
          <w:rFonts w:ascii="Cambria" w:hAnsi="Cambria" w:cs="Arial"/>
          <w:color w:val="auto"/>
          <w:sz w:val="22"/>
          <w:szCs w:val="22"/>
        </w:rPr>
        <w:t>. Przyjmuje się następującą ilość ocen w semestrz</w:t>
      </w:r>
      <w:r w:rsidR="000964D5">
        <w:rPr>
          <w:rFonts w:ascii="Cambria" w:hAnsi="Cambria" w:cs="Arial"/>
          <w:color w:val="auto"/>
          <w:sz w:val="22"/>
          <w:szCs w:val="22"/>
        </w:rPr>
        <w:t>e dla przedmiotów realizowanych</w:t>
      </w:r>
      <w:r w:rsidR="000964D5">
        <w:rPr>
          <w:rFonts w:ascii="Cambria" w:hAnsi="Cambria" w:cs="Arial"/>
          <w:color w:val="auto"/>
          <w:sz w:val="22"/>
          <w:szCs w:val="22"/>
        </w:rPr>
        <w:br/>
      </w:r>
      <w:r w:rsidRPr="002A6B97">
        <w:rPr>
          <w:rFonts w:ascii="Cambria" w:hAnsi="Cambria" w:cs="Arial"/>
          <w:color w:val="auto"/>
          <w:sz w:val="22"/>
          <w:szCs w:val="22"/>
        </w:rPr>
        <w:t>w wymiarze tygodniowym:</w:t>
      </w:r>
    </w:p>
    <w:p w:rsidR="00B03105" w:rsidRPr="002A6B97" w:rsidRDefault="00B03105" w:rsidP="007F7A81">
      <w:pPr>
        <w:pStyle w:val="Default"/>
        <w:numPr>
          <w:ilvl w:val="0"/>
          <w:numId w:val="232"/>
        </w:numPr>
        <w:spacing w:line="276" w:lineRule="auto"/>
        <w:ind w:left="284" w:hanging="284"/>
        <w:jc w:val="both"/>
        <w:rPr>
          <w:rFonts w:ascii="Cambria" w:hAnsi="Cambria" w:cs="Arial"/>
          <w:color w:val="auto"/>
          <w:sz w:val="22"/>
          <w:szCs w:val="22"/>
        </w:rPr>
      </w:pPr>
      <w:r w:rsidRPr="002A6B97">
        <w:rPr>
          <w:rFonts w:ascii="Cambria" w:hAnsi="Cambria" w:cs="Arial"/>
          <w:color w:val="auto"/>
          <w:sz w:val="22"/>
          <w:szCs w:val="22"/>
        </w:rPr>
        <w:t>jedna godzina tygodniowo</w:t>
      </w:r>
      <w:r w:rsidR="00FE5DF9">
        <w:rPr>
          <w:rFonts w:ascii="Cambria" w:hAnsi="Cambria" w:cs="Arial"/>
          <w:color w:val="auto"/>
          <w:sz w:val="22"/>
          <w:szCs w:val="22"/>
        </w:rPr>
        <w:t>-</w:t>
      </w:r>
      <w:r w:rsidRPr="002A6B97">
        <w:rPr>
          <w:rFonts w:ascii="Cambria" w:hAnsi="Cambria" w:cs="Arial"/>
          <w:color w:val="auto"/>
          <w:sz w:val="22"/>
          <w:szCs w:val="22"/>
        </w:rPr>
        <w:t>minimum 3 oceny</w:t>
      </w:r>
    </w:p>
    <w:p w:rsidR="00B03105" w:rsidRPr="002A6B97" w:rsidRDefault="00B03105" w:rsidP="007F7A81">
      <w:pPr>
        <w:pStyle w:val="Default"/>
        <w:numPr>
          <w:ilvl w:val="0"/>
          <w:numId w:val="232"/>
        </w:numPr>
        <w:spacing w:line="276" w:lineRule="auto"/>
        <w:ind w:left="284" w:hanging="284"/>
        <w:jc w:val="both"/>
        <w:rPr>
          <w:rFonts w:ascii="Cambria" w:hAnsi="Cambria" w:cs="Arial"/>
          <w:color w:val="auto"/>
          <w:sz w:val="22"/>
          <w:szCs w:val="22"/>
        </w:rPr>
      </w:pPr>
      <w:r w:rsidRPr="002A6B97">
        <w:rPr>
          <w:rFonts w:ascii="Cambria" w:hAnsi="Cambria" w:cs="Arial"/>
          <w:color w:val="auto"/>
          <w:sz w:val="22"/>
          <w:szCs w:val="22"/>
        </w:rPr>
        <w:t>dwie godziny tygodniowo</w:t>
      </w:r>
      <w:r w:rsidR="00FE5DF9">
        <w:rPr>
          <w:rFonts w:ascii="Cambria" w:hAnsi="Cambria" w:cs="Arial"/>
          <w:color w:val="auto"/>
          <w:sz w:val="22"/>
          <w:szCs w:val="22"/>
        </w:rPr>
        <w:t>-</w:t>
      </w:r>
      <w:r w:rsidRPr="002A6B97">
        <w:rPr>
          <w:rFonts w:ascii="Cambria" w:hAnsi="Cambria" w:cs="Arial"/>
          <w:color w:val="auto"/>
          <w:sz w:val="22"/>
          <w:szCs w:val="22"/>
        </w:rPr>
        <w:t>minimum 4</w:t>
      </w:r>
      <w:r w:rsidR="002A6B97">
        <w:rPr>
          <w:rFonts w:ascii="Cambria" w:hAnsi="Cambria" w:cs="Arial"/>
          <w:color w:val="auto"/>
          <w:sz w:val="22"/>
          <w:szCs w:val="22"/>
        </w:rPr>
        <w:t xml:space="preserve"> </w:t>
      </w:r>
      <w:r w:rsidRPr="002A6B97">
        <w:rPr>
          <w:rFonts w:ascii="Cambria" w:hAnsi="Cambria" w:cs="Arial"/>
          <w:color w:val="auto"/>
          <w:sz w:val="22"/>
          <w:szCs w:val="22"/>
        </w:rPr>
        <w:t>oceny</w:t>
      </w:r>
    </w:p>
    <w:p w:rsidR="00B03105" w:rsidRPr="002A6B97" w:rsidRDefault="00B03105" w:rsidP="007F7A81">
      <w:pPr>
        <w:pStyle w:val="Default"/>
        <w:numPr>
          <w:ilvl w:val="0"/>
          <w:numId w:val="232"/>
        </w:numPr>
        <w:spacing w:line="276" w:lineRule="auto"/>
        <w:ind w:left="284" w:hanging="284"/>
        <w:jc w:val="both"/>
        <w:rPr>
          <w:rFonts w:ascii="Cambria" w:hAnsi="Cambria" w:cs="Arial"/>
          <w:color w:val="auto"/>
          <w:sz w:val="22"/>
          <w:szCs w:val="22"/>
        </w:rPr>
      </w:pPr>
      <w:r w:rsidRPr="002A6B97">
        <w:rPr>
          <w:rFonts w:ascii="Cambria" w:hAnsi="Cambria" w:cs="Arial"/>
          <w:color w:val="auto"/>
          <w:sz w:val="22"/>
          <w:szCs w:val="22"/>
        </w:rPr>
        <w:t>trzy godziny tygodniowo</w:t>
      </w:r>
      <w:r w:rsidR="00FE5DF9">
        <w:rPr>
          <w:rFonts w:ascii="Cambria" w:hAnsi="Cambria" w:cs="Arial"/>
          <w:color w:val="auto"/>
          <w:sz w:val="22"/>
          <w:szCs w:val="22"/>
        </w:rPr>
        <w:t>-</w:t>
      </w:r>
      <w:r w:rsidRPr="002A6B97">
        <w:rPr>
          <w:rFonts w:ascii="Cambria" w:hAnsi="Cambria" w:cs="Arial"/>
          <w:color w:val="auto"/>
          <w:sz w:val="22"/>
          <w:szCs w:val="22"/>
        </w:rPr>
        <w:t>minimum 5 ocen</w:t>
      </w:r>
    </w:p>
    <w:p w:rsidR="00B03105" w:rsidRPr="002A6B97" w:rsidRDefault="00B03105" w:rsidP="007F7A81">
      <w:pPr>
        <w:pStyle w:val="Default"/>
        <w:numPr>
          <w:ilvl w:val="0"/>
          <w:numId w:val="232"/>
        </w:numPr>
        <w:spacing w:line="276" w:lineRule="auto"/>
        <w:ind w:left="284" w:hanging="284"/>
        <w:jc w:val="both"/>
        <w:rPr>
          <w:rFonts w:ascii="Cambria" w:hAnsi="Cambria" w:cs="Arial"/>
          <w:color w:val="auto"/>
          <w:sz w:val="22"/>
          <w:szCs w:val="22"/>
        </w:rPr>
      </w:pPr>
      <w:r w:rsidRPr="002A6B97">
        <w:rPr>
          <w:rFonts w:ascii="Cambria" w:hAnsi="Cambria" w:cs="Arial"/>
          <w:color w:val="auto"/>
          <w:sz w:val="22"/>
          <w:szCs w:val="22"/>
        </w:rPr>
        <w:t>cztery i więcej godziny tygodniowo</w:t>
      </w:r>
      <w:r w:rsidR="00FE5DF9">
        <w:rPr>
          <w:rFonts w:ascii="Cambria" w:hAnsi="Cambria" w:cs="Arial"/>
          <w:color w:val="auto"/>
          <w:sz w:val="22"/>
          <w:szCs w:val="22"/>
        </w:rPr>
        <w:t>-</w:t>
      </w:r>
      <w:r w:rsidRPr="002A6B97">
        <w:rPr>
          <w:rFonts w:ascii="Cambria" w:hAnsi="Cambria" w:cs="Arial"/>
          <w:color w:val="auto"/>
          <w:sz w:val="22"/>
          <w:szCs w:val="22"/>
        </w:rPr>
        <w:t>minimum 6 ocen</w:t>
      </w:r>
    </w:p>
    <w:p w:rsidR="00B03105" w:rsidRPr="002A6B97" w:rsidRDefault="00B03105" w:rsidP="00B03105">
      <w:pPr>
        <w:pStyle w:val="Default"/>
        <w:spacing w:line="276" w:lineRule="auto"/>
        <w:jc w:val="both"/>
        <w:rPr>
          <w:rFonts w:ascii="Cambria" w:hAnsi="Cambria" w:cs="Arial"/>
          <w:color w:val="auto"/>
          <w:sz w:val="22"/>
          <w:szCs w:val="22"/>
        </w:rPr>
      </w:pPr>
    </w:p>
    <w:p w:rsidR="00B03105" w:rsidRPr="002A6B97" w:rsidRDefault="00B03105" w:rsidP="00B03105">
      <w:pPr>
        <w:pStyle w:val="Default"/>
        <w:spacing w:line="276" w:lineRule="auto"/>
        <w:ind w:firstLine="709"/>
        <w:jc w:val="both"/>
        <w:rPr>
          <w:rFonts w:ascii="Cambria" w:hAnsi="Cambria" w:cs="Arial"/>
          <w:color w:val="auto"/>
          <w:sz w:val="22"/>
          <w:szCs w:val="22"/>
        </w:rPr>
      </w:pPr>
      <w:r w:rsidRPr="002A6B97">
        <w:rPr>
          <w:rFonts w:ascii="Cambria" w:hAnsi="Cambria" w:cs="Arial"/>
          <w:b/>
          <w:color w:val="auto"/>
          <w:sz w:val="22"/>
          <w:szCs w:val="22"/>
        </w:rPr>
        <w:t>3</w:t>
      </w:r>
      <w:r w:rsidRPr="002A6B97">
        <w:rPr>
          <w:rFonts w:ascii="Cambria" w:hAnsi="Cambria" w:cs="Arial"/>
          <w:color w:val="auto"/>
          <w:sz w:val="22"/>
          <w:szCs w:val="22"/>
        </w:rPr>
        <w:t xml:space="preserve">. Przy ocenianiu prac pisemnych nauczyciel stosuje następujące zasady przeliczania punktów na ocenę: </w:t>
      </w:r>
    </w:p>
    <w:p w:rsidR="00B03105" w:rsidRPr="002A6B97" w:rsidRDefault="00B03105" w:rsidP="00B03105">
      <w:pPr>
        <w:pStyle w:val="Default"/>
        <w:spacing w:line="276" w:lineRule="auto"/>
        <w:jc w:val="both"/>
        <w:rPr>
          <w:rFonts w:ascii="Cambria" w:hAnsi="Cambria" w:cs="Arial"/>
          <w:color w:val="auto"/>
          <w:sz w:val="22"/>
          <w:szCs w:val="22"/>
        </w:rPr>
      </w:pPr>
      <w:r w:rsidRPr="002A6B97">
        <w:rPr>
          <w:rFonts w:ascii="Cambria" w:hAnsi="Cambria" w:cs="Arial"/>
          <w:color w:val="auto"/>
          <w:sz w:val="22"/>
          <w:szCs w:val="22"/>
        </w:rPr>
        <w:tab/>
        <w:t>poniżej 30% możliwych do uzyskania punktów</w:t>
      </w:r>
      <w:r w:rsidR="00FE5DF9">
        <w:rPr>
          <w:rFonts w:ascii="Cambria" w:hAnsi="Cambria" w:cs="Arial"/>
          <w:color w:val="auto"/>
          <w:sz w:val="22"/>
          <w:szCs w:val="22"/>
        </w:rPr>
        <w:t>-</w:t>
      </w:r>
      <w:r w:rsidRPr="002A6B97">
        <w:rPr>
          <w:rFonts w:ascii="Cambria" w:hAnsi="Cambria" w:cs="Arial"/>
          <w:color w:val="auto"/>
          <w:sz w:val="22"/>
          <w:szCs w:val="22"/>
        </w:rPr>
        <w:t xml:space="preserve">niedostateczny </w:t>
      </w:r>
    </w:p>
    <w:p w:rsidR="00B03105" w:rsidRPr="002A6B97" w:rsidRDefault="00B03105" w:rsidP="00B03105">
      <w:pPr>
        <w:pStyle w:val="Default"/>
        <w:spacing w:line="276" w:lineRule="auto"/>
        <w:jc w:val="both"/>
        <w:rPr>
          <w:rFonts w:ascii="Cambria" w:hAnsi="Cambria" w:cs="Arial"/>
          <w:color w:val="auto"/>
          <w:sz w:val="22"/>
          <w:szCs w:val="22"/>
        </w:rPr>
      </w:pPr>
      <w:r w:rsidRPr="002A6B97">
        <w:rPr>
          <w:rFonts w:ascii="Cambria" w:hAnsi="Cambria" w:cs="Arial"/>
          <w:color w:val="auto"/>
          <w:sz w:val="22"/>
          <w:szCs w:val="22"/>
        </w:rPr>
        <w:tab/>
        <w:t>30%</w:t>
      </w:r>
      <w:r w:rsidR="00FE5DF9">
        <w:rPr>
          <w:rFonts w:ascii="Cambria" w:hAnsi="Cambria" w:cs="Arial"/>
          <w:color w:val="auto"/>
          <w:sz w:val="22"/>
          <w:szCs w:val="22"/>
        </w:rPr>
        <w:t>-</w:t>
      </w:r>
      <w:r w:rsidRPr="002A6B97">
        <w:rPr>
          <w:rFonts w:ascii="Cambria" w:hAnsi="Cambria" w:cs="Arial"/>
          <w:color w:val="auto"/>
          <w:sz w:val="22"/>
          <w:szCs w:val="22"/>
        </w:rPr>
        <w:t>49%</w:t>
      </w:r>
      <w:r w:rsidR="00FE5DF9">
        <w:rPr>
          <w:rFonts w:ascii="Cambria" w:hAnsi="Cambria" w:cs="Arial"/>
          <w:color w:val="auto"/>
          <w:sz w:val="22"/>
          <w:szCs w:val="22"/>
        </w:rPr>
        <w:t>-</w:t>
      </w:r>
      <w:r w:rsidRPr="002A6B97">
        <w:rPr>
          <w:rFonts w:ascii="Cambria" w:hAnsi="Cambria" w:cs="Arial"/>
          <w:color w:val="auto"/>
          <w:sz w:val="22"/>
          <w:szCs w:val="22"/>
        </w:rPr>
        <w:t xml:space="preserve">dopuszczający </w:t>
      </w:r>
    </w:p>
    <w:p w:rsidR="00B03105" w:rsidRPr="002A6B97" w:rsidRDefault="00B03105" w:rsidP="00B03105">
      <w:pPr>
        <w:pStyle w:val="Default"/>
        <w:spacing w:line="276" w:lineRule="auto"/>
        <w:jc w:val="both"/>
        <w:rPr>
          <w:rFonts w:ascii="Cambria" w:hAnsi="Cambria" w:cs="Arial"/>
          <w:color w:val="auto"/>
          <w:sz w:val="22"/>
          <w:szCs w:val="22"/>
        </w:rPr>
      </w:pPr>
      <w:r w:rsidRPr="002A6B97">
        <w:rPr>
          <w:rFonts w:ascii="Cambria" w:hAnsi="Cambria" w:cs="Arial"/>
          <w:color w:val="auto"/>
          <w:sz w:val="22"/>
          <w:szCs w:val="22"/>
        </w:rPr>
        <w:tab/>
        <w:t>50%</w:t>
      </w:r>
      <w:r w:rsidR="00FE5DF9">
        <w:rPr>
          <w:rFonts w:ascii="Cambria" w:hAnsi="Cambria" w:cs="Arial"/>
          <w:color w:val="auto"/>
          <w:sz w:val="22"/>
          <w:szCs w:val="22"/>
        </w:rPr>
        <w:t>-</w:t>
      </w:r>
      <w:r w:rsidRPr="002A6B97">
        <w:rPr>
          <w:rFonts w:ascii="Cambria" w:hAnsi="Cambria" w:cs="Arial"/>
          <w:color w:val="auto"/>
          <w:sz w:val="22"/>
          <w:szCs w:val="22"/>
        </w:rPr>
        <w:t>74%</w:t>
      </w:r>
      <w:r w:rsidR="00FE5DF9">
        <w:rPr>
          <w:rFonts w:ascii="Cambria" w:hAnsi="Cambria" w:cs="Arial"/>
          <w:color w:val="auto"/>
          <w:sz w:val="22"/>
          <w:szCs w:val="22"/>
        </w:rPr>
        <w:t>-</w:t>
      </w:r>
      <w:r w:rsidRPr="002A6B97">
        <w:rPr>
          <w:rFonts w:ascii="Cambria" w:hAnsi="Cambria" w:cs="Arial"/>
          <w:color w:val="auto"/>
          <w:sz w:val="22"/>
          <w:szCs w:val="22"/>
        </w:rPr>
        <w:t xml:space="preserve">dostateczny </w:t>
      </w:r>
    </w:p>
    <w:p w:rsidR="00B03105" w:rsidRPr="002A6B97" w:rsidRDefault="00B03105" w:rsidP="00B03105">
      <w:pPr>
        <w:pStyle w:val="Default"/>
        <w:spacing w:line="276" w:lineRule="auto"/>
        <w:jc w:val="both"/>
        <w:rPr>
          <w:rFonts w:ascii="Cambria" w:hAnsi="Cambria" w:cs="Arial"/>
          <w:color w:val="auto"/>
          <w:sz w:val="22"/>
          <w:szCs w:val="22"/>
        </w:rPr>
      </w:pPr>
      <w:r w:rsidRPr="002A6B97">
        <w:rPr>
          <w:rFonts w:ascii="Cambria" w:hAnsi="Cambria" w:cs="Arial"/>
          <w:color w:val="auto"/>
          <w:sz w:val="22"/>
          <w:szCs w:val="22"/>
        </w:rPr>
        <w:tab/>
        <w:t>75%</w:t>
      </w:r>
      <w:r w:rsidR="00FE5DF9">
        <w:rPr>
          <w:rFonts w:ascii="Cambria" w:hAnsi="Cambria" w:cs="Arial"/>
          <w:color w:val="auto"/>
          <w:sz w:val="22"/>
          <w:szCs w:val="22"/>
        </w:rPr>
        <w:t>-</w:t>
      </w:r>
      <w:r w:rsidRPr="002A6B97">
        <w:rPr>
          <w:rFonts w:ascii="Cambria" w:hAnsi="Cambria" w:cs="Arial"/>
          <w:color w:val="auto"/>
          <w:sz w:val="22"/>
          <w:szCs w:val="22"/>
        </w:rPr>
        <w:t>89%</w:t>
      </w:r>
      <w:r w:rsidR="00FE5DF9">
        <w:rPr>
          <w:rFonts w:ascii="Cambria" w:hAnsi="Cambria" w:cs="Arial"/>
          <w:color w:val="auto"/>
          <w:sz w:val="22"/>
          <w:szCs w:val="22"/>
        </w:rPr>
        <w:t>-</w:t>
      </w:r>
      <w:r w:rsidRPr="002A6B97">
        <w:rPr>
          <w:rFonts w:ascii="Cambria" w:hAnsi="Cambria" w:cs="Arial"/>
          <w:color w:val="auto"/>
          <w:sz w:val="22"/>
          <w:szCs w:val="22"/>
        </w:rPr>
        <w:t xml:space="preserve">dobry </w:t>
      </w:r>
    </w:p>
    <w:p w:rsidR="00B03105" w:rsidRPr="002A6B97" w:rsidRDefault="00EA7971" w:rsidP="00B03105">
      <w:pPr>
        <w:pStyle w:val="Default"/>
        <w:tabs>
          <w:tab w:val="left" w:pos="3210"/>
        </w:tabs>
        <w:spacing w:line="276" w:lineRule="auto"/>
        <w:jc w:val="both"/>
        <w:rPr>
          <w:rFonts w:ascii="Cambria" w:hAnsi="Cambria" w:cs="Arial"/>
          <w:color w:val="auto"/>
          <w:sz w:val="22"/>
          <w:szCs w:val="22"/>
        </w:rPr>
      </w:pPr>
      <w:r>
        <w:rPr>
          <w:rFonts w:ascii="Cambria" w:hAnsi="Cambria" w:cs="Arial"/>
          <w:color w:val="auto"/>
          <w:sz w:val="22"/>
          <w:szCs w:val="22"/>
        </w:rPr>
        <w:t xml:space="preserve"> </w:t>
      </w:r>
      <w:r w:rsidR="001A2415">
        <w:rPr>
          <w:rFonts w:ascii="Cambria" w:hAnsi="Cambria" w:cs="Arial"/>
          <w:color w:val="auto"/>
          <w:sz w:val="22"/>
          <w:szCs w:val="22"/>
        </w:rPr>
        <w:t xml:space="preserve">             </w:t>
      </w:r>
      <w:r w:rsidR="00B03105" w:rsidRPr="002A6B97">
        <w:rPr>
          <w:rFonts w:ascii="Cambria" w:hAnsi="Cambria" w:cs="Arial"/>
          <w:color w:val="auto"/>
          <w:sz w:val="22"/>
          <w:szCs w:val="22"/>
        </w:rPr>
        <w:t>90%</w:t>
      </w:r>
      <w:r w:rsidR="00FE5DF9">
        <w:rPr>
          <w:rFonts w:ascii="Cambria" w:hAnsi="Cambria" w:cs="Arial"/>
          <w:color w:val="auto"/>
          <w:sz w:val="22"/>
          <w:szCs w:val="22"/>
        </w:rPr>
        <w:t>-</w:t>
      </w:r>
      <w:r w:rsidR="00B03105" w:rsidRPr="002A6B97">
        <w:rPr>
          <w:rFonts w:ascii="Cambria" w:hAnsi="Cambria" w:cs="Arial"/>
          <w:color w:val="auto"/>
          <w:sz w:val="22"/>
          <w:szCs w:val="22"/>
        </w:rPr>
        <w:t>99%</w:t>
      </w:r>
      <w:r w:rsidR="00FE5DF9">
        <w:rPr>
          <w:rFonts w:ascii="Cambria" w:hAnsi="Cambria" w:cs="Arial"/>
          <w:color w:val="auto"/>
          <w:sz w:val="22"/>
          <w:szCs w:val="22"/>
        </w:rPr>
        <w:t>-</w:t>
      </w:r>
      <w:r w:rsidR="00B03105" w:rsidRPr="002A6B97">
        <w:rPr>
          <w:rFonts w:ascii="Cambria" w:hAnsi="Cambria" w:cs="Arial"/>
          <w:color w:val="auto"/>
          <w:sz w:val="22"/>
          <w:szCs w:val="22"/>
        </w:rPr>
        <w:t xml:space="preserve">bardzo dobry </w:t>
      </w:r>
      <w:r w:rsidR="00B03105" w:rsidRPr="002A6B97">
        <w:rPr>
          <w:rFonts w:ascii="Cambria" w:hAnsi="Cambria" w:cs="Arial"/>
          <w:color w:val="auto"/>
          <w:sz w:val="22"/>
          <w:szCs w:val="22"/>
        </w:rPr>
        <w:tab/>
      </w:r>
    </w:p>
    <w:p w:rsidR="00B03105" w:rsidRPr="002A6B97" w:rsidRDefault="006215C4" w:rsidP="00096DAA">
      <w:pPr>
        <w:pStyle w:val="Default"/>
        <w:spacing w:line="276" w:lineRule="auto"/>
        <w:jc w:val="both"/>
        <w:rPr>
          <w:rFonts w:ascii="Cambria" w:hAnsi="Cambria" w:cs="Arial"/>
          <w:color w:val="auto"/>
          <w:sz w:val="22"/>
          <w:szCs w:val="22"/>
        </w:rPr>
      </w:pPr>
      <w:r w:rsidRPr="002A6B97">
        <w:rPr>
          <w:rFonts w:ascii="Cambria" w:hAnsi="Cambria" w:cs="Arial"/>
          <w:color w:val="auto"/>
          <w:sz w:val="22"/>
          <w:szCs w:val="22"/>
        </w:rPr>
        <w:tab/>
        <w:t>100%</w:t>
      </w:r>
      <w:r w:rsidR="00FE5DF9">
        <w:rPr>
          <w:rFonts w:ascii="Cambria" w:hAnsi="Cambria" w:cs="Arial"/>
          <w:color w:val="auto"/>
          <w:sz w:val="22"/>
          <w:szCs w:val="22"/>
        </w:rPr>
        <w:t>-</w:t>
      </w:r>
      <w:r w:rsidR="00B03105" w:rsidRPr="002A6B97">
        <w:rPr>
          <w:rFonts w:ascii="Cambria" w:hAnsi="Cambria" w:cs="Arial"/>
          <w:color w:val="auto"/>
          <w:sz w:val="22"/>
          <w:szCs w:val="22"/>
        </w:rPr>
        <w:t>celujący</w:t>
      </w:r>
    </w:p>
    <w:p w:rsidR="00096DAA" w:rsidRPr="002A6B97" w:rsidRDefault="00096DAA" w:rsidP="00096DAA">
      <w:pPr>
        <w:pStyle w:val="Default"/>
        <w:spacing w:line="276" w:lineRule="auto"/>
        <w:jc w:val="both"/>
        <w:rPr>
          <w:rFonts w:ascii="Cambria" w:hAnsi="Cambria" w:cs="Arial"/>
          <w:color w:val="auto"/>
          <w:sz w:val="22"/>
          <w:szCs w:val="22"/>
        </w:rPr>
      </w:pPr>
    </w:p>
    <w:p w:rsidR="00B03105" w:rsidRPr="002A6B97" w:rsidRDefault="00096DAA" w:rsidP="00B03105">
      <w:pPr>
        <w:pStyle w:val="Default"/>
        <w:spacing w:line="276" w:lineRule="auto"/>
        <w:ind w:firstLine="709"/>
        <w:jc w:val="both"/>
        <w:rPr>
          <w:rFonts w:ascii="Cambria" w:hAnsi="Cambria" w:cs="Arial"/>
          <w:color w:val="auto"/>
          <w:sz w:val="22"/>
          <w:szCs w:val="22"/>
        </w:rPr>
      </w:pPr>
      <w:r w:rsidRPr="002A6B97">
        <w:rPr>
          <w:rFonts w:ascii="Cambria" w:hAnsi="Cambria" w:cs="Arial"/>
          <w:b/>
          <w:color w:val="auto"/>
          <w:sz w:val="22"/>
          <w:szCs w:val="22"/>
        </w:rPr>
        <w:lastRenderedPageBreak/>
        <w:t>4</w:t>
      </w:r>
      <w:r w:rsidR="00B03105" w:rsidRPr="002A6B97">
        <w:rPr>
          <w:rFonts w:ascii="Cambria" w:hAnsi="Cambria" w:cs="Arial"/>
          <w:b/>
          <w:color w:val="auto"/>
          <w:sz w:val="22"/>
          <w:szCs w:val="22"/>
        </w:rPr>
        <w:t>.</w:t>
      </w:r>
      <w:r w:rsidR="00B03105" w:rsidRPr="002A6B97">
        <w:rPr>
          <w:rFonts w:ascii="Cambria" w:hAnsi="Cambria" w:cs="Arial"/>
          <w:color w:val="auto"/>
          <w:sz w:val="22"/>
          <w:szCs w:val="22"/>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B03105" w:rsidRPr="002A6B97" w:rsidRDefault="00B03105" w:rsidP="00B03105">
      <w:pPr>
        <w:pStyle w:val="Default"/>
        <w:spacing w:line="276" w:lineRule="auto"/>
        <w:ind w:firstLine="709"/>
        <w:jc w:val="both"/>
        <w:rPr>
          <w:rFonts w:ascii="Cambria" w:hAnsi="Cambria" w:cs="Arial"/>
          <w:color w:val="auto"/>
          <w:sz w:val="22"/>
          <w:szCs w:val="22"/>
        </w:rPr>
      </w:pPr>
    </w:p>
    <w:p w:rsidR="00B03105" w:rsidRPr="002A6B97" w:rsidRDefault="00096DAA" w:rsidP="00B03105">
      <w:pPr>
        <w:pStyle w:val="Default"/>
        <w:spacing w:line="276" w:lineRule="auto"/>
        <w:ind w:firstLine="709"/>
        <w:jc w:val="both"/>
        <w:rPr>
          <w:rFonts w:ascii="Cambria" w:hAnsi="Cambria" w:cs="Arial"/>
          <w:color w:val="auto"/>
          <w:sz w:val="22"/>
          <w:szCs w:val="22"/>
        </w:rPr>
      </w:pPr>
      <w:r w:rsidRPr="002A6B97">
        <w:rPr>
          <w:rFonts w:ascii="Cambria" w:hAnsi="Cambria" w:cs="Arial"/>
          <w:b/>
          <w:color w:val="auto"/>
          <w:sz w:val="22"/>
          <w:szCs w:val="22"/>
        </w:rPr>
        <w:t>5</w:t>
      </w:r>
      <w:r w:rsidR="00B03105" w:rsidRPr="002A6B97">
        <w:rPr>
          <w:rFonts w:ascii="Cambria" w:hAnsi="Cambria" w:cs="Arial"/>
          <w:color w:val="auto"/>
          <w:sz w:val="22"/>
          <w:szCs w:val="22"/>
        </w:rPr>
        <w:t xml:space="preserve">. Zapowiedziane sprawdziany nie powinny być bez szczególnie ważnych powodów przekładane. </w:t>
      </w:r>
    </w:p>
    <w:p w:rsidR="00B03105" w:rsidRPr="002A6B97" w:rsidRDefault="00B03105" w:rsidP="00B03105">
      <w:pPr>
        <w:pStyle w:val="Default"/>
        <w:spacing w:line="276" w:lineRule="auto"/>
        <w:ind w:firstLine="709"/>
        <w:jc w:val="both"/>
        <w:rPr>
          <w:rFonts w:ascii="Cambria" w:hAnsi="Cambria" w:cs="Arial"/>
          <w:color w:val="auto"/>
          <w:sz w:val="22"/>
          <w:szCs w:val="22"/>
        </w:rPr>
      </w:pPr>
    </w:p>
    <w:p w:rsidR="00B03105" w:rsidRPr="002A6B97" w:rsidRDefault="00096DAA" w:rsidP="00B03105">
      <w:pPr>
        <w:pStyle w:val="Default"/>
        <w:spacing w:line="276" w:lineRule="auto"/>
        <w:ind w:firstLine="709"/>
        <w:jc w:val="both"/>
        <w:rPr>
          <w:rFonts w:ascii="Cambria" w:hAnsi="Cambria" w:cs="Arial"/>
          <w:color w:val="auto"/>
          <w:sz w:val="22"/>
          <w:szCs w:val="22"/>
        </w:rPr>
      </w:pPr>
      <w:r w:rsidRPr="002A6B97">
        <w:rPr>
          <w:rFonts w:ascii="Cambria" w:hAnsi="Cambria" w:cs="Arial"/>
          <w:b/>
          <w:color w:val="auto"/>
          <w:sz w:val="22"/>
          <w:szCs w:val="22"/>
        </w:rPr>
        <w:t>6</w:t>
      </w:r>
      <w:r w:rsidR="00B03105" w:rsidRPr="002A6B97">
        <w:rPr>
          <w:rFonts w:ascii="Cambria" w:hAnsi="Cambria" w:cs="Arial"/>
          <w:color w:val="auto"/>
          <w:sz w:val="22"/>
          <w:szCs w:val="22"/>
        </w:rPr>
        <w:t>. Każdy sprawdzian uczeń musi zaliczyć w terminie uzgodnionym z nauczycielem</w:t>
      </w:r>
      <w:r w:rsidR="00FE5DF9">
        <w:rPr>
          <w:rFonts w:ascii="Cambria" w:hAnsi="Cambria" w:cs="Arial"/>
          <w:color w:val="auto"/>
          <w:sz w:val="22"/>
          <w:szCs w:val="22"/>
        </w:rPr>
        <w:t>-</w:t>
      </w:r>
      <w:r w:rsidR="00B03105" w:rsidRPr="002A6B97">
        <w:rPr>
          <w:rFonts w:ascii="Cambria" w:hAnsi="Cambria" w:cs="Arial"/>
          <w:color w:val="auto"/>
          <w:sz w:val="22"/>
          <w:szCs w:val="22"/>
        </w:rPr>
        <w:t xml:space="preserve">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B03105" w:rsidRPr="002A6B97" w:rsidRDefault="00096DAA" w:rsidP="00B03105">
      <w:pPr>
        <w:tabs>
          <w:tab w:val="left" w:pos="1701"/>
        </w:tabs>
        <w:ind w:firstLine="709"/>
        <w:jc w:val="both"/>
        <w:rPr>
          <w:rFonts w:ascii="Cambria" w:hAnsi="Cambria" w:cs="Arial"/>
          <w:highlight w:val="red"/>
        </w:rPr>
      </w:pPr>
      <w:r w:rsidRPr="002A6B97">
        <w:rPr>
          <w:rFonts w:ascii="Cambria" w:hAnsi="Cambria" w:cs="Arial"/>
          <w:b/>
        </w:rPr>
        <w:t>7</w:t>
      </w:r>
      <w:r w:rsidR="0009207A" w:rsidRPr="002A6B97">
        <w:rPr>
          <w:rFonts w:ascii="Cambria" w:hAnsi="Cambria" w:cs="Arial"/>
        </w:rPr>
        <w:t>. K</w:t>
      </w:r>
      <w:r w:rsidR="00B03105" w:rsidRPr="002A6B97">
        <w:rPr>
          <w:rFonts w:ascii="Cambria" w:hAnsi="Cambria" w:cs="Arial"/>
        </w:rPr>
        <w:t>artkówka i sprawdzian muszą zostać zali</w:t>
      </w:r>
      <w:r w:rsidR="003167B7" w:rsidRPr="002A6B97">
        <w:rPr>
          <w:rFonts w:ascii="Cambria" w:hAnsi="Cambria" w:cs="Arial"/>
        </w:rPr>
        <w:t>czone</w:t>
      </w:r>
      <w:r w:rsidR="00B03105" w:rsidRPr="002A6B97">
        <w:rPr>
          <w:rFonts w:ascii="Cambria" w:hAnsi="Cambria" w:cs="Arial"/>
        </w:rPr>
        <w:t xml:space="preserve"> w formie ustalonej</w:t>
      </w:r>
      <w:r w:rsidR="002A6B97">
        <w:rPr>
          <w:rFonts w:ascii="Cambria" w:hAnsi="Cambria" w:cs="Arial"/>
        </w:rPr>
        <w:t xml:space="preserve"> </w:t>
      </w:r>
      <w:r w:rsidR="00B03105" w:rsidRPr="002A6B97">
        <w:rPr>
          <w:rFonts w:ascii="Cambria" w:hAnsi="Cambria" w:cs="Arial"/>
        </w:rPr>
        <w:t>z nauczycielem. Brak zaliczenia pracy pisemnej nauczyciel oz</w:t>
      </w:r>
      <w:r w:rsidR="002126B2" w:rsidRPr="002A6B97">
        <w:rPr>
          <w:rFonts w:ascii="Cambria" w:hAnsi="Cambria" w:cs="Arial"/>
        </w:rPr>
        <w:t>nacza wpisując w rubrykę ocen „nb</w:t>
      </w:r>
      <w:r w:rsidR="00B03105" w:rsidRPr="002A6B97">
        <w:rPr>
          <w:rFonts w:ascii="Cambria" w:hAnsi="Cambria" w:cs="Arial"/>
        </w:rPr>
        <w:t xml:space="preserve">”. Po upływie dwóch tygodni, od pojawienia </w:t>
      </w:r>
      <w:r w:rsidR="002126B2" w:rsidRPr="002A6B97">
        <w:rPr>
          <w:rFonts w:ascii="Cambria" w:hAnsi="Cambria" w:cs="Arial"/>
        </w:rPr>
        <w:t xml:space="preserve">ucznia w szkole </w:t>
      </w:r>
      <w:r w:rsidR="00B03105" w:rsidRPr="002A6B97">
        <w:rPr>
          <w:rFonts w:ascii="Cambria" w:hAnsi="Cambria" w:cs="Arial"/>
        </w:rPr>
        <w:t xml:space="preserve">się takiego wpisu w dzienniku i/lub powrotu ucznia po dłuższej nieobecności do szkoły, </w:t>
      </w:r>
      <w:r w:rsidR="002126B2" w:rsidRPr="002A6B97">
        <w:rPr>
          <w:rFonts w:ascii="Cambria" w:hAnsi="Cambria" w:cs="Arial"/>
        </w:rPr>
        <w:t>nauczyciel wpisuje w miejsce</w:t>
      </w:r>
      <w:r w:rsidR="002A6B97">
        <w:rPr>
          <w:rFonts w:ascii="Cambria" w:hAnsi="Cambria" w:cs="Arial"/>
        </w:rPr>
        <w:t xml:space="preserve"> </w:t>
      </w:r>
      <w:r w:rsidR="00B03105" w:rsidRPr="002A6B97">
        <w:rPr>
          <w:rFonts w:ascii="Cambria" w:hAnsi="Cambria" w:cs="Arial"/>
        </w:rPr>
        <w:t>ocenę ndst.</w:t>
      </w:r>
    </w:p>
    <w:p w:rsidR="00B03105" w:rsidRPr="002A6B97" w:rsidRDefault="00B03105" w:rsidP="00B03105">
      <w:pPr>
        <w:tabs>
          <w:tab w:val="left" w:pos="1701"/>
        </w:tabs>
        <w:ind w:firstLine="709"/>
        <w:jc w:val="both"/>
        <w:rPr>
          <w:rFonts w:ascii="Cambria" w:hAnsi="Cambria" w:cs="Arial"/>
          <w:highlight w:val="red"/>
        </w:rPr>
      </w:pPr>
    </w:p>
    <w:p w:rsidR="00B03105" w:rsidRPr="002A6B97" w:rsidRDefault="00096DAA" w:rsidP="00B03105">
      <w:pPr>
        <w:tabs>
          <w:tab w:val="left" w:pos="1701"/>
        </w:tabs>
        <w:ind w:firstLine="709"/>
        <w:jc w:val="both"/>
        <w:rPr>
          <w:rFonts w:ascii="Cambria" w:hAnsi="Cambria" w:cs="Arial"/>
        </w:rPr>
      </w:pPr>
      <w:r w:rsidRPr="002A6B97">
        <w:rPr>
          <w:rFonts w:ascii="Cambria" w:hAnsi="Cambria" w:cs="Arial"/>
          <w:b/>
        </w:rPr>
        <w:t>8</w:t>
      </w:r>
      <w:r w:rsidR="00B03105" w:rsidRPr="002A6B97">
        <w:rPr>
          <w:rFonts w:ascii="Cambria" w:hAnsi="Cambria" w:cs="Arial"/>
          <w:b/>
        </w:rPr>
        <w:t>.</w:t>
      </w:r>
      <w:r w:rsidR="00B03105" w:rsidRPr="002A6B97">
        <w:rPr>
          <w:rFonts w:ascii="Cambria" w:hAnsi="Cambria" w:cs="Arial"/>
        </w:rPr>
        <w:t xml:space="preserve"> Odmowa odpowiedzi ustnej </w:t>
      </w:r>
      <w:r w:rsidR="003167B7" w:rsidRPr="002A6B97">
        <w:rPr>
          <w:rFonts w:ascii="Cambria" w:hAnsi="Cambria" w:cs="Arial"/>
        </w:rPr>
        <w:t xml:space="preserve">i pisemnej </w:t>
      </w:r>
      <w:r w:rsidR="00B03105" w:rsidRPr="002A6B97">
        <w:rPr>
          <w:rFonts w:ascii="Cambria" w:hAnsi="Cambria" w:cs="Arial"/>
        </w:rPr>
        <w:t>przez ucznia jest równoznac</w:t>
      </w:r>
      <w:r w:rsidR="003167B7" w:rsidRPr="002A6B97">
        <w:rPr>
          <w:rFonts w:ascii="Cambria" w:hAnsi="Cambria" w:cs="Arial"/>
        </w:rPr>
        <w:t>zna</w:t>
      </w:r>
      <w:r w:rsidR="000964D5">
        <w:rPr>
          <w:rFonts w:ascii="Cambria" w:hAnsi="Cambria" w:cs="Arial"/>
        </w:rPr>
        <w:br/>
      </w:r>
      <w:r w:rsidR="003167B7" w:rsidRPr="002A6B97">
        <w:rPr>
          <w:rFonts w:ascii="Cambria" w:hAnsi="Cambria" w:cs="Arial"/>
        </w:rPr>
        <w:t>z wystawieniem mu oceny niedostatecznej</w:t>
      </w:r>
      <w:r w:rsidR="00B03105" w:rsidRPr="002A6B97">
        <w:rPr>
          <w:rFonts w:ascii="Cambria" w:hAnsi="Cambria" w:cs="Arial"/>
        </w:rPr>
        <w:t xml:space="preserve">. </w:t>
      </w:r>
    </w:p>
    <w:p w:rsidR="00B03105" w:rsidRPr="002A6B97" w:rsidRDefault="00B03105" w:rsidP="00B03105">
      <w:pPr>
        <w:tabs>
          <w:tab w:val="left" w:pos="1701"/>
        </w:tabs>
        <w:ind w:firstLine="709"/>
        <w:jc w:val="both"/>
        <w:rPr>
          <w:rFonts w:ascii="Cambria" w:hAnsi="Cambria" w:cs="Arial"/>
        </w:rPr>
      </w:pPr>
    </w:p>
    <w:p w:rsidR="00B03105" w:rsidRPr="002A6B97" w:rsidRDefault="00096DAA" w:rsidP="00B03105">
      <w:pPr>
        <w:tabs>
          <w:tab w:val="left" w:pos="1701"/>
        </w:tabs>
        <w:ind w:firstLine="709"/>
        <w:jc w:val="both"/>
        <w:rPr>
          <w:rFonts w:ascii="Cambria" w:hAnsi="Cambria" w:cs="Arial"/>
        </w:rPr>
      </w:pPr>
      <w:r w:rsidRPr="002A6B97">
        <w:rPr>
          <w:rFonts w:ascii="Cambria" w:hAnsi="Cambria" w:cs="Arial"/>
          <w:b/>
        </w:rPr>
        <w:t>9</w:t>
      </w:r>
      <w:r w:rsidR="00B03105" w:rsidRPr="002A6B97">
        <w:rPr>
          <w:rFonts w:ascii="Cambria" w:hAnsi="Cambria" w:cs="Arial"/>
        </w:rPr>
        <w:t>. Ucieczka ze sprawdzianu i kartkówki przez ucznia traktowana jest jako odmowa odpowiedzi w formie pisemnej i równoznac</w:t>
      </w:r>
      <w:r w:rsidR="003167B7" w:rsidRPr="002A6B97">
        <w:rPr>
          <w:rFonts w:ascii="Cambria" w:hAnsi="Cambria" w:cs="Arial"/>
        </w:rPr>
        <w:t>zna z wystawieniem mu oceny niedostatecznej</w:t>
      </w:r>
      <w:r w:rsidR="00B03105" w:rsidRPr="002A6B97">
        <w:rPr>
          <w:rFonts w:ascii="Cambria" w:hAnsi="Cambria" w:cs="Arial"/>
        </w:rPr>
        <w:t>.</w:t>
      </w:r>
    </w:p>
    <w:p w:rsidR="00B03105" w:rsidRPr="002A6B97" w:rsidRDefault="00B03105" w:rsidP="00B03105">
      <w:pPr>
        <w:tabs>
          <w:tab w:val="left" w:pos="1701"/>
        </w:tabs>
        <w:ind w:firstLine="709"/>
        <w:jc w:val="both"/>
        <w:rPr>
          <w:rFonts w:ascii="Cambria" w:hAnsi="Cambria" w:cs="Arial"/>
        </w:rPr>
      </w:pPr>
    </w:p>
    <w:p w:rsidR="00B03105" w:rsidRPr="002A6B97" w:rsidRDefault="00096DAA" w:rsidP="00B03105">
      <w:pPr>
        <w:pStyle w:val="Default"/>
        <w:spacing w:line="276" w:lineRule="auto"/>
        <w:ind w:firstLine="709"/>
        <w:jc w:val="both"/>
        <w:rPr>
          <w:rFonts w:ascii="Cambria" w:hAnsi="Cambria" w:cs="Arial"/>
          <w:color w:val="auto"/>
          <w:sz w:val="22"/>
          <w:szCs w:val="22"/>
        </w:rPr>
      </w:pPr>
      <w:r w:rsidRPr="002A6B97">
        <w:rPr>
          <w:rFonts w:ascii="Cambria" w:hAnsi="Cambria" w:cs="Arial"/>
          <w:b/>
          <w:color w:val="auto"/>
          <w:sz w:val="22"/>
          <w:szCs w:val="22"/>
        </w:rPr>
        <w:t>10</w:t>
      </w:r>
      <w:r w:rsidR="00B03105" w:rsidRPr="002A6B97">
        <w:rPr>
          <w:rFonts w:ascii="Cambria" w:hAnsi="Cambria" w:cs="Arial"/>
          <w:b/>
          <w:color w:val="auto"/>
          <w:sz w:val="22"/>
          <w:szCs w:val="22"/>
        </w:rPr>
        <w:t>.</w:t>
      </w:r>
      <w:r w:rsidR="00B03105" w:rsidRPr="002A6B97">
        <w:rPr>
          <w:rFonts w:ascii="Cambria" w:hAnsi="Cambria" w:cs="Arial"/>
          <w:color w:val="auto"/>
          <w:sz w:val="22"/>
          <w:szCs w:val="22"/>
        </w:rPr>
        <w:t xml:space="preserve"> Dopuszcza się stosowanie następujących skrótów w dzienniku lekcyjnym:</w:t>
      </w:r>
    </w:p>
    <w:p w:rsidR="00B03105" w:rsidRPr="002A6B97" w:rsidRDefault="00B03105" w:rsidP="003167B7">
      <w:pPr>
        <w:pStyle w:val="Default"/>
        <w:tabs>
          <w:tab w:val="left" w:pos="0"/>
        </w:tabs>
        <w:spacing w:line="276" w:lineRule="auto"/>
        <w:ind w:firstLine="1276"/>
        <w:jc w:val="both"/>
        <w:rPr>
          <w:rFonts w:ascii="Cambria" w:hAnsi="Cambria" w:cs="Arial"/>
          <w:color w:val="auto"/>
          <w:sz w:val="22"/>
          <w:szCs w:val="22"/>
        </w:rPr>
      </w:pPr>
      <w:r w:rsidRPr="002A6B97">
        <w:rPr>
          <w:rFonts w:ascii="Cambria" w:hAnsi="Cambria" w:cs="Arial"/>
          <w:color w:val="auto"/>
          <w:sz w:val="22"/>
          <w:szCs w:val="22"/>
        </w:rPr>
        <w:tab/>
      </w:r>
      <w:proofErr w:type="spellStart"/>
      <w:r w:rsidRPr="002A6B97">
        <w:rPr>
          <w:rFonts w:ascii="Cambria" w:hAnsi="Cambria" w:cs="Arial"/>
          <w:color w:val="auto"/>
          <w:sz w:val="22"/>
          <w:szCs w:val="22"/>
        </w:rPr>
        <w:t>np</w:t>
      </w:r>
      <w:r w:rsidR="00FE5DF9">
        <w:rPr>
          <w:rFonts w:ascii="Cambria" w:hAnsi="Cambria" w:cs="Arial"/>
          <w:color w:val="auto"/>
          <w:sz w:val="22"/>
          <w:szCs w:val="22"/>
        </w:rPr>
        <w:t>-</w:t>
      </w:r>
      <w:r w:rsidRPr="002A6B97">
        <w:rPr>
          <w:rFonts w:ascii="Cambria" w:hAnsi="Cambria" w:cs="Arial"/>
          <w:color w:val="auto"/>
          <w:sz w:val="22"/>
          <w:szCs w:val="22"/>
        </w:rPr>
        <w:t>uczeń</w:t>
      </w:r>
      <w:proofErr w:type="spellEnd"/>
      <w:r w:rsidRPr="002A6B97">
        <w:rPr>
          <w:rFonts w:ascii="Cambria" w:hAnsi="Cambria" w:cs="Arial"/>
          <w:color w:val="auto"/>
          <w:sz w:val="22"/>
          <w:szCs w:val="22"/>
        </w:rPr>
        <w:t xml:space="preserve"> nieprzygotowany, </w:t>
      </w:r>
    </w:p>
    <w:p w:rsidR="00B03105" w:rsidRPr="002A6B97" w:rsidRDefault="002126B2" w:rsidP="00B03105">
      <w:pPr>
        <w:pStyle w:val="Default"/>
        <w:tabs>
          <w:tab w:val="left" w:pos="0"/>
        </w:tabs>
        <w:spacing w:line="276" w:lineRule="auto"/>
        <w:ind w:firstLine="1276"/>
        <w:jc w:val="both"/>
        <w:rPr>
          <w:rFonts w:ascii="Cambria" w:hAnsi="Cambria" w:cs="Arial"/>
          <w:color w:val="auto"/>
          <w:sz w:val="22"/>
          <w:szCs w:val="22"/>
        </w:rPr>
      </w:pPr>
      <w:r w:rsidRPr="002A6B97">
        <w:rPr>
          <w:rFonts w:ascii="Cambria" w:hAnsi="Cambria" w:cs="Arial"/>
          <w:color w:val="auto"/>
          <w:sz w:val="22"/>
          <w:szCs w:val="22"/>
        </w:rPr>
        <w:tab/>
      </w:r>
      <w:proofErr w:type="spellStart"/>
      <w:r w:rsidRPr="002A6B97">
        <w:rPr>
          <w:rFonts w:ascii="Cambria" w:hAnsi="Cambria" w:cs="Arial"/>
          <w:color w:val="auto"/>
          <w:sz w:val="22"/>
          <w:szCs w:val="22"/>
        </w:rPr>
        <w:t>nb</w:t>
      </w:r>
      <w:r w:rsidR="00FE5DF9">
        <w:rPr>
          <w:rFonts w:ascii="Cambria" w:hAnsi="Cambria" w:cs="Arial"/>
          <w:color w:val="auto"/>
          <w:sz w:val="22"/>
          <w:szCs w:val="22"/>
        </w:rPr>
        <w:t>-</w:t>
      </w:r>
      <w:r w:rsidR="00B03105" w:rsidRPr="002A6B97">
        <w:rPr>
          <w:rFonts w:ascii="Cambria" w:hAnsi="Cambria" w:cs="Arial"/>
          <w:color w:val="auto"/>
          <w:sz w:val="22"/>
          <w:szCs w:val="22"/>
        </w:rPr>
        <w:t>uczeń</w:t>
      </w:r>
      <w:proofErr w:type="spellEnd"/>
      <w:r w:rsidR="00B03105" w:rsidRPr="002A6B97">
        <w:rPr>
          <w:rFonts w:ascii="Cambria" w:hAnsi="Cambria" w:cs="Arial"/>
          <w:color w:val="auto"/>
          <w:sz w:val="22"/>
          <w:szCs w:val="22"/>
        </w:rPr>
        <w:t xml:space="preserve"> nie pisał pracy pisemnej .</w:t>
      </w:r>
    </w:p>
    <w:p w:rsidR="00B03105" w:rsidRPr="002A6B97" w:rsidRDefault="00B03105" w:rsidP="00B03105">
      <w:pPr>
        <w:pStyle w:val="Default"/>
        <w:spacing w:line="276" w:lineRule="auto"/>
        <w:ind w:firstLine="709"/>
        <w:jc w:val="both"/>
        <w:rPr>
          <w:rFonts w:ascii="Cambria" w:hAnsi="Cambria" w:cs="Arial"/>
          <w:color w:val="auto"/>
          <w:sz w:val="22"/>
          <w:szCs w:val="22"/>
        </w:rPr>
      </w:pPr>
    </w:p>
    <w:p w:rsidR="00B03105" w:rsidRPr="002A6B97" w:rsidRDefault="00096DAA" w:rsidP="00B03105">
      <w:pPr>
        <w:pStyle w:val="Default"/>
        <w:spacing w:line="276" w:lineRule="auto"/>
        <w:ind w:firstLine="709"/>
        <w:jc w:val="both"/>
        <w:rPr>
          <w:rFonts w:ascii="Cambria" w:hAnsi="Cambria" w:cs="Arial"/>
          <w:color w:val="auto"/>
          <w:sz w:val="22"/>
          <w:szCs w:val="22"/>
        </w:rPr>
      </w:pPr>
      <w:r w:rsidRPr="002A6B97">
        <w:rPr>
          <w:rFonts w:ascii="Cambria" w:hAnsi="Cambria" w:cs="Arial"/>
          <w:b/>
          <w:color w:val="auto"/>
          <w:sz w:val="22"/>
          <w:szCs w:val="22"/>
        </w:rPr>
        <w:t>11</w:t>
      </w:r>
      <w:r w:rsidR="00B03105" w:rsidRPr="002A6B97">
        <w:rPr>
          <w:rFonts w:ascii="Cambria" w:hAnsi="Cambria" w:cs="Arial"/>
          <w:b/>
          <w:color w:val="auto"/>
          <w:sz w:val="22"/>
          <w:szCs w:val="22"/>
        </w:rPr>
        <w:t>.</w:t>
      </w:r>
      <w:r w:rsidR="00B03105" w:rsidRPr="002A6B97">
        <w:rPr>
          <w:rFonts w:ascii="Cambria" w:hAnsi="Cambria" w:cs="Arial"/>
          <w:color w:val="auto"/>
          <w:sz w:val="22"/>
          <w:szCs w:val="22"/>
        </w:rPr>
        <w:t xml:space="preserve"> Uczeń może poprawić ocenę w terminie do dwóch tygodni od jej otrzymania</w:t>
      </w:r>
      <w:r w:rsidR="00896E92" w:rsidRPr="002A6B97">
        <w:rPr>
          <w:rFonts w:ascii="Cambria" w:hAnsi="Cambria" w:cs="Arial"/>
          <w:color w:val="auto"/>
          <w:sz w:val="22"/>
          <w:szCs w:val="22"/>
        </w:rPr>
        <w:t xml:space="preserve"> ale nie później niż tydzień przed posiedzeniem klasyfikacyjnym rady pedagogicznej.</w:t>
      </w:r>
    </w:p>
    <w:p w:rsidR="00896E92" w:rsidRPr="002A6B97" w:rsidRDefault="00896E92" w:rsidP="00B03105">
      <w:pPr>
        <w:pStyle w:val="Default"/>
        <w:spacing w:line="276" w:lineRule="auto"/>
        <w:ind w:firstLine="709"/>
        <w:jc w:val="both"/>
        <w:rPr>
          <w:rFonts w:ascii="Cambria" w:hAnsi="Cambria" w:cs="Arial"/>
          <w:color w:val="auto"/>
          <w:sz w:val="22"/>
          <w:szCs w:val="22"/>
        </w:rPr>
      </w:pPr>
    </w:p>
    <w:p w:rsidR="00B03105" w:rsidRPr="002A6B97" w:rsidRDefault="00B03105" w:rsidP="00B03105">
      <w:pPr>
        <w:pStyle w:val="Default"/>
        <w:spacing w:line="276" w:lineRule="auto"/>
        <w:ind w:firstLine="709"/>
        <w:jc w:val="both"/>
        <w:rPr>
          <w:rFonts w:ascii="Cambria" w:hAnsi="Cambria" w:cs="Arial"/>
          <w:color w:val="auto"/>
          <w:sz w:val="22"/>
          <w:szCs w:val="22"/>
        </w:rPr>
      </w:pPr>
      <w:r w:rsidRPr="002A6B97">
        <w:rPr>
          <w:rFonts w:ascii="Cambria" w:hAnsi="Cambria" w:cs="Arial"/>
          <w:b/>
          <w:color w:val="auto"/>
          <w:sz w:val="22"/>
          <w:szCs w:val="22"/>
        </w:rPr>
        <w:t>1</w:t>
      </w:r>
      <w:r w:rsidR="00096DAA" w:rsidRPr="002A6B97">
        <w:rPr>
          <w:rFonts w:ascii="Cambria" w:hAnsi="Cambria" w:cs="Arial"/>
          <w:b/>
          <w:color w:val="auto"/>
          <w:sz w:val="22"/>
          <w:szCs w:val="22"/>
        </w:rPr>
        <w:t>2</w:t>
      </w:r>
      <w:r w:rsidRPr="002A6B97">
        <w:rPr>
          <w:rFonts w:ascii="Cambria" w:hAnsi="Cambria" w:cs="Arial"/>
          <w:color w:val="auto"/>
          <w:sz w:val="22"/>
          <w:szCs w:val="22"/>
        </w:rPr>
        <w:t xml:space="preserve">. Przy poprawianiu oceny obowiązuje zakres materiału, jaki obowiązywał w dniu pisania sprawdzianu, kartkówki lub odpowiedzi ustnej. </w:t>
      </w:r>
    </w:p>
    <w:p w:rsidR="00B03105" w:rsidRPr="002A6B97" w:rsidRDefault="00B03105" w:rsidP="00B03105">
      <w:pPr>
        <w:pStyle w:val="Default"/>
        <w:spacing w:line="276" w:lineRule="auto"/>
        <w:ind w:firstLine="709"/>
        <w:jc w:val="both"/>
        <w:rPr>
          <w:rFonts w:ascii="Cambria" w:hAnsi="Cambria" w:cs="Arial"/>
          <w:color w:val="auto"/>
          <w:sz w:val="22"/>
          <w:szCs w:val="22"/>
        </w:rPr>
      </w:pPr>
    </w:p>
    <w:p w:rsidR="00B03105" w:rsidRPr="002A6B97" w:rsidRDefault="00B03105" w:rsidP="00B03105">
      <w:pPr>
        <w:pStyle w:val="Default"/>
        <w:spacing w:line="276" w:lineRule="auto"/>
        <w:ind w:firstLine="709"/>
        <w:jc w:val="both"/>
        <w:rPr>
          <w:rFonts w:ascii="Cambria" w:hAnsi="Cambria" w:cs="Arial"/>
          <w:color w:val="auto"/>
          <w:sz w:val="22"/>
          <w:szCs w:val="22"/>
        </w:rPr>
      </w:pPr>
      <w:r w:rsidRPr="002A6B97">
        <w:rPr>
          <w:rFonts w:ascii="Cambria" w:hAnsi="Cambria" w:cs="Arial"/>
          <w:b/>
          <w:color w:val="auto"/>
          <w:sz w:val="22"/>
          <w:szCs w:val="22"/>
        </w:rPr>
        <w:t>1</w:t>
      </w:r>
      <w:r w:rsidR="00096DAA" w:rsidRPr="002A6B97">
        <w:rPr>
          <w:rFonts w:ascii="Cambria" w:hAnsi="Cambria" w:cs="Arial"/>
          <w:b/>
          <w:color w:val="auto"/>
          <w:sz w:val="22"/>
          <w:szCs w:val="22"/>
        </w:rPr>
        <w:t>3</w:t>
      </w:r>
      <w:r w:rsidRPr="002A6B97">
        <w:rPr>
          <w:rFonts w:ascii="Cambria" w:hAnsi="Cambria" w:cs="Arial"/>
          <w:color w:val="auto"/>
          <w:sz w:val="22"/>
          <w:szCs w:val="22"/>
        </w:rPr>
        <w:t xml:space="preserve">. Nauczyciel określa w Przedmiotowym Systemie Oceniania </w:t>
      </w:r>
      <w:r w:rsidR="00976ADC" w:rsidRPr="002A6B97">
        <w:rPr>
          <w:rFonts w:ascii="Cambria" w:hAnsi="Cambria" w:cs="Arial"/>
          <w:color w:val="auto"/>
          <w:sz w:val="22"/>
          <w:szCs w:val="22"/>
        </w:rPr>
        <w:t xml:space="preserve">szczegółowe </w:t>
      </w:r>
      <w:r w:rsidRPr="002A6B97">
        <w:rPr>
          <w:rFonts w:ascii="Cambria" w:hAnsi="Cambria" w:cs="Arial"/>
          <w:color w:val="auto"/>
          <w:sz w:val="22"/>
          <w:szCs w:val="22"/>
        </w:rPr>
        <w:t xml:space="preserve">zasady poprawiania ocen z przedmiotu, którego uczy. </w:t>
      </w:r>
    </w:p>
    <w:p w:rsidR="00B03105" w:rsidRPr="002A6B97" w:rsidRDefault="00B03105" w:rsidP="00B03105">
      <w:pPr>
        <w:pStyle w:val="Default"/>
        <w:spacing w:line="276" w:lineRule="auto"/>
        <w:ind w:firstLine="709"/>
        <w:jc w:val="both"/>
        <w:rPr>
          <w:rFonts w:ascii="Cambria" w:hAnsi="Cambria" w:cs="Arial"/>
          <w:color w:val="auto"/>
          <w:sz w:val="22"/>
          <w:szCs w:val="22"/>
        </w:rPr>
      </w:pPr>
    </w:p>
    <w:p w:rsidR="00B03105" w:rsidRPr="002A6B97" w:rsidRDefault="00B03105" w:rsidP="00B03105">
      <w:pPr>
        <w:pStyle w:val="Default"/>
        <w:spacing w:line="276" w:lineRule="auto"/>
        <w:ind w:firstLine="709"/>
        <w:jc w:val="both"/>
        <w:rPr>
          <w:rFonts w:ascii="Cambria" w:hAnsi="Cambria" w:cs="Arial"/>
          <w:color w:val="auto"/>
          <w:sz w:val="22"/>
          <w:szCs w:val="22"/>
        </w:rPr>
      </w:pPr>
      <w:r w:rsidRPr="002A6B97">
        <w:rPr>
          <w:rFonts w:ascii="Cambria" w:hAnsi="Cambria" w:cs="Arial"/>
          <w:b/>
          <w:color w:val="auto"/>
          <w:sz w:val="22"/>
          <w:szCs w:val="22"/>
        </w:rPr>
        <w:t>1</w:t>
      </w:r>
      <w:r w:rsidR="00096DAA" w:rsidRPr="002A6B97">
        <w:rPr>
          <w:rFonts w:ascii="Cambria" w:hAnsi="Cambria" w:cs="Arial"/>
          <w:b/>
          <w:color w:val="auto"/>
          <w:sz w:val="22"/>
          <w:szCs w:val="22"/>
        </w:rPr>
        <w:t>5</w:t>
      </w:r>
      <w:r w:rsidRPr="002A6B97">
        <w:rPr>
          <w:rFonts w:ascii="Cambria" w:hAnsi="Cambria" w:cs="Arial"/>
          <w:color w:val="auto"/>
          <w:sz w:val="22"/>
          <w:szCs w:val="22"/>
        </w:rPr>
        <w:t>. W tygodniu nie</w:t>
      </w:r>
      <w:r w:rsidR="004D5B8F" w:rsidRPr="002A6B97">
        <w:rPr>
          <w:rFonts w:ascii="Cambria" w:hAnsi="Cambria" w:cs="Arial"/>
          <w:color w:val="auto"/>
          <w:sz w:val="22"/>
          <w:szCs w:val="22"/>
        </w:rPr>
        <w:t xml:space="preserve"> mogą odbywać się więcej niż trzy</w:t>
      </w:r>
      <w:r w:rsidRPr="002A6B97">
        <w:rPr>
          <w:rFonts w:ascii="Cambria" w:hAnsi="Cambria" w:cs="Arial"/>
          <w:color w:val="auto"/>
          <w:sz w:val="22"/>
          <w:szCs w:val="22"/>
        </w:rPr>
        <w:t xml:space="preserve"> sprawdziany, a w jednym dniu </w:t>
      </w:r>
      <w:r w:rsidR="004D5B8F" w:rsidRPr="002A6B97">
        <w:rPr>
          <w:rFonts w:ascii="Cambria" w:hAnsi="Cambria" w:cs="Arial"/>
          <w:color w:val="auto"/>
          <w:sz w:val="22"/>
          <w:szCs w:val="22"/>
        </w:rPr>
        <w:t xml:space="preserve">nie </w:t>
      </w:r>
      <w:r w:rsidRPr="002A6B97">
        <w:rPr>
          <w:rFonts w:ascii="Cambria" w:hAnsi="Cambria" w:cs="Arial"/>
          <w:color w:val="auto"/>
          <w:sz w:val="22"/>
          <w:szCs w:val="22"/>
        </w:rPr>
        <w:t>więcej niż jeden sprawdzian.</w:t>
      </w:r>
      <w:r w:rsidR="004D5B8F" w:rsidRPr="002A6B97">
        <w:rPr>
          <w:rFonts w:ascii="Cambria" w:hAnsi="Cambria" w:cs="Arial"/>
          <w:color w:val="auto"/>
          <w:sz w:val="22"/>
          <w:szCs w:val="22"/>
        </w:rPr>
        <w:t xml:space="preserve"> Liczba kartkówek jest nieograniczona.</w:t>
      </w:r>
    </w:p>
    <w:p w:rsidR="00B03105" w:rsidRPr="002A6B97" w:rsidRDefault="00B03105" w:rsidP="00B03105">
      <w:pPr>
        <w:pStyle w:val="Default"/>
        <w:spacing w:line="276" w:lineRule="auto"/>
        <w:ind w:firstLine="709"/>
        <w:jc w:val="both"/>
        <w:rPr>
          <w:rFonts w:ascii="Cambria" w:hAnsi="Cambria" w:cs="Arial"/>
          <w:color w:val="auto"/>
          <w:sz w:val="22"/>
          <w:szCs w:val="22"/>
        </w:rPr>
      </w:pPr>
    </w:p>
    <w:p w:rsidR="00B03105" w:rsidRPr="002A6B97" w:rsidRDefault="00B03105" w:rsidP="00B03105">
      <w:pPr>
        <w:pStyle w:val="Default"/>
        <w:spacing w:line="276" w:lineRule="auto"/>
        <w:ind w:firstLine="709"/>
        <w:jc w:val="both"/>
        <w:rPr>
          <w:rFonts w:ascii="Cambria" w:hAnsi="Cambria" w:cs="Arial"/>
          <w:color w:val="auto"/>
          <w:sz w:val="22"/>
          <w:szCs w:val="22"/>
        </w:rPr>
      </w:pPr>
      <w:r w:rsidRPr="002A6B97">
        <w:rPr>
          <w:rFonts w:ascii="Cambria" w:hAnsi="Cambria" w:cs="Arial"/>
          <w:b/>
          <w:color w:val="auto"/>
          <w:sz w:val="22"/>
          <w:szCs w:val="22"/>
        </w:rPr>
        <w:t>1</w:t>
      </w:r>
      <w:r w:rsidR="00096DAA" w:rsidRPr="002A6B97">
        <w:rPr>
          <w:rFonts w:ascii="Cambria" w:hAnsi="Cambria" w:cs="Arial"/>
          <w:b/>
          <w:color w:val="auto"/>
          <w:sz w:val="22"/>
          <w:szCs w:val="22"/>
        </w:rPr>
        <w:t>6</w:t>
      </w:r>
      <w:r w:rsidRPr="002A6B97">
        <w:rPr>
          <w:rFonts w:ascii="Cambria" w:hAnsi="Cambria" w:cs="Arial"/>
          <w:color w:val="auto"/>
          <w:sz w:val="22"/>
          <w:szCs w:val="22"/>
        </w:rPr>
        <w:t>. Nauczyciel ma obowiązek podać oceny ze sprawdzianu do wiadomoś</w:t>
      </w:r>
      <w:r w:rsidR="000964D5">
        <w:rPr>
          <w:rFonts w:ascii="Cambria" w:hAnsi="Cambria" w:cs="Arial"/>
          <w:color w:val="auto"/>
          <w:sz w:val="22"/>
          <w:szCs w:val="22"/>
        </w:rPr>
        <w:t>ci uczniów</w:t>
      </w:r>
      <w:r w:rsidR="000964D5">
        <w:rPr>
          <w:rFonts w:ascii="Cambria" w:hAnsi="Cambria" w:cs="Arial"/>
          <w:color w:val="auto"/>
          <w:sz w:val="22"/>
          <w:szCs w:val="22"/>
        </w:rPr>
        <w:br/>
      </w:r>
      <w:r w:rsidRPr="002A6B97">
        <w:rPr>
          <w:rFonts w:ascii="Cambria" w:hAnsi="Cambria" w:cs="Arial"/>
          <w:color w:val="auto"/>
          <w:sz w:val="22"/>
          <w:szCs w:val="22"/>
        </w:rPr>
        <w:t>w terminie do 2 tygodni od dnia jego napisania. Dopuszcza się przesunięcie terminu zwrotu prac pisemnych w sytuacjach losowych</w:t>
      </w:r>
      <w:r w:rsidR="00FE5DF9">
        <w:rPr>
          <w:rFonts w:ascii="Cambria" w:hAnsi="Cambria" w:cs="Arial"/>
          <w:color w:val="auto"/>
          <w:sz w:val="22"/>
          <w:szCs w:val="22"/>
        </w:rPr>
        <w:t>-</w:t>
      </w:r>
      <w:r w:rsidRPr="002A6B97">
        <w:rPr>
          <w:rFonts w:ascii="Cambria" w:hAnsi="Cambria" w:cs="Arial"/>
          <w:color w:val="auto"/>
          <w:sz w:val="22"/>
          <w:szCs w:val="22"/>
        </w:rPr>
        <w:t>o czas nieobecności nauczyciela oraz w okresach świąt, ferii.</w:t>
      </w:r>
    </w:p>
    <w:p w:rsidR="00B03105" w:rsidRPr="002A6B97" w:rsidRDefault="00B03105" w:rsidP="00B03105">
      <w:pPr>
        <w:tabs>
          <w:tab w:val="left" w:pos="993"/>
        </w:tabs>
        <w:jc w:val="both"/>
        <w:rPr>
          <w:rFonts w:ascii="Cambria" w:hAnsi="Cambria" w:cs="Arial"/>
          <w:b/>
        </w:rPr>
      </w:pPr>
    </w:p>
    <w:p w:rsidR="00B03105" w:rsidRPr="002A6B97" w:rsidRDefault="002A6B97" w:rsidP="00540162">
      <w:pPr>
        <w:pStyle w:val="Zawartotabeli"/>
        <w:spacing w:after="283"/>
        <w:rPr>
          <w:rFonts w:ascii="Cambria" w:hAnsi="Cambria" w:cs="Arial"/>
          <w:b/>
          <w:bCs/>
          <w:color w:val="auto"/>
          <w:sz w:val="22"/>
          <w:szCs w:val="22"/>
        </w:rPr>
      </w:pPr>
      <w:r>
        <w:rPr>
          <w:rFonts w:ascii="Cambria" w:hAnsi="Cambria" w:cs="Arial"/>
          <w:b/>
          <w:bCs/>
          <w:color w:val="auto"/>
          <w:sz w:val="22"/>
          <w:szCs w:val="22"/>
        </w:rPr>
        <w:t xml:space="preserve"> </w:t>
      </w:r>
      <w:r w:rsidR="00963B89">
        <w:rPr>
          <w:rFonts w:ascii="Cambria" w:hAnsi="Cambria" w:cs="Arial"/>
          <w:b/>
          <w:bCs/>
          <w:color w:val="auto"/>
          <w:sz w:val="22"/>
          <w:szCs w:val="22"/>
        </w:rPr>
        <w:t>§ 120</w:t>
      </w:r>
      <w:r w:rsidR="00B03105" w:rsidRPr="002A6B97">
        <w:rPr>
          <w:rFonts w:ascii="Cambria" w:hAnsi="Cambria" w:cs="Arial"/>
          <w:b/>
          <w:bCs/>
          <w:color w:val="auto"/>
          <w:sz w:val="22"/>
          <w:szCs w:val="22"/>
        </w:rPr>
        <w:t>.</w:t>
      </w:r>
      <w:r>
        <w:rPr>
          <w:rFonts w:ascii="Cambria" w:hAnsi="Cambria" w:cs="Arial"/>
          <w:b/>
          <w:bCs/>
          <w:color w:val="auto"/>
          <w:sz w:val="22"/>
          <w:szCs w:val="22"/>
        </w:rPr>
        <w:t xml:space="preserve"> </w:t>
      </w:r>
      <w:r w:rsidR="00B03105" w:rsidRPr="002A6B97">
        <w:rPr>
          <w:rFonts w:ascii="Cambria" w:hAnsi="Cambria" w:cs="Arial"/>
          <w:b/>
          <w:bCs/>
          <w:color w:val="auto"/>
          <w:sz w:val="22"/>
          <w:szCs w:val="22"/>
        </w:rPr>
        <w:t>System oceniania na I etapie edukacyjnym</w:t>
      </w:r>
    </w:p>
    <w:p w:rsidR="00B03105" w:rsidRPr="002A6B97" w:rsidRDefault="00B03105" w:rsidP="007F7A81">
      <w:pPr>
        <w:pStyle w:val="Tekstpodstawowy"/>
        <w:widowControl w:val="0"/>
        <w:numPr>
          <w:ilvl w:val="0"/>
          <w:numId w:val="152"/>
        </w:numPr>
        <w:tabs>
          <w:tab w:val="clear" w:pos="720"/>
          <w:tab w:val="left" w:pos="284"/>
          <w:tab w:val="left" w:pos="851"/>
        </w:tabs>
        <w:suppressAutoHyphens/>
        <w:spacing w:after="120"/>
        <w:ind w:left="0" w:firstLine="567"/>
        <w:rPr>
          <w:rFonts w:ascii="Cambria" w:hAnsi="Cambria" w:cs="Arial"/>
          <w:sz w:val="22"/>
          <w:szCs w:val="22"/>
        </w:rPr>
      </w:pPr>
      <w:r w:rsidRPr="002A6B97">
        <w:rPr>
          <w:rFonts w:ascii="Cambria" w:hAnsi="Cambria" w:cs="Arial"/>
          <w:bCs/>
          <w:sz w:val="22"/>
          <w:szCs w:val="22"/>
        </w:rPr>
        <w:t>W klasach I</w:t>
      </w:r>
      <w:r w:rsidR="00FE5DF9">
        <w:rPr>
          <w:rFonts w:ascii="Cambria" w:hAnsi="Cambria" w:cs="Arial"/>
          <w:bCs/>
          <w:sz w:val="22"/>
          <w:szCs w:val="22"/>
        </w:rPr>
        <w:t>-</w:t>
      </w:r>
      <w:r w:rsidRPr="002A6B97">
        <w:rPr>
          <w:rFonts w:ascii="Cambria" w:hAnsi="Cambria" w:cs="Arial"/>
          <w:bCs/>
          <w:sz w:val="22"/>
          <w:szCs w:val="22"/>
        </w:rPr>
        <w:t xml:space="preserve">III oceny: </w:t>
      </w:r>
      <w:r w:rsidRPr="002A6B97">
        <w:rPr>
          <w:rFonts w:ascii="Cambria" w:hAnsi="Cambria" w:cs="Arial"/>
          <w:sz w:val="22"/>
          <w:szCs w:val="22"/>
        </w:rPr>
        <w:t xml:space="preserve">bieżąca oraz klasyfikacyjna: śródroczna i roczna, są opisowe </w:t>
      </w:r>
      <w:r w:rsidRPr="002A6B97">
        <w:rPr>
          <w:rFonts w:ascii="Cambria" w:hAnsi="Cambria" w:cs="Arial"/>
          <w:sz w:val="22"/>
          <w:szCs w:val="22"/>
        </w:rPr>
        <w:br/>
        <w:t xml:space="preserve">z wyjątkiem religii. Ocena opisowa to ustna bądź pisemna informacja nauczyciela na temat wykonywania zadań szkolnych przez ucznia. Ta informacja może dotyczyć zarówno procesu </w:t>
      </w:r>
      <w:r w:rsidRPr="002A6B97">
        <w:rPr>
          <w:rFonts w:ascii="Cambria" w:hAnsi="Cambria" w:cs="Arial"/>
          <w:sz w:val="22"/>
          <w:szCs w:val="22"/>
        </w:rPr>
        <w:lastRenderedPageBreak/>
        <w:t>wykonywania zadania, jak i efektu działalności ucznia. Ocenianie ma na celu:</w:t>
      </w:r>
    </w:p>
    <w:p w:rsidR="00B03105" w:rsidRPr="002A6B97" w:rsidRDefault="00B03105" w:rsidP="007F7A81">
      <w:pPr>
        <w:pStyle w:val="Tekstpodstawowy"/>
        <w:widowControl w:val="0"/>
        <w:numPr>
          <w:ilvl w:val="0"/>
          <w:numId w:val="153"/>
        </w:numPr>
        <w:tabs>
          <w:tab w:val="left" w:pos="284"/>
        </w:tabs>
        <w:suppressAutoHyphens/>
        <w:spacing w:after="120"/>
        <w:ind w:left="0" w:firstLine="0"/>
        <w:rPr>
          <w:rFonts w:ascii="Cambria" w:hAnsi="Cambria" w:cs="Arial"/>
          <w:sz w:val="22"/>
          <w:szCs w:val="22"/>
        </w:rPr>
      </w:pPr>
      <w:r w:rsidRPr="002A6B97">
        <w:rPr>
          <w:rFonts w:ascii="Cambria" w:hAnsi="Cambria" w:cs="Arial"/>
          <w:sz w:val="22"/>
          <w:szCs w:val="22"/>
        </w:rPr>
        <w:t>poinformowanie ucznia o postępie i poziomie jego osiągnięć edukacyjnych;</w:t>
      </w:r>
    </w:p>
    <w:p w:rsidR="00B03105" w:rsidRPr="002A6B97" w:rsidRDefault="00B03105" w:rsidP="007F7A81">
      <w:pPr>
        <w:pStyle w:val="Tekstpodstawowy"/>
        <w:widowControl w:val="0"/>
        <w:numPr>
          <w:ilvl w:val="0"/>
          <w:numId w:val="153"/>
        </w:numPr>
        <w:tabs>
          <w:tab w:val="left" w:pos="284"/>
        </w:tabs>
        <w:suppressAutoHyphens/>
        <w:spacing w:after="120"/>
        <w:ind w:left="0" w:firstLine="0"/>
        <w:rPr>
          <w:rFonts w:ascii="Cambria" w:hAnsi="Cambria" w:cs="Arial"/>
          <w:sz w:val="22"/>
          <w:szCs w:val="22"/>
        </w:rPr>
      </w:pPr>
      <w:r w:rsidRPr="002A6B97">
        <w:rPr>
          <w:rFonts w:ascii="Cambria" w:hAnsi="Cambria" w:cs="Arial"/>
          <w:sz w:val="22"/>
          <w:szCs w:val="22"/>
        </w:rPr>
        <w:t>pomoc uczniowi w samodzielnym planowaniu jego rozwoju;</w:t>
      </w:r>
    </w:p>
    <w:p w:rsidR="00B03105" w:rsidRPr="002A6B97" w:rsidRDefault="00B03105" w:rsidP="007F7A81">
      <w:pPr>
        <w:pStyle w:val="Tekstpodstawowy"/>
        <w:widowControl w:val="0"/>
        <w:numPr>
          <w:ilvl w:val="0"/>
          <w:numId w:val="153"/>
        </w:numPr>
        <w:tabs>
          <w:tab w:val="left" w:pos="284"/>
        </w:tabs>
        <w:suppressAutoHyphens/>
        <w:spacing w:after="120"/>
        <w:ind w:left="0" w:firstLine="0"/>
        <w:rPr>
          <w:rFonts w:ascii="Cambria" w:hAnsi="Cambria" w:cs="Arial"/>
          <w:sz w:val="22"/>
          <w:szCs w:val="22"/>
        </w:rPr>
      </w:pPr>
      <w:r w:rsidRPr="002A6B97">
        <w:rPr>
          <w:rFonts w:ascii="Cambria" w:hAnsi="Cambria" w:cs="Arial"/>
          <w:sz w:val="22"/>
          <w:szCs w:val="22"/>
        </w:rPr>
        <w:t>motywowanie ucznia do dalszej pracy;</w:t>
      </w:r>
    </w:p>
    <w:p w:rsidR="00B03105" w:rsidRPr="002A6B97" w:rsidRDefault="00B03105" w:rsidP="007F7A81">
      <w:pPr>
        <w:pStyle w:val="Tekstpodstawowy"/>
        <w:widowControl w:val="0"/>
        <w:numPr>
          <w:ilvl w:val="0"/>
          <w:numId w:val="153"/>
        </w:numPr>
        <w:tabs>
          <w:tab w:val="left" w:pos="284"/>
        </w:tabs>
        <w:suppressAutoHyphens/>
        <w:spacing w:after="120"/>
        <w:ind w:left="0" w:firstLine="0"/>
        <w:rPr>
          <w:rFonts w:ascii="Cambria" w:hAnsi="Cambria" w:cs="Arial"/>
          <w:sz w:val="22"/>
          <w:szCs w:val="22"/>
        </w:rPr>
      </w:pPr>
      <w:r w:rsidRPr="002A6B97">
        <w:rPr>
          <w:rFonts w:ascii="Cambria" w:hAnsi="Cambria" w:cs="Arial"/>
          <w:sz w:val="22"/>
          <w:szCs w:val="22"/>
        </w:rPr>
        <w:t>dostarczanie rodzicom i nauczycielom informacji o postępach, trudnościach i specjalnych uzdolnieniach ucznia;</w:t>
      </w:r>
    </w:p>
    <w:p w:rsidR="00B03105" w:rsidRPr="002A6B97" w:rsidRDefault="00B03105" w:rsidP="007F7A81">
      <w:pPr>
        <w:pStyle w:val="Tekstpodstawowy"/>
        <w:widowControl w:val="0"/>
        <w:numPr>
          <w:ilvl w:val="0"/>
          <w:numId w:val="153"/>
        </w:numPr>
        <w:tabs>
          <w:tab w:val="left" w:pos="284"/>
        </w:tabs>
        <w:suppressAutoHyphens/>
        <w:spacing w:after="120"/>
        <w:ind w:left="0" w:firstLine="0"/>
        <w:rPr>
          <w:rFonts w:ascii="Cambria" w:hAnsi="Cambria" w:cs="Arial"/>
          <w:sz w:val="22"/>
          <w:szCs w:val="22"/>
        </w:rPr>
      </w:pPr>
      <w:r w:rsidRPr="002A6B97">
        <w:rPr>
          <w:rFonts w:ascii="Cambria" w:hAnsi="Cambria" w:cs="Arial"/>
          <w:sz w:val="22"/>
          <w:szCs w:val="22"/>
        </w:rPr>
        <w:t>umożliwienie nauczycielom doskonalenia organizacji i metod pracy dydaktyczno</w:t>
      </w:r>
      <w:r w:rsidR="00FE5DF9">
        <w:rPr>
          <w:rFonts w:ascii="Cambria" w:hAnsi="Cambria" w:cs="Arial"/>
          <w:sz w:val="22"/>
          <w:szCs w:val="22"/>
        </w:rPr>
        <w:t>-</w:t>
      </w:r>
      <w:r w:rsidRPr="002A6B97">
        <w:rPr>
          <w:rFonts w:ascii="Cambria" w:hAnsi="Cambria" w:cs="Arial"/>
          <w:sz w:val="22"/>
          <w:szCs w:val="22"/>
        </w:rPr>
        <w:t>wychowawczej</w:t>
      </w:r>
    </w:p>
    <w:p w:rsidR="00B03105" w:rsidRPr="002A6B97" w:rsidRDefault="00B03105" w:rsidP="007F7A81">
      <w:pPr>
        <w:pStyle w:val="Tekstpodstawowy"/>
        <w:widowControl w:val="0"/>
        <w:numPr>
          <w:ilvl w:val="0"/>
          <w:numId w:val="152"/>
        </w:numPr>
        <w:tabs>
          <w:tab w:val="clear" w:pos="720"/>
          <w:tab w:val="left" w:pos="284"/>
          <w:tab w:val="left" w:pos="851"/>
        </w:tabs>
        <w:suppressAutoHyphens/>
        <w:spacing w:after="120"/>
        <w:ind w:left="0" w:firstLine="567"/>
        <w:rPr>
          <w:rFonts w:ascii="Cambria" w:hAnsi="Cambria" w:cs="Arial"/>
          <w:sz w:val="22"/>
          <w:szCs w:val="22"/>
        </w:rPr>
      </w:pPr>
      <w:r w:rsidRPr="002A6B97">
        <w:rPr>
          <w:rFonts w:ascii="Cambria" w:hAnsi="Cambria" w:cs="Arial"/>
          <w:sz w:val="22"/>
          <w:szCs w:val="22"/>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B03105" w:rsidRPr="002A6B97" w:rsidRDefault="00B03105" w:rsidP="007F7A81">
      <w:pPr>
        <w:pStyle w:val="Tekstpodstawowy"/>
        <w:widowControl w:val="0"/>
        <w:numPr>
          <w:ilvl w:val="0"/>
          <w:numId w:val="152"/>
        </w:numPr>
        <w:tabs>
          <w:tab w:val="clear" w:pos="720"/>
          <w:tab w:val="left" w:pos="284"/>
          <w:tab w:val="left" w:pos="851"/>
        </w:tabs>
        <w:suppressAutoHyphens/>
        <w:spacing w:after="120"/>
        <w:ind w:left="0" w:firstLine="567"/>
        <w:rPr>
          <w:rFonts w:ascii="Cambria" w:hAnsi="Cambria" w:cs="Arial"/>
          <w:sz w:val="22"/>
          <w:szCs w:val="22"/>
        </w:rPr>
      </w:pPr>
      <w:r w:rsidRPr="002A6B97">
        <w:rPr>
          <w:rFonts w:ascii="Cambria" w:hAnsi="Cambria" w:cs="Arial"/>
          <w:sz w:val="22"/>
          <w:szCs w:val="22"/>
        </w:rPr>
        <w:t>Półroczną i roczną ocenę opisową, nauczyciel sporządza na podstawie obserwacji, analiz prac ucznia, wypowiedzi. Comiesięczne wpisy do dziennika lekcyjnego zawierają informacje dotyczące:</w:t>
      </w:r>
    </w:p>
    <w:p w:rsidR="00B03105" w:rsidRPr="002A6B97" w:rsidRDefault="00B03105" w:rsidP="007F7A81">
      <w:pPr>
        <w:pStyle w:val="Tekstpodstawowy"/>
        <w:numPr>
          <w:ilvl w:val="0"/>
          <w:numId w:val="154"/>
        </w:numPr>
        <w:tabs>
          <w:tab w:val="left" w:pos="426"/>
        </w:tabs>
        <w:ind w:left="0" w:firstLine="0"/>
        <w:rPr>
          <w:rFonts w:ascii="Cambria" w:hAnsi="Cambria" w:cs="Arial"/>
          <w:sz w:val="22"/>
          <w:szCs w:val="22"/>
        </w:rPr>
      </w:pPr>
      <w:r w:rsidRPr="002A6B97">
        <w:rPr>
          <w:rFonts w:ascii="Cambria" w:hAnsi="Cambria" w:cs="Arial"/>
          <w:bCs/>
          <w:sz w:val="22"/>
          <w:szCs w:val="22"/>
        </w:rPr>
        <w:t>rozwoju intelektualnego,</w:t>
      </w:r>
      <w:r w:rsidRPr="002A6B97">
        <w:rPr>
          <w:rFonts w:ascii="Cambria" w:hAnsi="Cambria" w:cs="Arial"/>
          <w:sz w:val="22"/>
          <w:szCs w:val="22"/>
        </w:rPr>
        <w:t xml:space="preserve"> osiągnięcia w zakresie edukacji polonistycznej, matematycznej</w:t>
      </w:r>
      <w:r w:rsidR="000964D5">
        <w:rPr>
          <w:rFonts w:ascii="Cambria" w:hAnsi="Cambria" w:cs="Arial"/>
          <w:sz w:val="22"/>
          <w:szCs w:val="22"/>
        </w:rPr>
        <w:br/>
      </w:r>
      <w:r w:rsidRPr="002A6B97">
        <w:rPr>
          <w:rFonts w:ascii="Cambria" w:hAnsi="Cambria" w:cs="Arial"/>
          <w:sz w:val="22"/>
          <w:szCs w:val="22"/>
        </w:rPr>
        <w:t>i</w:t>
      </w:r>
      <w:r w:rsidR="002A6B97">
        <w:rPr>
          <w:rFonts w:ascii="Cambria" w:hAnsi="Cambria" w:cs="Arial"/>
          <w:sz w:val="22"/>
          <w:szCs w:val="22"/>
        </w:rPr>
        <w:t xml:space="preserve"> </w:t>
      </w:r>
      <w:r w:rsidRPr="002A6B97">
        <w:rPr>
          <w:rFonts w:ascii="Cambria" w:hAnsi="Cambria" w:cs="Arial"/>
          <w:sz w:val="22"/>
          <w:szCs w:val="22"/>
        </w:rPr>
        <w:t>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B03105" w:rsidRPr="002A6B97" w:rsidRDefault="00B03105" w:rsidP="00B03105">
      <w:pPr>
        <w:pStyle w:val="Tekstpodstawowy"/>
        <w:tabs>
          <w:tab w:val="left" w:pos="426"/>
        </w:tabs>
        <w:rPr>
          <w:rFonts w:ascii="Cambria" w:hAnsi="Cambria" w:cs="Arial"/>
          <w:sz w:val="22"/>
          <w:szCs w:val="22"/>
        </w:rPr>
      </w:pPr>
    </w:p>
    <w:p w:rsidR="00B03105" w:rsidRPr="002A6B97" w:rsidRDefault="00B03105" w:rsidP="007F7A81">
      <w:pPr>
        <w:pStyle w:val="Tekstpodstawowy"/>
        <w:numPr>
          <w:ilvl w:val="0"/>
          <w:numId w:val="154"/>
        </w:numPr>
        <w:tabs>
          <w:tab w:val="left" w:pos="426"/>
        </w:tabs>
        <w:ind w:left="0" w:firstLine="0"/>
        <w:rPr>
          <w:rFonts w:ascii="Cambria" w:hAnsi="Cambria" w:cs="Arial"/>
          <w:sz w:val="22"/>
          <w:szCs w:val="22"/>
        </w:rPr>
      </w:pPr>
      <w:r w:rsidRPr="002A6B97">
        <w:rPr>
          <w:rFonts w:ascii="Cambria" w:hAnsi="Cambria" w:cs="Arial"/>
          <w:bCs/>
          <w:sz w:val="22"/>
          <w:szCs w:val="22"/>
        </w:rPr>
        <w:t>społeczno</w:t>
      </w:r>
      <w:r w:rsidR="00FE5DF9">
        <w:rPr>
          <w:rFonts w:ascii="Cambria" w:hAnsi="Cambria" w:cs="Arial"/>
          <w:bCs/>
          <w:sz w:val="22"/>
          <w:szCs w:val="22"/>
        </w:rPr>
        <w:t>-</w:t>
      </w:r>
      <w:r w:rsidRPr="002A6B97">
        <w:rPr>
          <w:rFonts w:ascii="Cambria" w:hAnsi="Cambria" w:cs="Arial"/>
          <w:bCs/>
          <w:sz w:val="22"/>
          <w:szCs w:val="22"/>
        </w:rPr>
        <w:t>moralnego</w:t>
      </w:r>
      <w:r w:rsidRPr="002A6B97">
        <w:rPr>
          <w:rFonts w:ascii="Cambria" w:hAnsi="Cambria" w:cs="Arial"/>
          <w:sz w:val="22"/>
          <w:szCs w:val="22"/>
        </w:rPr>
        <w:t xml:space="preserve"> z uwzględnieniem zachowań wobec ludzi, siebie oraz zachowań wobec wytworów kultury;</w:t>
      </w:r>
    </w:p>
    <w:p w:rsidR="00B03105" w:rsidRPr="002A6B97" w:rsidRDefault="00B03105" w:rsidP="00B03105">
      <w:pPr>
        <w:pStyle w:val="Tekstpodstawowy"/>
        <w:tabs>
          <w:tab w:val="left" w:pos="426"/>
        </w:tabs>
        <w:rPr>
          <w:rFonts w:ascii="Cambria" w:hAnsi="Cambria" w:cs="Arial"/>
          <w:sz w:val="22"/>
          <w:szCs w:val="22"/>
        </w:rPr>
      </w:pPr>
    </w:p>
    <w:p w:rsidR="00B03105" w:rsidRPr="002A6B97" w:rsidRDefault="00B03105" w:rsidP="007F7A81">
      <w:pPr>
        <w:pStyle w:val="Tekstpodstawowy"/>
        <w:numPr>
          <w:ilvl w:val="0"/>
          <w:numId w:val="154"/>
        </w:numPr>
        <w:tabs>
          <w:tab w:val="left" w:pos="426"/>
        </w:tabs>
        <w:ind w:left="0" w:firstLine="0"/>
        <w:rPr>
          <w:rFonts w:ascii="Cambria" w:hAnsi="Cambria" w:cs="Arial"/>
          <w:sz w:val="22"/>
          <w:szCs w:val="22"/>
        </w:rPr>
      </w:pPr>
      <w:r w:rsidRPr="002A6B97">
        <w:rPr>
          <w:rFonts w:ascii="Cambria" w:hAnsi="Cambria" w:cs="Arial"/>
          <w:bCs/>
          <w:sz w:val="22"/>
          <w:szCs w:val="22"/>
        </w:rPr>
        <w:t xml:space="preserve">fizycznego </w:t>
      </w:r>
      <w:r w:rsidRPr="002A6B97">
        <w:rPr>
          <w:rFonts w:ascii="Cambria" w:hAnsi="Cambria" w:cs="Arial"/>
          <w:sz w:val="22"/>
          <w:szCs w:val="22"/>
        </w:rPr>
        <w:t>jako dostrzeganie związku przyrody z życiem i zdrowiem człowieka, postawa ciała, sprawność i zdrowie;</w:t>
      </w:r>
    </w:p>
    <w:p w:rsidR="00B03105" w:rsidRPr="002A6B97" w:rsidRDefault="00B03105" w:rsidP="00B03105">
      <w:pPr>
        <w:pStyle w:val="Tekstpodstawowy"/>
        <w:ind w:left="720"/>
        <w:rPr>
          <w:rFonts w:ascii="Cambria" w:hAnsi="Cambria" w:cs="Arial"/>
          <w:sz w:val="22"/>
          <w:szCs w:val="22"/>
        </w:rPr>
      </w:pPr>
    </w:p>
    <w:p w:rsidR="00B03105" w:rsidRPr="002A6B97" w:rsidRDefault="00B03105" w:rsidP="007F7A81">
      <w:pPr>
        <w:pStyle w:val="Tekstpodstawowy"/>
        <w:widowControl w:val="0"/>
        <w:numPr>
          <w:ilvl w:val="0"/>
          <w:numId w:val="152"/>
        </w:numPr>
        <w:tabs>
          <w:tab w:val="clear" w:pos="720"/>
          <w:tab w:val="left" w:pos="284"/>
          <w:tab w:val="left" w:pos="851"/>
        </w:tabs>
        <w:suppressAutoHyphens/>
        <w:spacing w:after="120"/>
        <w:ind w:left="0" w:firstLine="567"/>
        <w:rPr>
          <w:rFonts w:ascii="Cambria" w:hAnsi="Cambria" w:cs="Arial"/>
          <w:sz w:val="22"/>
          <w:szCs w:val="22"/>
        </w:rPr>
      </w:pPr>
      <w:r w:rsidRPr="002A6B97">
        <w:rPr>
          <w:rFonts w:ascii="Cambria" w:hAnsi="Cambria" w:cs="Arial"/>
          <w:sz w:val="22"/>
          <w:szCs w:val="22"/>
        </w:rPr>
        <w:t xml:space="preserve">Półroczna ocena opisowa sporządzona w jednym egzemplarzu dla rodziców będzie opatrzona wskazówkami dotyczącymi dalszej pracy z uczniem. Wpis do dziennika dotyczy </w:t>
      </w:r>
      <w:r w:rsidR="002137A9" w:rsidRPr="002A6B97">
        <w:rPr>
          <w:rFonts w:ascii="Cambria" w:hAnsi="Cambria" w:cs="Arial"/>
          <w:sz w:val="22"/>
          <w:szCs w:val="22"/>
        </w:rPr>
        <w:t xml:space="preserve">poziomu umiejętności i </w:t>
      </w:r>
      <w:r w:rsidRPr="002A6B97">
        <w:rPr>
          <w:rFonts w:ascii="Cambria" w:hAnsi="Cambria" w:cs="Arial"/>
          <w:sz w:val="22"/>
          <w:szCs w:val="22"/>
        </w:rPr>
        <w:t>wskazań do dalszej pracy. Roczną ocenę opisową wpisuje się na świadectwo szkolne oraz do arkusza ocen.</w:t>
      </w:r>
    </w:p>
    <w:p w:rsidR="00B03105" w:rsidRPr="002A6B97" w:rsidRDefault="00B03105" w:rsidP="007F7A81">
      <w:pPr>
        <w:pStyle w:val="Tekstpodstawowy"/>
        <w:widowControl w:val="0"/>
        <w:numPr>
          <w:ilvl w:val="0"/>
          <w:numId w:val="152"/>
        </w:numPr>
        <w:tabs>
          <w:tab w:val="clear" w:pos="720"/>
          <w:tab w:val="left" w:pos="284"/>
          <w:tab w:val="left" w:pos="851"/>
        </w:tabs>
        <w:suppressAutoHyphens/>
        <w:spacing w:after="120"/>
        <w:ind w:left="0" w:firstLine="567"/>
        <w:rPr>
          <w:rFonts w:ascii="Cambria" w:hAnsi="Cambria" w:cs="Arial"/>
          <w:sz w:val="22"/>
          <w:szCs w:val="22"/>
        </w:rPr>
      </w:pPr>
      <w:r w:rsidRPr="002A6B97">
        <w:rPr>
          <w:rFonts w:ascii="Cambria" w:hAnsi="Cambria" w:cs="Arial"/>
          <w:sz w:val="22"/>
          <w:szCs w:val="22"/>
        </w:rPr>
        <w:t xml:space="preserve">W ocenianiu bieżącym dopuszcza się obok oceny opisowej stosowanie oceny cyfrowej w zależności od decyzji nauczyciela. Stopnie zapisywane będą </w:t>
      </w:r>
      <w:r w:rsidR="00896E92" w:rsidRPr="002A6B97">
        <w:rPr>
          <w:rFonts w:ascii="Cambria" w:hAnsi="Cambria" w:cs="Arial"/>
          <w:sz w:val="22"/>
          <w:szCs w:val="22"/>
        </w:rPr>
        <w:t>w</w:t>
      </w:r>
      <w:r w:rsidRPr="002A6B97">
        <w:rPr>
          <w:rFonts w:ascii="Cambria" w:hAnsi="Cambria" w:cs="Arial"/>
          <w:sz w:val="22"/>
          <w:szCs w:val="22"/>
        </w:rPr>
        <w:t xml:space="preserve"> zeszytach uczniów oraz na pracach pisemnych (karty pracy, sprawdziany, testy).</w:t>
      </w:r>
    </w:p>
    <w:p w:rsidR="00B03105" w:rsidRPr="002A6B97" w:rsidRDefault="00B03105" w:rsidP="007F7A81">
      <w:pPr>
        <w:pStyle w:val="Tekstpodstawowy"/>
        <w:widowControl w:val="0"/>
        <w:numPr>
          <w:ilvl w:val="0"/>
          <w:numId w:val="152"/>
        </w:numPr>
        <w:tabs>
          <w:tab w:val="clear" w:pos="720"/>
          <w:tab w:val="left" w:pos="284"/>
          <w:tab w:val="left" w:pos="851"/>
        </w:tabs>
        <w:suppressAutoHyphens/>
        <w:spacing w:before="240" w:after="120"/>
        <w:ind w:left="0" w:firstLine="567"/>
        <w:rPr>
          <w:rFonts w:ascii="Cambria" w:hAnsi="Cambria" w:cs="Arial"/>
          <w:sz w:val="22"/>
          <w:szCs w:val="22"/>
        </w:rPr>
      </w:pPr>
      <w:r w:rsidRPr="002A6B97">
        <w:rPr>
          <w:rFonts w:ascii="Cambria" w:hAnsi="Cambria" w:cs="Arial"/>
          <w:sz w:val="22"/>
          <w:szCs w:val="22"/>
        </w:rPr>
        <w:t>Rodzice otrzymują informacje o postępach dziecka poprzez ustne rozmowy z wychowawcą, uwagi pisemne w zeszytach, pisemną śródroczną ocenę opisową oraz w toku konsultacji.</w:t>
      </w:r>
    </w:p>
    <w:p w:rsidR="00B03105" w:rsidRPr="002A6B97" w:rsidRDefault="00B03105" w:rsidP="007F7A81">
      <w:pPr>
        <w:pStyle w:val="Tekstpodstawowy"/>
        <w:widowControl w:val="0"/>
        <w:numPr>
          <w:ilvl w:val="0"/>
          <w:numId w:val="152"/>
        </w:numPr>
        <w:tabs>
          <w:tab w:val="clear" w:pos="720"/>
          <w:tab w:val="left" w:pos="284"/>
          <w:tab w:val="left" w:pos="851"/>
        </w:tabs>
        <w:suppressAutoHyphens/>
        <w:spacing w:before="240" w:after="120"/>
        <w:ind w:left="0" w:firstLine="567"/>
        <w:rPr>
          <w:rFonts w:ascii="Cambria" w:hAnsi="Cambria" w:cs="Arial"/>
          <w:sz w:val="22"/>
          <w:szCs w:val="22"/>
        </w:rPr>
      </w:pPr>
      <w:r w:rsidRPr="002A6B97">
        <w:rPr>
          <w:rFonts w:ascii="Cambria" w:hAnsi="Cambria" w:cs="Arial"/>
          <w:sz w:val="22"/>
          <w:szCs w:val="22"/>
        </w:rPr>
        <w:t>Przy ocenianiu osiągnięć ucznia z dodatkowych zajęć edukacyjnych i religii stosuje się ocenę wyrażoną stopniem zgodnie z zasadami oceniania obowiązującymi w klasach IV</w:t>
      </w:r>
      <w:r w:rsidR="00FE5DF9">
        <w:rPr>
          <w:rFonts w:ascii="Cambria" w:hAnsi="Cambria" w:cs="Arial"/>
          <w:sz w:val="22"/>
          <w:szCs w:val="22"/>
        </w:rPr>
        <w:t>-</w:t>
      </w:r>
      <w:r w:rsidRPr="002A6B97">
        <w:rPr>
          <w:rFonts w:ascii="Cambria" w:hAnsi="Cambria" w:cs="Arial"/>
          <w:sz w:val="22"/>
          <w:szCs w:val="22"/>
        </w:rPr>
        <w:t>VI</w:t>
      </w:r>
      <w:r w:rsidR="00811235" w:rsidRPr="002A6B97">
        <w:rPr>
          <w:rFonts w:ascii="Cambria" w:hAnsi="Cambria" w:cs="Arial"/>
          <w:sz w:val="22"/>
          <w:szCs w:val="22"/>
        </w:rPr>
        <w:t>II</w:t>
      </w:r>
      <w:r w:rsidRPr="002A6B97">
        <w:rPr>
          <w:rFonts w:ascii="Cambria" w:hAnsi="Cambria" w:cs="Arial"/>
          <w:sz w:val="22"/>
          <w:szCs w:val="22"/>
        </w:rPr>
        <w:t>.</w:t>
      </w:r>
      <w:r w:rsidR="000964D5">
        <w:rPr>
          <w:rFonts w:ascii="Cambria" w:hAnsi="Cambria" w:cs="Arial"/>
          <w:sz w:val="22"/>
          <w:szCs w:val="22"/>
        </w:rPr>
        <w:br/>
      </w:r>
      <w:r w:rsidRPr="002A6B97">
        <w:rPr>
          <w:rFonts w:ascii="Cambria" w:hAnsi="Cambria" w:cs="Arial"/>
          <w:sz w:val="22"/>
          <w:szCs w:val="22"/>
        </w:rPr>
        <w:t>W ocenie bieżącej pracy ucznia można stosować ocenę:</w:t>
      </w:r>
    </w:p>
    <w:p w:rsidR="00B03105" w:rsidRPr="002A6B97" w:rsidRDefault="00B03105" w:rsidP="007F7A81">
      <w:pPr>
        <w:pStyle w:val="Tekstpodstawowy"/>
        <w:numPr>
          <w:ilvl w:val="0"/>
          <w:numId w:val="155"/>
        </w:numPr>
        <w:tabs>
          <w:tab w:val="left" w:pos="284"/>
        </w:tabs>
        <w:ind w:left="0" w:firstLine="0"/>
        <w:rPr>
          <w:rFonts w:ascii="Cambria" w:hAnsi="Cambria" w:cs="Arial"/>
          <w:sz w:val="22"/>
          <w:szCs w:val="22"/>
        </w:rPr>
      </w:pPr>
      <w:r w:rsidRPr="002A6B97">
        <w:rPr>
          <w:rFonts w:ascii="Cambria" w:hAnsi="Cambria" w:cs="Arial"/>
          <w:sz w:val="22"/>
          <w:szCs w:val="22"/>
        </w:rPr>
        <w:t>słowną wyrażoną ustnie;</w:t>
      </w:r>
    </w:p>
    <w:p w:rsidR="00B03105" w:rsidRPr="002A6B97" w:rsidRDefault="00B03105" w:rsidP="007F7A81">
      <w:pPr>
        <w:pStyle w:val="Tekstpodstawowy"/>
        <w:numPr>
          <w:ilvl w:val="0"/>
          <w:numId w:val="155"/>
        </w:numPr>
        <w:tabs>
          <w:tab w:val="left" w:pos="284"/>
        </w:tabs>
        <w:ind w:left="0" w:firstLine="0"/>
        <w:rPr>
          <w:rFonts w:ascii="Cambria" w:hAnsi="Cambria" w:cs="Arial"/>
          <w:sz w:val="22"/>
          <w:szCs w:val="22"/>
        </w:rPr>
      </w:pPr>
      <w:r w:rsidRPr="002A6B97">
        <w:rPr>
          <w:rFonts w:ascii="Cambria" w:hAnsi="Cambria" w:cs="Arial"/>
          <w:sz w:val="22"/>
          <w:szCs w:val="22"/>
        </w:rPr>
        <w:t>pisemną;</w:t>
      </w:r>
    </w:p>
    <w:p w:rsidR="00B03105" w:rsidRPr="002A6B97" w:rsidRDefault="00B03105" w:rsidP="007F7A81">
      <w:pPr>
        <w:pStyle w:val="Tekstpodstawowy"/>
        <w:numPr>
          <w:ilvl w:val="0"/>
          <w:numId w:val="155"/>
        </w:numPr>
        <w:tabs>
          <w:tab w:val="left" w:pos="284"/>
        </w:tabs>
        <w:ind w:left="0" w:firstLine="0"/>
        <w:rPr>
          <w:rFonts w:ascii="Cambria" w:hAnsi="Cambria" w:cs="Arial"/>
          <w:sz w:val="22"/>
          <w:szCs w:val="22"/>
        </w:rPr>
      </w:pPr>
      <w:r w:rsidRPr="002A6B97">
        <w:rPr>
          <w:rFonts w:ascii="Cambria" w:hAnsi="Cambria" w:cs="Arial"/>
          <w:sz w:val="22"/>
          <w:szCs w:val="22"/>
        </w:rPr>
        <w:t>wyrażoną symbolem graficznym;</w:t>
      </w:r>
    </w:p>
    <w:p w:rsidR="00B03105" w:rsidRPr="002A6B97" w:rsidRDefault="00B03105" w:rsidP="007F7A81">
      <w:pPr>
        <w:pStyle w:val="Tekstpodstawowy"/>
        <w:numPr>
          <w:ilvl w:val="0"/>
          <w:numId w:val="155"/>
        </w:numPr>
        <w:tabs>
          <w:tab w:val="left" w:pos="284"/>
        </w:tabs>
        <w:ind w:left="0" w:firstLine="0"/>
        <w:rPr>
          <w:rFonts w:ascii="Cambria" w:hAnsi="Cambria" w:cs="Arial"/>
          <w:sz w:val="22"/>
          <w:szCs w:val="22"/>
        </w:rPr>
      </w:pPr>
      <w:r w:rsidRPr="002A6B97">
        <w:rPr>
          <w:rFonts w:ascii="Cambria" w:hAnsi="Cambria" w:cs="Arial"/>
          <w:sz w:val="22"/>
          <w:szCs w:val="22"/>
        </w:rPr>
        <w:t>stopniem</w:t>
      </w:r>
      <w:r w:rsidR="00FE5DF9">
        <w:rPr>
          <w:rFonts w:ascii="Cambria" w:hAnsi="Cambria" w:cs="Arial"/>
          <w:sz w:val="22"/>
          <w:szCs w:val="22"/>
        </w:rPr>
        <w:t>-</w:t>
      </w:r>
      <w:r w:rsidRPr="002A6B97">
        <w:rPr>
          <w:rFonts w:ascii="Cambria" w:hAnsi="Cambria" w:cs="Arial"/>
          <w:sz w:val="22"/>
          <w:szCs w:val="22"/>
        </w:rPr>
        <w:t>zgodnie z zasadami oceniania obowiązującymi w klasach IV</w:t>
      </w:r>
      <w:r w:rsidR="00FE5DF9">
        <w:rPr>
          <w:rFonts w:ascii="Cambria" w:hAnsi="Cambria" w:cs="Arial"/>
          <w:sz w:val="22"/>
          <w:szCs w:val="22"/>
        </w:rPr>
        <w:t>-</w:t>
      </w:r>
      <w:r w:rsidRPr="002A6B97">
        <w:rPr>
          <w:rFonts w:ascii="Cambria" w:hAnsi="Cambria" w:cs="Arial"/>
          <w:sz w:val="22"/>
          <w:szCs w:val="22"/>
        </w:rPr>
        <w:t>V</w:t>
      </w:r>
      <w:r w:rsidR="005B1F51" w:rsidRPr="002A6B97">
        <w:rPr>
          <w:rFonts w:ascii="Cambria" w:hAnsi="Cambria" w:cs="Arial"/>
          <w:sz w:val="22"/>
          <w:szCs w:val="22"/>
        </w:rPr>
        <w:t>II</w:t>
      </w:r>
      <w:r w:rsidRPr="002A6B97">
        <w:rPr>
          <w:rFonts w:ascii="Cambria" w:hAnsi="Cambria" w:cs="Arial"/>
          <w:sz w:val="22"/>
          <w:szCs w:val="22"/>
        </w:rPr>
        <w:t>I.</w:t>
      </w:r>
    </w:p>
    <w:p w:rsidR="00B03105" w:rsidRPr="002A6B97" w:rsidRDefault="00B03105" w:rsidP="00B03105">
      <w:pPr>
        <w:pStyle w:val="Tekstpodstawowy"/>
        <w:ind w:left="720"/>
        <w:rPr>
          <w:rFonts w:ascii="Cambria" w:hAnsi="Cambria" w:cs="Arial"/>
          <w:sz w:val="22"/>
          <w:szCs w:val="22"/>
        </w:rPr>
      </w:pPr>
    </w:p>
    <w:p w:rsidR="00B03105" w:rsidRPr="002A6B97" w:rsidRDefault="00B03105" w:rsidP="007F7A81">
      <w:pPr>
        <w:pStyle w:val="Tekstpodstawowy"/>
        <w:widowControl w:val="0"/>
        <w:numPr>
          <w:ilvl w:val="0"/>
          <w:numId w:val="152"/>
        </w:numPr>
        <w:tabs>
          <w:tab w:val="clear" w:pos="720"/>
          <w:tab w:val="left" w:pos="0"/>
          <w:tab w:val="left" w:pos="284"/>
          <w:tab w:val="left" w:pos="851"/>
        </w:tabs>
        <w:suppressAutoHyphens/>
        <w:spacing w:after="120"/>
        <w:ind w:left="0" w:firstLine="567"/>
        <w:rPr>
          <w:rFonts w:ascii="Cambria" w:hAnsi="Cambria" w:cs="Arial"/>
          <w:sz w:val="22"/>
          <w:szCs w:val="22"/>
        </w:rPr>
      </w:pPr>
      <w:r w:rsidRPr="002A6B97">
        <w:rPr>
          <w:rFonts w:ascii="Cambria" w:hAnsi="Cambria" w:cs="Arial"/>
          <w:sz w:val="22"/>
          <w:szCs w:val="22"/>
        </w:rPr>
        <w:lastRenderedPageBreak/>
        <w:t>W wyjątkowych przypadkach Rada Pedagogiczna może postanowić o powtarzaniu klasy przez ucznia klasy I</w:t>
      </w:r>
      <w:r w:rsidR="00FE5DF9">
        <w:rPr>
          <w:rFonts w:ascii="Cambria" w:hAnsi="Cambria" w:cs="Arial"/>
          <w:sz w:val="22"/>
          <w:szCs w:val="22"/>
        </w:rPr>
        <w:t>-</w:t>
      </w:r>
      <w:r w:rsidRPr="002A6B97">
        <w:rPr>
          <w:rFonts w:ascii="Cambria" w:hAnsi="Cambria" w:cs="Arial"/>
          <w:sz w:val="22"/>
          <w:szCs w:val="22"/>
        </w:rPr>
        <w:t>III szkoły podstawowej. Wniosek o niepromowanie składa wychowawca klasy po zasięgnięciu opinii rodziców i uwzględnieniu opinię wydanej przez poradnię psychologiczno</w:t>
      </w:r>
      <w:r w:rsidR="00FE5DF9">
        <w:rPr>
          <w:rFonts w:ascii="Cambria" w:hAnsi="Cambria" w:cs="Arial"/>
          <w:sz w:val="22"/>
          <w:szCs w:val="22"/>
        </w:rPr>
        <w:t>-</w:t>
      </w:r>
      <w:r w:rsidRPr="002A6B97">
        <w:rPr>
          <w:rFonts w:ascii="Cambria" w:hAnsi="Cambria" w:cs="Arial"/>
          <w:sz w:val="22"/>
          <w:szCs w:val="22"/>
        </w:rPr>
        <w:t xml:space="preserve">pedagogiczną, w tym publiczną poradnię specjalistyczną. </w:t>
      </w:r>
    </w:p>
    <w:p w:rsidR="00B03105" w:rsidRPr="002A6B97" w:rsidRDefault="00B03105" w:rsidP="00B03105">
      <w:pPr>
        <w:pStyle w:val="DefaultText"/>
        <w:rPr>
          <w:rFonts w:ascii="Cambria" w:hAnsi="Cambria"/>
          <w:b/>
          <w:color w:val="FF0000"/>
          <w:sz w:val="22"/>
          <w:szCs w:val="22"/>
          <w:lang w:val="pl-PL"/>
        </w:rPr>
      </w:pPr>
    </w:p>
    <w:p w:rsidR="00B03105" w:rsidRPr="002A6B97" w:rsidRDefault="00EA7971" w:rsidP="00B02871">
      <w:pPr>
        <w:jc w:val="left"/>
        <w:rPr>
          <w:rFonts w:ascii="Cambria" w:hAnsi="Cambria"/>
          <w:b/>
        </w:rPr>
      </w:pPr>
      <w:r>
        <w:rPr>
          <w:rFonts w:ascii="Cambria" w:hAnsi="Cambria"/>
          <w:b/>
        </w:rPr>
        <w:t xml:space="preserve"> </w:t>
      </w:r>
      <w:r w:rsidR="00963B89">
        <w:rPr>
          <w:rFonts w:ascii="Cambria" w:hAnsi="Cambria"/>
          <w:b/>
        </w:rPr>
        <w:t>§ 121</w:t>
      </w:r>
      <w:r w:rsidR="00B03105" w:rsidRPr="002A6B97">
        <w:rPr>
          <w:rFonts w:ascii="Cambria" w:hAnsi="Cambria"/>
          <w:b/>
        </w:rPr>
        <w:t>.</w:t>
      </w:r>
      <w:r w:rsidR="002A6B97">
        <w:rPr>
          <w:rFonts w:ascii="Cambria" w:hAnsi="Cambria"/>
          <w:b/>
        </w:rPr>
        <w:t xml:space="preserve"> </w:t>
      </w:r>
      <w:r w:rsidR="00B03105" w:rsidRPr="002A6B97">
        <w:rPr>
          <w:rFonts w:ascii="Cambria" w:hAnsi="Cambria"/>
          <w:b/>
        </w:rPr>
        <w:t>Ocenianie z zajęć edukacyjnych w klas</w:t>
      </w:r>
      <w:r w:rsidR="00DC779C" w:rsidRPr="002A6B97">
        <w:rPr>
          <w:rFonts w:ascii="Cambria" w:hAnsi="Cambria"/>
          <w:b/>
        </w:rPr>
        <w:t>ach IV</w:t>
      </w:r>
      <w:r w:rsidR="00FE5DF9">
        <w:rPr>
          <w:rFonts w:ascii="Cambria" w:hAnsi="Cambria"/>
          <w:b/>
        </w:rPr>
        <w:t>-</w:t>
      </w:r>
      <w:r w:rsidR="00DC779C" w:rsidRPr="002A6B97">
        <w:rPr>
          <w:rFonts w:ascii="Cambria" w:hAnsi="Cambria"/>
          <w:b/>
        </w:rPr>
        <w:t>VI</w:t>
      </w:r>
      <w:r w:rsidR="00D343FB" w:rsidRPr="002A6B97">
        <w:rPr>
          <w:rFonts w:ascii="Cambria" w:hAnsi="Cambria"/>
          <w:b/>
        </w:rPr>
        <w:t>II</w:t>
      </w:r>
    </w:p>
    <w:p w:rsidR="00B03105" w:rsidRPr="002A6B97" w:rsidRDefault="00B03105" w:rsidP="00B03105">
      <w:pPr>
        <w:pStyle w:val="Standard"/>
        <w:ind w:hanging="283"/>
        <w:rPr>
          <w:rFonts w:ascii="Cambria" w:hAnsi="Cambria" w:cs="Arial"/>
          <w:b/>
          <w:sz w:val="22"/>
          <w:szCs w:val="22"/>
        </w:rPr>
      </w:pPr>
    </w:p>
    <w:p w:rsidR="00B03105" w:rsidRPr="002A6B97" w:rsidRDefault="00B03105" w:rsidP="007F7A81">
      <w:pPr>
        <w:pStyle w:val="Obszartekstu"/>
        <w:numPr>
          <w:ilvl w:val="0"/>
          <w:numId w:val="261"/>
        </w:numPr>
        <w:tabs>
          <w:tab w:val="clear" w:pos="680"/>
          <w:tab w:val="num" w:pos="0"/>
          <w:tab w:val="left" w:pos="851"/>
        </w:tabs>
        <w:suppressAutoHyphens/>
        <w:ind w:left="0" w:firstLine="567"/>
        <w:jc w:val="both"/>
        <w:rPr>
          <w:rFonts w:ascii="Cambria" w:hAnsi="Cambria" w:cs="Arial"/>
          <w:sz w:val="22"/>
          <w:szCs w:val="22"/>
        </w:rPr>
      </w:pPr>
      <w:r w:rsidRPr="002A6B97">
        <w:rPr>
          <w:rFonts w:ascii="Cambria" w:hAnsi="Cambria" w:cs="Arial"/>
          <w:sz w:val="22"/>
          <w:szCs w:val="22"/>
        </w:rPr>
        <w:t>Oceny bieżące i oceny klasyfikacyjne śródroczne oraz roczne w kl. IV</w:t>
      </w:r>
      <w:r w:rsidR="00FE5DF9">
        <w:rPr>
          <w:rFonts w:ascii="Cambria" w:hAnsi="Cambria" w:cs="Arial"/>
          <w:sz w:val="22"/>
          <w:szCs w:val="22"/>
        </w:rPr>
        <w:t>-</w:t>
      </w:r>
      <w:r w:rsidRPr="002A6B97">
        <w:rPr>
          <w:rFonts w:ascii="Cambria" w:hAnsi="Cambria" w:cs="Arial"/>
          <w:sz w:val="22"/>
          <w:szCs w:val="22"/>
        </w:rPr>
        <w:t>VI</w:t>
      </w:r>
      <w:r w:rsidR="00D343FB" w:rsidRPr="002A6B97">
        <w:rPr>
          <w:rFonts w:ascii="Cambria" w:hAnsi="Cambria" w:cs="Arial"/>
          <w:sz w:val="22"/>
          <w:szCs w:val="22"/>
        </w:rPr>
        <w:t>II</w:t>
      </w:r>
      <w:r w:rsidR="000964D5">
        <w:rPr>
          <w:rFonts w:ascii="Cambria" w:hAnsi="Cambria" w:cs="Arial"/>
          <w:sz w:val="22"/>
          <w:szCs w:val="22"/>
        </w:rPr>
        <w:t xml:space="preserve"> ustala się</w:t>
      </w:r>
      <w:r w:rsidR="000964D5">
        <w:rPr>
          <w:rFonts w:ascii="Cambria" w:hAnsi="Cambria" w:cs="Arial"/>
          <w:sz w:val="22"/>
          <w:szCs w:val="22"/>
        </w:rPr>
        <w:br/>
      </w:r>
      <w:r w:rsidRPr="002A6B97">
        <w:rPr>
          <w:rFonts w:ascii="Cambria" w:hAnsi="Cambria" w:cs="Arial"/>
          <w:sz w:val="22"/>
          <w:szCs w:val="22"/>
        </w:rPr>
        <w:t>w stopniach według skali:</w:t>
      </w:r>
    </w:p>
    <w:p w:rsidR="00B03105" w:rsidRPr="002A6B97" w:rsidRDefault="00B03105" w:rsidP="00B03105">
      <w:pPr>
        <w:pStyle w:val="Obszartekstu"/>
        <w:tabs>
          <w:tab w:val="left" w:pos="0"/>
        </w:tabs>
        <w:suppressAutoHyphens/>
        <w:jc w:val="both"/>
        <w:rPr>
          <w:rFonts w:ascii="Cambria" w:hAnsi="Cambria" w:cs="Arial"/>
          <w:sz w:val="22"/>
          <w:szCs w:val="22"/>
        </w:rPr>
      </w:pPr>
    </w:p>
    <w:p w:rsidR="00B03105" w:rsidRPr="002A6B97" w:rsidRDefault="00B03105" w:rsidP="00B03105">
      <w:pPr>
        <w:pStyle w:val="Standard"/>
        <w:ind w:left="851"/>
        <w:jc w:val="both"/>
        <w:rPr>
          <w:rFonts w:ascii="Cambria" w:hAnsi="Cambria" w:cs="Arial"/>
          <w:b/>
          <w:sz w:val="22"/>
          <w:szCs w:val="22"/>
        </w:rPr>
      </w:pPr>
      <w:r w:rsidRPr="002A6B97">
        <w:rPr>
          <w:rFonts w:ascii="Cambria" w:hAnsi="Cambria" w:cs="Arial"/>
          <w:b/>
          <w:sz w:val="22"/>
          <w:szCs w:val="22"/>
        </w:rPr>
        <w:t>stopień celujący</w:t>
      </w:r>
      <w:r w:rsidR="000964D5">
        <w:rPr>
          <w:rFonts w:ascii="Cambria" w:hAnsi="Cambria" w:cs="Arial"/>
          <w:b/>
          <w:sz w:val="22"/>
          <w:szCs w:val="22"/>
        </w:rPr>
        <w:t xml:space="preserve"> </w:t>
      </w:r>
      <w:r w:rsidR="00FE5DF9">
        <w:rPr>
          <w:rFonts w:ascii="Cambria" w:hAnsi="Cambria" w:cs="Arial"/>
          <w:b/>
          <w:sz w:val="22"/>
          <w:szCs w:val="22"/>
        </w:rPr>
        <w:t>-</w:t>
      </w:r>
      <w:r w:rsidR="000964D5">
        <w:rPr>
          <w:rFonts w:ascii="Cambria" w:hAnsi="Cambria" w:cs="Arial"/>
          <w:b/>
          <w:sz w:val="22"/>
          <w:szCs w:val="22"/>
        </w:rPr>
        <w:t xml:space="preserve"> </w:t>
      </w:r>
      <w:r w:rsidRPr="002A6B97">
        <w:rPr>
          <w:rFonts w:ascii="Cambria" w:hAnsi="Cambria" w:cs="Arial"/>
          <w:b/>
          <w:sz w:val="22"/>
          <w:szCs w:val="22"/>
        </w:rPr>
        <w:t>6</w:t>
      </w:r>
    </w:p>
    <w:p w:rsidR="00B03105" w:rsidRPr="002A6B97" w:rsidRDefault="00B03105" w:rsidP="00B03105">
      <w:pPr>
        <w:pStyle w:val="Standard"/>
        <w:ind w:left="851"/>
        <w:jc w:val="both"/>
        <w:rPr>
          <w:rFonts w:ascii="Cambria" w:hAnsi="Cambria" w:cs="Arial"/>
          <w:b/>
          <w:sz w:val="22"/>
          <w:szCs w:val="22"/>
        </w:rPr>
      </w:pPr>
      <w:r w:rsidRPr="002A6B97">
        <w:rPr>
          <w:rFonts w:ascii="Cambria" w:hAnsi="Cambria" w:cs="Arial"/>
          <w:b/>
          <w:sz w:val="22"/>
          <w:szCs w:val="22"/>
        </w:rPr>
        <w:t>stopień bardzo dobry</w:t>
      </w:r>
      <w:r w:rsidR="000964D5">
        <w:rPr>
          <w:rFonts w:ascii="Cambria" w:hAnsi="Cambria" w:cs="Arial"/>
          <w:b/>
          <w:sz w:val="22"/>
          <w:szCs w:val="22"/>
        </w:rPr>
        <w:t xml:space="preserve"> </w:t>
      </w:r>
      <w:r w:rsidR="00FE5DF9">
        <w:rPr>
          <w:rFonts w:ascii="Cambria" w:hAnsi="Cambria" w:cs="Arial"/>
          <w:b/>
          <w:sz w:val="22"/>
          <w:szCs w:val="22"/>
        </w:rPr>
        <w:t>-</w:t>
      </w:r>
      <w:r w:rsidR="000964D5">
        <w:rPr>
          <w:rFonts w:ascii="Cambria" w:hAnsi="Cambria" w:cs="Arial"/>
          <w:b/>
          <w:sz w:val="22"/>
          <w:szCs w:val="22"/>
        </w:rPr>
        <w:t xml:space="preserve"> </w:t>
      </w:r>
      <w:r w:rsidRPr="002A6B97">
        <w:rPr>
          <w:rFonts w:ascii="Cambria" w:hAnsi="Cambria" w:cs="Arial"/>
          <w:b/>
          <w:sz w:val="22"/>
          <w:szCs w:val="22"/>
        </w:rPr>
        <w:t>5</w:t>
      </w:r>
    </w:p>
    <w:p w:rsidR="00B03105" w:rsidRPr="002A6B97" w:rsidRDefault="00B03105" w:rsidP="00B03105">
      <w:pPr>
        <w:pStyle w:val="Standard"/>
        <w:ind w:left="851"/>
        <w:jc w:val="both"/>
        <w:rPr>
          <w:rFonts w:ascii="Cambria" w:hAnsi="Cambria" w:cs="Arial"/>
          <w:b/>
          <w:sz w:val="22"/>
          <w:szCs w:val="22"/>
        </w:rPr>
      </w:pPr>
      <w:r w:rsidRPr="002A6B97">
        <w:rPr>
          <w:rFonts w:ascii="Cambria" w:hAnsi="Cambria" w:cs="Arial"/>
          <w:b/>
          <w:sz w:val="22"/>
          <w:szCs w:val="22"/>
        </w:rPr>
        <w:t>stopień dobry</w:t>
      </w:r>
      <w:r w:rsidR="000964D5">
        <w:rPr>
          <w:rFonts w:ascii="Cambria" w:hAnsi="Cambria" w:cs="Arial"/>
          <w:b/>
          <w:sz w:val="22"/>
          <w:szCs w:val="22"/>
        </w:rPr>
        <w:t xml:space="preserve"> </w:t>
      </w:r>
      <w:r w:rsidR="00FE5DF9">
        <w:rPr>
          <w:rFonts w:ascii="Cambria" w:hAnsi="Cambria" w:cs="Arial"/>
          <w:b/>
          <w:sz w:val="22"/>
          <w:szCs w:val="22"/>
        </w:rPr>
        <w:t>-</w:t>
      </w:r>
      <w:r w:rsidR="000964D5">
        <w:rPr>
          <w:rFonts w:ascii="Cambria" w:hAnsi="Cambria" w:cs="Arial"/>
          <w:b/>
          <w:sz w:val="22"/>
          <w:szCs w:val="22"/>
        </w:rPr>
        <w:t xml:space="preserve"> </w:t>
      </w:r>
      <w:r w:rsidRPr="002A6B97">
        <w:rPr>
          <w:rFonts w:ascii="Cambria" w:hAnsi="Cambria" w:cs="Arial"/>
          <w:b/>
          <w:sz w:val="22"/>
          <w:szCs w:val="22"/>
        </w:rPr>
        <w:t>4</w:t>
      </w:r>
    </w:p>
    <w:p w:rsidR="00B03105" w:rsidRPr="002A6B97" w:rsidRDefault="00B03105" w:rsidP="00B03105">
      <w:pPr>
        <w:pStyle w:val="Standard"/>
        <w:ind w:left="851"/>
        <w:jc w:val="both"/>
        <w:rPr>
          <w:rFonts w:ascii="Cambria" w:hAnsi="Cambria" w:cs="Arial"/>
          <w:b/>
          <w:sz w:val="22"/>
          <w:szCs w:val="22"/>
        </w:rPr>
      </w:pPr>
      <w:r w:rsidRPr="002A6B97">
        <w:rPr>
          <w:rFonts w:ascii="Cambria" w:hAnsi="Cambria" w:cs="Arial"/>
          <w:b/>
          <w:sz w:val="22"/>
          <w:szCs w:val="22"/>
        </w:rPr>
        <w:t>stopień dostateczny</w:t>
      </w:r>
      <w:r w:rsidR="000964D5">
        <w:rPr>
          <w:rFonts w:ascii="Cambria" w:hAnsi="Cambria" w:cs="Arial"/>
          <w:b/>
          <w:sz w:val="22"/>
          <w:szCs w:val="22"/>
        </w:rPr>
        <w:t xml:space="preserve"> </w:t>
      </w:r>
      <w:r w:rsidR="00FE5DF9">
        <w:rPr>
          <w:rFonts w:ascii="Cambria" w:hAnsi="Cambria" w:cs="Arial"/>
          <w:b/>
          <w:sz w:val="22"/>
          <w:szCs w:val="22"/>
        </w:rPr>
        <w:t>-</w:t>
      </w:r>
      <w:r w:rsidR="000964D5">
        <w:rPr>
          <w:rFonts w:ascii="Cambria" w:hAnsi="Cambria" w:cs="Arial"/>
          <w:b/>
          <w:sz w:val="22"/>
          <w:szCs w:val="22"/>
        </w:rPr>
        <w:t xml:space="preserve"> </w:t>
      </w:r>
      <w:r w:rsidRPr="002A6B97">
        <w:rPr>
          <w:rFonts w:ascii="Cambria" w:hAnsi="Cambria" w:cs="Arial"/>
          <w:b/>
          <w:sz w:val="22"/>
          <w:szCs w:val="22"/>
        </w:rPr>
        <w:t>3</w:t>
      </w:r>
    </w:p>
    <w:p w:rsidR="00B03105" w:rsidRPr="002A6B97" w:rsidRDefault="00B03105" w:rsidP="00B03105">
      <w:pPr>
        <w:pStyle w:val="Standard"/>
        <w:ind w:left="851"/>
        <w:jc w:val="both"/>
        <w:rPr>
          <w:rFonts w:ascii="Cambria" w:hAnsi="Cambria" w:cs="Arial"/>
          <w:b/>
          <w:sz w:val="22"/>
          <w:szCs w:val="22"/>
        </w:rPr>
      </w:pPr>
      <w:r w:rsidRPr="002A6B97">
        <w:rPr>
          <w:rFonts w:ascii="Cambria" w:hAnsi="Cambria" w:cs="Arial"/>
          <w:b/>
          <w:sz w:val="22"/>
          <w:szCs w:val="22"/>
        </w:rPr>
        <w:t>stopień dopuszczający</w:t>
      </w:r>
      <w:r w:rsidR="000964D5">
        <w:rPr>
          <w:rFonts w:ascii="Cambria" w:hAnsi="Cambria" w:cs="Arial"/>
          <w:b/>
          <w:sz w:val="22"/>
          <w:szCs w:val="22"/>
        </w:rPr>
        <w:t xml:space="preserve"> </w:t>
      </w:r>
      <w:r w:rsidR="00FE5DF9">
        <w:rPr>
          <w:rFonts w:ascii="Cambria" w:hAnsi="Cambria" w:cs="Arial"/>
          <w:b/>
          <w:sz w:val="22"/>
          <w:szCs w:val="22"/>
        </w:rPr>
        <w:t>-</w:t>
      </w:r>
      <w:r w:rsidR="000964D5">
        <w:rPr>
          <w:rFonts w:ascii="Cambria" w:hAnsi="Cambria" w:cs="Arial"/>
          <w:b/>
          <w:sz w:val="22"/>
          <w:szCs w:val="22"/>
        </w:rPr>
        <w:t xml:space="preserve"> </w:t>
      </w:r>
      <w:r w:rsidRPr="002A6B97">
        <w:rPr>
          <w:rFonts w:ascii="Cambria" w:hAnsi="Cambria" w:cs="Arial"/>
          <w:b/>
          <w:sz w:val="22"/>
          <w:szCs w:val="22"/>
        </w:rPr>
        <w:t>2</w:t>
      </w:r>
    </w:p>
    <w:p w:rsidR="00B03105" w:rsidRPr="002A6B97" w:rsidRDefault="00B03105" w:rsidP="00B03105">
      <w:pPr>
        <w:pStyle w:val="Standard"/>
        <w:ind w:left="851"/>
        <w:jc w:val="both"/>
        <w:rPr>
          <w:rFonts w:ascii="Cambria" w:hAnsi="Cambria" w:cs="Arial"/>
          <w:b/>
          <w:sz w:val="22"/>
          <w:szCs w:val="22"/>
        </w:rPr>
      </w:pPr>
      <w:r w:rsidRPr="002A6B97">
        <w:rPr>
          <w:rFonts w:ascii="Cambria" w:hAnsi="Cambria" w:cs="Arial"/>
          <w:b/>
          <w:sz w:val="22"/>
          <w:szCs w:val="22"/>
        </w:rPr>
        <w:t>stopień niedostateczny</w:t>
      </w:r>
      <w:r w:rsidR="000964D5">
        <w:rPr>
          <w:rFonts w:ascii="Cambria" w:hAnsi="Cambria" w:cs="Arial"/>
          <w:b/>
          <w:sz w:val="22"/>
          <w:szCs w:val="22"/>
        </w:rPr>
        <w:t xml:space="preserve"> </w:t>
      </w:r>
      <w:r w:rsidR="00FE5DF9">
        <w:rPr>
          <w:rFonts w:ascii="Cambria" w:hAnsi="Cambria" w:cs="Arial"/>
          <w:b/>
          <w:sz w:val="22"/>
          <w:szCs w:val="22"/>
        </w:rPr>
        <w:t>-</w:t>
      </w:r>
      <w:r w:rsidR="000964D5">
        <w:rPr>
          <w:rFonts w:ascii="Cambria" w:hAnsi="Cambria" w:cs="Arial"/>
          <w:b/>
          <w:sz w:val="22"/>
          <w:szCs w:val="22"/>
        </w:rPr>
        <w:t xml:space="preserve"> </w:t>
      </w:r>
      <w:r w:rsidRPr="002A6B97">
        <w:rPr>
          <w:rFonts w:ascii="Cambria" w:hAnsi="Cambria" w:cs="Arial"/>
          <w:b/>
          <w:sz w:val="22"/>
          <w:szCs w:val="22"/>
        </w:rPr>
        <w:t>1</w:t>
      </w:r>
    </w:p>
    <w:p w:rsidR="00B03105" w:rsidRPr="002A6B97" w:rsidRDefault="00B03105" w:rsidP="00B03105">
      <w:pPr>
        <w:pStyle w:val="Standard"/>
        <w:ind w:left="851"/>
        <w:jc w:val="both"/>
        <w:rPr>
          <w:rFonts w:ascii="Cambria" w:hAnsi="Cambria" w:cs="Arial"/>
          <w:b/>
          <w:sz w:val="22"/>
          <w:szCs w:val="22"/>
        </w:rPr>
      </w:pPr>
    </w:p>
    <w:p w:rsidR="00B03105" w:rsidRPr="002A6B97" w:rsidRDefault="00B03105" w:rsidP="007F7A81">
      <w:pPr>
        <w:pStyle w:val="Obszartekstu"/>
        <w:numPr>
          <w:ilvl w:val="0"/>
          <w:numId w:val="261"/>
        </w:numPr>
        <w:tabs>
          <w:tab w:val="left" w:pos="284"/>
          <w:tab w:val="left" w:pos="851"/>
        </w:tabs>
        <w:suppressAutoHyphens/>
        <w:ind w:left="0" w:firstLine="567"/>
        <w:jc w:val="both"/>
        <w:rPr>
          <w:rFonts w:ascii="Cambria" w:hAnsi="Cambria" w:cs="Arial"/>
          <w:sz w:val="22"/>
          <w:szCs w:val="22"/>
        </w:rPr>
      </w:pPr>
      <w:r w:rsidRPr="002A6B97">
        <w:rPr>
          <w:rFonts w:ascii="Cambria" w:hAnsi="Cambria" w:cs="Arial"/>
          <w:sz w:val="22"/>
          <w:szCs w:val="22"/>
        </w:rPr>
        <w:t xml:space="preserve">Stopnie bieżące zapisuje się w dokumentacji pedagogicznej w postaci cyfrowej, stopnie klasyfikacyjne w pełnym brzmieniu. W ocenianiu klasyfikacyjnym śródrocznym dopuszcza się stosowanie zapisu ocen w formie skrótu: </w:t>
      </w:r>
      <w:r w:rsidRPr="002A6B97">
        <w:rPr>
          <w:rFonts w:ascii="Cambria" w:hAnsi="Cambria" w:cs="Arial"/>
          <w:b/>
          <w:sz w:val="22"/>
          <w:szCs w:val="22"/>
        </w:rPr>
        <w:t xml:space="preserve">cel, </w:t>
      </w:r>
      <w:proofErr w:type="spellStart"/>
      <w:r w:rsidRPr="002A6B97">
        <w:rPr>
          <w:rFonts w:ascii="Cambria" w:hAnsi="Cambria" w:cs="Arial"/>
          <w:b/>
          <w:sz w:val="22"/>
          <w:szCs w:val="22"/>
        </w:rPr>
        <w:t>bdb</w:t>
      </w:r>
      <w:proofErr w:type="spellEnd"/>
      <w:r w:rsidRPr="002A6B97">
        <w:rPr>
          <w:rFonts w:ascii="Cambria" w:hAnsi="Cambria" w:cs="Arial"/>
          <w:b/>
          <w:sz w:val="22"/>
          <w:szCs w:val="22"/>
        </w:rPr>
        <w:t xml:space="preserve">, </w:t>
      </w:r>
      <w:proofErr w:type="spellStart"/>
      <w:r w:rsidRPr="002A6B97">
        <w:rPr>
          <w:rFonts w:ascii="Cambria" w:hAnsi="Cambria" w:cs="Arial"/>
          <w:b/>
          <w:sz w:val="22"/>
          <w:szCs w:val="22"/>
        </w:rPr>
        <w:t>db</w:t>
      </w:r>
      <w:proofErr w:type="spellEnd"/>
      <w:r w:rsidRPr="002A6B97">
        <w:rPr>
          <w:rFonts w:ascii="Cambria" w:hAnsi="Cambria" w:cs="Arial"/>
          <w:b/>
          <w:sz w:val="22"/>
          <w:szCs w:val="22"/>
        </w:rPr>
        <w:t xml:space="preserve">, </w:t>
      </w:r>
      <w:proofErr w:type="spellStart"/>
      <w:r w:rsidRPr="002A6B97">
        <w:rPr>
          <w:rFonts w:ascii="Cambria" w:hAnsi="Cambria" w:cs="Arial"/>
          <w:b/>
          <w:sz w:val="22"/>
          <w:szCs w:val="22"/>
        </w:rPr>
        <w:t>dst</w:t>
      </w:r>
      <w:proofErr w:type="spellEnd"/>
      <w:r w:rsidRPr="002A6B97">
        <w:rPr>
          <w:rFonts w:ascii="Cambria" w:hAnsi="Cambria" w:cs="Arial"/>
          <w:b/>
          <w:sz w:val="22"/>
          <w:szCs w:val="22"/>
        </w:rPr>
        <w:t xml:space="preserve">, </w:t>
      </w:r>
      <w:proofErr w:type="spellStart"/>
      <w:r w:rsidRPr="002A6B97">
        <w:rPr>
          <w:rFonts w:ascii="Cambria" w:hAnsi="Cambria" w:cs="Arial"/>
          <w:b/>
          <w:sz w:val="22"/>
          <w:szCs w:val="22"/>
        </w:rPr>
        <w:t>dop</w:t>
      </w:r>
      <w:proofErr w:type="spellEnd"/>
      <w:r w:rsidRPr="002A6B97">
        <w:rPr>
          <w:rFonts w:ascii="Cambria" w:hAnsi="Cambria" w:cs="Arial"/>
          <w:b/>
          <w:sz w:val="22"/>
          <w:szCs w:val="22"/>
        </w:rPr>
        <w:t xml:space="preserve">, </w:t>
      </w:r>
      <w:proofErr w:type="spellStart"/>
      <w:r w:rsidRPr="002A6B97">
        <w:rPr>
          <w:rFonts w:ascii="Cambria" w:hAnsi="Cambria" w:cs="Arial"/>
          <w:b/>
          <w:sz w:val="22"/>
          <w:szCs w:val="22"/>
        </w:rPr>
        <w:t>ndst</w:t>
      </w:r>
      <w:proofErr w:type="spellEnd"/>
      <w:r w:rsidRPr="002A6B97">
        <w:rPr>
          <w:rFonts w:ascii="Cambria" w:hAnsi="Cambria" w:cs="Arial"/>
          <w:b/>
          <w:sz w:val="22"/>
          <w:szCs w:val="22"/>
        </w:rPr>
        <w:t>.</w:t>
      </w:r>
      <w:r w:rsidRPr="002A6B97">
        <w:rPr>
          <w:rFonts w:ascii="Cambria" w:hAnsi="Cambria" w:cs="Arial"/>
          <w:sz w:val="22"/>
          <w:szCs w:val="22"/>
        </w:rPr>
        <w:t xml:space="preserve"> Dopuszcza się wstawianie (+) i (</w:t>
      </w:r>
      <w:r w:rsidR="00FE5DF9">
        <w:rPr>
          <w:rFonts w:ascii="Cambria" w:hAnsi="Cambria" w:cs="Arial"/>
          <w:sz w:val="22"/>
          <w:szCs w:val="22"/>
        </w:rPr>
        <w:t>-</w:t>
      </w:r>
      <w:r w:rsidRPr="002A6B97">
        <w:rPr>
          <w:rFonts w:ascii="Cambria" w:hAnsi="Cambria" w:cs="Arial"/>
          <w:sz w:val="22"/>
          <w:szCs w:val="22"/>
        </w:rPr>
        <w:t>) w ocenianiu bieżącym.</w:t>
      </w:r>
    </w:p>
    <w:p w:rsidR="00B03105" w:rsidRPr="002A6B97" w:rsidRDefault="00B03105" w:rsidP="00B03105">
      <w:pPr>
        <w:pStyle w:val="Obszartekstu"/>
        <w:tabs>
          <w:tab w:val="left" w:pos="284"/>
          <w:tab w:val="left" w:pos="851"/>
        </w:tabs>
        <w:suppressAutoHyphens/>
        <w:ind w:firstLine="567"/>
        <w:jc w:val="both"/>
        <w:rPr>
          <w:rFonts w:ascii="Cambria" w:hAnsi="Cambria" w:cs="Arial"/>
          <w:sz w:val="22"/>
          <w:szCs w:val="22"/>
        </w:rPr>
      </w:pPr>
    </w:p>
    <w:p w:rsidR="00B03105" w:rsidRPr="002A6B97" w:rsidRDefault="00B03105" w:rsidP="007F7A81">
      <w:pPr>
        <w:pStyle w:val="Obszartekstu"/>
        <w:numPr>
          <w:ilvl w:val="0"/>
          <w:numId w:val="261"/>
        </w:numPr>
        <w:tabs>
          <w:tab w:val="left" w:pos="284"/>
          <w:tab w:val="left" w:pos="851"/>
        </w:tabs>
        <w:suppressAutoHyphens/>
        <w:ind w:left="0" w:firstLine="567"/>
        <w:jc w:val="both"/>
        <w:rPr>
          <w:rFonts w:ascii="Cambria" w:hAnsi="Cambria" w:cs="Arial"/>
          <w:sz w:val="22"/>
          <w:szCs w:val="22"/>
        </w:rPr>
      </w:pPr>
      <w:r w:rsidRPr="002A6B97">
        <w:rPr>
          <w:rFonts w:ascii="Cambria" w:hAnsi="Cambria" w:cs="Arial"/>
          <w:sz w:val="22"/>
          <w:szCs w:val="22"/>
        </w:rPr>
        <w:t>Oceny klasyfikacyjne z zajęć edukacyjnych nie mają wpływu na ocenę klasyfikacyjną zachowania.</w:t>
      </w:r>
    </w:p>
    <w:p w:rsidR="00B03105" w:rsidRPr="002A6B97" w:rsidRDefault="00B03105" w:rsidP="00B03105">
      <w:pPr>
        <w:pStyle w:val="Obszartekstu"/>
        <w:tabs>
          <w:tab w:val="left" w:pos="0"/>
          <w:tab w:val="left" w:pos="851"/>
        </w:tabs>
        <w:suppressAutoHyphens/>
        <w:ind w:firstLine="567"/>
        <w:jc w:val="both"/>
        <w:rPr>
          <w:rFonts w:ascii="Cambria" w:hAnsi="Cambria" w:cs="Arial"/>
          <w:sz w:val="22"/>
          <w:szCs w:val="22"/>
        </w:rPr>
      </w:pPr>
    </w:p>
    <w:p w:rsidR="00B03105" w:rsidRPr="002A6B97" w:rsidRDefault="00B03105" w:rsidP="007F7A81">
      <w:pPr>
        <w:pStyle w:val="Obszartekstu"/>
        <w:numPr>
          <w:ilvl w:val="0"/>
          <w:numId w:val="261"/>
        </w:numPr>
        <w:tabs>
          <w:tab w:val="left" w:pos="284"/>
          <w:tab w:val="left" w:pos="851"/>
        </w:tabs>
        <w:suppressAutoHyphens/>
        <w:ind w:left="0" w:firstLine="567"/>
        <w:jc w:val="both"/>
        <w:rPr>
          <w:rFonts w:ascii="Cambria" w:hAnsi="Cambria" w:cs="Arial"/>
          <w:sz w:val="22"/>
          <w:szCs w:val="22"/>
        </w:rPr>
      </w:pPr>
      <w:r w:rsidRPr="002A6B97">
        <w:rPr>
          <w:rFonts w:ascii="Cambria" w:hAnsi="Cambria" w:cs="Arial"/>
          <w:sz w:val="22"/>
          <w:szCs w:val="22"/>
        </w:rPr>
        <w:t>Szczegółowe wymagania edukacyjne niezbędne do uzyskania poszczególnych ocen sformułowane są w Przedmiotowych Systemach Oceniania, opracowanych przez zespoły przedmiotowe z uwzględnieniem możliwości edukacyjnych uczniów w konkretnej klasie.</w:t>
      </w:r>
    </w:p>
    <w:p w:rsidR="00B03105" w:rsidRPr="002A6B97" w:rsidRDefault="00B03105" w:rsidP="00B03105">
      <w:pPr>
        <w:pStyle w:val="Obszartekstu"/>
        <w:tabs>
          <w:tab w:val="left" w:pos="0"/>
          <w:tab w:val="left" w:pos="851"/>
        </w:tabs>
        <w:suppressAutoHyphens/>
        <w:ind w:firstLine="567"/>
        <w:jc w:val="both"/>
        <w:rPr>
          <w:rFonts w:ascii="Cambria" w:hAnsi="Cambria" w:cs="Arial"/>
          <w:sz w:val="22"/>
          <w:szCs w:val="22"/>
        </w:rPr>
      </w:pPr>
    </w:p>
    <w:p w:rsidR="00B03105" w:rsidRPr="002A6B97" w:rsidRDefault="00B03105" w:rsidP="007F7A81">
      <w:pPr>
        <w:pStyle w:val="Obszartekstu"/>
        <w:numPr>
          <w:ilvl w:val="0"/>
          <w:numId w:val="261"/>
        </w:numPr>
        <w:tabs>
          <w:tab w:val="left" w:pos="284"/>
          <w:tab w:val="left" w:pos="851"/>
        </w:tabs>
        <w:suppressAutoHyphens/>
        <w:ind w:left="0" w:firstLine="567"/>
        <w:jc w:val="both"/>
        <w:rPr>
          <w:rFonts w:ascii="Cambria" w:hAnsi="Cambria" w:cs="Arial"/>
          <w:sz w:val="22"/>
          <w:szCs w:val="22"/>
        </w:rPr>
      </w:pPr>
      <w:r w:rsidRPr="002A6B97">
        <w:rPr>
          <w:rFonts w:ascii="Cambria" w:hAnsi="Cambria" w:cs="Arial"/>
          <w:sz w:val="22"/>
          <w:szCs w:val="22"/>
        </w:rPr>
        <w:t>Nauczyciel indywidualizuje pracę z uczniem na obowiązkowych i dodatkowych zajęciach edukacyjnych poprzez dostosowanie wymagań edukacyjnych do indywidualnych potrzeb edukacyjnych uczniów.</w:t>
      </w:r>
    </w:p>
    <w:p w:rsidR="00B03105" w:rsidRPr="002A6B97" w:rsidRDefault="00B03105" w:rsidP="00B03105">
      <w:pPr>
        <w:pStyle w:val="Obszartekstu"/>
        <w:tabs>
          <w:tab w:val="left" w:pos="284"/>
          <w:tab w:val="left" w:pos="851"/>
        </w:tabs>
        <w:suppressAutoHyphens/>
        <w:ind w:firstLine="567"/>
        <w:jc w:val="both"/>
        <w:rPr>
          <w:rFonts w:ascii="Cambria" w:hAnsi="Cambria" w:cs="Arial"/>
          <w:sz w:val="22"/>
          <w:szCs w:val="22"/>
        </w:rPr>
      </w:pPr>
    </w:p>
    <w:p w:rsidR="00B03105" w:rsidRPr="002A6B97" w:rsidRDefault="00B03105" w:rsidP="007F7A81">
      <w:pPr>
        <w:pStyle w:val="Tekstpodstawowy"/>
        <w:numPr>
          <w:ilvl w:val="0"/>
          <w:numId w:val="156"/>
        </w:numPr>
        <w:tabs>
          <w:tab w:val="left" w:pos="0"/>
          <w:tab w:val="left" w:pos="851"/>
        </w:tabs>
        <w:ind w:left="0" w:firstLine="567"/>
        <w:rPr>
          <w:rFonts w:ascii="Cambria" w:hAnsi="Cambria" w:cs="Arial"/>
          <w:sz w:val="22"/>
          <w:szCs w:val="22"/>
        </w:rPr>
      </w:pPr>
      <w:r w:rsidRPr="002A6B97">
        <w:rPr>
          <w:rFonts w:ascii="Cambria" w:hAnsi="Cambria" w:cs="Arial"/>
          <w:sz w:val="22"/>
          <w:szCs w:val="22"/>
        </w:rPr>
        <w:t>Ustala się następujące ogólne kryteria ocen:</w:t>
      </w:r>
    </w:p>
    <w:p w:rsidR="00B03105" w:rsidRPr="002A6B97" w:rsidRDefault="00B03105" w:rsidP="00B03105">
      <w:pPr>
        <w:pStyle w:val="Tekstpodstawowy"/>
        <w:tabs>
          <w:tab w:val="left" w:pos="284"/>
        </w:tabs>
        <w:ind w:left="284"/>
        <w:rPr>
          <w:rFonts w:ascii="Cambria" w:hAnsi="Cambria" w:cs="Arial"/>
          <w:sz w:val="22"/>
          <w:szCs w:val="22"/>
        </w:rPr>
      </w:pPr>
    </w:p>
    <w:p w:rsidR="00B03105" w:rsidRPr="002A6B97" w:rsidRDefault="00B03105" w:rsidP="007F7A81">
      <w:pPr>
        <w:pStyle w:val="Tekstpodstawowy"/>
        <w:numPr>
          <w:ilvl w:val="0"/>
          <w:numId w:val="157"/>
        </w:numPr>
        <w:ind w:left="426" w:hanging="426"/>
        <w:rPr>
          <w:rFonts w:ascii="Cambria" w:hAnsi="Cambria" w:cs="Arial"/>
          <w:sz w:val="22"/>
          <w:szCs w:val="22"/>
        </w:rPr>
      </w:pPr>
      <w:r w:rsidRPr="002A6B97">
        <w:rPr>
          <w:rFonts w:ascii="Cambria" w:hAnsi="Cambria" w:cs="Arial"/>
          <w:b/>
          <w:bCs/>
          <w:sz w:val="22"/>
          <w:szCs w:val="22"/>
        </w:rPr>
        <w:t xml:space="preserve">stopień celujący </w:t>
      </w:r>
      <w:r w:rsidRPr="002A6B97">
        <w:rPr>
          <w:rFonts w:ascii="Cambria" w:hAnsi="Cambria" w:cs="Arial"/>
          <w:sz w:val="22"/>
          <w:szCs w:val="22"/>
        </w:rPr>
        <w:t>otrzymuje uczeń, który:</w:t>
      </w:r>
    </w:p>
    <w:p w:rsidR="00B03105" w:rsidRPr="002A6B97" w:rsidRDefault="00B03105" w:rsidP="007F7A81">
      <w:pPr>
        <w:pStyle w:val="Tekstpodstawowy"/>
        <w:numPr>
          <w:ilvl w:val="0"/>
          <w:numId w:val="158"/>
        </w:numPr>
        <w:rPr>
          <w:rFonts w:ascii="Cambria" w:hAnsi="Cambria" w:cs="Arial"/>
          <w:sz w:val="22"/>
          <w:szCs w:val="22"/>
        </w:rPr>
      </w:pPr>
      <w:r w:rsidRPr="002A6B97">
        <w:rPr>
          <w:rFonts w:ascii="Cambria" w:hAnsi="Cambria" w:cs="Arial"/>
          <w:sz w:val="22"/>
          <w:szCs w:val="22"/>
        </w:rPr>
        <w:t>biegle posługuje się zdobytymi wiadomościami w rozwiązywaniu problemów teoretycznych lub praktycznych z programu nauczania danej klasy, proponuje rozwiązania nietypowe, rozwiązuje także zadania wykraczające poza program nauczania,</w:t>
      </w:r>
    </w:p>
    <w:p w:rsidR="00B03105" w:rsidRPr="002A6B97" w:rsidRDefault="00B03105" w:rsidP="007F7A81">
      <w:pPr>
        <w:pStyle w:val="Tekstpodstawowy"/>
        <w:numPr>
          <w:ilvl w:val="0"/>
          <w:numId w:val="158"/>
        </w:numPr>
        <w:rPr>
          <w:rFonts w:ascii="Cambria" w:hAnsi="Cambria" w:cs="Arial"/>
          <w:sz w:val="22"/>
          <w:szCs w:val="22"/>
        </w:rPr>
      </w:pPr>
      <w:r w:rsidRPr="002A6B97">
        <w:rPr>
          <w:rFonts w:ascii="Cambria" w:hAnsi="Cambria" w:cs="Arial"/>
          <w:sz w:val="22"/>
          <w:szCs w:val="22"/>
        </w:rPr>
        <w:t>uczestniczy i odnosi sukcesy</w:t>
      </w:r>
      <w:r w:rsidR="002A6B97">
        <w:rPr>
          <w:rFonts w:ascii="Cambria" w:hAnsi="Cambria" w:cs="Arial"/>
          <w:sz w:val="22"/>
          <w:szCs w:val="22"/>
        </w:rPr>
        <w:t xml:space="preserve"> </w:t>
      </w:r>
      <w:r w:rsidRPr="002A6B97">
        <w:rPr>
          <w:rFonts w:ascii="Cambria" w:hAnsi="Cambria" w:cs="Arial"/>
          <w:sz w:val="22"/>
          <w:szCs w:val="22"/>
        </w:rPr>
        <w:t>w pozaszkolnych formach aktywności związanych z danymi zajęciami edukacyjnymi (konkursy przedmiotowe, zawody sportowe),</w:t>
      </w:r>
    </w:p>
    <w:p w:rsidR="00B03105" w:rsidRPr="002A6B97" w:rsidRDefault="00B03105" w:rsidP="007F7A81">
      <w:pPr>
        <w:pStyle w:val="Tekstpodstawowy"/>
        <w:numPr>
          <w:ilvl w:val="0"/>
          <w:numId w:val="158"/>
        </w:numPr>
        <w:rPr>
          <w:rFonts w:ascii="Cambria" w:hAnsi="Cambria" w:cs="Arial"/>
          <w:sz w:val="22"/>
          <w:szCs w:val="22"/>
        </w:rPr>
      </w:pPr>
      <w:r w:rsidRPr="002A6B97">
        <w:rPr>
          <w:rFonts w:ascii="Cambria" w:hAnsi="Cambria" w:cs="Arial"/>
          <w:sz w:val="22"/>
          <w:szCs w:val="22"/>
        </w:rPr>
        <w:t>posiada wysoki ponadprzeciętny stopień aktywności fizycznej, duże umiejętności techniczne w wybranej dyscyplinie sportu, znaczące osiągnięcia indywidualne lub zespołowe w międzyszkolnych zawodach sportowych,</w:t>
      </w:r>
    </w:p>
    <w:p w:rsidR="00B03105" w:rsidRPr="002A6B97" w:rsidRDefault="00B03105" w:rsidP="007F7A81">
      <w:pPr>
        <w:pStyle w:val="Tekstpodstawowy"/>
        <w:numPr>
          <w:ilvl w:val="0"/>
          <w:numId w:val="158"/>
        </w:numPr>
        <w:rPr>
          <w:rFonts w:ascii="Cambria" w:hAnsi="Cambria" w:cs="Arial"/>
          <w:sz w:val="22"/>
          <w:szCs w:val="22"/>
        </w:rPr>
      </w:pPr>
      <w:r w:rsidRPr="002A6B97">
        <w:rPr>
          <w:rFonts w:ascii="Cambria" w:hAnsi="Cambria" w:cs="Arial"/>
          <w:sz w:val="22"/>
          <w:szCs w:val="22"/>
        </w:rPr>
        <w:t xml:space="preserve"> z przedmiotu sztuka</w:t>
      </w:r>
      <w:r w:rsidR="00FE5DF9">
        <w:rPr>
          <w:rFonts w:ascii="Cambria" w:hAnsi="Cambria" w:cs="Arial"/>
          <w:sz w:val="22"/>
          <w:szCs w:val="22"/>
        </w:rPr>
        <w:t>-</w:t>
      </w:r>
      <w:r w:rsidRPr="002A6B97">
        <w:rPr>
          <w:rFonts w:ascii="Cambria" w:hAnsi="Cambria" w:cs="Arial"/>
          <w:sz w:val="22"/>
          <w:szCs w:val="22"/>
        </w:rPr>
        <w:t>poza wykraczającymi poza program nauczania wiadomościami</w:t>
      </w:r>
      <w:r w:rsidR="000964D5">
        <w:rPr>
          <w:rFonts w:ascii="Cambria" w:hAnsi="Cambria" w:cs="Arial"/>
          <w:sz w:val="22"/>
          <w:szCs w:val="22"/>
        </w:rPr>
        <w:br/>
      </w:r>
      <w:r w:rsidRPr="002A6B97">
        <w:rPr>
          <w:rFonts w:ascii="Cambria" w:hAnsi="Cambria" w:cs="Arial"/>
          <w:sz w:val="22"/>
          <w:szCs w:val="22"/>
        </w:rPr>
        <w:t>i umiejętnościami uczeń musi wykazać się udokumentowanymi osiągnięciami własnej twórczości</w:t>
      </w:r>
      <w:r w:rsidR="00122AD4" w:rsidRPr="002A6B97">
        <w:rPr>
          <w:rFonts w:ascii="Cambria" w:hAnsi="Cambria" w:cs="Arial"/>
          <w:sz w:val="22"/>
          <w:szCs w:val="22"/>
        </w:rPr>
        <w:t xml:space="preserve"> muzycznej lub plastycznej</w:t>
      </w:r>
      <w:r w:rsidRPr="002A6B97">
        <w:rPr>
          <w:rFonts w:ascii="Cambria" w:hAnsi="Cambria" w:cs="Arial"/>
          <w:sz w:val="22"/>
          <w:szCs w:val="22"/>
        </w:rPr>
        <w:t>;</w:t>
      </w:r>
    </w:p>
    <w:p w:rsidR="00B03105" w:rsidRPr="002A6B97" w:rsidRDefault="00B03105" w:rsidP="00B03105">
      <w:pPr>
        <w:pStyle w:val="Tekstpodstawowy"/>
        <w:ind w:left="720"/>
        <w:rPr>
          <w:rFonts w:ascii="Cambria" w:hAnsi="Cambria" w:cs="Arial"/>
          <w:sz w:val="22"/>
          <w:szCs w:val="22"/>
        </w:rPr>
      </w:pPr>
    </w:p>
    <w:p w:rsidR="00B03105" w:rsidRPr="002A6B97" w:rsidRDefault="00B03105" w:rsidP="007F7A81">
      <w:pPr>
        <w:pStyle w:val="Tekstpodstawowy"/>
        <w:numPr>
          <w:ilvl w:val="0"/>
          <w:numId w:val="157"/>
        </w:numPr>
        <w:ind w:left="426" w:hanging="284"/>
        <w:rPr>
          <w:rFonts w:ascii="Cambria" w:hAnsi="Cambria" w:cs="Arial"/>
          <w:sz w:val="22"/>
          <w:szCs w:val="22"/>
        </w:rPr>
      </w:pPr>
      <w:r w:rsidRPr="002A6B97">
        <w:rPr>
          <w:rFonts w:ascii="Cambria" w:hAnsi="Cambria" w:cs="Arial"/>
          <w:b/>
          <w:bCs/>
          <w:sz w:val="22"/>
          <w:szCs w:val="22"/>
        </w:rPr>
        <w:t xml:space="preserve">stopień bardzo dobry </w:t>
      </w:r>
      <w:r w:rsidRPr="002A6B97">
        <w:rPr>
          <w:rFonts w:ascii="Cambria" w:hAnsi="Cambria" w:cs="Arial"/>
          <w:sz w:val="22"/>
          <w:szCs w:val="22"/>
        </w:rPr>
        <w:t>otrzymuje uczeń, który:</w:t>
      </w:r>
    </w:p>
    <w:p w:rsidR="00B03105" w:rsidRPr="002A6B97" w:rsidRDefault="002A6B97" w:rsidP="007F7A81">
      <w:pPr>
        <w:pStyle w:val="Tekstpodstawowy"/>
        <w:widowControl w:val="0"/>
        <w:numPr>
          <w:ilvl w:val="0"/>
          <w:numId w:val="159"/>
        </w:numPr>
        <w:tabs>
          <w:tab w:val="left" w:pos="567"/>
          <w:tab w:val="left" w:pos="709"/>
        </w:tabs>
        <w:suppressAutoHyphens/>
        <w:spacing w:after="120"/>
        <w:rPr>
          <w:rFonts w:ascii="Cambria" w:hAnsi="Cambria" w:cs="Arial"/>
          <w:sz w:val="22"/>
          <w:szCs w:val="22"/>
        </w:rPr>
      </w:pPr>
      <w:r>
        <w:rPr>
          <w:rFonts w:ascii="Cambria" w:hAnsi="Cambria" w:cs="Arial"/>
          <w:sz w:val="22"/>
          <w:szCs w:val="22"/>
        </w:rPr>
        <w:t xml:space="preserve"> </w:t>
      </w:r>
      <w:r w:rsidR="00122AD4" w:rsidRPr="002A6B97">
        <w:rPr>
          <w:rFonts w:ascii="Cambria" w:hAnsi="Cambria" w:cs="Arial"/>
          <w:sz w:val="22"/>
          <w:szCs w:val="22"/>
        </w:rPr>
        <w:t xml:space="preserve">opanował minimum 90% </w:t>
      </w:r>
      <w:r w:rsidR="00B03105" w:rsidRPr="002A6B97">
        <w:rPr>
          <w:rFonts w:ascii="Cambria" w:hAnsi="Cambria" w:cs="Arial"/>
          <w:sz w:val="22"/>
          <w:szCs w:val="22"/>
        </w:rPr>
        <w:t>wiedzy i umiejętności określony programem nauczania w danej klasie,</w:t>
      </w:r>
    </w:p>
    <w:p w:rsidR="00B03105" w:rsidRPr="002A6B97" w:rsidRDefault="002A6B97" w:rsidP="007F7A81">
      <w:pPr>
        <w:pStyle w:val="Tekstpodstawowy"/>
        <w:widowControl w:val="0"/>
        <w:numPr>
          <w:ilvl w:val="0"/>
          <w:numId w:val="159"/>
        </w:numPr>
        <w:tabs>
          <w:tab w:val="left" w:pos="567"/>
          <w:tab w:val="left" w:pos="709"/>
        </w:tabs>
        <w:suppressAutoHyphens/>
        <w:spacing w:after="120"/>
        <w:rPr>
          <w:rFonts w:ascii="Cambria" w:hAnsi="Cambria" w:cs="Arial"/>
          <w:sz w:val="22"/>
          <w:szCs w:val="22"/>
        </w:rPr>
      </w:pPr>
      <w:r>
        <w:rPr>
          <w:rFonts w:ascii="Cambria" w:hAnsi="Cambria" w:cs="Arial"/>
          <w:sz w:val="22"/>
          <w:szCs w:val="22"/>
        </w:rPr>
        <w:t xml:space="preserve"> </w:t>
      </w:r>
      <w:r w:rsidR="00B03105" w:rsidRPr="002A6B97">
        <w:rPr>
          <w:rFonts w:ascii="Cambria" w:hAnsi="Cambria" w:cs="Arial"/>
          <w:sz w:val="22"/>
          <w:szCs w:val="22"/>
        </w:rPr>
        <w:t xml:space="preserve">sprawnie posługuje się zdobytymi wiadomościami , rozwiązuje samodzielnie problemy </w:t>
      </w:r>
      <w:r w:rsidR="00B03105" w:rsidRPr="002A6B97">
        <w:rPr>
          <w:rFonts w:ascii="Cambria" w:hAnsi="Cambria" w:cs="Arial"/>
          <w:sz w:val="22"/>
          <w:szCs w:val="22"/>
        </w:rPr>
        <w:lastRenderedPageBreak/>
        <w:t>teoretyczne i praktyczne ujęte programem nauczania, potrafi zastosować posiadaną wiedzę</w:t>
      </w:r>
      <w:r>
        <w:rPr>
          <w:rFonts w:ascii="Cambria" w:hAnsi="Cambria" w:cs="Arial"/>
          <w:sz w:val="22"/>
          <w:szCs w:val="22"/>
        </w:rPr>
        <w:t xml:space="preserve"> </w:t>
      </w:r>
      <w:r w:rsidR="00B03105" w:rsidRPr="002A6B97">
        <w:rPr>
          <w:rFonts w:ascii="Cambria" w:hAnsi="Cambria" w:cs="Arial"/>
          <w:sz w:val="22"/>
          <w:szCs w:val="22"/>
        </w:rPr>
        <w:t>do rozwiązywania zadań i problemów</w:t>
      </w:r>
      <w:r>
        <w:rPr>
          <w:rFonts w:ascii="Cambria" w:hAnsi="Cambria" w:cs="Arial"/>
          <w:sz w:val="22"/>
          <w:szCs w:val="22"/>
        </w:rPr>
        <w:t xml:space="preserve"> </w:t>
      </w:r>
      <w:r w:rsidR="00B03105" w:rsidRPr="002A6B97">
        <w:rPr>
          <w:rFonts w:ascii="Cambria" w:hAnsi="Cambria" w:cs="Arial"/>
          <w:sz w:val="22"/>
          <w:szCs w:val="22"/>
        </w:rPr>
        <w:t>w nowych sytuacjach,</w:t>
      </w:r>
    </w:p>
    <w:p w:rsidR="00B03105" w:rsidRPr="002A6B97" w:rsidRDefault="002A6B97" w:rsidP="007F7A81">
      <w:pPr>
        <w:pStyle w:val="Tekstpodstawowy"/>
        <w:widowControl w:val="0"/>
        <w:numPr>
          <w:ilvl w:val="0"/>
          <w:numId w:val="159"/>
        </w:numPr>
        <w:tabs>
          <w:tab w:val="left" w:pos="567"/>
          <w:tab w:val="left" w:pos="709"/>
        </w:tabs>
        <w:suppressAutoHyphens/>
        <w:spacing w:after="120"/>
        <w:rPr>
          <w:rFonts w:ascii="Cambria" w:hAnsi="Cambria" w:cs="Arial"/>
          <w:sz w:val="22"/>
          <w:szCs w:val="22"/>
        </w:rPr>
      </w:pPr>
      <w:r>
        <w:rPr>
          <w:rFonts w:ascii="Cambria" w:hAnsi="Cambria" w:cs="Arial"/>
          <w:sz w:val="22"/>
          <w:szCs w:val="22"/>
        </w:rPr>
        <w:t xml:space="preserve"> </w:t>
      </w:r>
      <w:r w:rsidR="00B03105" w:rsidRPr="002A6B97">
        <w:rPr>
          <w:rFonts w:ascii="Cambria" w:hAnsi="Cambria" w:cs="Arial"/>
          <w:sz w:val="22"/>
          <w:szCs w:val="22"/>
        </w:rPr>
        <w:t>stosuje poprawny język i styl wypowiedzi, sprawnie posługuje się</w:t>
      </w:r>
      <w:r>
        <w:rPr>
          <w:rFonts w:ascii="Cambria" w:hAnsi="Cambria" w:cs="Arial"/>
          <w:sz w:val="22"/>
          <w:szCs w:val="22"/>
        </w:rPr>
        <w:t xml:space="preserve"> </w:t>
      </w:r>
      <w:r w:rsidR="00B03105" w:rsidRPr="002A6B97">
        <w:rPr>
          <w:rFonts w:ascii="Cambria" w:hAnsi="Cambria" w:cs="Arial"/>
          <w:sz w:val="22"/>
          <w:szCs w:val="22"/>
        </w:rPr>
        <w:t>obowiązującą w danym przedmiocie terminologią, precyzyjnością i dojrzałością (odpowiednią do wieku)</w:t>
      </w:r>
      <w:r>
        <w:rPr>
          <w:rFonts w:ascii="Cambria" w:hAnsi="Cambria" w:cs="Arial"/>
          <w:sz w:val="22"/>
          <w:szCs w:val="22"/>
        </w:rPr>
        <w:t xml:space="preserve"> </w:t>
      </w:r>
      <w:r w:rsidR="00B03105" w:rsidRPr="002A6B97">
        <w:rPr>
          <w:rFonts w:ascii="Cambria" w:hAnsi="Cambria" w:cs="Arial"/>
          <w:sz w:val="22"/>
          <w:szCs w:val="22"/>
        </w:rPr>
        <w:t>wypowiedzi ustnych i pisemnych;</w:t>
      </w:r>
    </w:p>
    <w:p w:rsidR="00B03105" w:rsidRPr="002A6B97" w:rsidRDefault="00B03105" w:rsidP="007F7A81">
      <w:pPr>
        <w:pStyle w:val="Tekstpodstawowy"/>
        <w:numPr>
          <w:ilvl w:val="0"/>
          <w:numId w:val="157"/>
        </w:numPr>
        <w:ind w:left="426" w:hanging="284"/>
        <w:rPr>
          <w:rFonts w:ascii="Cambria" w:hAnsi="Cambria" w:cs="Arial"/>
          <w:sz w:val="22"/>
          <w:szCs w:val="22"/>
        </w:rPr>
      </w:pPr>
      <w:r w:rsidRPr="002A6B97">
        <w:rPr>
          <w:rFonts w:ascii="Cambria" w:hAnsi="Cambria" w:cs="Arial"/>
          <w:b/>
          <w:bCs/>
          <w:sz w:val="22"/>
          <w:szCs w:val="22"/>
        </w:rPr>
        <w:t xml:space="preserve">stopień dobry </w:t>
      </w:r>
      <w:r w:rsidRPr="002A6B97">
        <w:rPr>
          <w:rFonts w:ascii="Cambria" w:hAnsi="Cambria" w:cs="Arial"/>
          <w:sz w:val="22"/>
          <w:szCs w:val="22"/>
        </w:rPr>
        <w:t>otrzymuje uczeń, który:</w:t>
      </w:r>
    </w:p>
    <w:p w:rsidR="00B03105" w:rsidRPr="002A6B97" w:rsidRDefault="00B03105" w:rsidP="007F7A81">
      <w:pPr>
        <w:pStyle w:val="Tekstpodstawowy"/>
        <w:widowControl w:val="0"/>
        <w:numPr>
          <w:ilvl w:val="0"/>
          <w:numId w:val="160"/>
        </w:numPr>
        <w:tabs>
          <w:tab w:val="left" w:pos="360"/>
        </w:tabs>
        <w:suppressAutoHyphens/>
        <w:spacing w:after="120"/>
        <w:ind w:left="709" w:hanging="283"/>
        <w:rPr>
          <w:rFonts w:ascii="Cambria" w:hAnsi="Cambria" w:cs="Arial"/>
          <w:sz w:val="22"/>
          <w:szCs w:val="22"/>
        </w:rPr>
      </w:pPr>
      <w:r w:rsidRPr="002A6B97">
        <w:rPr>
          <w:rFonts w:ascii="Cambria" w:hAnsi="Cambria" w:cs="Arial"/>
          <w:sz w:val="22"/>
          <w:szCs w:val="22"/>
        </w:rPr>
        <w:t>opanował wiadomości</w:t>
      </w:r>
      <w:r w:rsidR="00122AD4" w:rsidRPr="002A6B97">
        <w:rPr>
          <w:rFonts w:ascii="Cambria" w:hAnsi="Cambria" w:cs="Arial"/>
          <w:sz w:val="22"/>
          <w:szCs w:val="22"/>
        </w:rPr>
        <w:t xml:space="preserve"> i umiejętności</w:t>
      </w:r>
      <w:r w:rsidRPr="002A6B97">
        <w:rPr>
          <w:rFonts w:ascii="Cambria" w:hAnsi="Cambria" w:cs="Arial"/>
          <w:sz w:val="22"/>
          <w:szCs w:val="22"/>
        </w:rPr>
        <w:t xml:space="preserve"> na pozio</w:t>
      </w:r>
      <w:r w:rsidR="00122AD4" w:rsidRPr="002A6B97">
        <w:rPr>
          <w:rFonts w:ascii="Cambria" w:hAnsi="Cambria" w:cs="Arial"/>
          <w:sz w:val="22"/>
          <w:szCs w:val="22"/>
        </w:rPr>
        <w:t>mie co najmniej 75%</w:t>
      </w:r>
      <w:r w:rsidRPr="002A6B97">
        <w:rPr>
          <w:rFonts w:ascii="Cambria" w:hAnsi="Cambria" w:cs="Arial"/>
          <w:sz w:val="22"/>
          <w:szCs w:val="22"/>
        </w:rPr>
        <w:t>,</w:t>
      </w:r>
    </w:p>
    <w:p w:rsidR="00B03105" w:rsidRPr="002A6B97" w:rsidRDefault="00B03105" w:rsidP="007F7A81">
      <w:pPr>
        <w:pStyle w:val="Tekstpodstawowy"/>
        <w:widowControl w:val="0"/>
        <w:numPr>
          <w:ilvl w:val="0"/>
          <w:numId w:val="160"/>
        </w:numPr>
        <w:tabs>
          <w:tab w:val="left" w:pos="360"/>
        </w:tabs>
        <w:suppressAutoHyphens/>
        <w:spacing w:after="120"/>
        <w:ind w:left="709" w:hanging="283"/>
        <w:rPr>
          <w:rFonts w:ascii="Cambria" w:hAnsi="Cambria" w:cs="Arial"/>
          <w:sz w:val="22"/>
          <w:szCs w:val="22"/>
        </w:rPr>
      </w:pPr>
      <w:r w:rsidRPr="002A6B97">
        <w:rPr>
          <w:rFonts w:ascii="Cambria" w:hAnsi="Cambria" w:cs="Arial"/>
          <w:sz w:val="22"/>
          <w:szCs w:val="22"/>
        </w:rPr>
        <w:t>poprawnie stosuje wiadomości, rozwiązuje /wykonuje/ samodzielnie typowe</w:t>
      </w:r>
      <w:r w:rsidR="002A6B97">
        <w:rPr>
          <w:rFonts w:ascii="Cambria" w:hAnsi="Cambria" w:cs="Arial"/>
          <w:sz w:val="22"/>
          <w:szCs w:val="22"/>
        </w:rPr>
        <w:t xml:space="preserve"> </w:t>
      </w:r>
      <w:r w:rsidRPr="002A6B97">
        <w:rPr>
          <w:rFonts w:ascii="Cambria" w:hAnsi="Cambria" w:cs="Arial"/>
          <w:sz w:val="22"/>
          <w:szCs w:val="22"/>
        </w:rPr>
        <w:t>zadania teoretyczne lub praktyczne, w sytuacjach nietypowych z pomocą nauczyciela,</w:t>
      </w:r>
    </w:p>
    <w:p w:rsidR="00B03105" w:rsidRPr="002A6B97" w:rsidRDefault="00B03105" w:rsidP="007F7A81">
      <w:pPr>
        <w:pStyle w:val="Tekstpodstawowy"/>
        <w:widowControl w:val="0"/>
        <w:numPr>
          <w:ilvl w:val="0"/>
          <w:numId w:val="160"/>
        </w:numPr>
        <w:tabs>
          <w:tab w:val="left" w:pos="360"/>
        </w:tabs>
        <w:suppressAutoHyphens/>
        <w:spacing w:after="120"/>
        <w:ind w:left="709" w:hanging="283"/>
        <w:rPr>
          <w:rFonts w:ascii="Cambria" w:hAnsi="Cambria" w:cs="Arial"/>
          <w:sz w:val="22"/>
          <w:szCs w:val="22"/>
        </w:rPr>
      </w:pPr>
      <w:r w:rsidRPr="002A6B97">
        <w:rPr>
          <w:rFonts w:ascii="Cambria" w:hAnsi="Cambria" w:cs="Arial"/>
          <w:sz w:val="22"/>
          <w:szCs w:val="22"/>
        </w:rPr>
        <w:t>stosuje podstawowe pojęcia i prawa ujmowane za pomocą terminologii właściwej dla danej dziedziny wiedzy, wypowiada się klarownie</w:t>
      </w:r>
      <w:r w:rsidR="002A6B97">
        <w:rPr>
          <w:rFonts w:ascii="Cambria" w:hAnsi="Cambria" w:cs="Arial"/>
          <w:sz w:val="22"/>
          <w:szCs w:val="22"/>
        </w:rPr>
        <w:t xml:space="preserve"> </w:t>
      </w:r>
      <w:r w:rsidRPr="002A6B97">
        <w:rPr>
          <w:rFonts w:ascii="Cambria" w:hAnsi="Cambria" w:cs="Arial"/>
          <w:sz w:val="22"/>
          <w:szCs w:val="22"/>
        </w:rPr>
        <w:t>w stopniu zadowalającym, popełnia nieliczne usterki stylistyczne;</w:t>
      </w:r>
    </w:p>
    <w:p w:rsidR="00B03105" w:rsidRPr="002A6B97" w:rsidRDefault="00B03105" w:rsidP="007F7A81">
      <w:pPr>
        <w:pStyle w:val="Tekstpodstawowy"/>
        <w:numPr>
          <w:ilvl w:val="0"/>
          <w:numId w:val="157"/>
        </w:numPr>
        <w:tabs>
          <w:tab w:val="left" w:pos="426"/>
        </w:tabs>
        <w:ind w:hanging="698"/>
        <w:rPr>
          <w:rFonts w:ascii="Cambria" w:hAnsi="Cambria" w:cs="Arial"/>
          <w:sz w:val="22"/>
          <w:szCs w:val="22"/>
        </w:rPr>
      </w:pPr>
      <w:r w:rsidRPr="002A6B97">
        <w:rPr>
          <w:rFonts w:ascii="Cambria" w:hAnsi="Cambria" w:cs="Arial"/>
          <w:b/>
          <w:bCs/>
          <w:sz w:val="22"/>
          <w:szCs w:val="22"/>
        </w:rPr>
        <w:t xml:space="preserve">stopień dostateczny </w:t>
      </w:r>
      <w:r w:rsidRPr="002A6B97">
        <w:rPr>
          <w:rFonts w:ascii="Cambria" w:hAnsi="Cambria" w:cs="Arial"/>
          <w:sz w:val="22"/>
          <w:szCs w:val="22"/>
        </w:rPr>
        <w:t>otrzymuje uczeń, który:</w:t>
      </w:r>
    </w:p>
    <w:p w:rsidR="00B03105" w:rsidRPr="002A6B97" w:rsidRDefault="00B03105" w:rsidP="007F7A81">
      <w:pPr>
        <w:pStyle w:val="Tekstpodstawowy"/>
        <w:widowControl w:val="0"/>
        <w:numPr>
          <w:ilvl w:val="0"/>
          <w:numId w:val="161"/>
        </w:numPr>
        <w:tabs>
          <w:tab w:val="left" w:pos="360"/>
        </w:tabs>
        <w:suppressAutoHyphens/>
        <w:spacing w:after="120"/>
        <w:rPr>
          <w:rFonts w:ascii="Cambria" w:hAnsi="Cambria" w:cs="Arial"/>
          <w:sz w:val="22"/>
          <w:szCs w:val="22"/>
        </w:rPr>
      </w:pPr>
      <w:r w:rsidRPr="002A6B97">
        <w:rPr>
          <w:rFonts w:ascii="Cambria" w:hAnsi="Cambria" w:cs="Arial"/>
          <w:sz w:val="22"/>
          <w:szCs w:val="22"/>
        </w:rPr>
        <w:t>opanował zakres materiału programowego ograniczony do</w:t>
      </w:r>
      <w:r w:rsidR="002A6B97">
        <w:rPr>
          <w:rFonts w:ascii="Cambria" w:hAnsi="Cambria" w:cs="Arial"/>
          <w:sz w:val="22"/>
          <w:szCs w:val="22"/>
        </w:rPr>
        <w:t xml:space="preserve"> </w:t>
      </w:r>
      <w:r w:rsidRPr="002A6B97">
        <w:rPr>
          <w:rFonts w:ascii="Cambria" w:hAnsi="Cambria" w:cs="Arial"/>
          <w:sz w:val="22"/>
          <w:szCs w:val="22"/>
        </w:rPr>
        <w:t>treści podstawowych</w:t>
      </w:r>
      <w:r w:rsidR="000964D5">
        <w:rPr>
          <w:rFonts w:ascii="Cambria" w:hAnsi="Cambria" w:cs="Arial"/>
          <w:sz w:val="22"/>
          <w:szCs w:val="22"/>
        </w:rPr>
        <w:br/>
      </w:r>
      <w:r w:rsidRPr="002A6B97">
        <w:rPr>
          <w:rFonts w:ascii="Cambria" w:hAnsi="Cambria" w:cs="Arial"/>
          <w:sz w:val="22"/>
          <w:szCs w:val="22"/>
        </w:rPr>
        <w:t>(w zakresie odtwarzania 50%), rozumie tylko najważniejsze związki i powiązania logiczne miedzy treściami,</w:t>
      </w:r>
    </w:p>
    <w:p w:rsidR="00B03105" w:rsidRPr="002A6B97" w:rsidRDefault="000964D5" w:rsidP="007F7A81">
      <w:pPr>
        <w:pStyle w:val="Tekstpodstawowy"/>
        <w:widowControl w:val="0"/>
        <w:numPr>
          <w:ilvl w:val="0"/>
          <w:numId w:val="161"/>
        </w:numPr>
        <w:tabs>
          <w:tab w:val="left" w:pos="360"/>
        </w:tabs>
        <w:suppressAutoHyphens/>
        <w:spacing w:after="120"/>
        <w:rPr>
          <w:rFonts w:ascii="Cambria" w:hAnsi="Cambria" w:cs="Arial"/>
          <w:sz w:val="22"/>
          <w:szCs w:val="22"/>
        </w:rPr>
      </w:pPr>
      <w:r>
        <w:rPr>
          <w:rFonts w:ascii="Cambria" w:hAnsi="Cambria" w:cs="Arial"/>
          <w:sz w:val="22"/>
          <w:szCs w:val="22"/>
        </w:rPr>
        <w:t xml:space="preserve">rozwiązuje/wykonuje </w:t>
      </w:r>
      <w:r w:rsidR="00B03105" w:rsidRPr="002A6B97">
        <w:rPr>
          <w:rFonts w:ascii="Cambria" w:hAnsi="Cambria" w:cs="Arial"/>
          <w:sz w:val="22"/>
          <w:szCs w:val="22"/>
        </w:rPr>
        <w:t>typowe zadania teoretyczne lub praktyczne</w:t>
      </w:r>
      <w:r w:rsidR="002A6B97">
        <w:rPr>
          <w:rFonts w:ascii="Cambria" w:hAnsi="Cambria" w:cs="Arial"/>
          <w:sz w:val="22"/>
          <w:szCs w:val="22"/>
        </w:rPr>
        <w:t xml:space="preserve"> </w:t>
      </w:r>
      <w:r w:rsidR="00B03105" w:rsidRPr="002A6B97">
        <w:rPr>
          <w:rFonts w:ascii="Cambria" w:hAnsi="Cambria" w:cs="Arial"/>
          <w:sz w:val="22"/>
          <w:szCs w:val="22"/>
        </w:rPr>
        <w:t>o średnim stopniu trudności,</w:t>
      </w:r>
    </w:p>
    <w:p w:rsidR="00B03105" w:rsidRPr="002A6B97" w:rsidRDefault="00B03105" w:rsidP="007F7A81">
      <w:pPr>
        <w:pStyle w:val="Tekstpodstawowy"/>
        <w:widowControl w:val="0"/>
        <w:numPr>
          <w:ilvl w:val="0"/>
          <w:numId w:val="161"/>
        </w:numPr>
        <w:tabs>
          <w:tab w:val="left" w:pos="360"/>
        </w:tabs>
        <w:suppressAutoHyphens/>
        <w:spacing w:after="120"/>
        <w:rPr>
          <w:rFonts w:ascii="Cambria" w:hAnsi="Cambria" w:cs="Arial"/>
          <w:sz w:val="22"/>
          <w:szCs w:val="22"/>
        </w:rPr>
      </w:pPr>
      <w:r w:rsidRPr="002A6B97">
        <w:rPr>
          <w:rFonts w:ascii="Cambria" w:hAnsi="Cambria" w:cs="Arial"/>
          <w:sz w:val="22"/>
          <w:szCs w:val="22"/>
        </w:rPr>
        <w:t>posiada przeciętny</w:t>
      </w:r>
      <w:r w:rsidR="002A6B97">
        <w:rPr>
          <w:rFonts w:ascii="Cambria" w:hAnsi="Cambria" w:cs="Arial"/>
          <w:sz w:val="22"/>
          <w:szCs w:val="22"/>
        </w:rPr>
        <w:t xml:space="preserve"> </w:t>
      </w:r>
      <w:r w:rsidRPr="002A6B97">
        <w:rPr>
          <w:rFonts w:ascii="Cambria" w:hAnsi="Cambria" w:cs="Arial"/>
          <w:sz w:val="22"/>
          <w:szCs w:val="22"/>
        </w:rPr>
        <w:t xml:space="preserve">zasób słownictwa, język zbliżony do potocznego, mała kondensacja </w:t>
      </w:r>
      <w:r w:rsidRPr="002A6B97">
        <w:rPr>
          <w:rFonts w:ascii="Cambria" w:hAnsi="Cambria" w:cs="Arial"/>
          <w:sz w:val="22"/>
          <w:szCs w:val="22"/>
        </w:rPr>
        <w:br/>
        <w:t>i klarowność wypowiedzi;</w:t>
      </w:r>
    </w:p>
    <w:p w:rsidR="00B03105" w:rsidRPr="002A6B97" w:rsidRDefault="00B03105" w:rsidP="007F7A81">
      <w:pPr>
        <w:pStyle w:val="Tekstpodstawowy"/>
        <w:numPr>
          <w:ilvl w:val="0"/>
          <w:numId w:val="157"/>
        </w:numPr>
        <w:tabs>
          <w:tab w:val="left" w:pos="426"/>
        </w:tabs>
        <w:ind w:hanging="698"/>
        <w:rPr>
          <w:rFonts w:ascii="Cambria" w:hAnsi="Cambria" w:cs="Arial"/>
          <w:sz w:val="22"/>
          <w:szCs w:val="22"/>
        </w:rPr>
      </w:pPr>
      <w:r w:rsidRPr="002A6B97">
        <w:rPr>
          <w:rFonts w:ascii="Cambria" w:hAnsi="Cambria" w:cs="Arial"/>
          <w:b/>
          <w:bCs/>
          <w:sz w:val="22"/>
          <w:szCs w:val="22"/>
        </w:rPr>
        <w:t>stopień dopuszczający</w:t>
      </w:r>
      <w:r w:rsidRPr="002A6B97">
        <w:rPr>
          <w:rFonts w:ascii="Cambria" w:hAnsi="Cambria" w:cs="Arial"/>
          <w:sz w:val="22"/>
          <w:szCs w:val="22"/>
        </w:rPr>
        <w:t xml:space="preserve"> otrzymuje uczeń, który:</w:t>
      </w:r>
    </w:p>
    <w:p w:rsidR="00B03105" w:rsidRPr="002A6B97" w:rsidRDefault="00B03105" w:rsidP="007F7A81">
      <w:pPr>
        <w:pStyle w:val="Tekstpodstawowy"/>
        <w:widowControl w:val="0"/>
        <w:numPr>
          <w:ilvl w:val="0"/>
          <w:numId w:val="162"/>
        </w:numPr>
        <w:tabs>
          <w:tab w:val="left" w:pos="360"/>
        </w:tabs>
        <w:suppressAutoHyphens/>
        <w:spacing w:after="120"/>
        <w:ind w:left="709" w:hanging="283"/>
        <w:rPr>
          <w:rFonts w:ascii="Cambria" w:hAnsi="Cambria" w:cs="Arial"/>
          <w:sz w:val="22"/>
          <w:szCs w:val="22"/>
        </w:rPr>
      </w:pPr>
      <w:r w:rsidRPr="002A6B97">
        <w:rPr>
          <w:rFonts w:ascii="Cambria" w:hAnsi="Cambria" w:cs="Arial"/>
          <w:sz w:val="22"/>
          <w:szCs w:val="22"/>
        </w:rPr>
        <w:t>posiada konieczne,</w:t>
      </w:r>
      <w:r w:rsidR="002A6B97">
        <w:rPr>
          <w:rFonts w:ascii="Cambria" w:hAnsi="Cambria" w:cs="Arial"/>
          <w:sz w:val="22"/>
          <w:szCs w:val="22"/>
        </w:rPr>
        <w:t xml:space="preserve"> </w:t>
      </w:r>
      <w:r w:rsidRPr="002A6B97">
        <w:rPr>
          <w:rFonts w:ascii="Cambria" w:hAnsi="Cambria" w:cs="Arial"/>
          <w:sz w:val="22"/>
          <w:szCs w:val="22"/>
        </w:rPr>
        <w:t>niezbędne do kontynuowania nauki na dalszych etapach kształcenia wiadomości i umiejętności, luźno zestawione bez rozumienia związków i uogólnień,</w:t>
      </w:r>
    </w:p>
    <w:p w:rsidR="00B03105" w:rsidRPr="002A6B97" w:rsidRDefault="00B03105" w:rsidP="007F7A81">
      <w:pPr>
        <w:pStyle w:val="Tekstpodstawowy"/>
        <w:widowControl w:val="0"/>
        <w:numPr>
          <w:ilvl w:val="0"/>
          <w:numId w:val="162"/>
        </w:numPr>
        <w:tabs>
          <w:tab w:val="left" w:pos="360"/>
        </w:tabs>
        <w:suppressAutoHyphens/>
        <w:spacing w:after="120"/>
        <w:ind w:left="709" w:hanging="283"/>
        <w:rPr>
          <w:rFonts w:ascii="Cambria" w:hAnsi="Cambria" w:cs="Arial"/>
          <w:sz w:val="22"/>
          <w:szCs w:val="22"/>
        </w:rPr>
      </w:pPr>
      <w:r w:rsidRPr="002A6B97">
        <w:rPr>
          <w:rFonts w:ascii="Cambria" w:hAnsi="Cambria" w:cs="Arial"/>
          <w:sz w:val="22"/>
          <w:szCs w:val="22"/>
        </w:rPr>
        <w:t>słabo rozumie treści programowe, podstawowe wiadomości i procedury odtwarza mechanicznie, brak umiejętności wyjaśniania zjawisk,</w:t>
      </w:r>
    </w:p>
    <w:p w:rsidR="00B03105" w:rsidRDefault="00B03105" w:rsidP="007F7A81">
      <w:pPr>
        <w:pStyle w:val="Tekstpodstawowy"/>
        <w:widowControl w:val="0"/>
        <w:numPr>
          <w:ilvl w:val="0"/>
          <w:numId w:val="162"/>
        </w:numPr>
        <w:tabs>
          <w:tab w:val="left" w:pos="360"/>
        </w:tabs>
        <w:suppressAutoHyphens/>
        <w:spacing w:after="120"/>
        <w:ind w:left="709" w:hanging="283"/>
        <w:rPr>
          <w:rFonts w:ascii="Cambria" w:hAnsi="Cambria" w:cs="Arial"/>
          <w:sz w:val="22"/>
          <w:szCs w:val="22"/>
        </w:rPr>
      </w:pPr>
      <w:r w:rsidRPr="002A6B97">
        <w:rPr>
          <w:rFonts w:ascii="Cambria" w:hAnsi="Cambria" w:cs="Arial"/>
          <w:sz w:val="22"/>
          <w:szCs w:val="22"/>
        </w:rPr>
        <w:t>posiada nieporadny styl wypowiedzi, ubogie słownictwo, liczne błędy, trudności w formułowaniu myśli,</w:t>
      </w:r>
    </w:p>
    <w:p w:rsidR="000964D5" w:rsidRPr="002A6B97" w:rsidRDefault="000964D5" w:rsidP="000964D5">
      <w:pPr>
        <w:pStyle w:val="Tekstpodstawowy"/>
        <w:widowControl w:val="0"/>
        <w:tabs>
          <w:tab w:val="left" w:pos="360"/>
        </w:tabs>
        <w:suppressAutoHyphens/>
        <w:spacing w:after="120"/>
        <w:ind w:left="709"/>
        <w:rPr>
          <w:rFonts w:ascii="Cambria" w:hAnsi="Cambria" w:cs="Arial"/>
          <w:sz w:val="22"/>
          <w:szCs w:val="22"/>
        </w:rPr>
      </w:pPr>
    </w:p>
    <w:p w:rsidR="00B03105" w:rsidRPr="002A6B97" w:rsidRDefault="00B03105" w:rsidP="007F7A81">
      <w:pPr>
        <w:pStyle w:val="Tekstpodstawowy"/>
        <w:numPr>
          <w:ilvl w:val="0"/>
          <w:numId w:val="157"/>
        </w:numPr>
        <w:tabs>
          <w:tab w:val="left" w:pos="426"/>
        </w:tabs>
        <w:ind w:hanging="698"/>
        <w:rPr>
          <w:rFonts w:ascii="Cambria" w:hAnsi="Cambria" w:cs="Arial"/>
          <w:sz w:val="22"/>
          <w:szCs w:val="22"/>
        </w:rPr>
      </w:pPr>
      <w:r w:rsidRPr="002A6B97">
        <w:rPr>
          <w:rFonts w:ascii="Cambria" w:hAnsi="Cambria" w:cs="Arial"/>
          <w:b/>
          <w:bCs/>
          <w:sz w:val="22"/>
          <w:szCs w:val="22"/>
        </w:rPr>
        <w:t xml:space="preserve">stopień niedostateczny </w:t>
      </w:r>
      <w:r w:rsidRPr="002A6B97">
        <w:rPr>
          <w:rFonts w:ascii="Cambria" w:hAnsi="Cambria" w:cs="Arial"/>
          <w:sz w:val="22"/>
          <w:szCs w:val="22"/>
        </w:rPr>
        <w:t>otrzymuje uczeń, który:</w:t>
      </w:r>
    </w:p>
    <w:p w:rsidR="00B03105" w:rsidRPr="002A6B97" w:rsidRDefault="00B03105" w:rsidP="007F7A81">
      <w:pPr>
        <w:pStyle w:val="Tekstpodstawowy"/>
        <w:widowControl w:val="0"/>
        <w:numPr>
          <w:ilvl w:val="0"/>
          <w:numId w:val="163"/>
        </w:numPr>
        <w:tabs>
          <w:tab w:val="left" w:pos="360"/>
        </w:tabs>
        <w:suppressAutoHyphens/>
        <w:spacing w:after="120"/>
        <w:rPr>
          <w:rFonts w:ascii="Cambria" w:hAnsi="Cambria" w:cs="Arial"/>
          <w:sz w:val="22"/>
          <w:szCs w:val="22"/>
        </w:rPr>
      </w:pPr>
      <w:r w:rsidRPr="002A6B97">
        <w:rPr>
          <w:rFonts w:ascii="Cambria" w:hAnsi="Cambria" w:cs="Arial"/>
          <w:sz w:val="22"/>
          <w:szCs w:val="22"/>
        </w:rPr>
        <w:t>nie opanował wiadomości i umiejętności określonych podstawami programowymi, a braki w wiadomościach uniemożliwiają dalsze zdobywanie wiedzy,</w:t>
      </w:r>
    </w:p>
    <w:p w:rsidR="00B03105" w:rsidRPr="002A6B97" w:rsidRDefault="00B03105" w:rsidP="007F7A81">
      <w:pPr>
        <w:pStyle w:val="Tekstpodstawowy"/>
        <w:widowControl w:val="0"/>
        <w:numPr>
          <w:ilvl w:val="0"/>
          <w:numId w:val="163"/>
        </w:numPr>
        <w:tabs>
          <w:tab w:val="left" w:pos="360"/>
        </w:tabs>
        <w:suppressAutoHyphens/>
        <w:spacing w:after="120"/>
        <w:rPr>
          <w:rFonts w:ascii="Cambria" w:hAnsi="Cambria" w:cs="Arial"/>
          <w:sz w:val="22"/>
          <w:szCs w:val="22"/>
        </w:rPr>
      </w:pPr>
      <w:r w:rsidRPr="002A6B97">
        <w:rPr>
          <w:rFonts w:ascii="Cambria" w:hAnsi="Cambria" w:cs="Arial"/>
          <w:sz w:val="22"/>
          <w:szCs w:val="22"/>
        </w:rPr>
        <w:t>nie jest w stanie rozwiązać /wykonać/ zadań o niewielkim elementarnym stopniu trudności,</w:t>
      </w:r>
    </w:p>
    <w:p w:rsidR="00B03105" w:rsidRPr="002A6B97" w:rsidRDefault="00B03105" w:rsidP="007F7A81">
      <w:pPr>
        <w:pStyle w:val="Tekstpodstawowy"/>
        <w:widowControl w:val="0"/>
        <w:numPr>
          <w:ilvl w:val="0"/>
          <w:numId w:val="163"/>
        </w:numPr>
        <w:tabs>
          <w:tab w:val="left" w:pos="360"/>
        </w:tabs>
        <w:suppressAutoHyphens/>
        <w:spacing w:after="120"/>
        <w:rPr>
          <w:rFonts w:ascii="Cambria" w:hAnsi="Cambria" w:cs="Arial"/>
          <w:sz w:val="22"/>
          <w:szCs w:val="22"/>
        </w:rPr>
      </w:pPr>
      <w:r w:rsidRPr="002A6B97">
        <w:rPr>
          <w:rFonts w:ascii="Cambria" w:hAnsi="Cambria" w:cs="Arial"/>
          <w:sz w:val="22"/>
          <w:szCs w:val="22"/>
        </w:rPr>
        <w:t xml:space="preserve">nie skorzystał z pomocy szkoły, nie wykorzystał szans uzupełnienia wiedzy i umiejętności </w:t>
      </w:r>
    </w:p>
    <w:p w:rsidR="00B03105" w:rsidRPr="002A6B97" w:rsidRDefault="00B03105" w:rsidP="00B03105">
      <w:pPr>
        <w:pStyle w:val="Obszartekstu"/>
        <w:tabs>
          <w:tab w:val="left" w:pos="284"/>
        </w:tabs>
        <w:suppressAutoHyphens/>
        <w:jc w:val="both"/>
        <w:rPr>
          <w:rFonts w:ascii="Cambria" w:hAnsi="Cambria" w:cs="Arial"/>
          <w:sz w:val="22"/>
          <w:szCs w:val="22"/>
        </w:rPr>
      </w:pPr>
    </w:p>
    <w:p w:rsidR="00B03105" w:rsidRPr="002A6B97" w:rsidRDefault="00B03105" w:rsidP="007F7A81">
      <w:pPr>
        <w:pStyle w:val="Tekstpodstawowy"/>
        <w:numPr>
          <w:ilvl w:val="0"/>
          <w:numId w:val="164"/>
        </w:numPr>
        <w:tabs>
          <w:tab w:val="left" w:pos="426"/>
          <w:tab w:val="left" w:pos="851"/>
        </w:tabs>
        <w:ind w:left="0" w:firstLine="567"/>
        <w:rPr>
          <w:rFonts w:ascii="Cambria" w:hAnsi="Cambria" w:cs="Arial"/>
          <w:sz w:val="22"/>
          <w:szCs w:val="22"/>
        </w:rPr>
      </w:pPr>
      <w:r w:rsidRPr="002A6B97">
        <w:rPr>
          <w:rFonts w:ascii="Cambria" w:hAnsi="Cambria" w:cs="Arial"/>
          <w:sz w:val="22"/>
          <w:szCs w:val="22"/>
        </w:rPr>
        <w:t>Ocenie podlegają wszystkie formy pracy ucznia:</w:t>
      </w:r>
    </w:p>
    <w:p w:rsidR="00B03105" w:rsidRPr="002A6B97" w:rsidRDefault="00B03105" w:rsidP="007F7A81">
      <w:pPr>
        <w:pStyle w:val="Tekstpodstawowy"/>
        <w:numPr>
          <w:ilvl w:val="0"/>
          <w:numId w:val="165"/>
        </w:numPr>
        <w:tabs>
          <w:tab w:val="left" w:pos="284"/>
          <w:tab w:val="left" w:pos="426"/>
        </w:tabs>
        <w:ind w:left="0" w:firstLine="0"/>
        <w:rPr>
          <w:rFonts w:ascii="Cambria" w:hAnsi="Cambria" w:cs="Arial"/>
          <w:sz w:val="22"/>
          <w:szCs w:val="22"/>
        </w:rPr>
      </w:pPr>
      <w:r w:rsidRPr="002A6B97">
        <w:rPr>
          <w:rFonts w:ascii="Cambria" w:hAnsi="Cambria" w:cs="Arial"/>
          <w:sz w:val="22"/>
          <w:szCs w:val="22"/>
        </w:rPr>
        <w:t>prace klasowe na jednej lub dwóch godzinach lekcyjnych obejmujące treść</w:t>
      </w:r>
      <w:r w:rsidR="002A6B97">
        <w:rPr>
          <w:rFonts w:ascii="Cambria" w:hAnsi="Cambria" w:cs="Arial"/>
          <w:sz w:val="22"/>
          <w:szCs w:val="22"/>
        </w:rPr>
        <w:t xml:space="preserve"> </w:t>
      </w:r>
      <w:r w:rsidRPr="002A6B97">
        <w:rPr>
          <w:rFonts w:ascii="Cambria" w:hAnsi="Cambria" w:cs="Arial"/>
          <w:sz w:val="22"/>
          <w:szCs w:val="22"/>
        </w:rPr>
        <w:t>całego działu (lub dużą część działu);</w:t>
      </w:r>
    </w:p>
    <w:p w:rsidR="00B03105" w:rsidRPr="002A6B97" w:rsidRDefault="00B03105" w:rsidP="007F7A81">
      <w:pPr>
        <w:pStyle w:val="Tekstpodstawowy"/>
        <w:numPr>
          <w:ilvl w:val="0"/>
          <w:numId w:val="165"/>
        </w:numPr>
        <w:tabs>
          <w:tab w:val="left" w:pos="284"/>
          <w:tab w:val="left" w:pos="426"/>
        </w:tabs>
        <w:ind w:left="0" w:firstLine="0"/>
        <w:rPr>
          <w:rFonts w:ascii="Cambria" w:hAnsi="Cambria" w:cs="Arial"/>
          <w:sz w:val="22"/>
          <w:szCs w:val="22"/>
        </w:rPr>
      </w:pPr>
      <w:r w:rsidRPr="002A6B97">
        <w:rPr>
          <w:rFonts w:ascii="Cambria" w:hAnsi="Cambria" w:cs="Arial"/>
          <w:sz w:val="22"/>
          <w:szCs w:val="22"/>
        </w:rPr>
        <w:t>testy;</w:t>
      </w:r>
    </w:p>
    <w:p w:rsidR="00B03105" w:rsidRPr="002A6B97" w:rsidRDefault="00B03105" w:rsidP="007F7A81">
      <w:pPr>
        <w:pStyle w:val="Tekstpodstawowy"/>
        <w:numPr>
          <w:ilvl w:val="0"/>
          <w:numId w:val="165"/>
        </w:numPr>
        <w:tabs>
          <w:tab w:val="left" w:pos="284"/>
          <w:tab w:val="left" w:pos="426"/>
        </w:tabs>
        <w:ind w:left="0" w:firstLine="0"/>
        <w:rPr>
          <w:rFonts w:ascii="Cambria" w:hAnsi="Cambria" w:cs="Arial"/>
          <w:sz w:val="22"/>
          <w:szCs w:val="22"/>
        </w:rPr>
      </w:pPr>
      <w:r w:rsidRPr="002A6B97">
        <w:rPr>
          <w:rFonts w:ascii="Cambria" w:hAnsi="Cambria" w:cs="Arial"/>
          <w:sz w:val="22"/>
          <w:szCs w:val="22"/>
        </w:rPr>
        <w:t>kartkówki z trzech ostatnich tematów;</w:t>
      </w:r>
    </w:p>
    <w:p w:rsidR="00B03105" w:rsidRPr="002A6B97" w:rsidRDefault="00B03105" w:rsidP="007F7A81">
      <w:pPr>
        <w:pStyle w:val="Tekstpodstawowy"/>
        <w:numPr>
          <w:ilvl w:val="0"/>
          <w:numId w:val="165"/>
        </w:numPr>
        <w:tabs>
          <w:tab w:val="left" w:pos="284"/>
          <w:tab w:val="left" w:pos="426"/>
        </w:tabs>
        <w:ind w:left="0" w:firstLine="0"/>
        <w:rPr>
          <w:rFonts w:ascii="Cambria" w:hAnsi="Cambria" w:cs="Arial"/>
          <w:sz w:val="22"/>
          <w:szCs w:val="22"/>
        </w:rPr>
      </w:pPr>
      <w:r w:rsidRPr="002A6B97">
        <w:rPr>
          <w:rFonts w:ascii="Cambria" w:hAnsi="Cambria" w:cs="Arial"/>
          <w:sz w:val="22"/>
          <w:szCs w:val="22"/>
        </w:rPr>
        <w:t>prace domowe;</w:t>
      </w:r>
    </w:p>
    <w:p w:rsidR="00B03105" w:rsidRPr="002A6B97" w:rsidRDefault="00B03105" w:rsidP="007F7A81">
      <w:pPr>
        <w:pStyle w:val="Tekstpodstawowy"/>
        <w:numPr>
          <w:ilvl w:val="0"/>
          <w:numId w:val="165"/>
        </w:numPr>
        <w:tabs>
          <w:tab w:val="left" w:pos="284"/>
          <w:tab w:val="left" w:pos="426"/>
        </w:tabs>
        <w:ind w:left="0" w:firstLine="0"/>
        <w:rPr>
          <w:rFonts w:ascii="Cambria" w:hAnsi="Cambria" w:cs="Arial"/>
          <w:sz w:val="22"/>
          <w:szCs w:val="22"/>
        </w:rPr>
      </w:pPr>
      <w:r w:rsidRPr="002A6B97">
        <w:rPr>
          <w:rFonts w:ascii="Cambria" w:hAnsi="Cambria" w:cs="Arial"/>
          <w:sz w:val="22"/>
          <w:szCs w:val="22"/>
        </w:rPr>
        <w:t>zadania i ćwiczenia wykonywane przez uczniów podczas lekcji;</w:t>
      </w:r>
    </w:p>
    <w:p w:rsidR="00B03105" w:rsidRPr="002A6B97" w:rsidRDefault="00B03105" w:rsidP="007F7A81">
      <w:pPr>
        <w:pStyle w:val="Tekstpodstawowy"/>
        <w:numPr>
          <w:ilvl w:val="0"/>
          <w:numId w:val="165"/>
        </w:numPr>
        <w:tabs>
          <w:tab w:val="left" w:pos="284"/>
          <w:tab w:val="left" w:pos="426"/>
        </w:tabs>
        <w:ind w:left="0" w:firstLine="0"/>
        <w:rPr>
          <w:rFonts w:ascii="Cambria" w:hAnsi="Cambria" w:cs="Arial"/>
          <w:sz w:val="22"/>
          <w:szCs w:val="22"/>
        </w:rPr>
      </w:pPr>
      <w:r w:rsidRPr="002A6B97">
        <w:rPr>
          <w:rFonts w:ascii="Cambria" w:hAnsi="Cambria" w:cs="Arial"/>
          <w:sz w:val="22"/>
          <w:szCs w:val="22"/>
        </w:rPr>
        <w:t>różnego typu sprawdziany pisemne;</w:t>
      </w:r>
    </w:p>
    <w:p w:rsidR="00B03105" w:rsidRPr="002A6B97" w:rsidRDefault="00B03105" w:rsidP="007F7A81">
      <w:pPr>
        <w:pStyle w:val="Tekstpodstawowy"/>
        <w:numPr>
          <w:ilvl w:val="0"/>
          <w:numId w:val="165"/>
        </w:numPr>
        <w:tabs>
          <w:tab w:val="left" w:pos="284"/>
          <w:tab w:val="left" w:pos="426"/>
        </w:tabs>
        <w:ind w:left="0" w:firstLine="0"/>
        <w:rPr>
          <w:rFonts w:ascii="Cambria" w:hAnsi="Cambria" w:cs="Arial"/>
          <w:sz w:val="22"/>
          <w:szCs w:val="22"/>
        </w:rPr>
      </w:pPr>
      <w:r w:rsidRPr="002A6B97">
        <w:rPr>
          <w:rFonts w:ascii="Cambria" w:hAnsi="Cambria" w:cs="Arial"/>
          <w:sz w:val="22"/>
          <w:szCs w:val="22"/>
        </w:rPr>
        <w:t xml:space="preserve"> wypowiedzi ustne;</w:t>
      </w:r>
    </w:p>
    <w:p w:rsidR="00B03105" w:rsidRPr="002A6B97" w:rsidRDefault="00B03105" w:rsidP="007F7A81">
      <w:pPr>
        <w:pStyle w:val="Tekstpodstawowy"/>
        <w:numPr>
          <w:ilvl w:val="0"/>
          <w:numId w:val="165"/>
        </w:numPr>
        <w:tabs>
          <w:tab w:val="left" w:pos="284"/>
          <w:tab w:val="left" w:pos="426"/>
        </w:tabs>
        <w:ind w:left="0" w:firstLine="0"/>
        <w:rPr>
          <w:rFonts w:ascii="Cambria" w:hAnsi="Cambria" w:cs="Arial"/>
          <w:sz w:val="22"/>
          <w:szCs w:val="22"/>
        </w:rPr>
      </w:pPr>
      <w:r w:rsidRPr="002A6B97">
        <w:rPr>
          <w:rFonts w:ascii="Cambria" w:hAnsi="Cambria" w:cs="Arial"/>
          <w:sz w:val="22"/>
          <w:szCs w:val="22"/>
        </w:rPr>
        <w:t xml:space="preserve"> praca w zespole;</w:t>
      </w:r>
    </w:p>
    <w:p w:rsidR="00B03105" w:rsidRPr="002A6B97" w:rsidRDefault="00B03105" w:rsidP="007F7A81">
      <w:pPr>
        <w:pStyle w:val="Tekstpodstawowy"/>
        <w:numPr>
          <w:ilvl w:val="0"/>
          <w:numId w:val="165"/>
        </w:numPr>
        <w:tabs>
          <w:tab w:val="left" w:pos="284"/>
          <w:tab w:val="left" w:pos="426"/>
        </w:tabs>
        <w:ind w:left="0" w:firstLine="0"/>
        <w:rPr>
          <w:rFonts w:ascii="Cambria" w:hAnsi="Cambria" w:cs="Arial"/>
          <w:sz w:val="22"/>
          <w:szCs w:val="22"/>
        </w:rPr>
      </w:pPr>
      <w:r w:rsidRPr="002A6B97">
        <w:rPr>
          <w:rFonts w:ascii="Cambria" w:hAnsi="Cambria" w:cs="Arial"/>
          <w:sz w:val="22"/>
          <w:szCs w:val="22"/>
        </w:rPr>
        <w:t xml:space="preserve"> testy sprawnościowe;</w:t>
      </w:r>
    </w:p>
    <w:p w:rsidR="00B03105" w:rsidRPr="002A6B97" w:rsidRDefault="00B03105" w:rsidP="007F7A81">
      <w:pPr>
        <w:pStyle w:val="Tekstpodstawowy"/>
        <w:numPr>
          <w:ilvl w:val="0"/>
          <w:numId w:val="165"/>
        </w:numPr>
        <w:tabs>
          <w:tab w:val="left" w:pos="284"/>
          <w:tab w:val="left" w:pos="426"/>
        </w:tabs>
        <w:ind w:left="0" w:firstLine="0"/>
        <w:rPr>
          <w:rFonts w:ascii="Cambria" w:hAnsi="Cambria" w:cs="Arial"/>
          <w:sz w:val="22"/>
          <w:szCs w:val="22"/>
        </w:rPr>
      </w:pPr>
      <w:r w:rsidRPr="002A6B97">
        <w:rPr>
          <w:rFonts w:ascii="Cambria" w:hAnsi="Cambria" w:cs="Arial"/>
          <w:sz w:val="22"/>
          <w:szCs w:val="22"/>
        </w:rPr>
        <w:lastRenderedPageBreak/>
        <w:t xml:space="preserve"> prace plastyczne i techniczne;</w:t>
      </w:r>
    </w:p>
    <w:p w:rsidR="00B03105" w:rsidRPr="002A6B97" w:rsidRDefault="00B03105" w:rsidP="007F7A81">
      <w:pPr>
        <w:pStyle w:val="Tekstpodstawowy"/>
        <w:numPr>
          <w:ilvl w:val="0"/>
          <w:numId w:val="165"/>
        </w:numPr>
        <w:tabs>
          <w:tab w:val="left" w:pos="284"/>
          <w:tab w:val="left" w:pos="426"/>
        </w:tabs>
        <w:ind w:left="0" w:firstLine="0"/>
        <w:rPr>
          <w:rFonts w:ascii="Cambria" w:hAnsi="Cambria" w:cs="Arial"/>
          <w:sz w:val="22"/>
          <w:szCs w:val="22"/>
        </w:rPr>
      </w:pPr>
      <w:r w:rsidRPr="002A6B97">
        <w:rPr>
          <w:rFonts w:ascii="Cambria" w:hAnsi="Cambria" w:cs="Arial"/>
          <w:sz w:val="22"/>
          <w:szCs w:val="22"/>
        </w:rPr>
        <w:t xml:space="preserve"> wiadomości i umiejętności muzyczne</w:t>
      </w:r>
    </w:p>
    <w:p w:rsidR="00B03105" w:rsidRPr="002A6B97" w:rsidRDefault="00B03105" w:rsidP="00B03105">
      <w:pPr>
        <w:pStyle w:val="Tekstpodstawowy"/>
        <w:tabs>
          <w:tab w:val="left" w:pos="426"/>
        </w:tabs>
        <w:rPr>
          <w:rFonts w:ascii="Cambria" w:hAnsi="Cambria" w:cs="Arial"/>
          <w:sz w:val="22"/>
          <w:szCs w:val="22"/>
        </w:rPr>
      </w:pPr>
    </w:p>
    <w:p w:rsidR="00B03105" w:rsidRPr="002A6B97" w:rsidRDefault="00B03105" w:rsidP="007F7A81">
      <w:pPr>
        <w:pStyle w:val="Tekstpodstawowy"/>
        <w:numPr>
          <w:ilvl w:val="0"/>
          <w:numId w:val="164"/>
        </w:numPr>
        <w:tabs>
          <w:tab w:val="left" w:pos="426"/>
          <w:tab w:val="left" w:pos="851"/>
        </w:tabs>
        <w:ind w:left="0" w:firstLine="567"/>
        <w:rPr>
          <w:rFonts w:ascii="Cambria" w:hAnsi="Cambria" w:cs="Arial"/>
          <w:sz w:val="22"/>
          <w:szCs w:val="22"/>
        </w:rPr>
      </w:pPr>
      <w:r w:rsidRPr="002A6B97">
        <w:rPr>
          <w:rFonts w:ascii="Cambria" w:hAnsi="Cambria" w:cs="Arial"/>
          <w:sz w:val="22"/>
          <w:szCs w:val="22"/>
        </w:rPr>
        <w:t>Zasady obowiązujące w ocenianiu pisemnych wypowiedzi uczniów:</w:t>
      </w:r>
    </w:p>
    <w:p w:rsidR="00B03105" w:rsidRPr="002A6B97" w:rsidRDefault="00B03105" w:rsidP="00B03105">
      <w:pPr>
        <w:pStyle w:val="Tekstpodstawowy"/>
        <w:tabs>
          <w:tab w:val="left" w:pos="426"/>
          <w:tab w:val="left" w:pos="851"/>
        </w:tabs>
        <w:ind w:left="567"/>
        <w:rPr>
          <w:rFonts w:ascii="Cambria" w:hAnsi="Cambria" w:cs="Arial"/>
          <w:sz w:val="22"/>
          <w:szCs w:val="22"/>
        </w:rPr>
      </w:pPr>
    </w:p>
    <w:p w:rsidR="00B03105" w:rsidRPr="002A6B97" w:rsidRDefault="00B03105" w:rsidP="007F7A81">
      <w:pPr>
        <w:pStyle w:val="Tekstpodstawowy"/>
        <w:numPr>
          <w:ilvl w:val="0"/>
          <w:numId w:val="166"/>
        </w:numPr>
        <w:tabs>
          <w:tab w:val="left" w:pos="426"/>
        </w:tabs>
        <w:ind w:left="0" w:firstLine="0"/>
        <w:rPr>
          <w:rFonts w:ascii="Cambria" w:hAnsi="Cambria" w:cs="Arial"/>
          <w:sz w:val="22"/>
          <w:szCs w:val="22"/>
        </w:rPr>
      </w:pPr>
      <w:r w:rsidRPr="002A6B97">
        <w:rPr>
          <w:rFonts w:ascii="Cambria" w:hAnsi="Cambria" w:cs="Arial"/>
          <w:b/>
          <w:bCs/>
          <w:sz w:val="22"/>
          <w:szCs w:val="22"/>
        </w:rPr>
        <w:t>praca klasowa</w:t>
      </w:r>
      <w:r w:rsidR="000964D5">
        <w:rPr>
          <w:rFonts w:ascii="Cambria" w:hAnsi="Cambria" w:cs="Arial"/>
          <w:b/>
          <w:bCs/>
          <w:sz w:val="22"/>
          <w:szCs w:val="22"/>
        </w:rPr>
        <w:t xml:space="preserve"> </w:t>
      </w:r>
      <w:r w:rsidR="00FE5DF9">
        <w:rPr>
          <w:rFonts w:ascii="Cambria" w:hAnsi="Cambria" w:cs="Arial"/>
          <w:b/>
          <w:bCs/>
          <w:sz w:val="22"/>
          <w:szCs w:val="22"/>
        </w:rPr>
        <w:t>-</w:t>
      </w:r>
      <w:r w:rsidR="000964D5">
        <w:rPr>
          <w:rFonts w:ascii="Cambria" w:hAnsi="Cambria" w:cs="Arial"/>
          <w:b/>
          <w:bCs/>
          <w:sz w:val="22"/>
          <w:szCs w:val="22"/>
        </w:rPr>
        <w:t xml:space="preserve"> </w:t>
      </w:r>
      <w:r w:rsidRPr="002A6B97">
        <w:rPr>
          <w:rFonts w:ascii="Cambria" w:hAnsi="Cambria" w:cs="Arial"/>
          <w:sz w:val="22"/>
          <w:szCs w:val="22"/>
        </w:rPr>
        <w:t>obejmuje duże partie materiału, ocena wystawiona na jej podstawie ma znaczący wpływ na ocenę okresową:</w:t>
      </w:r>
    </w:p>
    <w:p w:rsidR="00B03105" w:rsidRPr="002A6B97" w:rsidRDefault="00B03105" w:rsidP="00B03105">
      <w:pPr>
        <w:pStyle w:val="Tekstpodstawowy"/>
        <w:tabs>
          <w:tab w:val="left" w:pos="1080"/>
        </w:tabs>
        <w:ind w:left="720"/>
        <w:rPr>
          <w:rFonts w:ascii="Cambria" w:hAnsi="Cambria" w:cs="Arial"/>
          <w:sz w:val="22"/>
          <w:szCs w:val="22"/>
          <w:u w:val="single"/>
        </w:rPr>
      </w:pPr>
      <w:r w:rsidRPr="002A6B97">
        <w:rPr>
          <w:rFonts w:ascii="Cambria" w:hAnsi="Cambria" w:cs="Arial"/>
          <w:sz w:val="22"/>
          <w:szCs w:val="22"/>
          <w:u w:val="single"/>
        </w:rPr>
        <w:t>zasady przeprowadzania:</w:t>
      </w:r>
    </w:p>
    <w:p w:rsidR="00B03105" w:rsidRPr="002A6B97" w:rsidRDefault="00B03105" w:rsidP="007F7A81">
      <w:pPr>
        <w:pStyle w:val="Tekstpodstawowy"/>
        <w:numPr>
          <w:ilvl w:val="0"/>
          <w:numId w:val="167"/>
        </w:numPr>
        <w:tabs>
          <w:tab w:val="left" w:pos="1080"/>
        </w:tabs>
        <w:rPr>
          <w:rFonts w:ascii="Cambria" w:hAnsi="Cambria" w:cs="Arial"/>
          <w:sz w:val="22"/>
          <w:szCs w:val="22"/>
        </w:rPr>
      </w:pPr>
      <w:r w:rsidRPr="002A6B97">
        <w:rPr>
          <w:rFonts w:ascii="Cambria" w:hAnsi="Cambria" w:cs="Arial"/>
          <w:sz w:val="22"/>
          <w:szCs w:val="22"/>
        </w:rPr>
        <w:t>uczeń ma prawo znać z tygodniowym wyprzedzeniem terminy prac klasowych, które są odnotowywane w dzienniku lekcyjnym,</w:t>
      </w:r>
    </w:p>
    <w:p w:rsidR="00B03105" w:rsidRPr="002A6B97" w:rsidRDefault="00B03105" w:rsidP="007F7A81">
      <w:pPr>
        <w:pStyle w:val="Tekstpodstawowy"/>
        <w:numPr>
          <w:ilvl w:val="0"/>
          <w:numId w:val="167"/>
        </w:numPr>
        <w:tabs>
          <w:tab w:val="left" w:pos="1080"/>
        </w:tabs>
        <w:rPr>
          <w:rFonts w:ascii="Cambria" w:hAnsi="Cambria" w:cs="Arial"/>
          <w:sz w:val="22"/>
          <w:szCs w:val="22"/>
        </w:rPr>
      </w:pPr>
      <w:r w:rsidRPr="002A6B97">
        <w:rPr>
          <w:rFonts w:ascii="Cambria" w:hAnsi="Cambria" w:cs="Arial"/>
          <w:sz w:val="22"/>
          <w:szCs w:val="22"/>
        </w:rPr>
        <w:t>w ciągu jednego dnia można przeprowadzić tylko jedną pracę klasową, w ciągu tygodnia nie więcej niż trzy;</w:t>
      </w:r>
    </w:p>
    <w:p w:rsidR="00B03105" w:rsidRPr="002A6B97" w:rsidRDefault="00B03105" w:rsidP="00B03105">
      <w:pPr>
        <w:pStyle w:val="Tekstpodstawowy"/>
        <w:tabs>
          <w:tab w:val="left" w:pos="1080"/>
        </w:tabs>
        <w:ind w:left="1440"/>
        <w:rPr>
          <w:rFonts w:ascii="Cambria" w:hAnsi="Cambria" w:cs="Arial"/>
          <w:sz w:val="22"/>
          <w:szCs w:val="22"/>
        </w:rPr>
      </w:pPr>
    </w:p>
    <w:p w:rsidR="00B03105" w:rsidRPr="002A6B97" w:rsidRDefault="00B03105" w:rsidP="007F7A81">
      <w:pPr>
        <w:pStyle w:val="Tekstpodstawowy"/>
        <w:numPr>
          <w:ilvl w:val="0"/>
          <w:numId w:val="166"/>
        </w:numPr>
        <w:ind w:left="426" w:hanging="426"/>
        <w:rPr>
          <w:rFonts w:ascii="Cambria" w:hAnsi="Cambria" w:cs="Arial"/>
          <w:sz w:val="22"/>
          <w:szCs w:val="22"/>
        </w:rPr>
      </w:pPr>
      <w:r w:rsidRPr="002A6B97">
        <w:rPr>
          <w:rFonts w:ascii="Cambria" w:hAnsi="Cambria" w:cs="Arial"/>
          <w:sz w:val="22"/>
          <w:szCs w:val="22"/>
        </w:rPr>
        <w:t xml:space="preserve"> </w:t>
      </w:r>
      <w:r w:rsidRPr="002A6B97">
        <w:rPr>
          <w:rFonts w:ascii="Cambria" w:hAnsi="Cambria" w:cs="Arial"/>
          <w:b/>
          <w:bCs/>
          <w:sz w:val="22"/>
          <w:szCs w:val="22"/>
        </w:rPr>
        <w:t>sprawdzian</w:t>
      </w:r>
      <w:r w:rsidR="000964D5">
        <w:rPr>
          <w:rFonts w:ascii="Cambria" w:hAnsi="Cambria" w:cs="Arial"/>
          <w:b/>
          <w:bCs/>
          <w:sz w:val="22"/>
          <w:szCs w:val="22"/>
        </w:rPr>
        <w:t xml:space="preserve"> </w:t>
      </w:r>
      <w:r w:rsidR="00FE5DF9">
        <w:rPr>
          <w:rFonts w:ascii="Cambria" w:hAnsi="Cambria" w:cs="Arial"/>
          <w:b/>
          <w:bCs/>
          <w:sz w:val="22"/>
          <w:szCs w:val="22"/>
        </w:rPr>
        <w:t>-</w:t>
      </w:r>
      <w:r w:rsidR="000964D5">
        <w:rPr>
          <w:rFonts w:ascii="Cambria" w:hAnsi="Cambria" w:cs="Arial"/>
          <w:b/>
          <w:bCs/>
          <w:sz w:val="22"/>
          <w:szCs w:val="22"/>
        </w:rPr>
        <w:t xml:space="preserve"> </w:t>
      </w:r>
      <w:r w:rsidRPr="002A6B97">
        <w:rPr>
          <w:rFonts w:ascii="Cambria" w:hAnsi="Cambria" w:cs="Arial"/>
          <w:sz w:val="22"/>
          <w:szCs w:val="22"/>
        </w:rPr>
        <w:t>obejmuje materiał z kilku lekcji ;</w:t>
      </w:r>
    </w:p>
    <w:p w:rsidR="00B03105" w:rsidRPr="002A6B97" w:rsidRDefault="00B03105" w:rsidP="00B03105">
      <w:pPr>
        <w:pStyle w:val="Tekstpodstawowy"/>
        <w:tabs>
          <w:tab w:val="left" w:pos="1080"/>
        </w:tabs>
        <w:ind w:left="720"/>
        <w:rPr>
          <w:rFonts w:ascii="Cambria" w:hAnsi="Cambria" w:cs="Arial"/>
          <w:sz w:val="22"/>
          <w:szCs w:val="22"/>
        </w:rPr>
      </w:pPr>
      <w:r w:rsidRPr="002A6B97">
        <w:rPr>
          <w:rFonts w:ascii="Cambria" w:hAnsi="Cambria" w:cs="Arial"/>
          <w:sz w:val="22"/>
          <w:szCs w:val="22"/>
          <w:u w:val="single"/>
        </w:rPr>
        <w:t>zasady przeprowadzania</w:t>
      </w:r>
      <w:r w:rsidRPr="002A6B97">
        <w:rPr>
          <w:rFonts w:ascii="Cambria" w:hAnsi="Cambria" w:cs="Arial"/>
          <w:sz w:val="22"/>
          <w:szCs w:val="22"/>
        </w:rPr>
        <w:t>:</w:t>
      </w:r>
    </w:p>
    <w:p w:rsidR="00B03105" w:rsidRPr="002A6B97" w:rsidRDefault="00B03105" w:rsidP="007F7A81">
      <w:pPr>
        <w:pStyle w:val="Tekstpodstawowy"/>
        <w:numPr>
          <w:ilvl w:val="0"/>
          <w:numId w:val="168"/>
        </w:numPr>
        <w:tabs>
          <w:tab w:val="left" w:pos="1080"/>
        </w:tabs>
        <w:rPr>
          <w:rFonts w:ascii="Cambria" w:hAnsi="Cambria" w:cs="Arial"/>
          <w:sz w:val="22"/>
          <w:szCs w:val="22"/>
        </w:rPr>
      </w:pPr>
      <w:r w:rsidRPr="002A6B97">
        <w:rPr>
          <w:rFonts w:ascii="Cambria" w:hAnsi="Cambria" w:cs="Arial"/>
          <w:sz w:val="22"/>
          <w:szCs w:val="22"/>
        </w:rPr>
        <w:t xml:space="preserve">uczeń ma prawo znać terminy sprawdzianów z wyprzedzeniem </w:t>
      </w:r>
      <w:r w:rsidRPr="002A6B97">
        <w:rPr>
          <w:rFonts w:ascii="Cambria" w:hAnsi="Cambria" w:cs="Arial"/>
          <w:b/>
          <w:bCs/>
          <w:sz w:val="22"/>
          <w:szCs w:val="22"/>
        </w:rPr>
        <w:t xml:space="preserve">5 </w:t>
      </w:r>
      <w:r w:rsidRPr="002A6B97">
        <w:rPr>
          <w:rFonts w:ascii="Cambria" w:hAnsi="Cambria" w:cs="Arial"/>
          <w:sz w:val="22"/>
          <w:szCs w:val="22"/>
        </w:rPr>
        <w:t>dni,</w:t>
      </w:r>
    </w:p>
    <w:p w:rsidR="00B03105" w:rsidRPr="002A6B97" w:rsidRDefault="00B03105" w:rsidP="007F7A81">
      <w:pPr>
        <w:pStyle w:val="Tekstpodstawowy"/>
        <w:numPr>
          <w:ilvl w:val="0"/>
          <w:numId w:val="168"/>
        </w:numPr>
        <w:tabs>
          <w:tab w:val="left" w:pos="1080"/>
        </w:tabs>
        <w:rPr>
          <w:rFonts w:ascii="Cambria" w:hAnsi="Cambria" w:cs="Arial"/>
          <w:sz w:val="22"/>
          <w:szCs w:val="22"/>
        </w:rPr>
      </w:pPr>
      <w:r w:rsidRPr="002A6B97">
        <w:rPr>
          <w:rFonts w:ascii="Cambria" w:hAnsi="Cambria" w:cs="Arial"/>
          <w:sz w:val="22"/>
          <w:szCs w:val="22"/>
        </w:rPr>
        <w:t xml:space="preserve">w ciągu dnia można przeprowadzić nie więcej niż </w:t>
      </w:r>
      <w:r w:rsidRPr="002A6B97">
        <w:rPr>
          <w:rFonts w:ascii="Cambria" w:hAnsi="Cambria" w:cs="Arial"/>
          <w:b/>
          <w:bCs/>
          <w:sz w:val="22"/>
          <w:szCs w:val="22"/>
        </w:rPr>
        <w:t>2</w:t>
      </w:r>
      <w:r w:rsidRPr="002A6B97">
        <w:rPr>
          <w:rFonts w:ascii="Cambria" w:hAnsi="Cambria" w:cs="Arial"/>
          <w:sz w:val="22"/>
          <w:szCs w:val="22"/>
        </w:rPr>
        <w:t xml:space="preserve"> sprawdziany,</w:t>
      </w:r>
    </w:p>
    <w:p w:rsidR="00B03105" w:rsidRPr="002A6B97" w:rsidRDefault="00B03105" w:rsidP="007F7A81">
      <w:pPr>
        <w:pStyle w:val="Tekstpodstawowy"/>
        <w:numPr>
          <w:ilvl w:val="0"/>
          <w:numId w:val="168"/>
        </w:numPr>
        <w:tabs>
          <w:tab w:val="left" w:pos="1080"/>
        </w:tabs>
        <w:rPr>
          <w:rFonts w:ascii="Cambria" w:hAnsi="Cambria" w:cs="Arial"/>
          <w:sz w:val="22"/>
          <w:szCs w:val="22"/>
        </w:rPr>
      </w:pPr>
      <w:r w:rsidRPr="002A6B97">
        <w:rPr>
          <w:rFonts w:ascii="Cambria" w:hAnsi="Cambria" w:cs="Arial"/>
          <w:sz w:val="22"/>
          <w:szCs w:val="22"/>
        </w:rPr>
        <w:t>nie można przeprowadzać sprawdzianów w dniu, w którym jest zapowiedziana praca klasowa,</w:t>
      </w:r>
    </w:p>
    <w:p w:rsidR="00B03105" w:rsidRPr="002A6B97" w:rsidRDefault="00B03105" w:rsidP="00B03105">
      <w:pPr>
        <w:pStyle w:val="Tekstpodstawowy"/>
        <w:tabs>
          <w:tab w:val="left" w:pos="1080"/>
        </w:tabs>
        <w:ind w:left="1440"/>
        <w:rPr>
          <w:rFonts w:ascii="Cambria" w:hAnsi="Cambria" w:cs="Arial"/>
          <w:sz w:val="22"/>
          <w:szCs w:val="22"/>
        </w:rPr>
      </w:pPr>
    </w:p>
    <w:p w:rsidR="00B03105" w:rsidRPr="002A6B97" w:rsidRDefault="00B03105" w:rsidP="007F7A81">
      <w:pPr>
        <w:pStyle w:val="Tekstpodstawowy"/>
        <w:numPr>
          <w:ilvl w:val="0"/>
          <w:numId w:val="166"/>
        </w:numPr>
        <w:tabs>
          <w:tab w:val="left" w:pos="426"/>
        </w:tabs>
        <w:ind w:hanging="720"/>
        <w:rPr>
          <w:rFonts w:ascii="Cambria" w:hAnsi="Cambria" w:cs="Arial"/>
          <w:sz w:val="22"/>
          <w:szCs w:val="22"/>
        </w:rPr>
      </w:pPr>
      <w:r w:rsidRPr="002A6B97">
        <w:rPr>
          <w:rFonts w:ascii="Cambria" w:hAnsi="Cambria" w:cs="Arial"/>
          <w:b/>
          <w:bCs/>
          <w:sz w:val="22"/>
          <w:szCs w:val="22"/>
        </w:rPr>
        <w:t>kartkówki</w:t>
      </w:r>
      <w:r w:rsidR="000964D5">
        <w:rPr>
          <w:rFonts w:ascii="Cambria" w:hAnsi="Cambria" w:cs="Arial"/>
          <w:b/>
          <w:bCs/>
          <w:sz w:val="22"/>
          <w:szCs w:val="22"/>
        </w:rPr>
        <w:t xml:space="preserve"> </w:t>
      </w:r>
      <w:r w:rsidR="00FE5DF9">
        <w:rPr>
          <w:rFonts w:ascii="Cambria" w:hAnsi="Cambria" w:cs="Arial"/>
          <w:b/>
          <w:bCs/>
          <w:sz w:val="22"/>
          <w:szCs w:val="22"/>
        </w:rPr>
        <w:t>-</w:t>
      </w:r>
      <w:r w:rsidR="000964D5">
        <w:rPr>
          <w:rFonts w:ascii="Cambria" w:hAnsi="Cambria" w:cs="Arial"/>
          <w:b/>
          <w:bCs/>
          <w:sz w:val="22"/>
          <w:szCs w:val="22"/>
        </w:rPr>
        <w:t xml:space="preserve"> </w:t>
      </w:r>
      <w:r w:rsidRPr="002A6B97">
        <w:rPr>
          <w:rFonts w:ascii="Cambria" w:hAnsi="Cambria" w:cs="Arial"/>
          <w:sz w:val="22"/>
          <w:szCs w:val="22"/>
        </w:rPr>
        <w:t>kontrolują opanowanie wiadomości i umiejętności z trzech ostatnich lekcji lub pracy domowej, wystawiane oceny mają rangę oceny z odpowiedzi przy ich przeprowadzaniu nie występują ograniczenia wymienione w punkcie 1 i 2.</w:t>
      </w:r>
    </w:p>
    <w:p w:rsidR="00B03105" w:rsidRPr="002A6B97" w:rsidRDefault="00B03105" w:rsidP="00B03105">
      <w:pPr>
        <w:pStyle w:val="Tekstpodstawowy"/>
        <w:tabs>
          <w:tab w:val="left" w:pos="709"/>
        </w:tabs>
        <w:ind w:left="720"/>
        <w:rPr>
          <w:rFonts w:ascii="Cambria" w:hAnsi="Cambria" w:cs="Arial"/>
          <w:sz w:val="22"/>
          <w:szCs w:val="22"/>
        </w:rPr>
      </w:pPr>
    </w:p>
    <w:p w:rsidR="00B03105" w:rsidRPr="002A6B97" w:rsidRDefault="00B03105" w:rsidP="00B03105">
      <w:pPr>
        <w:pStyle w:val="Tekstpodstawowy"/>
        <w:tabs>
          <w:tab w:val="left" w:pos="1440"/>
        </w:tabs>
        <w:ind w:firstLine="567"/>
        <w:rPr>
          <w:rFonts w:ascii="Cambria" w:hAnsi="Cambria" w:cs="Arial"/>
          <w:sz w:val="22"/>
          <w:szCs w:val="22"/>
        </w:rPr>
      </w:pPr>
      <w:r w:rsidRPr="002A6B97">
        <w:rPr>
          <w:rFonts w:ascii="Cambria" w:hAnsi="Cambria" w:cs="Arial"/>
          <w:b/>
          <w:sz w:val="22"/>
          <w:szCs w:val="22"/>
        </w:rPr>
        <w:t>9.</w:t>
      </w:r>
      <w:r w:rsidR="002A6B97">
        <w:rPr>
          <w:rFonts w:ascii="Cambria" w:hAnsi="Cambria" w:cs="Arial"/>
          <w:sz w:val="22"/>
          <w:szCs w:val="22"/>
        </w:rPr>
        <w:t xml:space="preserve"> </w:t>
      </w:r>
      <w:r w:rsidRPr="002A6B97">
        <w:rPr>
          <w:rFonts w:ascii="Cambria" w:hAnsi="Cambria" w:cs="Arial"/>
          <w:sz w:val="22"/>
          <w:szCs w:val="22"/>
        </w:rPr>
        <w:t>W pracy pisemnej ocenie podlega:</w:t>
      </w:r>
    </w:p>
    <w:p w:rsidR="00B03105" w:rsidRPr="002A6B97" w:rsidRDefault="00B03105" w:rsidP="007F7A81">
      <w:pPr>
        <w:pStyle w:val="Tekstpodstawowy"/>
        <w:numPr>
          <w:ilvl w:val="0"/>
          <w:numId w:val="169"/>
        </w:numPr>
        <w:tabs>
          <w:tab w:val="left" w:pos="1080"/>
        </w:tabs>
        <w:ind w:hanging="11"/>
        <w:rPr>
          <w:rFonts w:ascii="Cambria" w:hAnsi="Cambria" w:cs="Arial"/>
          <w:sz w:val="22"/>
          <w:szCs w:val="22"/>
        </w:rPr>
      </w:pPr>
      <w:r w:rsidRPr="002A6B97">
        <w:rPr>
          <w:rFonts w:ascii="Cambria" w:hAnsi="Cambria" w:cs="Arial"/>
          <w:sz w:val="22"/>
          <w:szCs w:val="22"/>
        </w:rPr>
        <w:t>zrozumienie tematu,</w:t>
      </w:r>
    </w:p>
    <w:p w:rsidR="00B03105" w:rsidRPr="002A6B97" w:rsidRDefault="00B03105" w:rsidP="007F7A81">
      <w:pPr>
        <w:pStyle w:val="Tekstpodstawowy"/>
        <w:numPr>
          <w:ilvl w:val="0"/>
          <w:numId w:val="169"/>
        </w:numPr>
        <w:tabs>
          <w:tab w:val="left" w:pos="1080"/>
        </w:tabs>
        <w:ind w:hanging="11"/>
        <w:rPr>
          <w:rFonts w:ascii="Cambria" w:hAnsi="Cambria" w:cs="Arial"/>
          <w:sz w:val="22"/>
          <w:szCs w:val="22"/>
        </w:rPr>
      </w:pPr>
      <w:r w:rsidRPr="002A6B97">
        <w:rPr>
          <w:rFonts w:ascii="Cambria" w:hAnsi="Cambria" w:cs="Arial"/>
          <w:sz w:val="22"/>
          <w:szCs w:val="22"/>
        </w:rPr>
        <w:t>znajomość opisywanych zagadnień,</w:t>
      </w:r>
    </w:p>
    <w:p w:rsidR="00B03105" w:rsidRPr="002A6B97" w:rsidRDefault="00B03105" w:rsidP="007F7A81">
      <w:pPr>
        <w:pStyle w:val="Tekstpodstawowy"/>
        <w:numPr>
          <w:ilvl w:val="0"/>
          <w:numId w:val="169"/>
        </w:numPr>
        <w:tabs>
          <w:tab w:val="left" w:pos="1080"/>
        </w:tabs>
        <w:ind w:hanging="11"/>
        <w:rPr>
          <w:rFonts w:ascii="Cambria" w:hAnsi="Cambria" w:cs="Arial"/>
          <w:sz w:val="22"/>
          <w:szCs w:val="22"/>
        </w:rPr>
      </w:pPr>
      <w:r w:rsidRPr="002A6B97">
        <w:rPr>
          <w:rFonts w:ascii="Cambria" w:hAnsi="Cambria" w:cs="Arial"/>
          <w:sz w:val="22"/>
          <w:szCs w:val="22"/>
        </w:rPr>
        <w:t>sposób prezentacji,</w:t>
      </w:r>
    </w:p>
    <w:p w:rsidR="00B03105" w:rsidRPr="002A6B97" w:rsidRDefault="00B03105" w:rsidP="007F7A81">
      <w:pPr>
        <w:pStyle w:val="Tekstpodstawowy"/>
        <w:numPr>
          <w:ilvl w:val="0"/>
          <w:numId w:val="169"/>
        </w:numPr>
        <w:tabs>
          <w:tab w:val="left" w:pos="1080"/>
        </w:tabs>
        <w:ind w:hanging="11"/>
        <w:rPr>
          <w:rFonts w:ascii="Cambria" w:hAnsi="Cambria" w:cs="Arial"/>
          <w:sz w:val="22"/>
          <w:szCs w:val="22"/>
        </w:rPr>
      </w:pPr>
      <w:r w:rsidRPr="002A6B97">
        <w:rPr>
          <w:rFonts w:ascii="Cambria" w:hAnsi="Cambria" w:cs="Arial"/>
          <w:sz w:val="22"/>
          <w:szCs w:val="22"/>
        </w:rPr>
        <w:t>konstrukcja pracy i jej forma graficzna,</w:t>
      </w:r>
    </w:p>
    <w:p w:rsidR="00B03105" w:rsidRPr="002A6B97" w:rsidRDefault="00B03105" w:rsidP="007F7A81">
      <w:pPr>
        <w:pStyle w:val="Tekstpodstawowy"/>
        <w:numPr>
          <w:ilvl w:val="0"/>
          <w:numId w:val="169"/>
        </w:numPr>
        <w:tabs>
          <w:tab w:val="left" w:pos="1080"/>
        </w:tabs>
        <w:ind w:hanging="11"/>
        <w:rPr>
          <w:rFonts w:ascii="Cambria" w:hAnsi="Cambria" w:cs="Arial"/>
          <w:sz w:val="22"/>
          <w:szCs w:val="22"/>
        </w:rPr>
      </w:pPr>
      <w:r w:rsidRPr="002A6B97">
        <w:rPr>
          <w:rFonts w:ascii="Cambria" w:hAnsi="Cambria" w:cs="Arial"/>
          <w:sz w:val="22"/>
          <w:szCs w:val="22"/>
        </w:rPr>
        <w:t>język,</w:t>
      </w:r>
    </w:p>
    <w:p w:rsidR="00B03105" w:rsidRPr="002A6B97" w:rsidRDefault="00B03105" w:rsidP="007F7A81">
      <w:pPr>
        <w:pStyle w:val="Tekstpodstawowy"/>
        <w:numPr>
          <w:ilvl w:val="0"/>
          <w:numId w:val="169"/>
        </w:numPr>
        <w:tabs>
          <w:tab w:val="left" w:pos="1080"/>
        </w:tabs>
        <w:ind w:hanging="11"/>
        <w:rPr>
          <w:rFonts w:ascii="Cambria" w:hAnsi="Cambria" w:cs="Arial"/>
          <w:sz w:val="22"/>
          <w:szCs w:val="22"/>
        </w:rPr>
      </w:pPr>
      <w:r w:rsidRPr="002A6B97">
        <w:rPr>
          <w:rFonts w:ascii="Cambria" w:hAnsi="Cambria" w:cs="Arial"/>
          <w:sz w:val="22"/>
          <w:szCs w:val="22"/>
        </w:rPr>
        <w:t>estetyka zapisu;</w:t>
      </w:r>
    </w:p>
    <w:p w:rsidR="000964D5" w:rsidRPr="002A6B97" w:rsidRDefault="000964D5" w:rsidP="00B03105">
      <w:pPr>
        <w:pStyle w:val="Tekstpodstawowy"/>
        <w:tabs>
          <w:tab w:val="left" w:pos="1080"/>
        </w:tabs>
        <w:ind w:left="720"/>
        <w:rPr>
          <w:rFonts w:ascii="Cambria" w:hAnsi="Cambria" w:cs="Arial"/>
          <w:sz w:val="22"/>
          <w:szCs w:val="22"/>
        </w:rPr>
      </w:pPr>
    </w:p>
    <w:p w:rsidR="00B03105" w:rsidRPr="002A6B97" w:rsidRDefault="00B03105" w:rsidP="00B03105">
      <w:pPr>
        <w:pStyle w:val="Tekstpodstawowy"/>
        <w:tabs>
          <w:tab w:val="left" w:pos="1440"/>
        </w:tabs>
        <w:ind w:firstLine="567"/>
        <w:rPr>
          <w:rFonts w:ascii="Cambria" w:hAnsi="Cambria" w:cs="Arial"/>
          <w:sz w:val="22"/>
          <w:szCs w:val="22"/>
        </w:rPr>
      </w:pPr>
      <w:r w:rsidRPr="002A6B97">
        <w:rPr>
          <w:rFonts w:ascii="Cambria" w:hAnsi="Cambria" w:cs="Arial"/>
          <w:b/>
          <w:sz w:val="22"/>
          <w:szCs w:val="22"/>
        </w:rPr>
        <w:t>10</w:t>
      </w:r>
      <w:r w:rsidRPr="002A6B97">
        <w:rPr>
          <w:rFonts w:ascii="Cambria" w:hAnsi="Cambria" w:cs="Arial"/>
          <w:sz w:val="22"/>
          <w:szCs w:val="22"/>
        </w:rPr>
        <w:t>. W odpowiedzi ustnej ocenie podlega:</w:t>
      </w:r>
    </w:p>
    <w:p w:rsidR="00B03105" w:rsidRPr="002A6B97" w:rsidRDefault="00B03105" w:rsidP="007F7A81">
      <w:pPr>
        <w:pStyle w:val="Tekstpodstawowy"/>
        <w:numPr>
          <w:ilvl w:val="0"/>
          <w:numId w:val="170"/>
        </w:numPr>
        <w:tabs>
          <w:tab w:val="left" w:pos="1080"/>
        </w:tabs>
        <w:ind w:hanging="731"/>
        <w:rPr>
          <w:rFonts w:ascii="Cambria" w:hAnsi="Cambria" w:cs="Arial"/>
          <w:sz w:val="22"/>
          <w:szCs w:val="22"/>
        </w:rPr>
      </w:pPr>
      <w:r w:rsidRPr="002A6B97">
        <w:rPr>
          <w:rFonts w:ascii="Cambria" w:hAnsi="Cambria" w:cs="Arial"/>
          <w:sz w:val="22"/>
          <w:szCs w:val="22"/>
        </w:rPr>
        <w:t>znajomość zagadnienia,</w:t>
      </w:r>
    </w:p>
    <w:p w:rsidR="00B03105" w:rsidRPr="002A6B97" w:rsidRDefault="00B03105" w:rsidP="007F7A81">
      <w:pPr>
        <w:pStyle w:val="Tekstpodstawowy"/>
        <w:numPr>
          <w:ilvl w:val="0"/>
          <w:numId w:val="170"/>
        </w:numPr>
        <w:tabs>
          <w:tab w:val="left" w:pos="1080"/>
        </w:tabs>
        <w:ind w:hanging="731"/>
        <w:rPr>
          <w:rFonts w:ascii="Cambria" w:hAnsi="Cambria" w:cs="Arial"/>
          <w:sz w:val="22"/>
          <w:szCs w:val="22"/>
        </w:rPr>
      </w:pPr>
      <w:r w:rsidRPr="002A6B97">
        <w:rPr>
          <w:rFonts w:ascii="Cambria" w:hAnsi="Cambria" w:cs="Arial"/>
          <w:sz w:val="22"/>
          <w:szCs w:val="22"/>
        </w:rPr>
        <w:t>samodzielność wypowiedzi,</w:t>
      </w:r>
    </w:p>
    <w:p w:rsidR="00B03105" w:rsidRPr="002A6B97" w:rsidRDefault="00B03105" w:rsidP="007F7A81">
      <w:pPr>
        <w:pStyle w:val="Tekstpodstawowy"/>
        <w:numPr>
          <w:ilvl w:val="0"/>
          <w:numId w:val="170"/>
        </w:numPr>
        <w:tabs>
          <w:tab w:val="left" w:pos="1080"/>
        </w:tabs>
        <w:ind w:hanging="731"/>
        <w:rPr>
          <w:rFonts w:ascii="Cambria" w:hAnsi="Cambria" w:cs="Arial"/>
          <w:sz w:val="22"/>
          <w:szCs w:val="22"/>
        </w:rPr>
      </w:pPr>
      <w:r w:rsidRPr="002A6B97">
        <w:rPr>
          <w:rFonts w:ascii="Cambria" w:hAnsi="Cambria" w:cs="Arial"/>
          <w:sz w:val="22"/>
          <w:szCs w:val="22"/>
        </w:rPr>
        <w:t>kultura języka,</w:t>
      </w:r>
    </w:p>
    <w:p w:rsidR="00B03105" w:rsidRPr="002A6B97" w:rsidRDefault="00B03105" w:rsidP="007F7A81">
      <w:pPr>
        <w:pStyle w:val="Tekstpodstawowy"/>
        <w:numPr>
          <w:ilvl w:val="0"/>
          <w:numId w:val="170"/>
        </w:numPr>
        <w:tabs>
          <w:tab w:val="left" w:pos="1080"/>
        </w:tabs>
        <w:ind w:hanging="731"/>
        <w:rPr>
          <w:rFonts w:ascii="Cambria" w:hAnsi="Cambria" w:cs="Arial"/>
          <w:sz w:val="22"/>
          <w:szCs w:val="22"/>
        </w:rPr>
      </w:pPr>
      <w:r w:rsidRPr="002A6B97">
        <w:rPr>
          <w:rFonts w:ascii="Cambria" w:hAnsi="Cambria" w:cs="Arial"/>
          <w:sz w:val="22"/>
          <w:szCs w:val="22"/>
        </w:rPr>
        <w:t>precyzja, jasność, oryginalność ujęcia tematu.</w:t>
      </w:r>
    </w:p>
    <w:p w:rsidR="00B03105" w:rsidRPr="002A6B97" w:rsidRDefault="00B03105" w:rsidP="00B03105">
      <w:pPr>
        <w:pStyle w:val="Tekstpodstawowy"/>
        <w:tabs>
          <w:tab w:val="left" w:pos="1080"/>
        </w:tabs>
        <w:ind w:left="1440"/>
        <w:rPr>
          <w:rFonts w:ascii="Cambria" w:hAnsi="Cambria" w:cs="Arial"/>
          <w:sz w:val="22"/>
          <w:szCs w:val="22"/>
        </w:rPr>
      </w:pPr>
    </w:p>
    <w:p w:rsidR="00B03105" w:rsidRPr="002A6B97" w:rsidRDefault="00B03105" w:rsidP="00B03105">
      <w:pPr>
        <w:pStyle w:val="Tekstpodstawowy"/>
        <w:tabs>
          <w:tab w:val="left" w:pos="1440"/>
        </w:tabs>
        <w:ind w:firstLine="567"/>
        <w:rPr>
          <w:rFonts w:ascii="Cambria" w:hAnsi="Cambria" w:cs="Arial"/>
          <w:sz w:val="22"/>
          <w:szCs w:val="22"/>
        </w:rPr>
      </w:pPr>
      <w:r w:rsidRPr="002A6B97">
        <w:rPr>
          <w:rFonts w:ascii="Cambria" w:hAnsi="Cambria" w:cs="Arial"/>
          <w:b/>
          <w:sz w:val="22"/>
          <w:szCs w:val="22"/>
        </w:rPr>
        <w:t>11</w:t>
      </w:r>
      <w:r w:rsidRPr="002A6B97">
        <w:rPr>
          <w:rFonts w:ascii="Cambria" w:hAnsi="Cambria" w:cs="Arial"/>
          <w:sz w:val="22"/>
          <w:szCs w:val="22"/>
        </w:rPr>
        <w:t>.</w:t>
      </w:r>
      <w:r w:rsidR="002A6B97">
        <w:rPr>
          <w:rFonts w:ascii="Cambria" w:hAnsi="Cambria" w:cs="Arial"/>
          <w:sz w:val="22"/>
          <w:szCs w:val="22"/>
        </w:rPr>
        <w:t xml:space="preserve"> </w:t>
      </w:r>
      <w:r w:rsidRPr="002A6B97">
        <w:rPr>
          <w:rFonts w:ascii="Cambria" w:hAnsi="Cambria" w:cs="Arial"/>
          <w:sz w:val="22"/>
          <w:szCs w:val="22"/>
        </w:rPr>
        <w:t>Ocenę za pracę w grupie może otrzymać cały zespół, lub indywidualny uczeń. Ocenie podlegają następujące umiejętności:</w:t>
      </w:r>
    </w:p>
    <w:p w:rsidR="00B03105" w:rsidRPr="002A6B97" w:rsidRDefault="00B03105" w:rsidP="007F7A81">
      <w:pPr>
        <w:pStyle w:val="Tekstpodstawowy"/>
        <w:numPr>
          <w:ilvl w:val="0"/>
          <w:numId w:val="171"/>
        </w:numPr>
        <w:tabs>
          <w:tab w:val="left" w:pos="1080"/>
        </w:tabs>
        <w:ind w:hanging="731"/>
        <w:rPr>
          <w:rFonts w:ascii="Cambria" w:hAnsi="Cambria" w:cs="Arial"/>
          <w:sz w:val="22"/>
          <w:szCs w:val="22"/>
        </w:rPr>
      </w:pPr>
      <w:r w:rsidRPr="002A6B97">
        <w:rPr>
          <w:rFonts w:ascii="Cambria" w:hAnsi="Cambria" w:cs="Arial"/>
          <w:sz w:val="22"/>
          <w:szCs w:val="22"/>
        </w:rPr>
        <w:t>planowanie i organizacja pracy grupowej,</w:t>
      </w:r>
    </w:p>
    <w:p w:rsidR="00B03105" w:rsidRPr="002A6B97" w:rsidRDefault="00B03105" w:rsidP="007F7A81">
      <w:pPr>
        <w:pStyle w:val="Tekstpodstawowy"/>
        <w:numPr>
          <w:ilvl w:val="0"/>
          <w:numId w:val="171"/>
        </w:numPr>
        <w:tabs>
          <w:tab w:val="left" w:pos="1080"/>
        </w:tabs>
        <w:ind w:hanging="731"/>
        <w:rPr>
          <w:rFonts w:ascii="Cambria" w:hAnsi="Cambria" w:cs="Arial"/>
          <w:sz w:val="22"/>
          <w:szCs w:val="22"/>
        </w:rPr>
      </w:pPr>
      <w:r w:rsidRPr="002A6B97">
        <w:rPr>
          <w:rFonts w:ascii="Cambria" w:hAnsi="Cambria" w:cs="Arial"/>
          <w:sz w:val="22"/>
          <w:szCs w:val="22"/>
        </w:rPr>
        <w:t>efektywne współdziałanie,</w:t>
      </w:r>
    </w:p>
    <w:p w:rsidR="00B03105" w:rsidRPr="002A6B97" w:rsidRDefault="00B03105" w:rsidP="007F7A81">
      <w:pPr>
        <w:pStyle w:val="Tekstpodstawowy"/>
        <w:numPr>
          <w:ilvl w:val="0"/>
          <w:numId w:val="171"/>
        </w:numPr>
        <w:tabs>
          <w:tab w:val="left" w:pos="1080"/>
        </w:tabs>
        <w:ind w:hanging="731"/>
        <w:rPr>
          <w:rFonts w:ascii="Cambria" w:hAnsi="Cambria" w:cs="Arial"/>
          <w:sz w:val="22"/>
          <w:szCs w:val="22"/>
        </w:rPr>
      </w:pPr>
      <w:r w:rsidRPr="002A6B97">
        <w:rPr>
          <w:rFonts w:ascii="Cambria" w:hAnsi="Cambria" w:cs="Arial"/>
          <w:sz w:val="22"/>
          <w:szCs w:val="22"/>
        </w:rPr>
        <w:t>wywiązywanie się z powierzonych ról,</w:t>
      </w:r>
    </w:p>
    <w:p w:rsidR="00B03105" w:rsidRPr="002A6B97" w:rsidRDefault="00B03105" w:rsidP="007F7A81">
      <w:pPr>
        <w:pStyle w:val="Tekstpodstawowy"/>
        <w:numPr>
          <w:ilvl w:val="0"/>
          <w:numId w:val="171"/>
        </w:numPr>
        <w:tabs>
          <w:tab w:val="left" w:pos="1080"/>
        </w:tabs>
        <w:ind w:hanging="731"/>
        <w:rPr>
          <w:rFonts w:ascii="Cambria" w:hAnsi="Cambria" w:cs="Arial"/>
          <w:sz w:val="22"/>
          <w:szCs w:val="22"/>
        </w:rPr>
      </w:pPr>
      <w:r w:rsidRPr="002A6B97">
        <w:rPr>
          <w:rFonts w:ascii="Cambria" w:hAnsi="Cambria" w:cs="Arial"/>
          <w:sz w:val="22"/>
          <w:szCs w:val="22"/>
        </w:rPr>
        <w:t>rozwiązywanie problemów w sposób twórczy.</w:t>
      </w:r>
    </w:p>
    <w:p w:rsidR="00B03105" w:rsidRPr="002A6B97" w:rsidRDefault="00B03105" w:rsidP="00B03105">
      <w:pPr>
        <w:pStyle w:val="Tekstpodstawowy"/>
        <w:tabs>
          <w:tab w:val="left" w:pos="426"/>
          <w:tab w:val="left" w:pos="993"/>
        </w:tabs>
        <w:rPr>
          <w:rFonts w:ascii="Cambria" w:hAnsi="Cambria" w:cs="Arial"/>
          <w:sz w:val="22"/>
          <w:szCs w:val="22"/>
        </w:rPr>
      </w:pPr>
    </w:p>
    <w:p w:rsidR="00B03105" w:rsidRPr="002A6B97" w:rsidRDefault="00B03105" w:rsidP="007F7A81">
      <w:pPr>
        <w:pStyle w:val="Tekstpodstawowy"/>
        <w:numPr>
          <w:ilvl w:val="0"/>
          <w:numId w:val="262"/>
        </w:numPr>
        <w:tabs>
          <w:tab w:val="left" w:pos="426"/>
          <w:tab w:val="left" w:pos="993"/>
        </w:tabs>
        <w:ind w:left="0" w:firstLine="567"/>
        <w:rPr>
          <w:rFonts w:ascii="Cambria" w:hAnsi="Cambria" w:cs="Arial"/>
          <w:sz w:val="22"/>
          <w:szCs w:val="22"/>
        </w:rPr>
      </w:pPr>
      <w:r w:rsidRPr="002A6B97">
        <w:rPr>
          <w:rFonts w:ascii="Cambria" w:hAnsi="Cambria" w:cs="Arial"/>
          <w:sz w:val="22"/>
          <w:szCs w:val="22"/>
        </w:rPr>
        <w:t>Oceny podawane są uczniom do wiadomości</w:t>
      </w:r>
      <w:r w:rsidR="002A6B97">
        <w:rPr>
          <w:rFonts w:ascii="Cambria" w:hAnsi="Cambria" w:cs="Arial"/>
          <w:sz w:val="22"/>
          <w:szCs w:val="22"/>
        </w:rPr>
        <w:t xml:space="preserve"> </w:t>
      </w:r>
      <w:r w:rsidRPr="002A6B97">
        <w:rPr>
          <w:rFonts w:ascii="Cambria" w:hAnsi="Cambria" w:cs="Arial"/>
          <w:sz w:val="22"/>
          <w:szCs w:val="22"/>
        </w:rPr>
        <w:t>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B03105" w:rsidRPr="002A6B97" w:rsidRDefault="00B03105" w:rsidP="00B03105">
      <w:pPr>
        <w:pStyle w:val="Tekstpodstawowy"/>
        <w:tabs>
          <w:tab w:val="left" w:pos="426"/>
          <w:tab w:val="left" w:pos="1134"/>
        </w:tabs>
        <w:rPr>
          <w:rFonts w:ascii="Cambria" w:hAnsi="Cambria" w:cs="Arial"/>
          <w:sz w:val="22"/>
          <w:szCs w:val="22"/>
        </w:rPr>
      </w:pPr>
    </w:p>
    <w:p w:rsidR="00B03105" w:rsidRPr="002A6B97" w:rsidRDefault="00B03105" w:rsidP="007F7A81">
      <w:pPr>
        <w:pStyle w:val="Tekstpodstawowy"/>
        <w:numPr>
          <w:ilvl w:val="0"/>
          <w:numId w:val="262"/>
        </w:numPr>
        <w:tabs>
          <w:tab w:val="left" w:pos="426"/>
          <w:tab w:val="left" w:pos="993"/>
          <w:tab w:val="left" w:pos="1134"/>
        </w:tabs>
        <w:ind w:left="0" w:firstLine="567"/>
        <w:rPr>
          <w:rFonts w:ascii="Cambria" w:hAnsi="Cambria" w:cs="Arial"/>
          <w:sz w:val="22"/>
          <w:szCs w:val="22"/>
        </w:rPr>
      </w:pPr>
      <w:r w:rsidRPr="002A6B97">
        <w:rPr>
          <w:rFonts w:ascii="Cambria" w:hAnsi="Cambria" w:cs="Arial"/>
          <w:sz w:val="22"/>
          <w:szCs w:val="22"/>
        </w:rPr>
        <w:t>Znak graficzny „parafka” oznacza fakt oglądania pracy przez nauczyciela, a nie sprawdzania zawartości merytorycznej.</w:t>
      </w:r>
    </w:p>
    <w:p w:rsidR="00B03105" w:rsidRPr="002A6B97" w:rsidRDefault="00B03105" w:rsidP="00B03105">
      <w:pPr>
        <w:pStyle w:val="Tekstpodstawowy"/>
        <w:tabs>
          <w:tab w:val="left" w:pos="426"/>
          <w:tab w:val="left" w:pos="993"/>
          <w:tab w:val="left" w:pos="1134"/>
        </w:tabs>
        <w:ind w:firstLine="426"/>
        <w:rPr>
          <w:rFonts w:ascii="Cambria" w:hAnsi="Cambria" w:cs="Arial"/>
          <w:sz w:val="22"/>
          <w:szCs w:val="22"/>
        </w:rPr>
      </w:pPr>
    </w:p>
    <w:p w:rsidR="00B03105" w:rsidRPr="002A6B97" w:rsidRDefault="00B03105" w:rsidP="007F7A81">
      <w:pPr>
        <w:pStyle w:val="Tekstpodstawowy"/>
        <w:numPr>
          <w:ilvl w:val="0"/>
          <w:numId w:val="262"/>
        </w:numPr>
        <w:tabs>
          <w:tab w:val="left" w:pos="426"/>
          <w:tab w:val="left" w:pos="993"/>
          <w:tab w:val="left" w:pos="1134"/>
        </w:tabs>
        <w:ind w:left="0" w:firstLine="567"/>
        <w:rPr>
          <w:rFonts w:ascii="Cambria" w:hAnsi="Cambria" w:cs="Arial"/>
          <w:sz w:val="22"/>
          <w:szCs w:val="22"/>
        </w:rPr>
      </w:pPr>
      <w:r w:rsidRPr="002A6B97">
        <w:rPr>
          <w:rFonts w:ascii="Cambria" w:hAnsi="Cambria" w:cs="Arial"/>
          <w:sz w:val="22"/>
          <w:szCs w:val="22"/>
        </w:rPr>
        <w:lastRenderedPageBreak/>
        <w:t>Uczeń jest zobowiązany do pisania pracy klasowej obejmującej kompleksową część materiału. W przypadku nieobecności uczeń ma obowiązek napisać ten sprawdzian w terminie uzgodnionym z nauczycielem.</w:t>
      </w:r>
    </w:p>
    <w:p w:rsidR="00B03105" w:rsidRPr="002A6B97" w:rsidRDefault="00B03105" w:rsidP="00B03105">
      <w:pPr>
        <w:pStyle w:val="Tekstpodstawowy"/>
        <w:tabs>
          <w:tab w:val="left" w:pos="426"/>
          <w:tab w:val="left" w:pos="993"/>
          <w:tab w:val="left" w:pos="1134"/>
        </w:tabs>
        <w:ind w:firstLine="426"/>
        <w:rPr>
          <w:rFonts w:ascii="Cambria" w:hAnsi="Cambria" w:cs="Arial"/>
          <w:sz w:val="22"/>
          <w:szCs w:val="22"/>
        </w:rPr>
      </w:pPr>
      <w:r w:rsidRPr="002A6B97">
        <w:rPr>
          <w:rFonts w:ascii="Cambria" w:hAnsi="Cambria" w:cs="Arial"/>
          <w:sz w:val="22"/>
          <w:szCs w:val="22"/>
        </w:rPr>
        <w:t xml:space="preserve"> </w:t>
      </w:r>
    </w:p>
    <w:p w:rsidR="00B03105" w:rsidRPr="002A6B97" w:rsidRDefault="00B03105" w:rsidP="007F7A81">
      <w:pPr>
        <w:pStyle w:val="Tekstpodstawowy"/>
        <w:numPr>
          <w:ilvl w:val="0"/>
          <w:numId w:val="262"/>
        </w:numPr>
        <w:tabs>
          <w:tab w:val="left" w:pos="426"/>
          <w:tab w:val="left" w:pos="993"/>
          <w:tab w:val="left" w:pos="1134"/>
        </w:tabs>
        <w:ind w:left="0" w:firstLine="567"/>
        <w:rPr>
          <w:rFonts w:ascii="Cambria" w:hAnsi="Cambria" w:cs="Arial"/>
          <w:sz w:val="22"/>
          <w:szCs w:val="22"/>
        </w:rPr>
      </w:pPr>
      <w:r w:rsidRPr="002A6B97">
        <w:rPr>
          <w:rFonts w:ascii="Cambria" w:hAnsi="Cambria" w:cs="Arial"/>
          <w:sz w:val="22"/>
          <w:szCs w:val="22"/>
        </w:rPr>
        <w:t>Pisemne sprawdziany wiadomości i prace klasowe z języka polskiego i matematyki poprawiane są i</w:t>
      </w:r>
      <w:r w:rsidR="002A6B97">
        <w:rPr>
          <w:rFonts w:ascii="Cambria" w:hAnsi="Cambria" w:cs="Arial"/>
          <w:sz w:val="22"/>
          <w:szCs w:val="22"/>
        </w:rPr>
        <w:t xml:space="preserve"> </w:t>
      </w:r>
      <w:r w:rsidRPr="002A6B97">
        <w:rPr>
          <w:rFonts w:ascii="Cambria" w:hAnsi="Cambria" w:cs="Arial"/>
          <w:sz w:val="22"/>
          <w:szCs w:val="22"/>
        </w:rPr>
        <w:t>zwracane uczniom w ciągu dwóch tygodni. Sprawdzone prace pisemne z języka polskiego wszystkie winny być zaopatrzone w recenzje i omówione na lekcji oraz dane uczniom do wglądu.</w:t>
      </w:r>
    </w:p>
    <w:p w:rsidR="00B03105" w:rsidRPr="002A6B97" w:rsidRDefault="00B03105" w:rsidP="00B03105">
      <w:pPr>
        <w:pStyle w:val="Tekstpodstawowy"/>
        <w:tabs>
          <w:tab w:val="left" w:pos="426"/>
        </w:tabs>
        <w:ind w:firstLine="426"/>
        <w:rPr>
          <w:rFonts w:ascii="Cambria" w:hAnsi="Cambria" w:cs="Arial"/>
          <w:sz w:val="22"/>
          <w:szCs w:val="22"/>
        </w:rPr>
      </w:pPr>
    </w:p>
    <w:p w:rsidR="00B03105" w:rsidRPr="002A6B97" w:rsidRDefault="00B03105" w:rsidP="007F7A81">
      <w:pPr>
        <w:pStyle w:val="Tekstpodstawowy"/>
        <w:numPr>
          <w:ilvl w:val="0"/>
          <w:numId w:val="262"/>
        </w:numPr>
        <w:tabs>
          <w:tab w:val="left" w:pos="426"/>
          <w:tab w:val="left" w:pos="993"/>
        </w:tabs>
        <w:ind w:left="0" w:firstLine="567"/>
        <w:rPr>
          <w:rFonts w:ascii="Cambria" w:hAnsi="Cambria" w:cs="Arial"/>
          <w:sz w:val="22"/>
          <w:szCs w:val="22"/>
        </w:rPr>
      </w:pPr>
      <w:r w:rsidRPr="002A6B97">
        <w:rPr>
          <w:rFonts w:ascii="Cambria" w:hAnsi="Cambria" w:cs="Arial"/>
          <w:sz w:val="22"/>
          <w:szCs w:val="22"/>
        </w:rPr>
        <w:t>Ocenione kompleksowe sprawdziany wiadomości i prace klasowe przechowywane są przez nauczycieli</w:t>
      </w:r>
      <w:r w:rsidR="002A6B97">
        <w:rPr>
          <w:rFonts w:ascii="Cambria" w:hAnsi="Cambria" w:cs="Arial"/>
          <w:sz w:val="22"/>
          <w:szCs w:val="22"/>
        </w:rPr>
        <w:t xml:space="preserve"> </w:t>
      </w:r>
      <w:r w:rsidRPr="002A6B97">
        <w:rPr>
          <w:rFonts w:ascii="Cambria" w:hAnsi="Cambria" w:cs="Arial"/>
          <w:sz w:val="22"/>
          <w:szCs w:val="22"/>
        </w:rPr>
        <w:t>do końca danego roku szkolnego, a ocenione krótkie sprawdziany do końca semestru.</w:t>
      </w:r>
    </w:p>
    <w:p w:rsidR="00B03105" w:rsidRPr="002A6B97" w:rsidRDefault="00B03105" w:rsidP="00B03105">
      <w:pPr>
        <w:pStyle w:val="Tekstpodstawowy"/>
        <w:tabs>
          <w:tab w:val="left" w:pos="426"/>
          <w:tab w:val="left" w:pos="993"/>
        </w:tabs>
        <w:rPr>
          <w:rFonts w:ascii="Cambria" w:hAnsi="Cambria" w:cs="Arial"/>
          <w:sz w:val="22"/>
          <w:szCs w:val="22"/>
        </w:rPr>
      </w:pPr>
    </w:p>
    <w:p w:rsidR="00B03105" w:rsidRPr="002A6B97" w:rsidRDefault="00B03105" w:rsidP="007F7A81">
      <w:pPr>
        <w:pStyle w:val="Tekstpodstawowy"/>
        <w:numPr>
          <w:ilvl w:val="0"/>
          <w:numId w:val="262"/>
        </w:numPr>
        <w:tabs>
          <w:tab w:val="left" w:pos="426"/>
          <w:tab w:val="left" w:pos="993"/>
        </w:tabs>
        <w:ind w:left="0" w:firstLine="567"/>
        <w:rPr>
          <w:rFonts w:ascii="Cambria" w:hAnsi="Cambria" w:cs="Arial"/>
          <w:sz w:val="22"/>
          <w:szCs w:val="22"/>
        </w:rPr>
      </w:pPr>
      <w:r w:rsidRPr="002A6B97">
        <w:rPr>
          <w:rFonts w:ascii="Cambria" w:hAnsi="Cambria" w:cs="Arial"/>
          <w:sz w:val="22"/>
          <w:szCs w:val="22"/>
        </w:rPr>
        <w:t>Na 5 dni</w:t>
      </w:r>
      <w:r w:rsidR="002A6B97">
        <w:rPr>
          <w:rFonts w:ascii="Cambria" w:hAnsi="Cambria" w:cs="Arial"/>
          <w:sz w:val="22"/>
          <w:szCs w:val="22"/>
        </w:rPr>
        <w:t xml:space="preserve"> </w:t>
      </w:r>
      <w:r w:rsidRPr="002A6B97">
        <w:rPr>
          <w:rFonts w:ascii="Cambria" w:hAnsi="Cambria" w:cs="Arial"/>
          <w:sz w:val="22"/>
          <w:szCs w:val="22"/>
        </w:rPr>
        <w:t xml:space="preserve">przed klasyfikacją powinno być zakończone przeprowadzanie wszelkich pisemnych sprawdzianów wiadomości. </w:t>
      </w:r>
    </w:p>
    <w:p w:rsidR="00B03105" w:rsidRPr="002A6B97" w:rsidRDefault="00B03105" w:rsidP="00B03105">
      <w:pPr>
        <w:pStyle w:val="Tekstpodstawowy"/>
        <w:tabs>
          <w:tab w:val="left" w:pos="426"/>
          <w:tab w:val="left" w:pos="993"/>
        </w:tabs>
        <w:rPr>
          <w:rFonts w:ascii="Cambria" w:hAnsi="Cambria" w:cs="Arial"/>
          <w:sz w:val="22"/>
          <w:szCs w:val="22"/>
        </w:rPr>
      </w:pPr>
    </w:p>
    <w:p w:rsidR="00B03105" w:rsidRPr="001A2415" w:rsidRDefault="0003219C" w:rsidP="00B03105">
      <w:pPr>
        <w:pStyle w:val="Tekstpodstawowy"/>
        <w:numPr>
          <w:ilvl w:val="0"/>
          <w:numId w:val="262"/>
        </w:numPr>
        <w:tabs>
          <w:tab w:val="left" w:pos="426"/>
          <w:tab w:val="left" w:pos="993"/>
        </w:tabs>
        <w:ind w:left="0" w:firstLine="567"/>
        <w:rPr>
          <w:rFonts w:ascii="Cambria" w:hAnsi="Cambria" w:cs="Arial"/>
          <w:sz w:val="22"/>
          <w:szCs w:val="22"/>
        </w:rPr>
      </w:pPr>
      <w:r w:rsidRPr="001A2415">
        <w:rPr>
          <w:rFonts w:ascii="Cambria" w:hAnsi="Cambria" w:cs="Arial"/>
          <w:sz w:val="22"/>
          <w:szCs w:val="22"/>
        </w:rPr>
        <w:t xml:space="preserve">Uczniowi przysługuje </w:t>
      </w:r>
      <w:r w:rsidR="0009207A" w:rsidRPr="001A2415">
        <w:rPr>
          <w:rFonts w:ascii="Cambria" w:hAnsi="Cambria" w:cs="Arial"/>
          <w:sz w:val="22"/>
          <w:szCs w:val="22"/>
        </w:rPr>
        <w:t xml:space="preserve">1 </w:t>
      </w:r>
      <w:r w:rsidR="00B03105" w:rsidRPr="001A2415">
        <w:rPr>
          <w:rFonts w:ascii="Cambria" w:hAnsi="Cambria" w:cs="Arial"/>
          <w:sz w:val="22"/>
          <w:szCs w:val="22"/>
        </w:rPr>
        <w:t>nieprzygotowanie</w:t>
      </w:r>
      <w:r w:rsidRPr="001A2415">
        <w:rPr>
          <w:rFonts w:ascii="Cambria" w:hAnsi="Cambria" w:cs="Arial"/>
          <w:sz w:val="22"/>
          <w:szCs w:val="22"/>
        </w:rPr>
        <w:t xml:space="preserve"> ( </w:t>
      </w:r>
      <w:proofErr w:type="spellStart"/>
      <w:r w:rsidRPr="001A2415">
        <w:rPr>
          <w:rFonts w:ascii="Cambria" w:hAnsi="Cambria" w:cs="Arial"/>
          <w:sz w:val="22"/>
          <w:szCs w:val="22"/>
        </w:rPr>
        <w:t>np</w:t>
      </w:r>
      <w:proofErr w:type="spellEnd"/>
      <w:r w:rsidRPr="001A2415">
        <w:rPr>
          <w:rFonts w:ascii="Cambria" w:hAnsi="Cambria" w:cs="Arial"/>
          <w:sz w:val="22"/>
          <w:szCs w:val="22"/>
        </w:rPr>
        <w:t>)</w:t>
      </w:r>
      <w:r w:rsidR="0009207A" w:rsidRPr="001A2415">
        <w:rPr>
          <w:rFonts w:ascii="Cambria" w:hAnsi="Cambria" w:cs="Arial"/>
          <w:sz w:val="22"/>
          <w:szCs w:val="22"/>
        </w:rPr>
        <w:t xml:space="preserve"> </w:t>
      </w:r>
      <w:r w:rsidRPr="001A2415">
        <w:rPr>
          <w:rFonts w:ascii="Cambria" w:hAnsi="Cambria" w:cs="Arial"/>
          <w:sz w:val="22"/>
          <w:szCs w:val="22"/>
        </w:rPr>
        <w:t>bez podania przyczyny w przypadku jednej godziny w tygodniu z danego przedmiotu, 2 nieprzygotowania w przypadku</w:t>
      </w:r>
      <w:r w:rsidR="0009207A" w:rsidRPr="001A2415">
        <w:rPr>
          <w:rFonts w:ascii="Cambria" w:hAnsi="Cambria" w:cs="Arial"/>
          <w:sz w:val="22"/>
          <w:szCs w:val="22"/>
        </w:rPr>
        <w:t xml:space="preserve"> 2</w:t>
      </w:r>
      <w:r w:rsidR="00FE5DF9" w:rsidRPr="001A2415">
        <w:rPr>
          <w:rFonts w:ascii="Cambria" w:hAnsi="Cambria" w:cs="Arial"/>
          <w:sz w:val="22"/>
          <w:szCs w:val="22"/>
        </w:rPr>
        <w:t>-</w:t>
      </w:r>
      <w:r w:rsidR="000964D5" w:rsidRPr="001A2415">
        <w:rPr>
          <w:rFonts w:ascii="Cambria" w:hAnsi="Cambria" w:cs="Arial"/>
          <w:sz w:val="22"/>
          <w:szCs w:val="22"/>
        </w:rPr>
        <w:t>3 godzin</w:t>
      </w:r>
      <w:r w:rsidR="000964D5" w:rsidRPr="001A2415">
        <w:rPr>
          <w:rFonts w:ascii="Cambria" w:hAnsi="Cambria" w:cs="Arial"/>
          <w:sz w:val="22"/>
          <w:szCs w:val="22"/>
        </w:rPr>
        <w:br/>
      </w:r>
      <w:r w:rsidRPr="001A2415">
        <w:rPr>
          <w:rFonts w:ascii="Cambria" w:hAnsi="Cambria" w:cs="Arial"/>
          <w:sz w:val="22"/>
          <w:szCs w:val="22"/>
        </w:rPr>
        <w:t xml:space="preserve">i 3 </w:t>
      </w:r>
      <w:r w:rsidR="0009207A" w:rsidRPr="001A2415">
        <w:rPr>
          <w:rFonts w:ascii="Cambria" w:hAnsi="Cambria" w:cs="Arial"/>
          <w:sz w:val="22"/>
          <w:szCs w:val="22"/>
        </w:rPr>
        <w:t>nieprzygotowania jeśli są 4 godz</w:t>
      </w:r>
      <w:r w:rsidRPr="001A2415">
        <w:rPr>
          <w:rFonts w:ascii="Cambria" w:hAnsi="Cambria" w:cs="Arial"/>
          <w:sz w:val="22"/>
          <w:szCs w:val="22"/>
        </w:rPr>
        <w:t>iny lub więce</w:t>
      </w:r>
      <w:r w:rsidR="000964D5" w:rsidRPr="001A2415">
        <w:rPr>
          <w:rFonts w:ascii="Cambria" w:hAnsi="Cambria" w:cs="Arial"/>
          <w:sz w:val="22"/>
          <w:szCs w:val="22"/>
        </w:rPr>
        <w:t>j danego przedmiotu w tygodniu,</w:t>
      </w:r>
      <w:r w:rsidR="000964D5" w:rsidRPr="001A2415">
        <w:rPr>
          <w:rFonts w:ascii="Cambria" w:hAnsi="Cambria" w:cs="Arial"/>
          <w:sz w:val="22"/>
          <w:szCs w:val="22"/>
        </w:rPr>
        <w:br/>
      </w:r>
      <w:r w:rsidR="0009207A" w:rsidRPr="001A2415">
        <w:rPr>
          <w:rFonts w:ascii="Cambria" w:hAnsi="Cambria" w:cs="Arial"/>
          <w:sz w:val="22"/>
          <w:szCs w:val="22"/>
        </w:rPr>
        <w:t xml:space="preserve">z wyłączeniem zajęć, na których odbywają się zapowiedziane kartkówki i sprawdziany. </w:t>
      </w:r>
      <w:r w:rsidR="00B03105" w:rsidRPr="001A2415">
        <w:rPr>
          <w:rFonts w:ascii="Cambria" w:hAnsi="Cambria" w:cs="Arial"/>
          <w:sz w:val="22"/>
          <w:szCs w:val="22"/>
        </w:rPr>
        <w:t>Swoje nieprzygotowanie uczeń zgłasza</w:t>
      </w:r>
      <w:r w:rsidR="002A6B97" w:rsidRPr="001A2415">
        <w:rPr>
          <w:rFonts w:ascii="Cambria" w:hAnsi="Cambria" w:cs="Arial"/>
          <w:sz w:val="22"/>
          <w:szCs w:val="22"/>
        </w:rPr>
        <w:t xml:space="preserve"> </w:t>
      </w:r>
      <w:r w:rsidR="00B03105" w:rsidRPr="001A2415">
        <w:rPr>
          <w:rFonts w:ascii="Cambria" w:hAnsi="Cambria" w:cs="Arial"/>
          <w:sz w:val="22"/>
          <w:szCs w:val="22"/>
        </w:rPr>
        <w:t>przed każdą lekcją. Nauczyciel wpisuje do dziennika lekcyjnego skrót</w:t>
      </w:r>
      <w:r w:rsidR="002A6B97" w:rsidRPr="001A2415">
        <w:rPr>
          <w:rFonts w:ascii="Cambria" w:hAnsi="Cambria" w:cs="Arial"/>
          <w:sz w:val="22"/>
          <w:szCs w:val="22"/>
        </w:rPr>
        <w:t xml:space="preserve"> </w:t>
      </w:r>
      <w:r w:rsidR="00B03105" w:rsidRPr="001A2415">
        <w:rPr>
          <w:rFonts w:ascii="Cambria" w:hAnsi="Cambria" w:cs="Arial"/>
          <w:b/>
          <w:bCs/>
          <w:sz w:val="22"/>
          <w:szCs w:val="22"/>
        </w:rPr>
        <w:t>„</w:t>
      </w:r>
      <w:proofErr w:type="spellStart"/>
      <w:r w:rsidR="00B03105" w:rsidRPr="001A2415">
        <w:rPr>
          <w:rFonts w:ascii="Cambria" w:hAnsi="Cambria" w:cs="Arial"/>
          <w:b/>
          <w:bCs/>
          <w:sz w:val="22"/>
          <w:szCs w:val="22"/>
        </w:rPr>
        <w:t>np</w:t>
      </w:r>
      <w:proofErr w:type="spellEnd"/>
      <w:r w:rsidR="00B03105" w:rsidRPr="001A2415">
        <w:rPr>
          <w:rFonts w:ascii="Cambria" w:hAnsi="Cambria" w:cs="Arial"/>
          <w:b/>
          <w:bCs/>
          <w:sz w:val="22"/>
          <w:szCs w:val="22"/>
        </w:rPr>
        <w:t xml:space="preserve">”. </w:t>
      </w:r>
      <w:r w:rsidR="001A2415" w:rsidRPr="001A2415">
        <w:rPr>
          <w:rFonts w:ascii="Cambria" w:hAnsi="Cambria" w:cs="Arial"/>
          <w:b/>
          <w:bCs/>
          <w:sz w:val="22"/>
          <w:szCs w:val="22"/>
        </w:rPr>
        <w:t xml:space="preserve"> </w:t>
      </w:r>
      <w:r w:rsidR="00B03105" w:rsidRPr="001A2415">
        <w:rPr>
          <w:rFonts w:ascii="Cambria" w:hAnsi="Cambria" w:cs="Arial"/>
          <w:sz w:val="22"/>
          <w:szCs w:val="22"/>
        </w:rPr>
        <w:t>Nieprzygotowanie, o którym mowa wyżej, obejmuje również zadania domowe oraz braki zeszytów z pracami domowymi. Nieprzygotowanie nie zwalnia ucznia z aktywności na lekcji.</w:t>
      </w:r>
      <w:r w:rsidR="001A2415">
        <w:rPr>
          <w:rFonts w:ascii="Cambria" w:hAnsi="Cambria" w:cs="Arial"/>
          <w:sz w:val="22"/>
          <w:szCs w:val="22"/>
        </w:rPr>
        <w:t xml:space="preserve"> </w:t>
      </w:r>
      <w:r w:rsidR="00B03105" w:rsidRPr="001A2415">
        <w:rPr>
          <w:rFonts w:ascii="Cambria" w:hAnsi="Cambria" w:cs="Arial"/>
          <w:sz w:val="22"/>
          <w:szCs w:val="22"/>
        </w:rPr>
        <w:t>W przypadkach uzasadnionych decyzje o zwolnieniu ucznia z przygotowania się do lekcji jak również okres obejmujący nieprzygotowanie bez odnotowania tego faktu, o którym mowa powyżej, podejmuje nauczyciel prowadzący</w:t>
      </w:r>
      <w:r w:rsidR="002A6B97" w:rsidRPr="001A2415">
        <w:rPr>
          <w:rFonts w:ascii="Cambria" w:hAnsi="Cambria" w:cs="Arial"/>
          <w:sz w:val="22"/>
          <w:szCs w:val="22"/>
        </w:rPr>
        <w:t xml:space="preserve"> </w:t>
      </w:r>
      <w:r w:rsidR="00B03105" w:rsidRPr="001A2415">
        <w:rPr>
          <w:rFonts w:ascii="Cambria" w:hAnsi="Cambria" w:cs="Arial"/>
          <w:sz w:val="22"/>
          <w:szCs w:val="22"/>
        </w:rPr>
        <w:t>zajęcia edukacyjne lub dyrektor szkoły.</w:t>
      </w:r>
    </w:p>
    <w:p w:rsidR="00B03105" w:rsidRPr="002A6B97" w:rsidRDefault="00B03105" w:rsidP="00B03105">
      <w:pPr>
        <w:pStyle w:val="Tekstpodstawowy"/>
        <w:tabs>
          <w:tab w:val="left" w:pos="993"/>
          <w:tab w:val="left" w:pos="1080"/>
        </w:tabs>
        <w:rPr>
          <w:rFonts w:ascii="Cambria" w:hAnsi="Cambria" w:cs="Arial"/>
          <w:sz w:val="22"/>
          <w:szCs w:val="22"/>
        </w:rPr>
      </w:pPr>
    </w:p>
    <w:p w:rsidR="00B03105" w:rsidRPr="002A6B97" w:rsidRDefault="00B03105" w:rsidP="007F7A81">
      <w:pPr>
        <w:pStyle w:val="Tekstpodstawowy"/>
        <w:numPr>
          <w:ilvl w:val="0"/>
          <w:numId w:val="262"/>
        </w:numPr>
        <w:tabs>
          <w:tab w:val="left" w:pos="426"/>
          <w:tab w:val="left" w:pos="993"/>
        </w:tabs>
        <w:ind w:left="0" w:firstLine="567"/>
        <w:rPr>
          <w:rFonts w:ascii="Cambria" w:hAnsi="Cambria" w:cs="Arial"/>
          <w:sz w:val="22"/>
          <w:szCs w:val="22"/>
        </w:rPr>
      </w:pPr>
      <w:r w:rsidRPr="002A6B97">
        <w:rPr>
          <w:rFonts w:ascii="Cambria" w:hAnsi="Cambria" w:cs="Arial"/>
          <w:sz w:val="22"/>
          <w:szCs w:val="22"/>
        </w:rPr>
        <w:t xml:space="preserve">Prawo do ulg w pytaniu zostaje zawieszone </w:t>
      </w:r>
      <w:r w:rsidRPr="002A6B97">
        <w:rPr>
          <w:rFonts w:ascii="Cambria" w:hAnsi="Cambria" w:cs="Arial"/>
          <w:sz w:val="22"/>
          <w:szCs w:val="22"/>
          <w:u w:val="single"/>
        </w:rPr>
        <w:t>dwa tygodnie</w:t>
      </w:r>
      <w:r w:rsidRPr="002A6B97">
        <w:rPr>
          <w:rFonts w:ascii="Cambria" w:hAnsi="Cambria" w:cs="Arial"/>
          <w:sz w:val="22"/>
          <w:szCs w:val="22"/>
        </w:rPr>
        <w:t xml:space="preserve"> przed klasyfikacyjnym posiedzeniem rady. </w:t>
      </w:r>
    </w:p>
    <w:p w:rsidR="00B03105" w:rsidRPr="002A6B97" w:rsidRDefault="00B03105" w:rsidP="00B03105">
      <w:pPr>
        <w:pStyle w:val="Tekstpodstawowy"/>
        <w:tabs>
          <w:tab w:val="left" w:pos="426"/>
          <w:tab w:val="left" w:pos="993"/>
        </w:tabs>
        <w:ind w:firstLine="426"/>
        <w:rPr>
          <w:rFonts w:ascii="Cambria" w:hAnsi="Cambria" w:cs="Arial"/>
          <w:sz w:val="22"/>
          <w:szCs w:val="22"/>
        </w:rPr>
      </w:pPr>
    </w:p>
    <w:p w:rsidR="00B03105" w:rsidRPr="002A6B97" w:rsidRDefault="00B03105" w:rsidP="007F7A81">
      <w:pPr>
        <w:pStyle w:val="Tekstpodstawowy"/>
        <w:numPr>
          <w:ilvl w:val="0"/>
          <w:numId w:val="262"/>
        </w:numPr>
        <w:tabs>
          <w:tab w:val="left" w:pos="426"/>
          <w:tab w:val="left" w:pos="993"/>
        </w:tabs>
        <w:ind w:left="0" w:firstLine="567"/>
        <w:rPr>
          <w:rFonts w:ascii="Cambria" w:hAnsi="Cambria" w:cs="Arial"/>
          <w:sz w:val="22"/>
          <w:szCs w:val="22"/>
        </w:rPr>
      </w:pPr>
      <w:r w:rsidRPr="002A6B97">
        <w:rPr>
          <w:rFonts w:ascii="Cambria" w:hAnsi="Cambria" w:cs="Arial"/>
          <w:sz w:val="22"/>
          <w:szCs w:val="22"/>
        </w:rPr>
        <w:t>Częste braki zadań domowych i zeszytu przedm</w:t>
      </w:r>
      <w:r w:rsidR="000964D5">
        <w:rPr>
          <w:rFonts w:ascii="Cambria" w:hAnsi="Cambria" w:cs="Arial"/>
          <w:sz w:val="22"/>
          <w:szCs w:val="22"/>
        </w:rPr>
        <w:t xml:space="preserve">iotowego </w:t>
      </w:r>
      <w:r w:rsidRPr="002A6B97">
        <w:rPr>
          <w:rFonts w:ascii="Cambria" w:hAnsi="Cambria" w:cs="Arial"/>
          <w:sz w:val="22"/>
          <w:szCs w:val="22"/>
        </w:rPr>
        <w:t>odnotowywane są w dzienniku lekcyjnym znakiem /</w:t>
      </w:r>
      <w:r w:rsidR="00FE5DF9">
        <w:rPr>
          <w:rFonts w:ascii="Cambria" w:hAnsi="Cambria" w:cs="Arial"/>
          <w:sz w:val="22"/>
          <w:szCs w:val="22"/>
        </w:rPr>
        <w:t>-</w:t>
      </w:r>
      <w:r w:rsidRPr="002A6B97">
        <w:rPr>
          <w:rFonts w:ascii="Cambria" w:hAnsi="Cambria" w:cs="Arial"/>
          <w:sz w:val="22"/>
          <w:szCs w:val="22"/>
        </w:rPr>
        <w:t>/ i mają wpływ na ocenę z zajęć edukacyjnych i zachowania.</w:t>
      </w:r>
    </w:p>
    <w:p w:rsidR="00B03105" w:rsidRPr="002A6B97" w:rsidRDefault="00B03105" w:rsidP="00B03105">
      <w:pPr>
        <w:pStyle w:val="Tekstpodstawowy"/>
        <w:tabs>
          <w:tab w:val="left" w:pos="426"/>
          <w:tab w:val="left" w:pos="993"/>
        </w:tabs>
        <w:rPr>
          <w:rFonts w:ascii="Cambria" w:hAnsi="Cambria" w:cs="Arial"/>
          <w:sz w:val="22"/>
          <w:szCs w:val="22"/>
        </w:rPr>
      </w:pPr>
    </w:p>
    <w:p w:rsidR="00B03105" w:rsidRPr="002A6B97" w:rsidRDefault="00B03105" w:rsidP="007F7A81">
      <w:pPr>
        <w:pStyle w:val="Tekstpodstawowy"/>
        <w:numPr>
          <w:ilvl w:val="0"/>
          <w:numId w:val="262"/>
        </w:numPr>
        <w:tabs>
          <w:tab w:val="left" w:pos="426"/>
          <w:tab w:val="left" w:pos="993"/>
        </w:tabs>
        <w:ind w:left="0" w:firstLine="567"/>
        <w:rPr>
          <w:rFonts w:ascii="Cambria" w:hAnsi="Cambria" w:cs="Arial"/>
          <w:sz w:val="22"/>
          <w:szCs w:val="22"/>
        </w:rPr>
      </w:pPr>
      <w:r w:rsidRPr="002A6B97">
        <w:rPr>
          <w:rFonts w:ascii="Cambria" w:hAnsi="Cambria" w:cs="Arial"/>
          <w:sz w:val="22"/>
          <w:szCs w:val="22"/>
        </w:rPr>
        <w:t>Aktywność na lekcji podlega ocenie w skali:</w:t>
      </w:r>
    </w:p>
    <w:p w:rsidR="00B03105" w:rsidRPr="002A6B97" w:rsidRDefault="00B03105" w:rsidP="007F7A81">
      <w:pPr>
        <w:pStyle w:val="Tekstpodstawowy"/>
        <w:numPr>
          <w:ilvl w:val="0"/>
          <w:numId w:val="172"/>
        </w:numPr>
        <w:tabs>
          <w:tab w:val="left" w:pos="1440"/>
        </w:tabs>
        <w:rPr>
          <w:rFonts w:ascii="Cambria" w:hAnsi="Cambria" w:cs="Arial"/>
          <w:sz w:val="22"/>
          <w:szCs w:val="22"/>
        </w:rPr>
      </w:pPr>
      <w:r w:rsidRPr="002A6B97">
        <w:rPr>
          <w:rFonts w:ascii="Cambria" w:hAnsi="Cambria" w:cs="Arial"/>
          <w:sz w:val="22"/>
          <w:szCs w:val="22"/>
        </w:rPr>
        <w:t>stopień dobry</w:t>
      </w:r>
      <w:r w:rsidR="00FE5DF9">
        <w:rPr>
          <w:rFonts w:ascii="Cambria" w:hAnsi="Cambria" w:cs="Arial"/>
          <w:sz w:val="22"/>
          <w:szCs w:val="22"/>
        </w:rPr>
        <w:t>-</w:t>
      </w:r>
      <w:r w:rsidRPr="002A6B97">
        <w:rPr>
          <w:rFonts w:ascii="Cambria" w:hAnsi="Cambria" w:cs="Arial"/>
          <w:sz w:val="22"/>
          <w:szCs w:val="22"/>
        </w:rPr>
        <w:t>4</w:t>
      </w:r>
      <w:r w:rsidR="00FE5DF9">
        <w:rPr>
          <w:rFonts w:ascii="Cambria" w:hAnsi="Cambria" w:cs="Arial"/>
          <w:sz w:val="22"/>
          <w:szCs w:val="22"/>
        </w:rPr>
        <w:t>-</w:t>
      </w:r>
      <w:r w:rsidRPr="002A6B97">
        <w:rPr>
          <w:rFonts w:ascii="Cambria" w:hAnsi="Cambria" w:cs="Arial"/>
          <w:sz w:val="22"/>
          <w:szCs w:val="22"/>
        </w:rPr>
        <w:t>db,</w:t>
      </w:r>
    </w:p>
    <w:p w:rsidR="00B03105" w:rsidRPr="002A6B97" w:rsidRDefault="00B03105" w:rsidP="007F7A81">
      <w:pPr>
        <w:pStyle w:val="Tekstpodstawowy"/>
        <w:numPr>
          <w:ilvl w:val="0"/>
          <w:numId w:val="172"/>
        </w:numPr>
        <w:tabs>
          <w:tab w:val="left" w:pos="1440"/>
        </w:tabs>
        <w:rPr>
          <w:rFonts w:ascii="Cambria" w:hAnsi="Cambria" w:cs="Arial"/>
          <w:sz w:val="22"/>
          <w:szCs w:val="22"/>
        </w:rPr>
      </w:pPr>
      <w:r w:rsidRPr="002A6B97">
        <w:rPr>
          <w:rFonts w:ascii="Cambria" w:hAnsi="Cambria" w:cs="Arial"/>
          <w:sz w:val="22"/>
          <w:szCs w:val="22"/>
        </w:rPr>
        <w:t>stopień bardzo dobry</w:t>
      </w:r>
      <w:r w:rsidR="00FE5DF9">
        <w:rPr>
          <w:rFonts w:ascii="Cambria" w:hAnsi="Cambria" w:cs="Arial"/>
          <w:sz w:val="22"/>
          <w:szCs w:val="22"/>
        </w:rPr>
        <w:t>-</w:t>
      </w:r>
      <w:r w:rsidRPr="002A6B97">
        <w:rPr>
          <w:rFonts w:ascii="Cambria" w:hAnsi="Cambria" w:cs="Arial"/>
          <w:sz w:val="22"/>
          <w:szCs w:val="22"/>
        </w:rPr>
        <w:t>5</w:t>
      </w:r>
      <w:r w:rsidR="00FE5DF9">
        <w:rPr>
          <w:rFonts w:ascii="Cambria" w:hAnsi="Cambria" w:cs="Arial"/>
          <w:sz w:val="22"/>
          <w:szCs w:val="22"/>
        </w:rPr>
        <w:t>-</w:t>
      </w:r>
      <w:r w:rsidRPr="002A6B97">
        <w:rPr>
          <w:rFonts w:ascii="Cambria" w:hAnsi="Cambria" w:cs="Arial"/>
          <w:sz w:val="22"/>
          <w:szCs w:val="22"/>
        </w:rPr>
        <w:t>bdb,</w:t>
      </w:r>
    </w:p>
    <w:p w:rsidR="00B03105" w:rsidRPr="002A6B97" w:rsidRDefault="00B03105" w:rsidP="007F7A81">
      <w:pPr>
        <w:pStyle w:val="Tekstpodstawowy"/>
        <w:numPr>
          <w:ilvl w:val="0"/>
          <w:numId w:val="172"/>
        </w:numPr>
        <w:tabs>
          <w:tab w:val="left" w:pos="1440"/>
        </w:tabs>
        <w:rPr>
          <w:rFonts w:ascii="Cambria" w:hAnsi="Cambria" w:cs="Arial"/>
          <w:sz w:val="22"/>
          <w:szCs w:val="22"/>
        </w:rPr>
      </w:pPr>
      <w:r w:rsidRPr="002A6B97">
        <w:rPr>
          <w:rFonts w:ascii="Cambria" w:hAnsi="Cambria" w:cs="Arial"/>
          <w:sz w:val="22"/>
          <w:szCs w:val="22"/>
        </w:rPr>
        <w:t>stopień celujący</w:t>
      </w:r>
      <w:r w:rsidR="00FE5DF9">
        <w:rPr>
          <w:rFonts w:ascii="Cambria" w:hAnsi="Cambria" w:cs="Arial"/>
          <w:sz w:val="22"/>
          <w:szCs w:val="22"/>
        </w:rPr>
        <w:t>-</w:t>
      </w:r>
      <w:r w:rsidRPr="002A6B97">
        <w:rPr>
          <w:rFonts w:ascii="Cambria" w:hAnsi="Cambria" w:cs="Arial"/>
          <w:sz w:val="22"/>
          <w:szCs w:val="22"/>
        </w:rPr>
        <w:t>6</w:t>
      </w:r>
      <w:r w:rsidR="00FE5DF9">
        <w:rPr>
          <w:rFonts w:ascii="Cambria" w:hAnsi="Cambria" w:cs="Arial"/>
          <w:sz w:val="22"/>
          <w:szCs w:val="22"/>
        </w:rPr>
        <w:t>-</w:t>
      </w:r>
      <w:r w:rsidRPr="002A6B97">
        <w:rPr>
          <w:rFonts w:ascii="Cambria" w:hAnsi="Cambria" w:cs="Arial"/>
          <w:sz w:val="22"/>
          <w:szCs w:val="22"/>
        </w:rPr>
        <w:t xml:space="preserve">cel. </w:t>
      </w:r>
    </w:p>
    <w:p w:rsidR="00B03105" w:rsidRPr="002A6B97" w:rsidRDefault="00B03105" w:rsidP="00B03105">
      <w:pPr>
        <w:pStyle w:val="Tekstpodstawowy"/>
        <w:tabs>
          <w:tab w:val="left" w:pos="1440"/>
        </w:tabs>
        <w:ind w:left="1440"/>
        <w:rPr>
          <w:rFonts w:ascii="Cambria" w:hAnsi="Cambria" w:cs="Arial"/>
          <w:sz w:val="22"/>
          <w:szCs w:val="22"/>
        </w:rPr>
      </w:pPr>
    </w:p>
    <w:p w:rsidR="00B03105" w:rsidRPr="002A6B97" w:rsidRDefault="00B43B30" w:rsidP="00B03105">
      <w:pPr>
        <w:pStyle w:val="Tekstpodstawowy"/>
        <w:tabs>
          <w:tab w:val="left" w:pos="284"/>
        </w:tabs>
        <w:ind w:firstLine="567"/>
        <w:rPr>
          <w:rFonts w:ascii="Cambria" w:hAnsi="Cambria" w:cs="Arial"/>
          <w:sz w:val="22"/>
          <w:szCs w:val="22"/>
        </w:rPr>
      </w:pPr>
      <w:r>
        <w:rPr>
          <w:rFonts w:ascii="Cambria" w:hAnsi="Cambria" w:cs="Arial"/>
          <w:b/>
          <w:sz w:val="22"/>
          <w:szCs w:val="22"/>
        </w:rPr>
        <w:t>22</w:t>
      </w:r>
      <w:r w:rsidR="00B03105" w:rsidRPr="002A6B97">
        <w:rPr>
          <w:rFonts w:ascii="Cambria" w:hAnsi="Cambria" w:cs="Arial"/>
          <w:sz w:val="22"/>
          <w:szCs w:val="22"/>
        </w:rPr>
        <w:t>. Pisemne sprawdziany wiadomości oceniane są punktowo i przeliczane na oceny zawarte wg zasady:</w:t>
      </w:r>
    </w:p>
    <w:p w:rsidR="00B03105" w:rsidRPr="002A6B97" w:rsidRDefault="002A6B97" w:rsidP="007F7A81">
      <w:pPr>
        <w:pStyle w:val="Tekstpodstawowy"/>
        <w:numPr>
          <w:ilvl w:val="0"/>
          <w:numId w:val="173"/>
        </w:numPr>
        <w:tabs>
          <w:tab w:val="left" w:pos="1440"/>
        </w:tabs>
        <w:rPr>
          <w:rFonts w:ascii="Cambria" w:hAnsi="Cambria" w:cs="Arial"/>
          <w:sz w:val="22"/>
          <w:szCs w:val="22"/>
        </w:rPr>
      </w:pPr>
      <w:r>
        <w:rPr>
          <w:rFonts w:ascii="Cambria" w:hAnsi="Cambria" w:cs="Arial"/>
          <w:sz w:val="22"/>
          <w:szCs w:val="22"/>
        </w:rPr>
        <w:t xml:space="preserve"> </w:t>
      </w:r>
      <w:r w:rsidR="00122AD4" w:rsidRPr="002A6B97">
        <w:rPr>
          <w:rFonts w:ascii="Cambria" w:hAnsi="Cambria" w:cs="Arial"/>
          <w:sz w:val="22"/>
          <w:szCs w:val="22"/>
        </w:rPr>
        <w:t>100%</w:t>
      </w:r>
      <w:r w:rsidR="00FE5DF9">
        <w:rPr>
          <w:rFonts w:ascii="Cambria" w:hAnsi="Cambria" w:cs="Arial"/>
          <w:sz w:val="22"/>
          <w:szCs w:val="22"/>
        </w:rPr>
        <w:t>-</w:t>
      </w:r>
      <w:r w:rsidR="00B03105" w:rsidRPr="002A6B97">
        <w:rPr>
          <w:rFonts w:ascii="Cambria" w:hAnsi="Cambria" w:cs="Arial"/>
          <w:sz w:val="22"/>
          <w:szCs w:val="22"/>
        </w:rPr>
        <w:t>celujący,</w:t>
      </w:r>
    </w:p>
    <w:p w:rsidR="00B03105" w:rsidRPr="002A6B97" w:rsidRDefault="002A6B97" w:rsidP="007F7A81">
      <w:pPr>
        <w:pStyle w:val="Tekstpodstawowy"/>
        <w:numPr>
          <w:ilvl w:val="0"/>
          <w:numId w:val="173"/>
        </w:numPr>
        <w:tabs>
          <w:tab w:val="left" w:pos="1440"/>
        </w:tabs>
        <w:rPr>
          <w:rFonts w:ascii="Cambria" w:hAnsi="Cambria" w:cs="Arial"/>
          <w:sz w:val="22"/>
          <w:szCs w:val="22"/>
        </w:rPr>
      </w:pPr>
      <w:r>
        <w:rPr>
          <w:rFonts w:ascii="Cambria" w:hAnsi="Cambria" w:cs="Arial"/>
          <w:sz w:val="22"/>
          <w:szCs w:val="22"/>
        </w:rPr>
        <w:t xml:space="preserve"> </w:t>
      </w:r>
      <w:r w:rsidR="00B03105" w:rsidRPr="002A6B97">
        <w:rPr>
          <w:rFonts w:ascii="Cambria" w:hAnsi="Cambria" w:cs="Arial"/>
          <w:sz w:val="22"/>
          <w:szCs w:val="22"/>
        </w:rPr>
        <w:t>90%</w:t>
      </w:r>
      <w:r w:rsidR="00FE5DF9">
        <w:rPr>
          <w:rFonts w:ascii="Cambria" w:hAnsi="Cambria" w:cs="Arial"/>
          <w:sz w:val="22"/>
          <w:szCs w:val="22"/>
        </w:rPr>
        <w:t>-</w:t>
      </w:r>
      <w:r w:rsidR="00B03105" w:rsidRPr="002A6B97">
        <w:rPr>
          <w:rFonts w:ascii="Cambria" w:hAnsi="Cambria" w:cs="Arial"/>
          <w:sz w:val="22"/>
          <w:szCs w:val="22"/>
        </w:rPr>
        <w:t>100%</w:t>
      </w:r>
      <w:r w:rsidR="00FE5DF9">
        <w:rPr>
          <w:rFonts w:ascii="Cambria" w:hAnsi="Cambria" w:cs="Arial"/>
          <w:sz w:val="22"/>
          <w:szCs w:val="22"/>
        </w:rPr>
        <w:t>-</w:t>
      </w:r>
      <w:r w:rsidR="00B03105" w:rsidRPr="002A6B97">
        <w:rPr>
          <w:rFonts w:ascii="Cambria" w:hAnsi="Cambria" w:cs="Arial"/>
          <w:sz w:val="22"/>
          <w:szCs w:val="22"/>
        </w:rPr>
        <w:t>bardzo dobry,</w:t>
      </w:r>
    </w:p>
    <w:p w:rsidR="00B03105" w:rsidRPr="002A6B97" w:rsidRDefault="002A6B97" w:rsidP="007F7A81">
      <w:pPr>
        <w:pStyle w:val="Tekstpodstawowy"/>
        <w:numPr>
          <w:ilvl w:val="0"/>
          <w:numId w:val="173"/>
        </w:numPr>
        <w:tabs>
          <w:tab w:val="left" w:pos="1440"/>
        </w:tabs>
        <w:rPr>
          <w:rFonts w:ascii="Cambria" w:hAnsi="Cambria" w:cs="Arial"/>
          <w:sz w:val="22"/>
          <w:szCs w:val="22"/>
        </w:rPr>
      </w:pPr>
      <w:r>
        <w:rPr>
          <w:rFonts w:ascii="Cambria" w:hAnsi="Cambria" w:cs="Arial"/>
          <w:sz w:val="22"/>
          <w:szCs w:val="22"/>
        </w:rPr>
        <w:t xml:space="preserve"> </w:t>
      </w:r>
      <w:r w:rsidR="00B03105" w:rsidRPr="002A6B97">
        <w:rPr>
          <w:rFonts w:ascii="Cambria" w:hAnsi="Cambria" w:cs="Arial"/>
          <w:sz w:val="22"/>
          <w:szCs w:val="22"/>
        </w:rPr>
        <w:t>75%</w:t>
      </w:r>
      <w:r w:rsidR="00FE5DF9">
        <w:rPr>
          <w:rFonts w:ascii="Cambria" w:hAnsi="Cambria" w:cs="Arial"/>
          <w:sz w:val="22"/>
          <w:szCs w:val="22"/>
        </w:rPr>
        <w:t>-</w:t>
      </w:r>
      <w:r w:rsidR="00B03105" w:rsidRPr="002A6B97">
        <w:rPr>
          <w:rFonts w:ascii="Cambria" w:hAnsi="Cambria" w:cs="Arial"/>
          <w:sz w:val="22"/>
          <w:szCs w:val="22"/>
        </w:rPr>
        <w:t>89%</w:t>
      </w:r>
      <w:r w:rsidR="00FE5DF9">
        <w:rPr>
          <w:rFonts w:ascii="Cambria" w:hAnsi="Cambria" w:cs="Arial"/>
          <w:sz w:val="22"/>
          <w:szCs w:val="22"/>
        </w:rPr>
        <w:t>-</w:t>
      </w:r>
      <w:r w:rsidR="00B03105" w:rsidRPr="002A6B97">
        <w:rPr>
          <w:rFonts w:ascii="Cambria" w:hAnsi="Cambria" w:cs="Arial"/>
          <w:sz w:val="22"/>
          <w:szCs w:val="22"/>
        </w:rPr>
        <w:t>dobry ,</w:t>
      </w:r>
    </w:p>
    <w:p w:rsidR="00B03105" w:rsidRPr="002A6B97" w:rsidRDefault="002A6B97" w:rsidP="007F7A81">
      <w:pPr>
        <w:pStyle w:val="Tekstpodstawowy"/>
        <w:numPr>
          <w:ilvl w:val="0"/>
          <w:numId w:val="173"/>
        </w:numPr>
        <w:tabs>
          <w:tab w:val="left" w:pos="1440"/>
        </w:tabs>
        <w:rPr>
          <w:rFonts w:ascii="Cambria" w:hAnsi="Cambria" w:cs="Arial"/>
          <w:sz w:val="22"/>
          <w:szCs w:val="22"/>
        </w:rPr>
      </w:pPr>
      <w:r>
        <w:rPr>
          <w:rFonts w:ascii="Cambria" w:hAnsi="Cambria" w:cs="Arial"/>
          <w:sz w:val="22"/>
          <w:szCs w:val="22"/>
        </w:rPr>
        <w:t xml:space="preserve"> </w:t>
      </w:r>
      <w:r w:rsidR="00B03105" w:rsidRPr="002A6B97">
        <w:rPr>
          <w:rFonts w:ascii="Cambria" w:hAnsi="Cambria" w:cs="Arial"/>
          <w:sz w:val="22"/>
          <w:szCs w:val="22"/>
        </w:rPr>
        <w:t>51%</w:t>
      </w:r>
      <w:r w:rsidR="00FE5DF9">
        <w:rPr>
          <w:rFonts w:ascii="Cambria" w:hAnsi="Cambria" w:cs="Arial"/>
          <w:sz w:val="22"/>
          <w:szCs w:val="22"/>
        </w:rPr>
        <w:t>-</w:t>
      </w:r>
      <w:r w:rsidR="00B03105" w:rsidRPr="002A6B97">
        <w:rPr>
          <w:rFonts w:ascii="Cambria" w:hAnsi="Cambria" w:cs="Arial"/>
          <w:sz w:val="22"/>
          <w:szCs w:val="22"/>
        </w:rPr>
        <w:t>74%</w:t>
      </w:r>
      <w:r w:rsidR="00FE5DF9">
        <w:rPr>
          <w:rFonts w:ascii="Cambria" w:hAnsi="Cambria" w:cs="Arial"/>
          <w:sz w:val="22"/>
          <w:szCs w:val="22"/>
        </w:rPr>
        <w:t>-</w:t>
      </w:r>
      <w:r w:rsidR="00B03105" w:rsidRPr="002A6B97">
        <w:rPr>
          <w:rFonts w:ascii="Cambria" w:hAnsi="Cambria" w:cs="Arial"/>
          <w:sz w:val="22"/>
          <w:szCs w:val="22"/>
        </w:rPr>
        <w:t>dostateczny,</w:t>
      </w:r>
    </w:p>
    <w:p w:rsidR="00B03105" w:rsidRPr="002A6B97" w:rsidRDefault="002A6B97" w:rsidP="007F7A81">
      <w:pPr>
        <w:pStyle w:val="Tekstpodstawowy"/>
        <w:numPr>
          <w:ilvl w:val="0"/>
          <w:numId w:val="173"/>
        </w:numPr>
        <w:tabs>
          <w:tab w:val="left" w:pos="1440"/>
        </w:tabs>
        <w:rPr>
          <w:rFonts w:ascii="Cambria" w:hAnsi="Cambria" w:cs="Arial"/>
          <w:sz w:val="22"/>
          <w:szCs w:val="22"/>
        </w:rPr>
      </w:pPr>
      <w:r>
        <w:rPr>
          <w:rFonts w:ascii="Cambria" w:hAnsi="Cambria" w:cs="Arial"/>
          <w:sz w:val="22"/>
          <w:szCs w:val="22"/>
        </w:rPr>
        <w:t xml:space="preserve"> </w:t>
      </w:r>
      <w:r w:rsidR="0070638C" w:rsidRPr="002A6B97">
        <w:rPr>
          <w:rFonts w:ascii="Cambria" w:hAnsi="Cambria" w:cs="Arial"/>
          <w:sz w:val="22"/>
          <w:szCs w:val="22"/>
        </w:rPr>
        <w:t>30</w:t>
      </w:r>
      <w:r w:rsidR="00B03105" w:rsidRPr="002A6B97">
        <w:rPr>
          <w:rFonts w:ascii="Cambria" w:hAnsi="Cambria" w:cs="Arial"/>
          <w:sz w:val="22"/>
          <w:szCs w:val="22"/>
        </w:rPr>
        <w:t>%</w:t>
      </w:r>
      <w:r w:rsidR="00FE5DF9">
        <w:rPr>
          <w:rFonts w:ascii="Cambria" w:hAnsi="Cambria" w:cs="Arial"/>
          <w:sz w:val="22"/>
          <w:szCs w:val="22"/>
        </w:rPr>
        <w:t>-</w:t>
      </w:r>
      <w:r w:rsidR="00B03105" w:rsidRPr="002A6B97">
        <w:rPr>
          <w:rFonts w:ascii="Cambria" w:hAnsi="Cambria" w:cs="Arial"/>
          <w:sz w:val="22"/>
          <w:szCs w:val="22"/>
        </w:rPr>
        <w:t>50%</w:t>
      </w:r>
      <w:r w:rsidR="00FE5DF9">
        <w:rPr>
          <w:rFonts w:ascii="Cambria" w:hAnsi="Cambria" w:cs="Arial"/>
          <w:sz w:val="22"/>
          <w:szCs w:val="22"/>
        </w:rPr>
        <w:t>-</w:t>
      </w:r>
      <w:r w:rsidR="00B03105" w:rsidRPr="002A6B97">
        <w:rPr>
          <w:rFonts w:ascii="Cambria" w:hAnsi="Cambria" w:cs="Arial"/>
          <w:sz w:val="22"/>
          <w:szCs w:val="22"/>
        </w:rPr>
        <w:t>dopuszczający,</w:t>
      </w:r>
    </w:p>
    <w:p w:rsidR="00B03105" w:rsidRPr="002A6B97" w:rsidRDefault="0070638C" w:rsidP="007F7A81">
      <w:pPr>
        <w:pStyle w:val="Tekstpodstawowy"/>
        <w:numPr>
          <w:ilvl w:val="0"/>
          <w:numId w:val="173"/>
        </w:numPr>
        <w:tabs>
          <w:tab w:val="left" w:pos="1440"/>
        </w:tabs>
        <w:rPr>
          <w:rFonts w:ascii="Cambria" w:hAnsi="Cambria" w:cs="Arial"/>
          <w:sz w:val="22"/>
          <w:szCs w:val="22"/>
        </w:rPr>
      </w:pPr>
      <w:r w:rsidRPr="002A6B97">
        <w:rPr>
          <w:rFonts w:ascii="Cambria" w:hAnsi="Cambria" w:cs="Arial"/>
          <w:sz w:val="22"/>
          <w:szCs w:val="22"/>
        </w:rPr>
        <w:t>&lt; 30</w:t>
      </w:r>
      <w:r w:rsidR="00B03105" w:rsidRPr="002A6B97">
        <w:rPr>
          <w:rFonts w:ascii="Cambria" w:hAnsi="Cambria" w:cs="Arial"/>
          <w:sz w:val="22"/>
          <w:szCs w:val="22"/>
        </w:rPr>
        <w:t>%</w:t>
      </w:r>
      <w:r w:rsidR="00FE5DF9">
        <w:rPr>
          <w:rFonts w:ascii="Cambria" w:hAnsi="Cambria" w:cs="Arial"/>
          <w:sz w:val="22"/>
          <w:szCs w:val="22"/>
        </w:rPr>
        <w:t>-</w:t>
      </w:r>
      <w:r w:rsidR="00B03105" w:rsidRPr="002A6B97">
        <w:rPr>
          <w:rFonts w:ascii="Cambria" w:hAnsi="Cambria" w:cs="Arial"/>
          <w:sz w:val="22"/>
          <w:szCs w:val="22"/>
        </w:rPr>
        <w:t>niedostateczny.</w:t>
      </w:r>
    </w:p>
    <w:p w:rsidR="00B03105" w:rsidRPr="002A6B97" w:rsidRDefault="00B03105" w:rsidP="00B03105">
      <w:pPr>
        <w:pStyle w:val="Tekstpodstawowy"/>
        <w:tabs>
          <w:tab w:val="left" w:pos="1440"/>
        </w:tabs>
        <w:ind w:left="1500"/>
        <w:rPr>
          <w:rFonts w:ascii="Cambria" w:hAnsi="Cambria" w:cs="Arial"/>
          <w:sz w:val="22"/>
          <w:szCs w:val="22"/>
        </w:rPr>
      </w:pPr>
    </w:p>
    <w:p w:rsidR="00B03105" w:rsidRPr="002A6B97" w:rsidRDefault="00B43B30" w:rsidP="00B03105">
      <w:pPr>
        <w:pStyle w:val="Tekstpodstawowy"/>
        <w:tabs>
          <w:tab w:val="left" w:pos="1440"/>
        </w:tabs>
        <w:ind w:firstLine="567"/>
        <w:rPr>
          <w:rFonts w:ascii="Cambria" w:hAnsi="Cambria" w:cs="Arial"/>
          <w:sz w:val="22"/>
          <w:szCs w:val="22"/>
        </w:rPr>
      </w:pPr>
      <w:r>
        <w:rPr>
          <w:rFonts w:ascii="Cambria" w:hAnsi="Cambria" w:cs="Arial"/>
          <w:b/>
          <w:sz w:val="22"/>
          <w:szCs w:val="22"/>
        </w:rPr>
        <w:t>23</w:t>
      </w:r>
      <w:r w:rsidR="00B03105" w:rsidRPr="002A6B97">
        <w:rPr>
          <w:rFonts w:ascii="Cambria" w:hAnsi="Cambria" w:cs="Arial"/>
          <w:b/>
          <w:sz w:val="22"/>
          <w:szCs w:val="22"/>
        </w:rPr>
        <w:t>.</w:t>
      </w:r>
      <w:r w:rsidR="00B03105" w:rsidRPr="002A6B97">
        <w:rPr>
          <w:rFonts w:ascii="Cambria" w:hAnsi="Cambria" w:cs="Arial"/>
          <w:sz w:val="22"/>
          <w:szCs w:val="22"/>
        </w:rPr>
        <w:t xml:space="preserve"> Szczegółowy tryb oceniania i sprawdzania wiadomości</w:t>
      </w:r>
      <w:r w:rsidR="002A6B97">
        <w:rPr>
          <w:rFonts w:ascii="Cambria" w:hAnsi="Cambria" w:cs="Arial"/>
          <w:sz w:val="22"/>
          <w:szCs w:val="22"/>
        </w:rPr>
        <w:t xml:space="preserve"> </w:t>
      </w:r>
      <w:r w:rsidR="00B03105" w:rsidRPr="002A6B97">
        <w:rPr>
          <w:rFonts w:ascii="Cambria" w:hAnsi="Cambria" w:cs="Arial"/>
          <w:sz w:val="22"/>
          <w:szCs w:val="22"/>
        </w:rPr>
        <w:t xml:space="preserve">ustalają nauczyciele uczący poszczególnych zajęć edukacyjnych i informują uczniów i rodziców na początku roku szkolnego. </w:t>
      </w:r>
    </w:p>
    <w:p w:rsidR="00B03105" w:rsidRPr="002A6B97" w:rsidRDefault="00B03105" w:rsidP="00B03105">
      <w:pPr>
        <w:pStyle w:val="Tekstpodstawowy"/>
        <w:tabs>
          <w:tab w:val="left" w:pos="1440"/>
        </w:tabs>
        <w:rPr>
          <w:rFonts w:ascii="Cambria" w:hAnsi="Cambria" w:cs="Arial"/>
          <w:sz w:val="22"/>
          <w:szCs w:val="22"/>
        </w:rPr>
      </w:pPr>
    </w:p>
    <w:p w:rsidR="00B03105" w:rsidRPr="002A6B97" w:rsidRDefault="00B03105" w:rsidP="00B03105">
      <w:pPr>
        <w:pStyle w:val="Obszartekstu"/>
        <w:rPr>
          <w:rFonts w:ascii="Cambria" w:hAnsi="Cambria" w:cs="Arial"/>
          <w:b/>
          <w:sz w:val="22"/>
          <w:szCs w:val="22"/>
        </w:rPr>
      </w:pPr>
    </w:p>
    <w:p w:rsidR="00B03105" w:rsidRPr="002A6B97" w:rsidRDefault="004F6513" w:rsidP="00B43B30">
      <w:pPr>
        <w:pStyle w:val="Obszartekstu"/>
        <w:rPr>
          <w:rFonts w:ascii="Cambria" w:hAnsi="Cambria" w:cs="Arial"/>
          <w:b/>
          <w:sz w:val="22"/>
          <w:szCs w:val="22"/>
        </w:rPr>
      </w:pPr>
      <w:r w:rsidRPr="002A6B97">
        <w:rPr>
          <w:rFonts w:ascii="Cambria" w:hAnsi="Cambria" w:cs="Arial"/>
          <w:b/>
          <w:sz w:val="22"/>
          <w:szCs w:val="22"/>
        </w:rPr>
        <w:t>§ 1</w:t>
      </w:r>
      <w:r w:rsidR="00912EFD" w:rsidRPr="002A6B97">
        <w:rPr>
          <w:rFonts w:ascii="Cambria" w:hAnsi="Cambria" w:cs="Arial"/>
          <w:b/>
          <w:sz w:val="22"/>
          <w:szCs w:val="22"/>
        </w:rPr>
        <w:t>2</w:t>
      </w:r>
      <w:r w:rsidR="00963B89">
        <w:rPr>
          <w:rFonts w:ascii="Cambria" w:hAnsi="Cambria" w:cs="Arial"/>
          <w:b/>
          <w:sz w:val="22"/>
          <w:szCs w:val="22"/>
        </w:rPr>
        <w:t>2</w:t>
      </w:r>
      <w:r w:rsidR="00912EFD" w:rsidRPr="002A6B97">
        <w:rPr>
          <w:rFonts w:ascii="Cambria" w:hAnsi="Cambria" w:cs="Arial"/>
          <w:b/>
          <w:sz w:val="22"/>
          <w:szCs w:val="22"/>
        </w:rPr>
        <w:t>.</w:t>
      </w:r>
      <w:r w:rsidR="002A6B97">
        <w:rPr>
          <w:rFonts w:ascii="Cambria" w:hAnsi="Cambria" w:cs="Arial"/>
          <w:i/>
          <w:sz w:val="22"/>
          <w:szCs w:val="22"/>
        </w:rPr>
        <w:t xml:space="preserve"> </w:t>
      </w:r>
      <w:r w:rsidR="00B03105" w:rsidRPr="002A6B97">
        <w:rPr>
          <w:rFonts w:ascii="Cambria" w:hAnsi="Cambria" w:cs="Arial"/>
          <w:b/>
          <w:bCs/>
          <w:sz w:val="22"/>
          <w:szCs w:val="22"/>
        </w:rPr>
        <w:t>Ocenianie zachowania</w:t>
      </w:r>
    </w:p>
    <w:p w:rsidR="00B03105" w:rsidRPr="002A6B97" w:rsidRDefault="00B03105" w:rsidP="00B03105">
      <w:pPr>
        <w:jc w:val="both"/>
        <w:rPr>
          <w:rFonts w:ascii="Cambria" w:hAnsi="Cambria" w:cs="Arial"/>
        </w:rPr>
      </w:pPr>
    </w:p>
    <w:p w:rsidR="00B03105" w:rsidRPr="002A6B97" w:rsidRDefault="00B03105" w:rsidP="007F7A81">
      <w:pPr>
        <w:pStyle w:val="Standard"/>
        <w:numPr>
          <w:ilvl w:val="0"/>
          <w:numId w:val="108"/>
        </w:numPr>
        <w:tabs>
          <w:tab w:val="num" w:pos="284"/>
          <w:tab w:val="left" w:pos="993"/>
        </w:tabs>
        <w:suppressAutoHyphens/>
        <w:ind w:firstLine="567"/>
        <w:jc w:val="both"/>
        <w:rPr>
          <w:rFonts w:ascii="Cambria" w:hAnsi="Cambria" w:cs="Arial"/>
          <w:sz w:val="22"/>
          <w:szCs w:val="22"/>
        </w:rPr>
      </w:pPr>
      <w:r w:rsidRPr="002A6B97">
        <w:rPr>
          <w:rFonts w:ascii="Cambria" w:hAnsi="Cambria" w:cs="Arial"/>
          <w:sz w:val="22"/>
          <w:szCs w:val="22"/>
        </w:rPr>
        <w:lastRenderedPageBreak/>
        <w:t>Ocenianie zachowania ucznia polega na rozpoznawaniu przez wychowawcę, nauczycieli i uczniów danej klasy stopnia respektowania przez ucznia zasad współżycia społecznego i norm etycznych.</w:t>
      </w:r>
    </w:p>
    <w:p w:rsidR="00B03105" w:rsidRPr="002A6B97" w:rsidRDefault="00B03105" w:rsidP="00B03105">
      <w:pPr>
        <w:pStyle w:val="Standard"/>
        <w:tabs>
          <w:tab w:val="left" w:pos="993"/>
        </w:tabs>
        <w:suppressAutoHyphens/>
        <w:ind w:firstLine="426"/>
        <w:jc w:val="both"/>
        <w:rPr>
          <w:rFonts w:ascii="Cambria" w:hAnsi="Cambria" w:cs="Arial"/>
          <w:sz w:val="22"/>
          <w:szCs w:val="22"/>
        </w:rPr>
      </w:pPr>
    </w:p>
    <w:p w:rsidR="00B03105" w:rsidRPr="002A6B97" w:rsidRDefault="00B03105" w:rsidP="007F7A81">
      <w:pPr>
        <w:pStyle w:val="Standard"/>
        <w:numPr>
          <w:ilvl w:val="0"/>
          <w:numId w:val="108"/>
        </w:numPr>
        <w:tabs>
          <w:tab w:val="num" w:pos="284"/>
          <w:tab w:val="left" w:pos="993"/>
        </w:tabs>
        <w:suppressAutoHyphens/>
        <w:ind w:left="567"/>
        <w:jc w:val="both"/>
        <w:rPr>
          <w:rFonts w:ascii="Cambria" w:hAnsi="Cambria" w:cs="Arial"/>
          <w:sz w:val="22"/>
          <w:szCs w:val="22"/>
        </w:rPr>
      </w:pPr>
      <w:r w:rsidRPr="002A6B97">
        <w:rPr>
          <w:rFonts w:ascii="Cambria" w:hAnsi="Cambria" w:cs="Arial"/>
          <w:sz w:val="22"/>
          <w:szCs w:val="22"/>
        </w:rPr>
        <w:t>Ocenianie wewnątrzszkolne obejmuje:</w:t>
      </w:r>
    </w:p>
    <w:p w:rsidR="00B03105" w:rsidRPr="002A6B97" w:rsidRDefault="00B03105" w:rsidP="007F7A81">
      <w:pPr>
        <w:numPr>
          <w:ilvl w:val="1"/>
          <w:numId w:val="107"/>
        </w:numPr>
        <w:tabs>
          <w:tab w:val="clear" w:pos="360"/>
          <w:tab w:val="num" w:pos="0"/>
          <w:tab w:val="left" w:pos="426"/>
          <w:tab w:val="left" w:pos="993"/>
        </w:tabs>
        <w:suppressAutoHyphens/>
        <w:ind w:left="0" w:firstLine="0"/>
        <w:jc w:val="both"/>
        <w:rPr>
          <w:rFonts w:ascii="Cambria" w:hAnsi="Cambria" w:cs="Arial"/>
        </w:rPr>
      </w:pPr>
      <w:r w:rsidRPr="002A6B97">
        <w:rPr>
          <w:rFonts w:ascii="Cambria" w:hAnsi="Cambria" w:cs="Arial"/>
        </w:rPr>
        <w:t>ustalanie przez Radę Pedagogiczną warunków i sposobu oceniania zachowania, ocenianie bieżące i ustalanie śródrocznej oraz rocznej oceny klasyfikacyjnej zachowania;</w:t>
      </w:r>
    </w:p>
    <w:p w:rsidR="00B03105" w:rsidRPr="002A6B97" w:rsidRDefault="00B03105" w:rsidP="007F7A81">
      <w:pPr>
        <w:numPr>
          <w:ilvl w:val="1"/>
          <w:numId w:val="107"/>
        </w:numPr>
        <w:tabs>
          <w:tab w:val="clear" w:pos="360"/>
          <w:tab w:val="num" w:pos="0"/>
          <w:tab w:val="left" w:pos="426"/>
          <w:tab w:val="left" w:pos="993"/>
        </w:tabs>
        <w:suppressAutoHyphens/>
        <w:ind w:left="0" w:firstLine="0"/>
        <w:jc w:val="both"/>
        <w:rPr>
          <w:rFonts w:ascii="Cambria" w:hAnsi="Cambria" w:cs="Arial"/>
        </w:rPr>
      </w:pPr>
      <w:r w:rsidRPr="002A6B97">
        <w:rPr>
          <w:rFonts w:ascii="Cambria" w:hAnsi="Cambria" w:cs="Arial"/>
        </w:rPr>
        <w:t>ustalenie warunków i trybu uzyskania wyższej niż przewidywana rocznej oceny klasyfikacyjnej zachowania.</w:t>
      </w:r>
    </w:p>
    <w:p w:rsidR="00B03105" w:rsidRPr="002A6B97" w:rsidRDefault="00B03105" w:rsidP="00B03105">
      <w:pPr>
        <w:tabs>
          <w:tab w:val="left" w:pos="993"/>
        </w:tabs>
        <w:suppressAutoHyphens/>
        <w:ind w:left="993"/>
        <w:jc w:val="both"/>
        <w:rPr>
          <w:rFonts w:ascii="Cambria" w:hAnsi="Cambria" w:cs="Arial"/>
        </w:rPr>
      </w:pPr>
    </w:p>
    <w:p w:rsidR="00B03105" w:rsidRPr="002A6B97" w:rsidRDefault="00B03105" w:rsidP="007F7A81">
      <w:pPr>
        <w:pStyle w:val="Standard"/>
        <w:numPr>
          <w:ilvl w:val="0"/>
          <w:numId w:val="108"/>
        </w:numPr>
        <w:tabs>
          <w:tab w:val="num" w:pos="284"/>
          <w:tab w:val="left" w:pos="993"/>
        </w:tabs>
        <w:suppressAutoHyphens/>
        <w:ind w:left="567"/>
        <w:jc w:val="both"/>
        <w:rPr>
          <w:rFonts w:ascii="Cambria" w:hAnsi="Cambria" w:cs="Arial"/>
          <w:sz w:val="22"/>
          <w:szCs w:val="22"/>
        </w:rPr>
      </w:pPr>
      <w:r w:rsidRPr="002A6B97">
        <w:rPr>
          <w:rFonts w:ascii="Cambria" w:hAnsi="Cambria" w:cs="Arial"/>
          <w:sz w:val="22"/>
          <w:szCs w:val="22"/>
        </w:rPr>
        <w:t>Ocenianie wewnątrzszkolne ma na celu:</w:t>
      </w:r>
    </w:p>
    <w:p w:rsidR="00B03105" w:rsidRPr="002A6B97" w:rsidRDefault="00B03105" w:rsidP="007F7A81">
      <w:pPr>
        <w:numPr>
          <w:ilvl w:val="1"/>
          <w:numId w:val="111"/>
        </w:numPr>
        <w:tabs>
          <w:tab w:val="clear" w:pos="360"/>
          <w:tab w:val="num" w:pos="0"/>
          <w:tab w:val="left" w:pos="284"/>
          <w:tab w:val="left" w:pos="993"/>
        </w:tabs>
        <w:suppressAutoHyphens/>
        <w:ind w:left="0" w:firstLine="0"/>
        <w:jc w:val="both"/>
        <w:rPr>
          <w:rFonts w:ascii="Cambria" w:hAnsi="Cambria" w:cs="Arial"/>
        </w:rPr>
      </w:pPr>
      <w:r w:rsidRPr="002A6B97">
        <w:rPr>
          <w:rFonts w:ascii="Cambria" w:hAnsi="Cambria" w:cs="Arial"/>
        </w:rPr>
        <w:t>informowanie ucznia o jego zachowaniu oraz o postępach w tym zakresie;</w:t>
      </w:r>
    </w:p>
    <w:p w:rsidR="00B03105" w:rsidRPr="002A6B97" w:rsidRDefault="00B03105" w:rsidP="007F7A81">
      <w:pPr>
        <w:numPr>
          <w:ilvl w:val="1"/>
          <w:numId w:val="111"/>
        </w:numPr>
        <w:tabs>
          <w:tab w:val="clear" w:pos="360"/>
          <w:tab w:val="num" w:pos="0"/>
          <w:tab w:val="left" w:pos="284"/>
          <w:tab w:val="left" w:pos="993"/>
        </w:tabs>
        <w:suppressAutoHyphens/>
        <w:ind w:left="0" w:firstLine="0"/>
        <w:jc w:val="both"/>
        <w:rPr>
          <w:rFonts w:ascii="Cambria" w:hAnsi="Cambria" w:cs="Arial"/>
        </w:rPr>
      </w:pPr>
      <w:r w:rsidRPr="002A6B97">
        <w:rPr>
          <w:rFonts w:ascii="Cambria" w:hAnsi="Cambria" w:cs="Arial"/>
        </w:rPr>
        <w:t>motywowanie ucznia do dalszych postępów w zachowaniu;</w:t>
      </w:r>
    </w:p>
    <w:p w:rsidR="00B03105" w:rsidRPr="002A6B97" w:rsidRDefault="00B03105" w:rsidP="007F7A81">
      <w:pPr>
        <w:numPr>
          <w:ilvl w:val="1"/>
          <w:numId w:val="111"/>
        </w:numPr>
        <w:tabs>
          <w:tab w:val="clear" w:pos="360"/>
          <w:tab w:val="num" w:pos="0"/>
          <w:tab w:val="left" w:pos="284"/>
          <w:tab w:val="left" w:pos="993"/>
        </w:tabs>
        <w:suppressAutoHyphens/>
        <w:ind w:left="0" w:firstLine="0"/>
        <w:jc w:val="both"/>
        <w:rPr>
          <w:rFonts w:ascii="Cambria" w:hAnsi="Cambria" w:cs="Arial"/>
        </w:rPr>
      </w:pPr>
      <w:r w:rsidRPr="002A6B97">
        <w:rPr>
          <w:rFonts w:ascii="Cambria" w:hAnsi="Cambria" w:cs="Arial"/>
        </w:rPr>
        <w:t xml:space="preserve">dostarczenie rodzicom (prawnym opiekunom) i nauczycielom informacji o postępach </w:t>
      </w:r>
      <w:r w:rsidRPr="002A6B97">
        <w:rPr>
          <w:rFonts w:ascii="Cambria" w:hAnsi="Cambria" w:cs="Arial"/>
        </w:rPr>
        <w:br/>
        <w:t>w zachowaniu się ucznia.</w:t>
      </w:r>
    </w:p>
    <w:p w:rsidR="00B03105" w:rsidRPr="002A6B97" w:rsidRDefault="00B03105" w:rsidP="00B03105">
      <w:pPr>
        <w:tabs>
          <w:tab w:val="left" w:pos="993"/>
        </w:tabs>
        <w:suppressAutoHyphens/>
        <w:ind w:left="993"/>
        <w:jc w:val="both"/>
        <w:rPr>
          <w:rFonts w:ascii="Cambria" w:hAnsi="Cambria" w:cs="Arial"/>
        </w:rPr>
      </w:pPr>
    </w:p>
    <w:p w:rsidR="00B03105" w:rsidRPr="002A6B97" w:rsidRDefault="00B03105" w:rsidP="007F7A81">
      <w:pPr>
        <w:pStyle w:val="Standard"/>
        <w:numPr>
          <w:ilvl w:val="0"/>
          <w:numId w:val="108"/>
        </w:numPr>
        <w:tabs>
          <w:tab w:val="num" w:pos="284"/>
          <w:tab w:val="left" w:pos="993"/>
        </w:tabs>
        <w:suppressAutoHyphens/>
        <w:ind w:firstLine="567"/>
        <w:jc w:val="both"/>
        <w:rPr>
          <w:rFonts w:ascii="Cambria" w:hAnsi="Cambria" w:cs="Arial"/>
          <w:sz w:val="22"/>
          <w:szCs w:val="22"/>
        </w:rPr>
      </w:pPr>
      <w:r w:rsidRPr="002A6B97">
        <w:rPr>
          <w:rFonts w:ascii="Cambria" w:hAnsi="Cambria" w:cs="Arial"/>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B03105" w:rsidRPr="002A6B97" w:rsidRDefault="00B03105" w:rsidP="00B03105">
      <w:pPr>
        <w:pStyle w:val="Standard"/>
        <w:tabs>
          <w:tab w:val="left" w:pos="993"/>
        </w:tabs>
        <w:suppressAutoHyphens/>
        <w:ind w:firstLine="567"/>
        <w:jc w:val="both"/>
        <w:rPr>
          <w:rFonts w:ascii="Cambria" w:hAnsi="Cambria" w:cs="Arial"/>
          <w:sz w:val="22"/>
          <w:szCs w:val="22"/>
        </w:rPr>
      </w:pPr>
    </w:p>
    <w:p w:rsidR="00B03105" w:rsidRPr="002A6B97" w:rsidRDefault="00B03105" w:rsidP="007F7A81">
      <w:pPr>
        <w:pStyle w:val="Standard"/>
        <w:numPr>
          <w:ilvl w:val="0"/>
          <w:numId w:val="108"/>
        </w:numPr>
        <w:tabs>
          <w:tab w:val="num" w:pos="284"/>
          <w:tab w:val="left" w:pos="993"/>
        </w:tabs>
        <w:suppressAutoHyphens/>
        <w:ind w:firstLine="567"/>
        <w:jc w:val="both"/>
        <w:rPr>
          <w:rFonts w:ascii="Cambria" w:hAnsi="Cambria" w:cs="Arial"/>
          <w:sz w:val="22"/>
          <w:szCs w:val="22"/>
        </w:rPr>
      </w:pPr>
      <w:r w:rsidRPr="002A6B97">
        <w:rPr>
          <w:rFonts w:ascii="Cambria" w:hAnsi="Cambria" w:cs="Arial"/>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w:t>
      </w:r>
      <w:r w:rsidR="00FE5DF9">
        <w:rPr>
          <w:rFonts w:ascii="Cambria" w:hAnsi="Cambria" w:cs="Arial"/>
          <w:sz w:val="22"/>
          <w:szCs w:val="22"/>
        </w:rPr>
        <w:t>-</w:t>
      </w:r>
      <w:r w:rsidRPr="002A6B97">
        <w:rPr>
          <w:rFonts w:ascii="Cambria" w:hAnsi="Cambria" w:cs="Arial"/>
          <w:sz w:val="22"/>
          <w:szCs w:val="22"/>
        </w:rPr>
        <w:t>pedagogicznej, w tym publicznej poradni specjalistycznej.</w:t>
      </w:r>
    </w:p>
    <w:p w:rsidR="00B03105" w:rsidRPr="002A6B97" w:rsidRDefault="00B03105" w:rsidP="00B03105">
      <w:pPr>
        <w:pStyle w:val="Standard"/>
        <w:tabs>
          <w:tab w:val="left" w:pos="993"/>
        </w:tabs>
        <w:suppressAutoHyphens/>
        <w:ind w:firstLine="567"/>
        <w:jc w:val="both"/>
        <w:rPr>
          <w:rFonts w:ascii="Cambria" w:hAnsi="Cambria" w:cs="Arial"/>
          <w:sz w:val="22"/>
          <w:szCs w:val="22"/>
        </w:rPr>
      </w:pPr>
    </w:p>
    <w:p w:rsidR="00B03105" w:rsidRPr="002A6B97" w:rsidRDefault="00B03105" w:rsidP="007F7A81">
      <w:pPr>
        <w:pStyle w:val="Standard"/>
        <w:numPr>
          <w:ilvl w:val="0"/>
          <w:numId w:val="108"/>
        </w:numPr>
        <w:tabs>
          <w:tab w:val="num" w:pos="284"/>
          <w:tab w:val="left" w:pos="993"/>
        </w:tabs>
        <w:suppressAutoHyphens/>
        <w:ind w:firstLine="567"/>
        <w:jc w:val="both"/>
        <w:rPr>
          <w:rFonts w:ascii="Cambria" w:hAnsi="Cambria" w:cs="Arial"/>
          <w:sz w:val="22"/>
          <w:szCs w:val="22"/>
        </w:rPr>
      </w:pPr>
      <w:r w:rsidRPr="002A6B97">
        <w:rPr>
          <w:rFonts w:ascii="Cambria" w:hAnsi="Cambria" w:cs="Arial"/>
          <w:sz w:val="22"/>
          <w:szCs w:val="22"/>
        </w:rPr>
        <w:t>Ocenę klasyfikacyjną zachowania (śródroczną i roczną) począwszy od klasy IV ustala się według następującej skali:</w:t>
      </w:r>
    </w:p>
    <w:p w:rsidR="00B03105" w:rsidRPr="002A6B97" w:rsidRDefault="00B03105" w:rsidP="007F7A81">
      <w:pPr>
        <w:numPr>
          <w:ilvl w:val="1"/>
          <w:numId w:val="109"/>
        </w:numPr>
        <w:tabs>
          <w:tab w:val="clear" w:pos="643"/>
          <w:tab w:val="num" w:pos="284"/>
        </w:tabs>
        <w:suppressAutoHyphens/>
        <w:ind w:left="1620" w:hanging="1620"/>
        <w:jc w:val="both"/>
        <w:rPr>
          <w:rFonts w:ascii="Cambria" w:hAnsi="Cambria" w:cs="Arial"/>
        </w:rPr>
      </w:pPr>
      <w:r w:rsidRPr="002A6B97">
        <w:rPr>
          <w:rFonts w:ascii="Cambria" w:hAnsi="Cambria" w:cs="Arial"/>
        </w:rPr>
        <w:t xml:space="preserve"> wzorowe</w:t>
      </w:r>
      <w:r w:rsidR="00FE5DF9">
        <w:rPr>
          <w:rFonts w:ascii="Cambria" w:hAnsi="Cambria" w:cs="Arial"/>
        </w:rPr>
        <w:t>-</w:t>
      </w:r>
      <w:r w:rsidRPr="002A6B97">
        <w:rPr>
          <w:rFonts w:ascii="Cambria" w:hAnsi="Cambria" w:cs="Arial"/>
        </w:rPr>
        <w:t>wz,</w:t>
      </w:r>
    </w:p>
    <w:p w:rsidR="00B03105" w:rsidRPr="002A6B97" w:rsidRDefault="00B03105" w:rsidP="007F7A81">
      <w:pPr>
        <w:numPr>
          <w:ilvl w:val="1"/>
          <w:numId w:val="109"/>
        </w:numPr>
        <w:tabs>
          <w:tab w:val="clear" w:pos="643"/>
          <w:tab w:val="num" w:pos="284"/>
        </w:tabs>
        <w:suppressAutoHyphens/>
        <w:ind w:left="1620" w:hanging="1620"/>
        <w:jc w:val="both"/>
        <w:rPr>
          <w:rFonts w:ascii="Cambria" w:hAnsi="Cambria" w:cs="Arial"/>
        </w:rPr>
      </w:pPr>
      <w:r w:rsidRPr="002A6B97">
        <w:rPr>
          <w:rFonts w:ascii="Cambria" w:hAnsi="Cambria" w:cs="Arial"/>
        </w:rPr>
        <w:t>bardzo dobre</w:t>
      </w:r>
      <w:r w:rsidR="00FE5DF9">
        <w:rPr>
          <w:rFonts w:ascii="Cambria" w:hAnsi="Cambria" w:cs="Arial"/>
        </w:rPr>
        <w:t>-</w:t>
      </w:r>
      <w:r w:rsidRPr="002A6B97">
        <w:rPr>
          <w:rFonts w:ascii="Cambria" w:hAnsi="Cambria" w:cs="Arial"/>
        </w:rPr>
        <w:t>bdb,</w:t>
      </w:r>
    </w:p>
    <w:p w:rsidR="00B03105" w:rsidRPr="002A6B97" w:rsidRDefault="00B03105" w:rsidP="007F7A81">
      <w:pPr>
        <w:numPr>
          <w:ilvl w:val="1"/>
          <w:numId w:val="109"/>
        </w:numPr>
        <w:tabs>
          <w:tab w:val="clear" w:pos="643"/>
          <w:tab w:val="num" w:pos="284"/>
        </w:tabs>
        <w:suppressAutoHyphens/>
        <w:ind w:left="1620" w:hanging="1620"/>
        <w:jc w:val="both"/>
        <w:rPr>
          <w:rFonts w:ascii="Cambria" w:hAnsi="Cambria" w:cs="Arial"/>
        </w:rPr>
      </w:pPr>
      <w:r w:rsidRPr="002A6B97">
        <w:rPr>
          <w:rFonts w:ascii="Cambria" w:hAnsi="Cambria" w:cs="Arial"/>
        </w:rPr>
        <w:t>dobre</w:t>
      </w:r>
      <w:r w:rsidR="00FE5DF9">
        <w:rPr>
          <w:rFonts w:ascii="Cambria" w:hAnsi="Cambria" w:cs="Arial"/>
        </w:rPr>
        <w:t>-</w:t>
      </w:r>
      <w:r w:rsidRPr="002A6B97">
        <w:rPr>
          <w:rFonts w:ascii="Cambria" w:hAnsi="Cambria" w:cs="Arial"/>
        </w:rPr>
        <w:t>db,</w:t>
      </w:r>
    </w:p>
    <w:p w:rsidR="00B03105" w:rsidRPr="002A6B97" w:rsidRDefault="00B03105" w:rsidP="007F7A81">
      <w:pPr>
        <w:numPr>
          <w:ilvl w:val="1"/>
          <w:numId w:val="109"/>
        </w:numPr>
        <w:tabs>
          <w:tab w:val="clear" w:pos="643"/>
          <w:tab w:val="num" w:pos="284"/>
        </w:tabs>
        <w:suppressAutoHyphens/>
        <w:ind w:left="1620" w:hanging="1620"/>
        <w:jc w:val="both"/>
        <w:rPr>
          <w:rFonts w:ascii="Cambria" w:hAnsi="Cambria" w:cs="Arial"/>
        </w:rPr>
      </w:pPr>
      <w:r w:rsidRPr="002A6B97">
        <w:rPr>
          <w:rFonts w:ascii="Cambria" w:hAnsi="Cambria" w:cs="Arial"/>
        </w:rPr>
        <w:t>poprawne</w:t>
      </w:r>
      <w:r w:rsidR="00FE5DF9">
        <w:rPr>
          <w:rFonts w:ascii="Cambria" w:hAnsi="Cambria" w:cs="Arial"/>
        </w:rPr>
        <w:t>-</w:t>
      </w:r>
      <w:r w:rsidRPr="002A6B97">
        <w:rPr>
          <w:rFonts w:ascii="Cambria" w:hAnsi="Cambria" w:cs="Arial"/>
        </w:rPr>
        <w:t>pop,</w:t>
      </w:r>
    </w:p>
    <w:p w:rsidR="00B03105" w:rsidRPr="002A6B97" w:rsidRDefault="00B03105" w:rsidP="007F7A81">
      <w:pPr>
        <w:numPr>
          <w:ilvl w:val="1"/>
          <w:numId w:val="109"/>
        </w:numPr>
        <w:tabs>
          <w:tab w:val="clear" w:pos="643"/>
          <w:tab w:val="num" w:pos="284"/>
        </w:tabs>
        <w:suppressAutoHyphens/>
        <w:ind w:left="1620" w:hanging="1620"/>
        <w:jc w:val="both"/>
        <w:rPr>
          <w:rFonts w:ascii="Cambria" w:hAnsi="Cambria" w:cs="Arial"/>
        </w:rPr>
      </w:pPr>
      <w:r w:rsidRPr="002A6B97">
        <w:rPr>
          <w:rFonts w:ascii="Cambria" w:hAnsi="Cambria" w:cs="Arial"/>
        </w:rPr>
        <w:t>nieodpowiednie</w:t>
      </w:r>
      <w:r w:rsidR="00FE5DF9">
        <w:rPr>
          <w:rFonts w:ascii="Cambria" w:hAnsi="Cambria" w:cs="Arial"/>
        </w:rPr>
        <w:t>-</w:t>
      </w:r>
      <w:r w:rsidRPr="002A6B97">
        <w:rPr>
          <w:rFonts w:ascii="Cambria" w:hAnsi="Cambria" w:cs="Arial"/>
        </w:rPr>
        <w:t>ndp,</w:t>
      </w:r>
    </w:p>
    <w:p w:rsidR="00B03105" w:rsidRPr="002A6B97" w:rsidRDefault="00B03105" w:rsidP="007F7A81">
      <w:pPr>
        <w:numPr>
          <w:ilvl w:val="1"/>
          <w:numId w:val="109"/>
        </w:numPr>
        <w:tabs>
          <w:tab w:val="clear" w:pos="643"/>
          <w:tab w:val="num" w:pos="284"/>
        </w:tabs>
        <w:suppressAutoHyphens/>
        <w:ind w:left="1620" w:hanging="1620"/>
        <w:jc w:val="both"/>
        <w:rPr>
          <w:rFonts w:ascii="Cambria" w:hAnsi="Cambria" w:cs="Arial"/>
        </w:rPr>
      </w:pPr>
      <w:r w:rsidRPr="002A6B97">
        <w:rPr>
          <w:rFonts w:ascii="Cambria" w:hAnsi="Cambria" w:cs="Arial"/>
        </w:rPr>
        <w:t>naganne</w:t>
      </w:r>
      <w:r w:rsidR="00FE5DF9">
        <w:rPr>
          <w:rFonts w:ascii="Cambria" w:hAnsi="Cambria" w:cs="Arial"/>
        </w:rPr>
        <w:t>-</w:t>
      </w:r>
      <w:r w:rsidRPr="002A6B97">
        <w:rPr>
          <w:rFonts w:ascii="Cambria" w:hAnsi="Cambria" w:cs="Arial"/>
        </w:rPr>
        <w:t>ng</w:t>
      </w:r>
    </w:p>
    <w:p w:rsidR="00B03105" w:rsidRPr="002A6B97" w:rsidRDefault="00B03105" w:rsidP="00B03105">
      <w:pPr>
        <w:pStyle w:val="Standard"/>
        <w:tabs>
          <w:tab w:val="left" w:pos="993"/>
        </w:tabs>
        <w:suppressAutoHyphens/>
        <w:jc w:val="both"/>
        <w:rPr>
          <w:rFonts w:ascii="Cambria" w:hAnsi="Cambria" w:cs="Arial"/>
          <w:sz w:val="22"/>
          <w:szCs w:val="22"/>
        </w:rPr>
      </w:pPr>
    </w:p>
    <w:p w:rsidR="00B03105" w:rsidRPr="002A6B97" w:rsidRDefault="00B03105" w:rsidP="007F7A81">
      <w:pPr>
        <w:pStyle w:val="Standard"/>
        <w:numPr>
          <w:ilvl w:val="0"/>
          <w:numId w:val="108"/>
        </w:numPr>
        <w:tabs>
          <w:tab w:val="num" w:pos="284"/>
          <w:tab w:val="left" w:pos="993"/>
        </w:tabs>
        <w:suppressAutoHyphens/>
        <w:ind w:firstLine="567"/>
        <w:jc w:val="both"/>
        <w:rPr>
          <w:rFonts w:ascii="Cambria" w:hAnsi="Cambria" w:cs="Arial"/>
          <w:sz w:val="22"/>
          <w:szCs w:val="22"/>
        </w:rPr>
      </w:pPr>
      <w:r w:rsidRPr="002A6B97">
        <w:rPr>
          <w:rFonts w:ascii="Cambria" w:hAnsi="Cambria" w:cs="Arial"/>
          <w:color w:val="000000"/>
          <w:sz w:val="22"/>
          <w:szCs w:val="22"/>
        </w:rPr>
        <w:t>W klasach I</w:t>
      </w:r>
      <w:r w:rsidR="00FE5DF9">
        <w:rPr>
          <w:rFonts w:ascii="Cambria" w:hAnsi="Cambria" w:cs="Arial"/>
          <w:color w:val="000000"/>
          <w:sz w:val="22"/>
          <w:szCs w:val="22"/>
        </w:rPr>
        <w:t>-</w:t>
      </w:r>
      <w:r w:rsidRPr="002A6B97">
        <w:rPr>
          <w:rFonts w:ascii="Cambria" w:hAnsi="Cambria" w:cs="Arial"/>
          <w:color w:val="000000"/>
          <w:sz w:val="22"/>
          <w:szCs w:val="22"/>
        </w:rPr>
        <w:t>III ocena klasyfikacyjna zachowania śródroczna i roczna jest oceną</w:t>
      </w:r>
      <w:r w:rsidR="002A6B97">
        <w:rPr>
          <w:rFonts w:ascii="Cambria" w:hAnsi="Cambria" w:cs="Arial"/>
          <w:color w:val="000000"/>
          <w:sz w:val="22"/>
          <w:szCs w:val="22"/>
        </w:rPr>
        <w:t xml:space="preserve"> </w:t>
      </w:r>
      <w:r w:rsidRPr="002A6B97">
        <w:rPr>
          <w:rFonts w:ascii="Cambria" w:hAnsi="Cambria" w:cs="Arial"/>
          <w:color w:val="000000"/>
          <w:sz w:val="22"/>
          <w:szCs w:val="22"/>
        </w:rPr>
        <w:t>opisową</w:t>
      </w:r>
      <w:r w:rsidRPr="002A6B97">
        <w:rPr>
          <w:rFonts w:ascii="Cambria" w:hAnsi="Cambria" w:cs="Arial"/>
          <w:sz w:val="22"/>
          <w:szCs w:val="22"/>
        </w:rPr>
        <w:t>.</w:t>
      </w:r>
    </w:p>
    <w:p w:rsidR="00B03105" w:rsidRPr="002A6B97" w:rsidRDefault="00B03105" w:rsidP="00B03105">
      <w:pPr>
        <w:pStyle w:val="Standard"/>
        <w:tabs>
          <w:tab w:val="left" w:pos="993"/>
        </w:tabs>
        <w:suppressAutoHyphens/>
        <w:ind w:firstLine="567"/>
        <w:jc w:val="both"/>
        <w:rPr>
          <w:rFonts w:ascii="Cambria" w:hAnsi="Cambria" w:cs="Arial"/>
          <w:sz w:val="22"/>
          <w:szCs w:val="22"/>
        </w:rPr>
      </w:pPr>
    </w:p>
    <w:p w:rsidR="00B03105" w:rsidRPr="002A6B97" w:rsidRDefault="00B03105" w:rsidP="007F7A81">
      <w:pPr>
        <w:pStyle w:val="Standard"/>
        <w:numPr>
          <w:ilvl w:val="0"/>
          <w:numId w:val="108"/>
        </w:numPr>
        <w:tabs>
          <w:tab w:val="num" w:pos="284"/>
          <w:tab w:val="left" w:pos="993"/>
        </w:tabs>
        <w:suppressAutoHyphens/>
        <w:ind w:firstLine="567"/>
        <w:jc w:val="both"/>
        <w:rPr>
          <w:rFonts w:ascii="Cambria" w:hAnsi="Cambria" w:cs="Arial"/>
          <w:sz w:val="22"/>
          <w:szCs w:val="22"/>
        </w:rPr>
      </w:pPr>
      <w:r w:rsidRPr="002A6B97">
        <w:rPr>
          <w:rFonts w:ascii="Cambria" w:hAnsi="Cambria" w:cs="Arial"/>
          <w:color w:val="000000"/>
          <w:sz w:val="22"/>
          <w:szCs w:val="22"/>
        </w:rPr>
        <w:t xml:space="preserve">Punktem wyjścia w sześciostopniowej skali jest ocena </w:t>
      </w:r>
      <w:r w:rsidRPr="002A6B97">
        <w:rPr>
          <w:rFonts w:ascii="Cambria" w:hAnsi="Cambria" w:cs="Arial"/>
          <w:b/>
          <w:color w:val="000000"/>
          <w:sz w:val="22"/>
          <w:szCs w:val="22"/>
        </w:rPr>
        <w:t>dobra</w:t>
      </w:r>
      <w:r w:rsidRPr="002A6B97">
        <w:rPr>
          <w:rFonts w:ascii="Cambria" w:hAnsi="Cambria" w:cs="Arial"/>
          <w:color w:val="000000"/>
          <w:sz w:val="22"/>
          <w:szCs w:val="22"/>
        </w:rPr>
        <w:t xml:space="preserve">. Ocena ta wyraża </w:t>
      </w:r>
      <w:r w:rsidRPr="002A6B97">
        <w:rPr>
          <w:rFonts w:ascii="Cambria" w:hAnsi="Cambria" w:cs="Arial"/>
          <w:color w:val="000000"/>
          <w:sz w:val="22"/>
          <w:szCs w:val="22"/>
          <w:u w:val="single"/>
        </w:rPr>
        <w:t>przeciętne</w:t>
      </w:r>
      <w:r w:rsidRPr="002A6B97">
        <w:rPr>
          <w:rFonts w:ascii="Cambria" w:hAnsi="Cambria" w:cs="Arial"/>
          <w:color w:val="000000"/>
          <w:sz w:val="22"/>
          <w:szCs w:val="22"/>
        </w:rPr>
        <w:t xml:space="preserve"> zachowanie ucznia. Ocena, </w:t>
      </w:r>
      <w:r w:rsidRPr="002A6B97">
        <w:rPr>
          <w:rFonts w:ascii="Cambria" w:hAnsi="Cambria" w:cs="Arial"/>
          <w:b/>
          <w:color w:val="000000"/>
          <w:sz w:val="22"/>
          <w:szCs w:val="22"/>
        </w:rPr>
        <w:t>bardzo dobra</w:t>
      </w:r>
      <w:r w:rsidRPr="002A6B97">
        <w:rPr>
          <w:rFonts w:ascii="Cambria" w:hAnsi="Cambria" w:cs="Arial"/>
          <w:color w:val="000000"/>
          <w:sz w:val="22"/>
          <w:szCs w:val="22"/>
        </w:rPr>
        <w:t xml:space="preserve"> i </w:t>
      </w:r>
      <w:r w:rsidRPr="002A6B97">
        <w:rPr>
          <w:rFonts w:ascii="Cambria" w:hAnsi="Cambria" w:cs="Arial"/>
          <w:b/>
          <w:color w:val="000000"/>
          <w:sz w:val="22"/>
          <w:szCs w:val="22"/>
        </w:rPr>
        <w:t>wzorowa</w:t>
      </w:r>
      <w:r w:rsidRPr="002A6B97">
        <w:rPr>
          <w:rFonts w:ascii="Cambria" w:hAnsi="Cambria" w:cs="Arial"/>
          <w:color w:val="000000"/>
          <w:sz w:val="22"/>
          <w:szCs w:val="22"/>
        </w:rPr>
        <w:t xml:space="preserve"> to zachowanie lepsze niż przeciętne. Ocena </w:t>
      </w:r>
      <w:r w:rsidRPr="002A6B97">
        <w:rPr>
          <w:rFonts w:ascii="Cambria" w:hAnsi="Cambria" w:cs="Arial"/>
          <w:b/>
          <w:color w:val="000000"/>
          <w:sz w:val="22"/>
          <w:szCs w:val="22"/>
        </w:rPr>
        <w:t xml:space="preserve">poprawna, nieodpowiednia i naganna </w:t>
      </w:r>
      <w:r w:rsidRPr="002A6B97">
        <w:rPr>
          <w:rFonts w:ascii="Cambria" w:hAnsi="Cambria" w:cs="Arial"/>
          <w:color w:val="000000"/>
          <w:sz w:val="22"/>
          <w:szCs w:val="22"/>
        </w:rPr>
        <w:t>oznaczają zachowanie gorsze niż przeciętne.</w:t>
      </w:r>
    </w:p>
    <w:p w:rsidR="00B03105" w:rsidRPr="002A6B97" w:rsidRDefault="00B03105" w:rsidP="00B03105">
      <w:pPr>
        <w:pStyle w:val="Standard"/>
        <w:tabs>
          <w:tab w:val="left" w:pos="993"/>
        </w:tabs>
        <w:suppressAutoHyphens/>
        <w:ind w:firstLine="567"/>
        <w:jc w:val="both"/>
        <w:rPr>
          <w:rFonts w:ascii="Cambria" w:hAnsi="Cambria" w:cs="Arial"/>
          <w:sz w:val="22"/>
          <w:szCs w:val="22"/>
        </w:rPr>
      </w:pPr>
    </w:p>
    <w:p w:rsidR="00B03105" w:rsidRPr="002A6B97" w:rsidRDefault="00B03105" w:rsidP="007F7A81">
      <w:pPr>
        <w:pStyle w:val="Standard"/>
        <w:numPr>
          <w:ilvl w:val="0"/>
          <w:numId w:val="108"/>
        </w:numPr>
        <w:tabs>
          <w:tab w:val="num" w:pos="284"/>
          <w:tab w:val="left" w:pos="993"/>
        </w:tabs>
        <w:suppressAutoHyphens/>
        <w:ind w:firstLine="567"/>
        <w:jc w:val="both"/>
        <w:rPr>
          <w:rFonts w:ascii="Cambria" w:hAnsi="Cambria" w:cs="Arial"/>
          <w:sz w:val="22"/>
          <w:szCs w:val="22"/>
        </w:rPr>
      </w:pPr>
      <w:r w:rsidRPr="002A6B97">
        <w:rPr>
          <w:rFonts w:ascii="Cambria" w:hAnsi="Cambria" w:cs="Arial"/>
          <w:color w:val="000000"/>
          <w:sz w:val="22"/>
          <w:szCs w:val="22"/>
        </w:rPr>
        <w:t>Ocena wychowawcy jest oceną podsumowującą, jawną, umotywowaną uwzględniającą opinię własną ucznia, opinię wyrażoną przez jego kolegów z klasy, opinię nauczycieli uczących w szkole oraz innych pracowników szkoły.</w:t>
      </w:r>
    </w:p>
    <w:p w:rsidR="00B03105" w:rsidRPr="002A6B97" w:rsidRDefault="00B03105" w:rsidP="00B03105">
      <w:pPr>
        <w:pStyle w:val="Standard"/>
        <w:tabs>
          <w:tab w:val="left" w:pos="993"/>
        </w:tabs>
        <w:suppressAutoHyphens/>
        <w:ind w:firstLine="567"/>
        <w:jc w:val="both"/>
        <w:rPr>
          <w:rFonts w:ascii="Cambria" w:hAnsi="Cambria" w:cs="Arial"/>
          <w:sz w:val="22"/>
          <w:szCs w:val="22"/>
        </w:rPr>
      </w:pPr>
    </w:p>
    <w:p w:rsidR="00B03105" w:rsidRPr="002A6B97" w:rsidRDefault="00B03105" w:rsidP="007F7A81">
      <w:pPr>
        <w:pStyle w:val="Standard"/>
        <w:numPr>
          <w:ilvl w:val="0"/>
          <w:numId w:val="108"/>
        </w:numPr>
        <w:tabs>
          <w:tab w:val="num" w:pos="426"/>
          <w:tab w:val="left" w:pos="993"/>
        </w:tabs>
        <w:suppressAutoHyphens/>
        <w:ind w:firstLine="567"/>
        <w:jc w:val="both"/>
        <w:rPr>
          <w:rFonts w:ascii="Cambria" w:hAnsi="Cambria" w:cs="Arial"/>
          <w:sz w:val="22"/>
          <w:szCs w:val="22"/>
        </w:rPr>
      </w:pPr>
      <w:r w:rsidRPr="002A6B97">
        <w:rPr>
          <w:rFonts w:ascii="Cambria" w:hAnsi="Cambria" w:cs="Arial"/>
          <w:color w:val="000000"/>
          <w:sz w:val="22"/>
          <w:szCs w:val="22"/>
        </w:rPr>
        <w:t>W ciągu okresu /nauczyciele uczący ucznia i nie uczący w danej klasie, w tym także osoby pełniące funkcje kierownicze w szkole dokonują wpisów o pozytywnych i negatywnych przejawach zachowań ucznia w klasowym zeszycie uwag.</w:t>
      </w:r>
      <w:r w:rsidRPr="002A6B97">
        <w:rPr>
          <w:rFonts w:ascii="Cambria" w:hAnsi="Cambria" w:cs="Arial"/>
          <w:b/>
          <w:color w:val="000000"/>
          <w:sz w:val="22"/>
          <w:szCs w:val="22"/>
        </w:rPr>
        <w:t xml:space="preserve"> </w:t>
      </w:r>
      <w:r w:rsidRPr="002A6B97">
        <w:rPr>
          <w:rFonts w:ascii="Cambria" w:hAnsi="Cambria" w:cs="Arial"/>
          <w:color w:val="000000"/>
          <w:sz w:val="22"/>
          <w:szCs w:val="22"/>
        </w:rPr>
        <w:t>Także inni pracownicy szkoły informują wychowawcę klasy o zachowaniu ucznia.</w:t>
      </w:r>
      <w:r w:rsidRPr="002A6B97">
        <w:rPr>
          <w:rFonts w:ascii="Cambria" w:hAnsi="Cambria" w:cs="Arial"/>
          <w:b/>
          <w:color w:val="000000"/>
          <w:sz w:val="22"/>
          <w:szCs w:val="22"/>
        </w:rPr>
        <w:t xml:space="preserve"> </w:t>
      </w:r>
    </w:p>
    <w:p w:rsidR="00B03105" w:rsidRPr="002A6B97" w:rsidRDefault="00B03105" w:rsidP="00B03105">
      <w:pPr>
        <w:pStyle w:val="Standard"/>
        <w:tabs>
          <w:tab w:val="left" w:pos="993"/>
        </w:tabs>
        <w:suppressAutoHyphens/>
        <w:ind w:firstLine="567"/>
        <w:jc w:val="both"/>
        <w:rPr>
          <w:rFonts w:ascii="Cambria" w:hAnsi="Cambria" w:cs="Arial"/>
          <w:sz w:val="22"/>
          <w:szCs w:val="22"/>
        </w:rPr>
      </w:pPr>
    </w:p>
    <w:p w:rsidR="00B03105" w:rsidRPr="002A6B97" w:rsidRDefault="00B03105" w:rsidP="007F7A81">
      <w:pPr>
        <w:pStyle w:val="Standard"/>
        <w:numPr>
          <w:ilvl w:val="0"/>
          <w:numId w:val="108"/>
        </w:numPr>
        <w:tabs>
          <w:tab w:val="num" w:pos="426"/>
          <w:tab w:val="left" w:pos="993"/>
        </w:tabs>
        <w:suppressAutoHyphens/>
        <w:ind w:firstLine="567"/>
        <w:jc w:val="both"/>
        <w:rPr>
          <w:rFonts w:ascii="Cambria" w:hAnsi="Cambria" w:cs="Arial"/>
          <w:sz w:val="22"/>
          <w:szCs w:val="22"/>
        </w:rPr>
      </w:pPr>
      <w:r w:rsidRPr="002A6B97">
        <w:rPr>
          <w:rFonts w:ascii="Cambria" w:hAnsi="Cambria" w:cs="Arial"/>
          <w:color w:val="000000"/>
          <w:sz w:val="22"/>
          <w:szCs w:val="22"/>
        </w:rPr>
        <w:lastRenderedPageBreak/>
        <w:t xml:space="preserve">Wychowawca klasy w oparciu o zapis ust.10 i ogólne kryteria ocen z zachowania zawarte w </w:t>
      </w:r>
      <w:r w:rsidR="00F95B91" w:rsidRPr="002A6B97">
        <w:rPr>
          <w:rFonts w:ascii="Cambria" w:hAnsi="Cambria" w:cs="Arial"/>
          <w:sz w:val="22"/>
          <w:szCs w:val="22"/>
        </w:rPr>
        <w:t>§</w:t>
      </w:r>
      <w:r w:rsidR="001D4AAB" w:rsidRPr="002A6B97">
        <w:rPr>
          <w:rFonts w:ascii="Cambria" w:hAnsi="Cambria" w:cs="Arial"/>
          <w:sz w:val="22"/>
          <w:szCs w:val="22"/>
        </w:rPr>
        <w:t xml:space="preserve"> 127 </w:t>
      </w:r>
      <w:r w:rsidRPr="002A6B97">
        <w:rPr>
          <w:rFonts w:ascii="Cambria" w:hAnsi="Cambria" w:cs="Arial"/>
          <w:color w:val="000000"/>
          <w:sz w:val="22"/>
          <w:szCs w:val="22"/>
        </w:rPr>
        <w:t>ocenia zachowanie uczniów raz w miesiącu biorąc pod uwagę</w:t>
      </w:r>
      <w:r w:rsidR="002A6B97">
        <w:rPr>
          <w:rFonts w:ascii="Cambria" w:hAnsi="Cambria" w:cs="Arial"/>
          <w:color w:val="000000"/>
          <w:sz w:val="22"/>
          <w:szCs w:val="22"/>
        </w:rPr>
        <w:t xml:space="preserve"> </w:t>
      </w:r>
      <w:r w:rsidRPr="002A6B97">
        <w:rPr>
          <w:rFonts w:ascii="Cambria" w:hAnsi="Cambria" w:cs="Arial"/>
          <w:color w:val="000000"/>
          <w:sz w:val="22"/>
          <w:szCs w:val="22"/>
        </w:rPr>
        <w:t>elementy zachowania zawarte w tym paragrafie.</w:t>
      </w:r>
    </w:p>
    <w:p w:rsidR="00B03105" w:rsidRPr="002A6B97" w:rsidRDefault="00B03105" w:rsidP="00B03105">
      <w:pPr>
        <w:pStyle w:val="Standard"/>
        <w:tabs>
          <w:tab w:val="left" w:pos="993"/>
        </w:tabs>
        <w:suppressAutoHyphens/>
        <w:ind w:firstLine="567"/>
        <w:jc w:val="both"/>
        <w:rPr>
          <w:rFonts w:ascii="Cambria" w:hAnsi="Cambria" w:cs="Arial"/>
          <w:sz w:val="22"/>
          <w:szCs w:val="22"/>
        </w:rPr>
      </w:pPr>
    </w:p>
    <w:p w:rsidR="00B03105" w:rsidRPr="002A6B97" w:rsidRDefault="00B03105" w:rsidP="007F7A81">
      <w:pPr>
        <w:pStyle w:val="Standard"/>
        <w:numPr>
          <w:ilvl w:val="0"/>
          <w:numId w:val="108"/>
        </w:numPr>
        <w:tabs>
          <w:tab w:val="num" w:pos="426"/>
          <w:tab w:val="left" w:pos="993"/>
        </w:tabs>
        <w:suppressAutoHyphens/>
        <w:ind w:firstLine="567"/>
        <w:jc w:val="both"/>
        <w:rPr>
          <w:rFonts w:ascii="Cambria" w:hAnsi="Cambria" w:cs="Arial"/>
          <w:sz w:val="22"/>
          <w:szCs w:val="22"/>
        </w:rPr>
      </w:pPr>
      <w:r w:rsidRPr="002A6B97">
        <w:rPr>
          <w:rFonts w:ascii="Cambria" w:hAnsi="Cambria" w:cs="Arial"/>
          <w:color w:val="000000"/>
          <w:sz w:val="22"/>
          <w:szCs w:val="22"/>
        </w:rPr>
        <w:t>Przed ustaleniem klasyfikacyjnej oceny zachowania śródrocznej i rocznej wychowawca klasy zasięga opinii nauczycieli, zwłaszcza uczących ucznia, opinii uczniów danej klasy oraz opinii ocenianego ucznia.</w:t>
      </w:r>
    </w:p>
    <w:p w:rsidR="00B03105" w:rsidRPr="002A6B97" w:rsidRDefault="00B03105" w:rsidP="00B03105">
      <w:pPr>
        <w:pStyle w:val="Standard"/>
        <w:tabs>
          <w:tab w:val="left" w:pos="993"/>
        </w:tabs>
        <w:suppressAutoHyphens/>
        <w:ind w:firstLine="567"/>
        <w:jc w:val="both"/>
        <w:rPr>
          <w:rFonts w:ascii="Cambria" w:hAnsi="Cambria" w:cs="Arial"/>
          <w:sz w:val="22"/>
          <w:szCs w:val="22"/>
        </w:rPr>
      </w:pPr>
    </w:p>
    <w:p w:rsidR="00B03105" w:rsidRPr="002A6B97" w:rsidRDefault="00B03105" w:rsidP="007F7A81">
      <w:pPr>
        <w:pStyle w:val="Standard"/>
        <w:numPr>
          <w:ilvl w:val="0"/>
          <w:numId w:val="108"/>
        </w:numPr>
        <w:tabs>
          <w:tab w:val="num" w:pos="426"/>
          <w:tab w:val="left" w:pos="993"/>
        </w:tabs>
        <w:suppressAutoHyphens/>
        <w:ind w:firstLine="567"/>
        <w:jc w:val="both"/>
        <w:rPr>
          <w:rFonts w:ascii="Cambria" w:hAnsi="Cambria" w:cs="Arial"/>
          <w:sz w:val="22"/>
          <w:szCs w:val="22"/>
        </w:rPr>
      </w:pPr>
      <w:r w:rsidRPr="002A6B97">
        <w:rPr>
          <w:rFonts w:ascii="Cambria" w:hAnsi="Cambria" w:cs="Arial"/>
          <w:color w:val="000000"/>
          <w:sz w:val="22"/>
          <w:szCs w:val="22"/>
        </w:rPr>
        <w:t>Ustalona przez wychowawcę klasy śródroczna i roczna ocena klasyfikac</w:t>
      </w:r>
      <w:r w:rsidR="00BB0A76" w:rsidRPr="002A6B97">
        <w:rPr>
          <w:rFonts w:ascii="Cambria" w:hAnsi="Cambria" w:cs="Arial"/>
          <w:color w:val="000000"/>
          <w:sz w:val="22"/>
          <w:szCs w:val="22"/>
        </w:rPr>
        <w:t>yjna zachowania jest ostateczna</w:t>
      </w:r>
      <w:r w:rsidR="002A6B97">
        <w:rPr>
          <w:rFonts w:ascii="Cambria" w:hAnsi="Cambria" w:cs="Arial"/>
          <w:color w:val="000000"/>
          <w:sz w:val="22"/>
          <w:szCs w:val="22"/>
        </w:rPr>
        <w:t xml:space="preserve"> </w:t>
      </w:r>
      <w:r w:rsidRPr="002A6B97">
        <w:rPr>
          <w:rFonts w:ascii="Cambria" w:hAnsi="Cambria" w:cs="Arial"/>
          <w:sz w:val="22"/>
          <w:szCs w:val="22"/>
        </w:rPr>
        <w:t>z zastrzeżeniem</w:t>
      </w:r>
      <w:r w:rsidRPr="002A6B97">
        <w:rPr>
          <w:rFonts w:ascii="Cambria" w:hAnsi="Cambria" w:cs="Arial"/>
          <w:color w:val="FF0000"/>
          <w:sz w:val="22"/>
          <w:szCs w:val="22"/>
        </w:rPr>
        <w:t xml:space="preserve"> </w:t>
      </w:r>
      <w:r w:rsidRPr="002A6B97">
        <w:rPr>
          <w:rFonts w:ascii="Cambria" w:hAnsi="Cambria" w:cs="Arial"/>
          <w:sz w:val="22"/>
          <w:szCs w:val="22"/>
        </w:rPr>
        <w:t>ust. 18.</w:t>
      </w:r>
    </w:p>
    <w:p w:rsidR="00B03105" w:rsidRPr="002A6B97" w:rsidRDefault="00B03105" w:rsidP="00B03105">
      <w:pPr>
        <w:pStyle w:val="Standard"/>
        <w:tabs>
          <w:tab w:val="left" w:pos="993"/>
        </w:tabs>
        <w:ind w:firstLine="567"/>
        <w:jc w:val="both"/>
        <w:rPr>
          <w:rFonts w:ascii="Cambria" w:hAnsi="Cambria" w:cs="Arial"/>
          <w:sz w:val="22"/>
          <w:szCs w:val="22"/>
        </w:rPr>
      </w:pPr>
    </w:p>
    <w:p w:rsidR="00B03105" w:rsidRPr="002A6B97" w:rsidRDefault="00B03105" w:rsidP="007F7A81">
      <w:pPr>
        <w:pStyle w:val="Standard"/>
        <w:numPr>
          <w:ilvl w:val="0"/>
          <w:numId w:val="108"/>
        </w:numPr>
        <w:tabs>
          <w:tab w:val="num" w:pos="284"/>
          <w:tab w:val="left" w:pos="993"/>
        </w:tabs>
        <w:suppressAutoHyphens/>
        <w:ind w:firstLine="567"/>
        <w:jc w:val="both"/>
        <w:rPr>
          <w:rFonts w:ascii="Cambria" w:hAnsi="Cambria" w:cs="Arial"/>
          <w:sz w:val="22"/>
          <w:szCs w:val="22"/>
        </w:rPr>
      </w:pPr>
      <w:r w:rsidRPr="002A6B97">
        <w:rPr>
          <w:rFonts w:ascii="Cambria" w:hAnsi="Cambria" w:cs="Arial"/>
          <w:sz w:val="22"/>
          <w:szCs w:val="22"/>
        </w:rPr>
        <w:t>Oceny są jawne zarówno dla ucznia, jak i jego rodziców (prawnych opiekunów).</w:t>
      </w:r>
    </w:p>
    <w:p w:rsidR="00B03105" w:rsidRPr="002A6B97" w:rsidRDefault="00B03105" w:rsidP="00B03105">
      <w:pPr>
        <w:pStyle w:val="Standard"/>
        <w:tabs>
          <w:tab w:val="left" w:pos="993"/>
        </w:tabs>
        <w:suppressAutoHyphens/>
        <w:ind w:firstLine="567"/>
        <w:jc w:val="both"/>
        <w:rPr>
          <w:rFonts w:ascii="Cambria" w:hAnsi="Cambria" w:cs="Arial"/>
          <w:sz w:val="22"/>
          <w:szCs w:val="22"/>
        </w:rPr>
      </w:pPr>
    </w:p>
    <w:p w:rsidR="00B03105" w:rsidRPr="002A6B97" w:rsidRDefault="00B03105" w:rsidP="007F7A81">
      <w:pPr>
        <w:pStyle w:val="Standard"/>
        <w:numPr>
          <w:ilvl w:val="0"/>
          <w:numId w:val="108"/>
        </w:numPr>
        <w:tabs>
          <w:tab w:val="left" w:pos="426"/>
          <w:tab w:val="left" w:pos="993"/>
        </w:tabs>
        <w:suppressAutoHyphens/>
        <w:ind w:firstLine="567"/>
        <w:jc w:val="both"/>
        <w:rPr>
          <w:rFonts w:ascii="Cambria" w:hAnsi="Cambria" w:cs="Arial"/>
          <w:sz w:val="22"/>
          <w:szCs w:val="22"/>
        </w:rPr>
      </w:pPr>
      <w:r w:rsidRPr="002A6B97">
        <w:rPr>
          <w:rFonts w:ascii="Cambria" w:hAnsi="Cambria" w:cs="Arial"/>
          <w:sz w:val="22"/>
          <w:szCs w:val="22"/>
        </w:rPr>
        <w:t>Na wniosek ucznia lub jego rodziców (prawnych opiekunów) wychowawca uzasadnia ustaloną ocenę.</w:t>
      </w:r>
    </w:p>
    <w:p w:rsidR="00B03105" w:rsidRPr="002A6B97" w:rsidRDefault="00B03105" w:rsidP="00B03105">
      <w:pPr>
        <w:pStyle w:val="Standard"/>
        <w:suppressAutoHyphens/>
        <w:ind w:firstLine="567"/>
        <w:jc w:val="both"/>
        <w:rPr>
          <w:rFonts w:ascii="Cambria" w:hAnsi="Cambria" w:cs="Arial"/>
          <w:sz w:val="22"/>
          <w:szCs w:val="22"/>
        </w:rPr>
      </w:pPr>
    </w:p>
    <w:p w:rsidR="00B03105" w:rsidRPr="002A6B97" w:rsidRDefault="00B03105" w:rsidP="00B03105">
      <w:pPr>
        <w:pStyle w:val="Standard"/>
        <w:suppressAutoHyphens/>
        <w:ind w:firstLine="567"/>
        <w:jc w:val="both"/>
        <w:rPr>
          <w:rFonts w:ascii="Cambria" w:hAnsi="Cambria" w:cs="Arial"/>
          <w:sz w:val="22"/>
          <w:szCs w:val="22"/>
        </w:rPr>
      </w:pPr>
      <w:r w:rsidRPr="002A6B97">
        <w:rPr>
          <w:rFonts w:ascii="Cambria" w:hAnsi="Cambria" w:cs="Arial"/>
          <w:b/>
          <w:sz w:val="22"/>
          <w:szCs w:val="22"/>
        </w:rPr>
        <w:t>16</w:t>
      </w:r>
      <w:r w:rsidRPr="002A6B97">
        <w:rPr>
          <w:rFonts w:ascii="Cambria" w:hAnsi="Cambria" w:cs="Arial"/>
          <w:sz w:val="22"/>
          <w:szCs w:val="22"/>
        </w:rPr>
        <w:t>. Ocena klasyfikacyjna zachowania uwzględnia w szczególności:</w:t>
      </w:r>
    </w:p>
    <w:p w:rsidR="00B03105" w:rsidRPr="002A6B97" w:rsidRDefault="00B03105" w:rsidP="007F7A81">
      <w:pPr>
        <w:numPr>
          <w:ilvl w:val="1"/>
          <w:numId w:val="112"/>
        </w:numPr>
        <w:tabs>
          <w:tab w:val="clear" w:pos="643"/>
          <w:tab w:val="num" w:pos="0"/>
          <w:tab w:val="left" w:pos="284"/>
        </w:tabs>
        <w:suppressAutoHyphens/>
        <w:ind w:left="0" w:firstLine="0"/>
        <w:jc w:val="both"/>
        <w:rPr>
          <w:rFonts w:ascii="Cambria" w:hAnsi="Cambria" w:cs="Arial"/>
        </w:rPr>
      </w:pPr>
      <w:r w:rsidRPr="002A6B97">
        <w:rPr>
          <w:rFonts w:ascii="Cambria" w:hAnsi="Cambria" w:cs="Arial"/>
        </w:rPr>
        <w:t>wywiązywanie się z obowiązków ucznia;</w:t>
      </w:r>
    </w:p>
    <w:p w:rsidR="00B03105" w:rsidRPr="002A6B97" w:rsidRDefault="00B03105" w:rsidP="007F7A81">
      <w:pPr>
        <w:numPr>
          <w:ilvl w:val="1"/>
          <w:numId w:val="112"/>
        </w:numPr>
        <w:tabs>
          <w:tab w:val="clear" w:pos="643"/>
          <w:tab w:val="num" w:pos="0"/>
          <w:tab w:val="left" w:pos="284"/>
        </w:tabs>
        <w:suppressAutoHyphens/>
        <w:ind w:left="0" w:firstLine="0"/>
        <w:jc w:val="both"/>
        <w:rPr>
          <w:rFonts w:ascii="Cambria" w:hAnsi="Cambria" w:cs="Arial"/>
        </w:rPr>
      </w:pPr>
      <w:r w:rsidRPr="002A6B97">
        <w:rPr>
          <w:rFonts w:ascii="Cambria" w:hAnsi="Cambria" w:cs="Arial"/>
        </w:rPr>
        <w:t>postępowanie zgodne z dobrem społeczności szkolnej;</w:t>
      </w:r>
    </w:p>
    <w:p w:rsidR="00B03105" w:rsidRPr="002A6B97" w:rsidRDefault="00B03105" w:rsidP="007F7A81">
      <w:pPr>
        <w:numPr>
          <w:ilvl w:val="1"/>
          <w:numId w:val="112"/>
        </w:numPr>
        <w:tabs>
          <w:tab w:val="clear" w:pos="643"/>
          <w:tab w:val="num" w:pos="0"/>
          <w:tab w:val="left" w:pos="284"/>
        </w:tabs>
        <w:suppressAutoHyphens/>
        <w:ind w:left="0" w:firstLine="0"/>
        <w:jc w:val="both"/>
        <w:rPr>
          <w:rFonts w:ascii="Cambria" w:hAnsi="Cambria" w:cs="Arial"/>
        </w:rPr>
      </w:pPr>
      <w:r w:rsidRPr="002A6B97">
        <w:rPr>
          <w:rFonts w:ascii="Cambria" w:hAnsi="Cambria" w:cs="Arial"/>
        </w:rPr>
        <w:t>dbałość o honor i tradycje szkoły;</w:t>
      </w:r>
    </w:p>
    <w:p w:rsidR="00B03105" w:rsidRPr="002A6B97" w:rsidRDefault="00B03105" w:rsidP="007F7A81">
      <w:pPr>
        <w:numPr>
          <w:ilvl w:val="1"/>
          <w:numId w:val="112"/>
        </w:numPr>
        <w:tabs>
          <w:tab w:val="clear" w:pos="643"/>
          <w:tab w:val="num" w:pos="0"/>
          <w:tab w:val="left" w:pos="284"/>
        </w:tabs>
        <w:suppressAutoHyphens/>
        <w:ind w:left="0" w:firstLine="0"/>
        <w:jc w:val="both"/>
        <w:rPr>
          <w:rFonts w:ascii="Cambria" w:hAnsi="Cambria" w:cs="Arial"/>
        </w:rPr>
      </w:pPr>
      <w:r w:rsidRPr="002A6B97">
        <w:rPr>
          <w:rFonts w:ascii="Cambria" w:hAnsi="Cambria" w:cs="Arial"/>
        </w:rPr>
        <w:t>dbałość o piękno mowy ojczystej;</w:t>
      </w:r>
    </w:p>
    <w:p w:rsidR="00B03105" w:rsidRPr="002A6B97" w:rsidRDefault="00B03105" w:rsidP="007F7A81">
      <w:pPr>
        <w:numPr>
          <w:ilvl w:val="1"/>
          <w:numId w:val="112"/>
        </w:numPr>
        <w:tabs>
          <w:tab w:val="clear" w:pos="643"/>
          <w:tab w:val="num" w:pos="0"/>
          <w:tab w:val="left" w:pos="284"/>
        </w:tabs>
        <w:suppressAutoHyphens/>
        <w:ind w:left="0" w:firstLine="0"/>
        <w:jc w:val="both"/>
        <w:rPr>
          <w:rFonts w:ascii="Cambria" w:hAnsi="Cambria" w:cs="Arial"/>
        </w:rPr>
      </w:pPr>
      <w:r w:rsidRPr="002A6B97">
        <w:rPr>
          <w:rFonts w:ascii="Cambria" w:hAnsi="Cambria" w:cs="Arial"/>
        </w:rPr>
        <w:t>dbałość o bezpieczeństwo i zdrowie własne oraz innych osób;</w:t>
      </w:r>
    </w:p>
    <w:p w:rsidR="00B03105" w:rsidRPr="002A6B97" w:rsidRDefault="00B03105" w:rsidP="007F7A81">
      <w:pPr>
        <w:numPr>
          <w:ilvl w:val="1"/>
          <w:numId w:val="112"/>
        </w:numPr>
        <w:tabs>
          <w:tab w:val="clear" w:pos="643"/>
          <w:tab w:val="num" w:pos="0"/>
          <w:tab w:val="left" w:pos="284"/>
        </w:tabs>
        <w:suppressAutoHyphens/>
        <w:ind w:left="0" w:firstLine="0"/>
        <w:jc w:val="both"/>
        <w:rPr>
          <w:rFonts w:ascii="Cambria" w:hAnsi="Cambria" w:cs="Arial"/>
        </w:rPr>
      </w:pPr>
      <w:r w:rsidRPr="002A6B97">
        <w:rPr>
          <w:rFonts w:ascii="Cambria" w:hAnsi="Cambria" w:cs="Arial"/>
        </w:rPr>
        <w:t>godne, kulturalne zachowanie się w szkole i poza nią;</w:t>
      </w:r>
    </w:p>
    <w:p w:rsidR="00B03105" w:rsidRPr="002A6B97" w:rsidRDefault="00B03105" w:rsidP="007F7A81">
      <w:pPr>
        <w:numPr>
          <w:ilvl w:val="1"/>
          <w:numId w:val="112"/>
        </w:numPr>
        <w:tabs>
          <w:tab w:val="clear" w:pos="643"/>
          <w:tab w:val="num" w:pos="0"/>
          <w:tab w:val="left" w:pos="284"/>
        </w:tabs>
        <w:suppressAutoHyphens/>
        <w:ind w:left="0" w:firstLine="0"/>
        <w:jc w:val="both"/>
        <w:rPr>
          <w:rFonts w:ascii="Cambria" w:hAnsi="Cambria" w:cs="Arial"/>
        </w:rPr>
      </w:pPr>
      <w:r w:rsidRPr="002A6B97">
        <w:rPr>
          <w:rFonts w:ascii="Cambria" w:hAnsi="Cambria" w:cs="Arial"/>
        </w:rPr>
        <w:t>okazywanie szacunku innym osobom.</w:t>
      </w:r>
    </w:p>
    <w:p w:rsidR="00B03105" w:rsidRPr="002A6B97" w:rsidRDefault="00B03105" w:rsidP="00B03105">
      <w:pPr>
        <w:suppressAutoHyphens/>
        <w:ind w:left="1080"/>
        <w:jc w:val="both"/>
        <w:rPr>
          <w:rFonts w:ascii="Cambria" w:hAnsi="Cambria" w:cs="Arial"/>
        </w:rPr>
      </w:pPr>
    </w:p>
    <w:p w:rsidR="00B03105" w:rsidRPr="002A6B97" w:rsidRDefault="001D4AAB" w:rsidP="007F7A81">
      <w:pPr>
        <w:pStyle w:val="Standard"/>
        <w:numPr>
          <w:ilvl w:val="0"/>
          <w:numId w:val="216"/>
        </w:numPr>
        <w:tabs>
          <w:tab w:val="left" w:pos="1134"/>
        </w:tabs>
        <w:suppressAutoHyphens/>
        <w:ind w:firstLine="567"/>
        <w:jc w:val="both"/>
        <w:rPr>
          <w:rFonts w:ascii="Cambria" w:hAnsi="Cambria" w:cs="Arial"/>
          <w:sz w:val="22"/>
          <w:szCs w:val="22"/>
        </w:rPr>
      </w:pPr>
      <w:r w:rsidRPr="002A6B97">
        <w:rPr>
          <w:rFonts w:ascii="Cambria" w:hAnsi="Cambria" w:cs="Arial"/>
          <w:sz w:val="22"/>
          <w:szCs w:val="22"/>
        </w:rPr>
        <w:t xml:space="preserve">Na miesiąc </w:t>
      </w:r>
      <w:r w:rsidR="00B03105" w:rsidRPr="002A6B97">
        <w:rPr>
          <w:rFonts w:ascii="Cambria" w:hAnsi="Cambria" w:cs="Arial"/>
          <w:sz w:val="22"/>
          <w:szCs w:val="22"/>
        </w:rPr>
        <w:t>przed rocznym klasyfikacyjnym posiedzeniem Rady Pedagogicznej wychowawca jest zobowiązany poinformować ucznia i jeg</w:t>
      </w:r>
      <w:r w:rsidR="000964D5">
        <w:rPr>
          <w:rFonts w:ascii="Cambria" w:hAnsi="Cambria" w:cs="Arial"/>
          <w:sz w:val="22"/>
          <w:szCs w:val="22"/>
        </w:rPr>
        <w:t>o rodziców (prawnych opiekunów)</w:t>
      </w:r>
      <w:r w:rsidR="000964D5">
        <w:rPr>
          <w:rFonts w:ascii="Cambria" w:hAnsi="Cambria" w:cs="Arial"/>
          <w:sz w:val="22"/>
          <w:szCs w:val="22"/>
        </w:rPr>
        <w:br/>
      </w:r>
      <w:r w:rsidR="00B03105" w:rsidRPr="002A6B97">
        <w:rPr>
          <w:rFonts w:ascii="Cambria" w:hAnsi="Cambria" w:cs="Arial"/>
          <w:sz w:val="22"/>
          <w:szCs w:val="22"/>
        </w:rPr>
        <w:t>o przewidywanej ocenie klasyfikacyjnej zachowania.</w:t>
      </w:r>
    </w:p>
    <w:p w:rsidR="00B03105" w:rsidRPr="002A6B97" w:rsidRDefault="00B03105" w:rsidP="00B03105">
      <w:pPr>
        <w:pStyle w:val="Standard"/>
        <w:tabs>
          <w:tab w:val="left" w:pos="1134"/>
        </w:tabs>
        <w:suppressAutoHyphens/>
        <w:ind w:left="567"/>
        <w:jc w:val="both"/>
        <w:rPr>
          <w:rFonts w:ascii="Cambria" w:hAnsi="Cambria" w:cs="Arial"/>
          <w:sz w:val="22"/>
          <w:szCs w:val="22"/>
        </w:rPr>
      </w:pPr>
    </w:p>
    <w:p w:rsidR="00B03105" w:rsidRPr="002A6B97" w:rsidRDefault="00B03105" w:rsidP="007F7A81">
      <w:pPr>
        <w:pStyle w:val="Standard"/>
        <w:numPr>
          <w:ilvl w:val="0"/>
          <w:numId w:val="216"/>
        </w:numPr>
        <w:tabs>
          <w:tab w:val="left" w:pos="1134"/>
        </w:tabs>
        <w:suppressAutoHyphens/>
        <w:ind w:firstLine="567"/>
        <w:jc w:val="both"/>
        <w:rPr>
          <w:rFonts w:ascii="Cambria" w:hAnsi="Cambria" w:cs="Arial"/>
          <w:sz w:val="22"/>
          <w:szCs w:val="22"/>
        </w:rPr>
      </w:pPr>
      <w:r w:rsidRPr="002A6B97">
        <w:rPr>
          <w:rFonts w:ascii="Cambria" w:hAnsi="Cambria" w:cs="Arial"/>
          <w:sz w:val="22"/>
          <w:szCs w:val="22"/>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t>
      </w:r>
      <w:r w:rsidR="00FE5DF9">
        <w:rPr>
          <w:rFonts w:ascii="Cambria" w:hAnsi="Cambria" w:cs="Arial"/>
          <w:sz w:val="22"/>
          <w:szCs w:val="22"/>
        </w:rPr>
        <w:t>-</w:t>
      </w:r>
      <w:r w:rsidR="000964D5">
        <w:rPr>
          <w:rFonts w:ascii="Cambria" w:hAnsi="Cambria" w:cs="Arial"/>
          <w:sz w:val="22"/>
          <w:szCs w:val="22"/>
        </w:rPr>
        <w:t>wychowawczych.</w:t>
      </w:r>
      <w:r w:rsidR="000964D5">
        <w:rPr>
          <w:rFonts w:ascii="Cambria" w:hAnsi="Cambria" w:cs="Arial"/>
          <w:sz w:val="22"/>
          <w:szCs w:val="22"/>
        </w:rPr>
        <w:br/>
      </w:r>
      <w:r w:rsidRPr="002A6B97">
        <w:rPr>
          <w:rFonts w:ascii="Cambria" w:hAnsi="Cambria" w:cs="Arial"/>
          <w:sz w:val="22"/>
          <w:szCs w:val="22"/>
        </w:rPr>
        <w:t>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w:t>
      </w:r>
      <w:r w:rsidR="002A6B97">
        <w:rPr>
          <w:rFonts w:ascii="Cambria" w:hAnsi="Cambria" w:cs="Arial"/>
          <w:sz w:val="22"/>
          <w:szCs w:val="22"/>
        </w:rPr>
        <w:t xml:space="preserve"> </w:t>
      </w:r>
      <w:r w:rsidRPr="002A6B97">
        <w:rPr>
          <w:rFonts w:ascii="Cambria" w:hAnsi="Cambria" w:cs="Arial"/>
          <w:sz w:val="22"/>
          <w:szCs w:val="22"/>
        </w:rPr>
        <w:t>komisji wchodzą:</w:t>
      </w:r>
    </w:p>
    <w:p w:rsidR="00B03105" w:rsidRPr="002A6B97" w:rsidRDefault="00B03105" w:rsidP="007F7A81">
      <w:pPr>
        <w:numPr>
          <w:ilvl w:val="1"/>
          <w:numId w:val="113"/>
        </w:numPr>
        <w:tabs>
          <w:tab w:val="clear" w:pos="643"/>
          <w:tab w:val="num" w:pos="0"/>
          <w:tab w:val="left" w:pos="426"/>
        </w:tabs>
        <w:suppressAutoHyphens/>
        <w:ind w:left="0" w:firstLine="0"/>
        <w:jc w:val="both"/>
        <w:rPr>
          <w:rFonts w:ascii="Cambria" w:hAnsi="Cambria" w:cs="Arial"/>
        </w:rPr>
      </w:pPr>
      <w:r w:rsidRPr="002A6B97">
        <w:rPr>
          <w:rFonts w:ascii="Cambria" w:hAnsi="Cambria" w:cs="Arial"/>
        </w:rPr>
        <w:t>dyrektor albo nauczyciel zajmujący w szkole stanowisko kierownicze</w:t>
      </w:r>
      <w:r w:rsidR="00FE5DF9">
        <w:rPr>
          <w:rFonts w:ascii="Cambria" w:hAnsi="Cambria" w:cs="Arial"/>
        </w:rPr>
        <w:t>-</w:t>
      </w:r>
      <w:r w:rsidRPr="002A6B97">
        <w:rPr>
          <w:rFonts w:ascii="Cambria" w:hAnsi="Cambria" w:cs="Arial"/>
        </w:rPr>
        <w:t>jako przewodniczący komisji;</w:t>
      </w:r>
    </w:p>
    <w:p w:rsidR="00B03105" w:rsidRPr="002A6B97" w:rsidRDefault="006E1038" w:rsidP="007F7A81">
      <w:pPr>
        <w:numPr>
          <w:ilvl w:val="1"/>
          <w:numId w:val="113"/>
        </w:numPr>
        <w:tabs>
          <w:tab w:val="clear" w:pos="643"/>
          <w:tab w:val="num" w:pos="0"/>
          <w:tab w:val="left" w:pos="426"/>
        </w:tabs>
        <w:suppressAutoHyphens/>
        <w:ind w:left="0" w:firstLine="0"/>
        <w:jc w:val="both"/>
        <w:rPr>
          <w:rFonts w:ascii="Cambria" w:hAnsi="Cambria" w:cs="Arial"/>
        </w:rPr>
      </w:pPr>
      <w:r w:rsidRPr="002A6B97">
        <w:rPr>
          <w:rFonts w:ascii="Cambria" w:hAnsi="Cambria" w:cs="Arial"/>
        </w:rPr>
        <w:t>wychowawca klas;</w:t>
      </w:r>
    </w:p>
    <w:p w:rsidR="00B03105" w:rsidRPr="002A6B97" w:rsidRDefault="00B03105" w:rsidP="007F7A81">
      <w:pPr>
        <w:numPr>
          <w:ilvl w:val="1"/>
          <w:numId w:val="113"/>
        </w:numPr>
        <w:tabs>
          <w:tab w:val="clear" w:pos="643"/>
          <w:tab w:val="num" w:pos="0"/>
          <w:tab w:val="left" w:pos="426"/>
        </w:tabs>
        <w:suppressAutoHyphens/>
        <w:ind w:left="0" w:firstLine="0"/>
        <w:jc w:val="both"/>
        <w:rPr>
          <w:rFonts w:ascii="Cambria" w:hAnsi="Cambria" w:cs="Arial"/>
        </w:rPr>
      </w:pPr>
      <w:r w:rsidRPr="002A6B97">
        <w:rPr>
          <w:rFonts w:ascii="Cambria" w:hAnsi="Cambria" w:cs="Arial"/>
        </w:rPr>
        <w:t>wskazany przez dyrektora szkoły nauczyciel prowadzący zajęcia edukacyjne w danej klasie;</w:t>
      </w:r>
    </w:p>
    <w:p w:rsidR="00B03105" w:rsidRPr="002A6B97" w:rsidRDefault="001A2415" w:rsidP="007F7A81">
      <w:pPr>
        <w:numPr>
          <w:ilvl w:val="1"/>
          <w:numId w:val="113"/>
        </w:numPr>
        <w:tabs>
          <w:tab w:val="clear" w:pos="643"/>
          <w:tab w:val="num" w:pos="0"/>
          <w:tab w:val="left" w:pos="426"/>
        </w:tabs>
        <w:suppressAutoHyphens/>
        <w:ind w:left="0" w:firstLine="0"/>
        <w:jc w:val="both"/>
        <w:rPr>
          <w:rFonts w:ascii="Cambria" w:hAnsi="Cambria" w:cs="Arial"/>
        </w:rPr>
      </w:pPr>
      <w:r>
        <w:rPr>
          <w:rFonts w:ascii="Cambria" w:hAnsi="Cambria" w:cs="Arial"/>
        </w:rPr>
        <w:t xml:space="preserve">pedagog lub psycholog </w:t>
      </w:r>
      <w:r w:rsidR="00B03105" w:rsidRPr="002A6B97">
        <w:rPr>
          <w:rFonts w:ascii="Cambria" w:hAnsi="Cambria" w:cs="Arial"/>
        </w:rPr>
        <w:t xml:space="preserve"> jeżeli jest zatrudniony w szkol</w:t>
      </w:r>
      <w:r w:rsidR="006E1038" w:rsidRPr="002A6B97">
        <w:rPr>
          <w:rFonts w:ascii="Cambria" w:hAnsi="Cambria" w:cs="Arial"/>
        </w:rPr>
        <w:t>e;</w:t>
      </w:r>
    </w:p>
    <w:p w:rsidR="00B03105" w:rsidRPr="002A6B97" w:rsidRDefault="00B03105" w:rsidP="007F7A81">
      <w:pPr>
        <w:numPr>
          <w:ilvl w:val="1"/>
          <w:numId w:val="113"/>
        </w:numPr>
        <w:tabs>
          <w:tab w:val="clear" w:pos="643"/>
          <w:tab w:val="num" w:pos="0"/>
          <w:tab w:val="left" w:pos="426"/>
        </w:tabs>
        <w:suppressAutoHyphens/>
        <w:ind w:left="0" w:firstLine="0"/>
        <w:jc w:val="both"/>
        <w:rPr>
          <w:rFonts w:ascii="Cambria" w:hAnsi="Cambria" w:cs="Arial"/>
        </w:rPr>
      </w:pPr>
      <w:r w:rsidRPr="002A6B97">
        <w:rPr>
          <w:rFonts w:ascii="Cambria" w:hAnsi="Cambria" w:cs="Arial"/>
        </w:rPr>
        <w:t>przedstawiciel S</w:t>
      </w:r>
      <w:r w:rsidR="0009207A" w:rsidRPr="002A6B97">
        <w:rPr>
          <w:rFonts w:ascii="Cambria" w:hAnsi="Cambria" w:cs="Arial"/>
        </w:rPr>
        <w:t>amorządu</w:t>
      </w:r>
      <w:r w:rsidRPr="002A6B97">
        <w:rPr>
          <w:rFonts w:ascii="Cambria" w:hAnsi="Cambria" w:cs="Arial"/>
        </w:rPr>
        <w:t xml:space="preserve"> Uczniowskiego;</w:t>
      </w:r>
    </w:p>
    <w:p w:rsidR="00B03105" w:rsidRPr="002A6B97" w:rsidRDefault="00B03105" w:rsidP="00EA78FE">
      <w:pPr>
        <w:spacing w:before="240"/>
        <w:jc w:val="both"/>
        <w:rPr>
          <w:rFonts w:ascii="Cambria" w:hAnsi="Cambria" w:cs="Arial"/>
        </w:rPr>
      </w:pPr>
      <w:r w:rsidRPr="002A6B97">
        <w:rPr>
          <w:rFonts w:ascii="Cambria" w:hAnsi="Cambria" w:cs="Arial"/>
        </w:rPr>
        <w:t>Ustalona przez komisję roczna ocena klasyfikacyjna zachowania jest ostateczna i nie może być niższa od oceny proponowanej przez wychowawcę.</w:t>
      </w:r>
    </w:p>
    <w:p w:rsidR="00B03105" w:rsidRPr="002A6B97" w:rsidRDefault="00B03105" w:rsidP="00EA78FE">
      <w:pPr>
        <w:spacing w:before="240"/>
        <w:jc w:val="both"/>
        <w:rPr>
          <w:rFonts w:ascii="Cambria" w:hAnsi="Cambria" w:cs="Arial"/>
        </w:rPr>
      </w:pPr>
      <w:r w:rsidRPr="002A6B97">
        <w:rPr>
          <w:rFonts w:ascii="Cambria" w:hAnsi="Cambria" w:cs="Arial"/>
        </w:rPr>
        <w:t>Z prac komisji sporządza się protokół zawierający w szczególności:</w:t>
      </w:r>
    </w:p>
    <w:p w:rsidR="00B03105" w:rsidRPr="002A6B97" w:rsidRDefault="00B03105" w:rsidP="007F7A81">
      <w:pPr>
        <w:numPr>
          <w:ilvl w:val="1"/>
          <w:numId w:val="114"/>
        </w:numPr>
        <w:tabs>
          <w:tab w:val="clear" w:pos="643"/>
          <w:tab w:val="num" w:pos="0"/>
        </w:tabs>
        <w:suppressAutoHyphens/>
        <w:ind w:left="284" w:hanging="284"/>
        <w:jc w:val="both"/>
        <w:rPr>
          <w:rFonts w:ascii="Cambria" w:hAnsi="Cambria" w:cs="Arial"/>
        </w:rPr>
      </w:pPr>
      <w:r w:rsidRPr="002A6B97">
        <w:rPr>
          <w:rFonts w:ascii="Cambria" w:hAnsi="Cambria" w:cs="Arial"/>
        </w:rPr>
        <w:t>skład komisji;</w:t>
      </w:r>
    </w:p>
    <w:p w:rsidR="00B03105" w:rsidRPr="002A6B97" w:rsidRDefault="00B03105" w:rsidP="007F7A81">
      <w:pPr>
        <w:numPr>
          <w:ilvl w:val="1"/>
          <w:numId w:val="114"/>
        </w:numPr>
        <w:tabs>
          <w:tab w:val="clear" w:pos="643"/>
          <w:tab w:val="num" w:pos="0"/>
        </w:tabs>
        <w:suppressAutoHyphens/>
        <w:ind w:left="284" w:hanging="284"/>
        <w:jc w:val="both"/>
        <w:rPr>
          <w:rFonts w:ascii="Cambria" w:hAnsi="Cambria" w:cs="Arial"/>
        </w:rPr>
      </w:pPr>
      <w:r w:rsidRPr="002A6B97">
        <w:rPr>
          <w:rFonts w:ascii="Cambria" w:hAnsi="Cambria" w:cs="Arial"/>
        </w:rPr>
        <w:t>termin posiedzenia komisji;</w:t>
      </w:r>
    </w:p>
    <w:p w:rsidR="00B03105" w:rsidRPr="002A6B97" w:rsidRDefault="00B03105" w:rsidP="007F7A81">
      <w:pPr>
        <w:numPr>
          <w:ilvl w:val="1"/>
          <w:numId w:val="114"/>
        </w:numPr>
        <w:tabs>
          <w:tab w:val="clear" w:pos="643"/>
          <w:tab w:val="num" w:pos="0"/>
        </w:tabs>
        <w:suppressAutoHyphens/>
        <w:ind w:left="284" w:hanging="284"/>
        <w:jc w:val="both"/>
        <w:rPr>
          <w:rFonts w:ascii="Cambria" w:hAnsi="Cambria" w:cs="Arial"/>
        </w:rPr>
      </w:pPr>
      <w:r w:rsidRPr="002A6B97">
        <w:rPr>
          <w:rFonts w:ascii="Cambria" w:hAnsi="Cambria" w:cs="Arial"/>
        </w:rPr>
        <w:t>wynik głosowania;</w:t>
      </w:r>
    </w:p>
    <w:p w:rsidR="00B03105" w:rsidRPr="002A6B97" w:rsidRDefault="00B03105" w:rsidP="007F7A81">
      <w:pPr>
        <w:numPr>
          <w:ilvl w:val="1"/>
          <w:numId w:val="114"/>
        </w:numPr>
        <w:tabs>
          <w:tab w:val="clear" w:pos="643"/>
          <w:tab w:val="num" w:pos="0"/>
        </w:tabs>
        <w:suppressAutoHyphens/>
        <w:ind w:left="284" w:hanging="284"/>
        <w:jc w:val="both"/>
        <w:rPr>
          <w:rFonts w:ascii="Cambria" w:hAnsi="Cambria" w:cs="Arial"/>
        </w:rPr>
      </w:pPr>
      <w:r w:rsidRPr="002A6B97">
        <w:rPr>
          <w:rFonts w:ascii="Cambria" w:hAnsi="Cambria" w:cs="Arial"/>
        </w:rPr>
        <w:t>ustaloną ocenę zachowania wraz z uzasadnieniem.</w:t>
      </w:r>
    </w:p>
    <w:p w:rsidR="00B03105" w:rsidRPr="002A6B97" w:rsidRDefault="00B03105" w:rsidP="00B03105">
      <w:pPr>
        <w:pStyle w:val="Tekstpodstawowywcity"/>
        <w:ind w:left="0" w:firstLine="567"/>
        <w:jc w:val="left"/>
        <w:rPr>
          <w:rFonts w:ascii="Cambria" w:hAnsi="Cambria" w:cs="Arial"/>
          <w:b/>
          <w:color w:val="FF0000"/>
        </w:rPr>
      </w:pPr>
      <w:r w:rsidRPr="002A6B97">
        <w:rPr>
          <w:rFonts w:ascii="Cambria" w:hAnsi="Cambria" w:cs="Arial"/>
        </w:rPr>
        <w:t>Protokół stanowi załącznik do arkusza ocen ucznia</w:t>
      </w:r>
      <w:r w:rsidRPr="002A6B97">
        <w:rPr>
          <w:rFonts w:ascii="Cambria" w:hAnsi="Cambria" w:cs="Arial"/>
          <w:b/>
          <w:color w:val="FF0000"/>
        </w:rPr>
        <w:t>.</w:t>
      </w:r>
    </w:p>
    <w:p w:rsidR="00B03105" w:rsidRPr="002A6B97" w:rsidRDefault="00B03105" w:rsidP="007F7A81">
      <w:pPr>
        <w:pStyle w:val="Standard"/>
        <w:numPr>
          <w:ilvl w:val="0"/>
          <w:numId w:val="216"/>
        </w:numPr>
        <w:tabs>
          <w:tab w:val="left" w:pos="993"/>
        </w:tabs>
        <w:suppressAutoHyphens/>
        <w:ind w:firstLine="567"/>
        <w:jc w:val="both"/>
        <w:rPr>
          <w:rFonts w:ascii="Cambria" w:hAnsi="Cambria" w:cs="Arial"/>
          <w:sz w:val="22"/>
          <w:szCs w:val="22"/>
        </w:rPr>
      </w:pPr>
      <w:r w:rsidRPr="002A6B97">
        <w:rPr>
          <w:rFonts w:ascii="Cambria" w:hAnsi="Cambria" w:cs="Arial"/>
          <w:sz w:val="22"/>
          <w:szCs w:val="22"/>
        </w:rPr>
        <w:lastRenderedPageBreak/>
        <w:t>Ocena klasyfikacyjna zachowania nie ma wpływu na:</w:t>
      </w:r>
    </w:p>
    <w:p w:rsidR="00B03105" w:rsidRPr="002A6B97" w:rsidRDefault="00B03105" w:rsidP="007F7A81">
      <w:pPr>
        <w:numPr>
          <w:ilvl w:val="1"/>
          <w:numId w:val="115"/>
        </w:numPr>
        <w:tabs>
          <w:tab w:val="clear" w:pos="643"/>
          <w:tab w:val="num" w:pos="426"/>
          <w:tab w:val="num" w:pos="567"/>
          <w:tab w:val="left" w:pos="993"/>
        </w:tabs>
        <w:suppressAutoHyphens/>
        <w:spacing w:before="240"/>
        <w:ind w:left="1080" w:hanging="1080"/>
        <w:jc w:val="both"/>
        <w:rPr>
          <w:rFonts w:ascii="Cambria" w:hAnsi="Cambria" w:cs="Arial"/>
        </w:rPr>
      </w:pPr>
      <w:r w:rsidRPr="002A6B97">
        <w:rPr>
          <w:rFonts w:ascii="Cambria" w:hAnsi="Cambria" w:cs="Arial"/>
        </w:rPr>
        <w:t>oceny klasyfikacyjne z zajęć edukacyjnych,</w:t>
      </w:r>
    </w:p>
    <w:p w:rsidR="00B03105" w:rsidRPr="002A6B97" w:rsidRDefault="00B03105" w:rsidP="007F7A81">
      <w:pPr>
        <w:numPr>
          <w:ilvl w:val="1"/>
          <w:numId w:val="115"/>
        </w:numPr>
        <w:tabs>
          <w:tab w:val="clear" w:pos="643"/>
          <w:tab w:val="num" w:pos="426"/>
          <w:tab w:val="num" w:pos="567"/>
          <w:tab w:val="left" w:pos="993"/>
        </w:tabs>
        <w:suppressAutoHyphens/>
        <w:spacing w:before="240"/>
        <w:ind w:left="1080" w:hanging="1080"/>
        <w:jc w:val="both"/>
        <w:rPr>
          <w:rFonts w:ascii="Cambria" w:hAnsi="Cambria" w:cs="Arial"/>
        </w:rPr>
      </w:pPr>
      <w:r w:rsidRPr="002A6B97">
        <w:rPr>
          <w:rFonts w:ascii="Cambria" w:hAnsi="Cambria" w:cs="Arial"/>
        </w:rPr>
        <w:t>promocję do klasy programowo wyższej lub ukończenie szkoły.</w:t>
      </w:r>
    </w:p>
    <w:p w:rsidR="00B03105" w:rsidRPr="002A6B97" w:rsidRDefault="00B03105" w:rsidP="00B03105">
      <w:pPr>
        <w:tabs>
          <w:tab w:val="left" w:pos="993"/>
          <w:tab w:val="num" w:pos="1866"/>
        </w:tabs>
        <w:suppressAutoHyphens/>
        <w:ind w:left="1080"/>
        <w:jc w:val="both"/>
        <w:rPr>
          <w:rFonts w:ascii="Cambria" w:hAnsi="Cambria" w:cs="Arial"/>
        </w:rPr>
      </w:pPr>
    </w:p>
    <w:p w:rsidR="00B03105" w:rsidRPr="002A6B97" w:rsidRDefault="00B03105" w:rsidP="00B43B30">
      <w:pPr>
        <w:jc w:val="left"/>
        <w:rPr>
          <w:rFonts w:ascii="Cambria" w:hAnsi="Cambria"/>
          <w:b/>
          <w:bCs/>
        </w:rPr>
      </w:pPr>
      <w:r w:rsidRPr="002A6B97">
        <w:rPr>
          <w:rFonts w:ascii="Cambria" w:hAnsi="Cambria" w:cs="Arial"/>
          <w:b/>
        </w:rPr>
        <w:t>§ 1</w:t>
      </w:r>
      <w:r w:rsidR="00963B89">
        <w:rPr>
          <w:rFonts w:ascii="Cambria" w:hAnsi="Cambria" w:cs="Arial"/>
          <w:b/>
        </w:rPr>
        <w:t>23</w:t>
      </w:r>
      <w:r w:rsidRPr="002A6B97">
        <w:rPr>
          <w:rFonts w:ascii="Cambria" w:hAnsi="Cambria"/>
          <w:b/>
          <w:bCs/>
        </w:rPr>
        <w:t>.</w:t>
      </w:r>
      <w:r w:rsidR="002A6B97">
        <w:rPr>
          <w:rFonts w:ascii="Cambria" w:hAnsi="Cambria"/>
          <w:b/>
          <w:bCs/>
        </w:rPr>
        <w:t xml:space="preserve"> </w:t>
      </w:r>
      <w:r w:rsidRPr="002A6B97">
        <w:rPr>
          <w:rFonts w:ascii="Cambria" w:hAnsi="Cambria" w:cs="Arial"/>
          <w:b/>
          <w:bCs/>
        </w:rPr>
        <w:t>Kryteria ocen z zachowania</w:t>
      </w:r>
      <w:r w:rsidRPr="002A6B97">
        <w:rPr>
          <w:rFonts w:ascii="Cambria" w:hAnsi="Cambria"/>
          <w:b/>
          <w:bCs/>
        </w:rPr>
        <w:t xml:space="preserve"> </w:t>
      </w:r>
    </w:p>
    <w:p w:rsidR="00B03105" w:rsidRPr="002A6B97" w:rsidRDefault="00B03105" w:rsidP="00B03105">
      <w:pPr>
        <w:rPr>
          <w:rFonts w:ascii="Cambria" w:hAnsi="Cambria"/>
          <w:b/>
          <w:bCs/>
        </w:rPr>
      </w:pPr>
    </w:p>
    <w:p w:rsidR="00B03105" w:rsidRPr="002A6B97" w:rsidRDefault="00B03105" w:rsidP="00B03105">
      <w:pPr>
        <w:ind w:firstLine="567"/>
        <w:jc w:val="both"/>
        <w:rPr>
          <w:rFonts w:ascii="Cambria" w:hAnsi="Cambria" w:cs="Arial"/>
          <w:b/>
          <w:color w:val="000000"/>
          <w:u w:val="single"/>
        </w:rPr>
      </w:pPr>
      <w:r w:rsidRPr="002A6B97">
        <w:rPr>
          <w:rFonts w:ascii="Cambria" w:hAnsi="Cambria" w:cs="Arial"/>
          <w:b/>
          <w:color w:val="000000"/>
        </w:rPr>
        <w:t>1.</w:t>
      </w:r>
      <w:r w:rsidRPr="002A6B97">
        <w:rPr>
          <w:rFonts w:ascii="Cambria" w:hAnsi="Cambria" w:cs="Arial"/>
          <w:color w:val="000000"/>
        </w:rPr>
        <w:t xml:space="preserve"> </w:t>
      </w:r>
      <w:r w:rsidRPr="002A6B97">
        <w:rPr>
          <w:rFonts w:ascii="Cambria" w:hAnsi="Cambria" w:cs="Arial"/>
          <w:b/>
          <w:color w:val="000000"/>
          <w:u w:val="single"/>
        </w:rPr>
        <w:t>wzorowe</w:t>
      </w:r>
    </w:p>
    <w:p w:rsidR="00B03105" w:rsidRPr="002A6B97" w:rsidRDefault="00B03105" w:rsidP="00B03105">
      <w:pPr>
        <w:jc w:val="both"/>
        <w:rPr>
          <w:rFonts w:ascii="Cambria" w:hAnsi="Cambria" w:cs="Arial"/>
          <w:color w:val="000000"/>
        </w:rPr>
      </w:pPr>
      <w:r w:rsidRPr="002A6B97">
        <w:rPr>
          <w:rFonts w:ascii="Cambria" w:hAnsi="Cambria" w:cs="Arial"/>
          <w:color w:val="000000"/>
        </w:rPr>
        <w:t>Otrzymuje uczeń, który:</w:t>
      </w:r>
    </w:p>
    <w:p w:rsidR="00B03105" w:rsidRPr="002A6B97" w:rsidRDefault="00B03105" w:rsidP="007F7A81">
      <w:pPr>
        <w:widowControl w:val="0"/>
        <w:numPr>
          <w:ilvl w:val="0"/>
          <w:numId w:val="106"/>
        </w:numPr>
        <w:tabs>
          <w:tab w:val="clear" w:pos="680"/>
          <w:tab w:val="left" w:pos="0"/>
          <w:tab w:val="left" w:pos="426"/>
        </w:tabs>
        <w:suppressAutoHyphens/>
        <w:jc w:val="both"/>
        <w:rPr>
          <w:rFonts w:ascii="Cambria" w:hAnsi="Cambria" w:cs="Arial"/>
          <w:color w:val="000000"/>
        </w:rPr>
      </w:pPr>
      <w:r w:rsidRPr="002A6B97">
        <w:rPr>
          <w:rFonts w:ascii="Cambria" w:hAnsi="Cambria" w:cs="Arial"/>
          <w:color w:val="000000"/>
        </w:rPr>
        <w:t>systematycznie odrabia lekcje, jest zawsze przygotowany do zajęć, osiąga maksymalne oceny do swoich możliwości i zdolności,</w:t>
      </w:r>
    </w:p>
    <w:p w:rsidR="00B03105" w:rsidRPr="002A6B97" w:rsidRDefault="00B03105" w:rsidP="007F7A81">
      <w:pPr>
        <w:widowControl w:val="0"/>
        <w:numPr>
          <w:ilvl w:val="0"/>
          <w:numId w:val="106"/>
        </w:numPr>
        <w:tabs>
          <w:tab w:val="clear" w:pos="680"/>
          <w:tab w:val="left" w:pos="0"/>
          <w:tab w:val="left" w:pos="426"/>
        </w:tabs>
        <w:suppressAutoHyphens/>
        <w:jc w:val="both"/>
        <w:rPr>
          <w:rFonts w:ascii="Cambria" w:hAnsi="Cambria" w:cs="Arial"/>
          <w:color w:val="000000"/>
        </w:rPr>
      </w:pPr>
      <w:r w:rsidRPr="002A6B97">
        <w:rPr>
          <w:rFonts w:ascii="Cambria" w:hAnsi="Cambria" w:cs="Arial"/>
          <w:color w:val="000000"/>
        </w:rPr>
        <w:t>aktywnie uczestniczy w życiu szkoły: uroczystościach, imprezach, bywa też ich inicjatorem,</w:t>
      </w:r>
    </w:p>
    <w:p w:rsidR="00B03105" w:rsidRPr="002A6B97" w:rsidRDefault="00B03105" w:rsidP="007F7A81">
      <w:pPr>
        <w:widowControl w:val="0"/>
        <w:numPr>
          <w:ilvl w:val="0"/>
          <w:numId w:val="106"/>
        </w:numPr>
        <w:tabs>
          <w:tab w:val="clear" w:pos="680"/>
          <w:tab w:val="left" w:pos="0"/>
          <w:tab w:val="left" w:pos="426"/>
        </w:tabs>
        <w:suppressAutoHyphens/>
        <w:jc w:val="both"/>
        <w:rPr>
          <w:rFonts w:ascii="Cambria" w:hAnsi="Cambria" w:cs="Arial"/>
          <w:color w:val="000000"/>
        </w:rPr>
      </w:pPr>
      <w:r w:rsidRPr="002A6B97">
        <w:rPr>
          <w:rFonts w:ascii="Cambria" w:hAnsi="Cambria" w:cs="Arial"/>
          <w:color w:val="000000"/>
        </w:rPr>
        <w:t>interesu</w:t>
      </w:r>
      <w:r w:rsidR="006B2BB8" w:rsidRPr="002A6B97">
        <w:rPr>
          <w:rFonts w:ascii="Cambria" w:hAnsi="Cambria" w:cs="Arial"/>
          <w:color w:val="000000"/>
        </w:rPr>
        <w:t>je się postacią patrona szkoły;</w:t>
      </w:r>
    </w:p>
    <w:p w:rsidR="00B03105" w:rsidRPr="002A6B97" w:rsidRDefault="00B03105" w:rsidP="007F7A81">
      <w:pPr>
        <w:widowControl w:val="0"/>
        <w:numPr>
          <w:ilvl w:val="0"/>
          <w:numId w:val="106"/>
        </w:numPr>
        <w:tabs>
          <w:tab w:val="clear" w:pos="680"/>
          <w:tab w:val="left" w:pos="0"/>
          <w:tab w:val="left" w:pos="426"/>
        </w:tabs>
        <w:suppressAutoHyphens/>
        <w:jc w:val="both"/>
        <w:rPr>
          <w:rFonts w:ascii="Cambria" w:hAnsi="Cambria" w:cs="Arial"/>
          <w:color w:val="000000"/>
        </w:rPr>
      </w:pPr>
      <w:r w:rsidRPr="002A6B97">
        <w:rPr>
          <w:rFonts w:ascii="Cambria" w:hAnsi="Cambria" w:cs="Arial"/>
          <w:color w:val="000000"/>
        </w:rPr>
        <w:t>rozwija swoje zainteresowania poprzez udział w szkolnych i pozaszkolnych kołach zainteresowań,</w:t>
      </w:r>
    </w:p>
    <w:p w:rsidR="00B03105" w:rsidRPr="002A6B97" w:rsidRDefault="00B03105" w:rsidP="007F7A81">
      <w:pPr>
        <w:widowControl w:val="0"/>
        <w:numPr>
          <w:ilvl w:val="0"/>
          <w:numId w:val="106"/>
        </w:numPr>
        <w:tabs>
          <w:tab w:val="clear" w:pos="680"/>
          <w:tab w:val="left" w:pos="0"/>
          <w:tab w:val="left" w:pos="426"/>
        </w:tabs>
        <w:suppressAutoHyphens/>
        <w:jc w:val="both"/>
        <w:rPr>
          <w:rFonts w:ascii="Cambria" w:hAnsi="Cambria" w:cs="Arial"/>
          <w:color w:val="000000"/>
        </w:rPr>
      </w:pPr>
      <w:r w:rsidRPr="002A6B97">
        <w:rPr>
          <w:rFonts w:ascii="Cambria" w:hAnsi="Cambria" w:cs="Arial"/>
          <w:color w:val="000000"/>
        </w:rPr>
        <w:t>reprezentuje godnie szkołę w konkursach, zawodach sportowych,</w:t>
      </w:r>
    </w:p>
    <w:p w:rsidR="00B03105" w:rsidRPr="002A6B97" w:rsidRDefault="00B03105" w:rsidP="007F7A81">
      <w:pPr>
        <w:widowControl w:val="0"/>
        <w:numPr>
          <w:ilvl w:val="0"/>
          <w:numId w:val="106"/>
        </w:numPr>
        <w:tabs>
          <w:tab w:val="clear" w:pos="680"/>
          <w:tab w:val="left" w:pos="0"/>
          <w:tab w:val="left" w:pos="426"/>
        </w:tabs>
        <w:suppressAutoHyphens/>
        <w:jc w:val="both"/>
        <w:rPr>
          <w:rFonts w:ascii="Cambria" w:hAnsi="Cambria" w:cs="Arial"/>
          <w:color w:val="000000"/>
        </w:rPr>
      </w:pPr>
      <w:r w:rsidRPr="002A6B97">
        <w:rPr>
          <w:rFonts w:ascii="Cambria" w:hAnsi="Cambria" w:cs="Arial"/>
          <w:color w:val="000000"/>
        </w:rPr>
        <w:t>wywiązuje się bez zastrzeżeń z przydzielonych mu zadań przez szkołę, wychowawcę, organizację,</w:t>
      </w:r>
    </w:p>
    <w:p w:rsidR="00B03105" w:rsidRPr="002A6B97" w:rsidRDefault="00B03105" w:rsidP="007F7A81">
      <w:pPr>
        <w:widowControl w:val="0"/>
        <w:numPr>
          <w:ilvl w:val="0"/>
          <w:numId w:val="106"/>
        </w:numPr>
        <w:tabs>
          <w:tab w:val="clear" w:pos="680"/>
          <w:tab w:val="left" w:pos="0"/>
          <w:tab w:val="left" w:pos="426"/>
        </w:tabs>
        <w:suppressAutoHyphens/>
        <w:jc w:val="both"/>
        <w:rPr>
          <w:rFonts w:ascii="Cambria" w:hAnsi="Cambria" w:cs="Arial"/>
          <w:color w:val="000000"/>
        </w:rPr>
      </w:pPr>
      <w:r w:rsidRPr="002A6B97">
        <w:rPr>
          <w:rFonts w:ascii="Cambria" w:hAnsi="Cambria" w:cs="Arial"/>
          <w:color w:val="000000"/>
        </w:rPr>
        <w:t>nie opuszcza żadnych zajęć szkolnych bez usprawiedliwienia i nie spóźnia się na lekcje,</w:t>
      </w:r>
    </w:p>
    <w:p w:rsidR="00B03105" w:rsidRPr="002A6B97" w:rsidRDefault="00B03105" w:rsidP="007F7A81">
      <w:pPr>
        <w:widowControl w:val="0"/>
        <w:numPr>
          <w:ilvl w:val="0"/>
          <w:numId w:val="106"/>
        </w:numPr>
        <w:tabs>
          <w:tab w:val="clear" w:pos="680"/>
          <w:tab w:val="left" w:pos="0"/>
          <w:tab w:val="left" w:pos="426"/>
        </w:tabs>
        <w:suppressAutoHyphens/>
        <w:jc w:val="both"/>
        <w:rPr>
          <w:rFonts w:ascii="Cambria" w:hAnsi="Cambria" w:cs="Arial"/>
          <w:color w:val="000000"/>
        </w:rPr>
      </w:pPr>
      <w:r w:rsidRPr="002A6B97">
        <w:rPr>
          <w:rFonts w:ascii="Cambria" w:hAnsi="Cambria" w:cs="Arial"/>
          <w:color w:val="000000"/>
        </w:rPr>
        <w:t>zachowuje się kulturalnie podczas przerw i reaguje na negatywne postawy kolegów,</w:t>
      </w:r>
    </w:p>
    <w:p w:rsidR="00B03105" w:rsidRPr="002A6B97" w:rsidRDefault="00B03105" w:rsidP="007F7A81">
      <w:pPr>
        <w:widowControl w:val="0"/>
        <w:numPr>
          <w:ilvl w:val="0"/>
          <w:numId w:val="106"/>
        </w:numPr>
        <w:tabs>
          <w:tab w:val="clear" w:pos="680"/>
          <w:tab w:val="left" w:pos="0"/>
          <w:tab w:val="left" w:pos="426"/>
        </w:tabs>
        <w:suppressAutoHyphens/>
        <w:jc w:val="both"/>
        <w:rPr>
          <w:rFonts w:ascii="Cambria" w:hAnsi="Cambria" w:cs="Arial"/>
          <w:color w:val="000000"/>
        </w:rPr>
      </w:pPr>
      <w:r w:rsidRPr="002A6B97">
        <w:rPr>
          <w:rFonts w:ascii="Cambria" w:hAnsi="Cambria" w:cs="Arial"/>
          <w:color w:val="000000"/>
        </w:rPr>
        <w:t>przejawia troskę o mienie szkoły,</w:t>
      </w:r>
    </w:p>
    <w:p w:rsidR="00B03105" w:rsidRPr="002A6B97" w:rsidRDefault="00B03105" w:rsidP="007F7A81">
      <w:pPr>
        <w:widowControl w:val="0"/>
        <w:numPr>
          <w:ilvl w:val="0"/>
          <w:numId w:val="106"/>
        </w:numPr>
        <w:tabs>
          <w:tab w:val="clear" w:pos="680"/>
          <w:tab w:val="left" w:pos="0"/>
          <w:tab w:val="left" w:pos="426"/>
        </w:tabs>
        <w:suppressAutoHyphens/>
        <w:jc w:val="both"/>
        <w:rPr>
          <w:rFonts w:ascii="Cambria" w:hAnsi="Cambria" w:cs="Arial"/>
          <w:color w:val="000000"/>
        </w:rPr>
      </w:pPr>
      <w:r w:rsidRPr="002A6B97">
        <w:rPr>
          <w:rFonts w:ascii="Cambria" w:hAnsi="Cambria" w:cs="Arial"/>
          <w:color w:val="000000"/>
        </w:rPr>
        <w:t>zawsze dba o higienę osobistą i estetykę własn</w:t>
      </w:r>
      <w:r w:rsidR="006B2BB8" w:rsidRPr="002A6B97">
        <w:rPr>
          <w:rFonts w:ascii="Cambria" w:hAnsi="Cambria" w:cs="Arial"/>
          <w:color w:val="000000"/>
        </w:rPr>
        <w:t>ego wyglądu: nosi obuwie zmienne</w:t>
      </w:r>
      <w:r w:rsidRPr="002A6B97">
        <w:rPr>
          <w:rFonts w:ascii="Cambria" w:hAnsi="Cambria" w:cs="Arial"/>
          <w:color w:val="000000"/>
        </w:rPr>
        <w:t xml:space="preserve"> i </w:t>
      </w:r>
      <w:r w:rsidR="000964D5">
        <w:rPr>
          <w:rFonts w:ascii="Cambria" w:hAnsi="Cambria" w:cs="Arial"/>
          <w:color w:val="000000"/>
        </w:rPr>
        <w:t>dba</w:t>
      </w:r>
      <w:r w:rsidR="000964D5">
        <w:rPr>
          <w:rFonts w:ascii="Cambria" w:hAnsi="Cambria" w:cs="Arial"/>
          <w:color w:val="000000"/>
        </w:rPr>
        <w:br/>
      </w:r>
      <w:r w:rsidR="006B2BB8" w:rsidRPr="002A6B97">
        <w:rPr>
          <w:rFonts w:ascii="Cambria" w:hAnsi="Cambria" w:cs="Arial"/>
          <w:color w:val="000000"/>
        </w:rPr>
        <w:t xml:space="preserve">o </w:t>
      </w:r>
      <w:r w:rsidRPr="002A6B97">
        <w:rPr>
          <w:rFonts w:ascii="Cambria" w:hAnsi="Cambria" w:cs="Arial"/>
          <w:color w:val="000000"/>
        </w:rPr>
        <w:t>schludny wygląd,</w:t>
      </w:r>
    </w:p>
    <w:p w:rsidR="00B03105" w:rsidRPr="002A6B97" w:rsidRDefault="00B03105" w:rsidP="007F7A81">
      <w:pPr>
        <w:widowControl w:val="0"/>
        <w:numPr>
          <w:ilvl w:val="0"/>
          <w:numId w:val="106"/>
        </w:numPr>
        <w:tabs>
          <w:tab w:val="clear" w:pos="680"/>
          <w:tab w:val="left" w:pos="0"/>
          <w:tab w:val="left" w:pos="426"/>
        </w:tabs>
        <w:suppressAutoHyphens/>
        <w:jc w:val="both"/>
        <w:rPr>
          <w:rFonts w:ascii="Cambria" w:hAnsi="Cambria" w:cs="Arial"/>
          <w:color w:val="000000"/>
        </w:rPr>
      </w:pPr>
      <w:r w:rsidRPr="002A6B97">
        <w:rPr>
          <w:rFonts w:ascii="Cambria" w:hAnsi="Cambria" w:cs="Arial"/>
          <w:color w:val="000000"/>
        </w:rPr>
        <w:t>zawsze przestrzega zasad bezpieczeństwa w szkole i poza nią,</w:t>
      </w:r>
    </w:p>
    <w:p w:rsidR="00B03105" w:rsidRPr="002A6B97" w:rsidRDefault="00B03105" w:rsidP="007F7A81">
      <w:pPr>
        <w:widowControl w:val="0"/>
        <w:numPr>
          <w:ilvl w:val="0"/>
          <w:numId w:val="106"/>
        </w:numPr>
        <w:tabs>
          <w:tab w:val="clear" w:pos="680"/>
          <w:tab w:val="left" w:pos="0"/>
          <w:tab w:val="left" w:pos="426"/>
        </w:tabs>
        <w:suppressAutoHyphens/>
        <w:jc w:val="both"/>
        <w:rPr>
          <w:rFonts w:ascii="Cambria" w:hAnsi="Cambria" w:cs="Arial"/>
          <w:color w:val="000000"/>
        </w:rPr>
      </w:pPr>
      <w:r w:rsidRPr="002A6B97">
        <w:rPr>
          <w:rFonts w:ascii="Cambria" w:hAnsi="Cambria" w:cs="Arial"/>
          <w:color w:val="000000"/>
        </w:rPr>
        <w:t>nie ulega nałogom (nikotyna, alkohol, narkotyki),</w:t>
      </w:r>
    </w:p>
    <w:p w:rsidR="00B03105" w:rsidRPr="002A6B97" w:rsidRDefault="00B03105" w:rsidP="007F7A81">
      <w:pPr>
        <w:widowControl w:val="0"/>
        <w:numPr>
          <w:ilvl w:val="0"/>
          <w:numId w:val="106"/>
        </w:numPr>
        <w:tabs>
          <w:tab w:val="clear" w:pos="680"/>
          <w:tab w:val="left" w:pos="0"/>
          <w:tab w:val="left" w:pos="426"/>
        </w:tabs>
        <w:suppressAutoHyphens/>
        <w:jc w:val="both"/>
        <w:rPr>
          <w:rFonts w:ascii="Cambria" w:hAnsi="Cambria" w:cs="Arial"/>
          <w:color w:val="000000"/>
        </w:rPr>
      </w:pPr>
      <w:r w:rsidRPr="002A6B97">
        <w:rPr>
          <w:rFonts w:ascii="Cambria" w:hAnsi="Cambria" w:cs="Arial"/>
          <w:color w:val="000000"/>
        </w:rPr>
        <w:t>reaguje właściwie w sytuacjach zagrażających bezpieczeństwu innym,</w:t>
      </w:r>
    </w:p>
    <w:p w:rsidR="00B03105" w:rsidRPr="002A6B97" w:rsidRDefault="00B03105" w:rsidP="007F7A81">
      <w:pPr>
        <w:widowControl w:val="0"/>
        <w:numPr>
          <w:ilvl w:val="0"/>
          <w:numId w:val="106"/>
        </w:numPr>
        <w:tabs>
          <w:tab w:val="clear" w:pos="680"/>
          <w:tab w:val="left" w:pos="0"/>
          <w:tab w:val="left" w:pos="426"/>
        </w:tabs>
        <w:suppressAutoHyphens/>
        <w:jc w:val="both"/>
        <w:rPr>
          <w:rFonts w:ascii="Cambria" w:hAnsi="Cambria" w:cs="Arial"/>
          <w:color w:val="000000"/>
        </w:rPr>
      </w:pPr>
      <w:r w:rsidRPr="002A6B97">
        <w:rPr>
          <w:rFonts w:ascii="Cambria" w:hAnsi="Cambria" w:cs="Arial"/>
          <w:color w:val="000000"/>
        </w:rPr>
        <w:t>wykazuje się wysoką kulturą słowa: nie używa wulgaryzmów i obraźliwych słów, gestów, zwraca się po imieniu do kolegów, stosuje zwroty i formuły grzecznościowe,</w:t>
      </w:r>
    </w:p>
    <w:p w:rsidR="00B03105" w:rsidRPr="002A6B97" w:rsidRDefault="00B03105" w:rsidP="007F7A81">
      <w:pPr>
        <w:widowControl w:val="0"/>
        <w:numPr>
          <w:ilvl w:val="0"/>
          <w:numId w:val="106"/>
        </w:numPr>
        <w:tabs>
          <w:tab w:val="clear" w:pos="680"/>
          <w:tab w:val="left" w:pos="0"/>
          <w:tab w:val="left" w:pos="426"/>
        </w:tabs>
        <w:suppressAutoHyphens/>
        <w:jc w:val="both"/>
        <w:rPr>
          <w:rFonts w:ascii="Cambria" w:hAnsi="Cambria" w:cs="Arial"/>
          <w:color w:val="000000"/>
        </w:rPr>
      </w:pPr>
      <w:r w:rsidRPr="002A6B97">
        <w:rPr>
          <w:rFonts w:ascii="Cambria" w:hAnsi="Cambria" w:cs="Arial"/>
          <w:color w:val="000000"/>
        </w:rPr>
        <w:t>poszerza swój zakres języka ojczystego (literatura, teatr, film),</w:t>
      </w:r>
    </w:p>
    <w:p w:rsidR="00B03105" w:rsidRPr="002A6B97" w:rsidRDefault="00B03105" w:rsidP="007F7A81">
      <w:pPr>
        <w:widowControl w:val="0"/>
        <w:numPr>
          <w:ilvl w:val="0"/>
          <w:numId w:val="106"/>
        </w:numPr>
        <w:tabs>
          <w:tab w:val="clear" w:pos="680"/>
          <w:tab w:val="left" w:pos="0"/>
          <w:tab w:val="left" w:pos="426"/>
        </w:tabs>
        <w:suppressAutoHyphens/>
        <w:jc w:val="both"/>
        <w:rPr>
          <w:rFonts w:ascii="Cambria" w:hAnsi="Cambria" w:cs="Arial"/>
          <w:color w:val="000000"/>
        </w:rPr>
      </w:pPr>
      <w:r w:rsidRPr="002A6B97">
        <w:rPr>
          <w:rFonts w:ascii="Cambria" w:hAnsi="Cambria" w:cs="Arial"/>
          <w:color w:val="000000"/>
        </w:rPr>
        <w:t>zawsze przestrzega ogólnie przyjętych norm zachowania w miejscach publicznych,</w:t>
      </w:r>
    </w:p>
    <w:p w:rsidR="00B03105" w:rsidRPr="002A6B97" w:rsidRDefault="00B03105" w:rsidP="007F7A81">
      <w:pPr>
        <w:widowControl w:val="0"/>
        <w:numPr>
          <w:ilvl w:val="0"/>
          <w:numId w:val="106"/>
        </w:numPr>
        <w:tabs>
          <w:tab w:val="clear" w:pos="680"/>
          <w:tab w:val="left" w:pos="0"/>
          <w:tab w:val="left" w:pos="426"/>
        </w:tabs>
        <w:suppressAutoHyphens/>
        <w:jc w:val="both"/>
        <w:rPr>
          <w:rFonts w:ascii="Cambria" w:hAnsi="Cambria" w:cs="Arial"/>
          <w:color w:val="000000"/>
        </w:rPr>
      </w:pPr>
      <w:r w:rsidRPr="002A6B97">
        <w:rPr>
          <w:rFonts w:ascii="Cambria" w:hAnsi="Cambria" w:cs="Arial"/>
          <w:color w:val="000000"/>
        </w:rPr>
        <w:t>w sposób kulturalny przejawia postawę asertywną wobec innych,</w:t>
      </w:r>
    </w:p>
    <w:p w:rsidR="00B03105" w:rsidRPr="002A6B97" w:rsidRDefault="00B03105" w:rsidP="007F7A81">
      <w:pPr>
        <w:widowControl w:val="0"/>
        <w:numPr>
          <w:ilvl w:val="0"/>
          <w:numId w:val="106"/>
        </w:numPr>
        <w:tabs>
          <w:tab w:val="clear" w:pos="680"/>
          <w:tab w:val="left" w:pos="0"/>
          <w:tab w:val="left" w:pos="426"/>
        </w:tabs>
        <w:suppressAutoHyphens/>
        <w:jc w:val="both"/>
        <w:rPr>
          <w:rFonts w:ascii="Cambria" w:hAnsi="Cambria" w:cs="Arial"/>
          <w:color w:val="000000"/>
        </w:rPr>
      </w:pPr>
      <w:r w:rsidRPr="002A6B97">
        <w:rPr>
          <w:rFonts w:ascii="Cambria" w:hAnsi="Cambria" w:cs="Arial"/>
          <w:color w:val="000000"/>
        </w:rPr>
        <w:t>zawsze, w miarę swoich możliwości, udziela pomocy osobom potrzebującym,</w:t>
      </w:r>
    </w:p>
    <w:p w:rsidR="00B03105" w:rsidRPr="002A6B97" w:rsidRDefault="00B03105" w:rsidP="007F7A81">
      <w:pPr>
        <w:widowControl w:val="0"/>
        <w:numPr>
          <w:ilvl w:val="0"/>
          <w:numId w:val="106"/>
        </w:numPr>
        <w:tabs>
          <w:tab w:val="clear" w:pos="680"/>
          <w:tab w:val="left" w:pos="0"/>
          <w:tab w:val="left" w:pos="426"/>
        </w:tabs>
        <w:suppressAutoHyphens/>
        <w:jc w:val="both"/>
        <w:rPr>
          <w:rFonts w:ascii="Cambria" w:hAnsi="Cambria" w:cs="Arial"/>
          <w:color w:val="000000"/>
        </w:rPr>
      </w:pPr>
      <w:r w:rsidRPr="002A6B97">
        <w:rPr>
          <w:rFonts w:ascii="Cambria" w:hAnsi="Cambria" w:cs="Arial"/>
          <w:color w:val="000000"/>
        </w:rPr>
        <w:t>przeciwdziała intrygom, obmowom i szykanom w zespole klasowym,</w:t>
      </w:r>
    </w:p>
    <w:p w:rsidR="00B03105" w:rsidRPr="002A6B97" w:rsidRDefault="00B03105" w:rsidP="007F7A81">
      <w:pPr>
        <w:widowControl w:val="0"/>
        <w:numPr>
          <w:ilvl w:val="0"/>
          <w:numId w:val="106"/>
        </w:numPr>
        <w:tabs>
          <w:tab w:val="clear" w:pos="680"/>
          <w:tab w:val="left" w:pos="0"/>
          <w:tab w:val="left" w:pos="426"/>
        </w:tabs>
        <w:suppressAutoHyphens/>
        <w:jc w:val="both"/>
        <w:rPr>
          <w:rFonts w:ascii="Cambria" w:hAnsi="Cambria" w:cs="Arial"/>
          <w:color w:val="000000"/>
        </w:rPr>
      </w:pPr>
      <w:r w:rsidRPr="002A6B97">
        <w:rPr>
          <w:rFonts w:ascii="Cambria" w:hAnsi="Cambria" w:cs="Arial"/>
          <w:color w:val="000000"/>
        </w:rPr>
        <w:t>jest uczciwy w codziennym postępowaniu (nie kłamie, nie oszukuje),</w:t>
      </w:r>
    </w:p>
    <w:p w:rsidR="00B03105" w:rsidRPr="002A6B97" w:rsidRDefault="00B03105" w:rsidP="007F7A81">
      <w:pPr>
        <w:widowControl w:val="0"/>
        <w:numPr>
          <w:ilvl w:val="0"/>
          <w:numId w:val="106"/>
        </w:numPr>
        <w:tabs>
          <w:tab w:val="clear" w:pos="680"/>
          <w:tab w:val="left" w:pos="0"/>
          <w:tab w:val="left" w:pos="426"/>
        </w:tabs>
        <w:suppressAutoHyphens/>
        <w:jc w:val="both"/>
        <w:rPr>
          <w:rFonts w:ascii="Cambria" w:hAnsi="Cambria" w:cs="Arial"/>
          <w:color w:val="000000"/>
        </w:rPr>
      </w:pPr>
      <w:r w:rsidRPr="002A6B97">
        <w:rPr>
          <w:rFonts w:ascii="Cambria" w:hAnsi="Cambria" w:cs="Arial"/>
          <w:color w:val="000000"/>
        </w:rPr>
        <w:t xml:space="preserve">zawsze okazuje szacunek nauczycielom i innym pracownikom szkoły, znajomym, członkom rodziny, kolegom i ich rodzicom. </w:t>
      </w:r>
    </w:p>
    <w:p w:rsidR="00B03105" w:rsidRPr="002A6B97" w:rsidRDefault="00B03105" w:rsidP="00B03105">
      <w:pPr>
        <w:jc w:val="both"/>
        <w:rPr>
          <w:rFonts w:ascii="Cambria" w:hAnsi="Cambria" w:cs="Arial"/>
          <w:color w:val="000000"/>
        </w:rPr>
      </w:pPr>
    </w:p>
    <w:p w:rsidR="00B03105" w:rsidRPr="002A6B97" w:rsidRDefault="00B03105" w:rsidP="00B03105">
      <w:pPr>
        <w:ind w:firstLine="567"/>
        <w:jc w:val="both"/>
        <w:rPr>
          <w:rFonts w:ascii="Cambria" w:hAnsi="Cambria" w:cs="Arial"/>
          <w:b/>
          <w:color w:val="000000"/>
          <w:u w:val="single"/>
        </w:rPr>
      </w:pPr>
      <w:r w:rsidRPr="002A6B97">
        <w:rPr>
          <w:rFonts w:ascii="Cambria" w:hAnsi="Cambria" w:cs="Arial"/>
          <w:b/>
          <w:color w:val="000000"/>
        </w:rPr>
        <w:t>2</w:t>
      </w:r>
      <w:r w:rsidRPr="002A6B97">
        <w:rPr>
          <w:rFonts w:ascii="Cambria" w:hAnsi="Cambria" w:cs="Arial"/>
          <w:color w:val="000000"/>
        </w:rPr>
        <w:t xml:space="preserve">. </w:t>
      </w:r>
      <w:r w:rsidRPr="002A6B97">
        <w:rPr>
          <w:rFonts w:ascii="Cambria" w:hAnsi="Cambria" w:cs="Arial"/>
          <w:b/>
          <w:color w:val="000000"/>
          <w:u w:val="single"/>
        </w:rPr>
        <w:t>bardzo dobre</w:t>
      </w:r>
    </w:p>
    <w:p w:rsidR="00B03105" w:rsidRPr="002A6B97" w:rsidRDefault="00B03105" w:rsidP="00B03105">
      <w:pPr>
        <w:jc w:val="both"/>
        <w:rPr>
          <w:rFonts w:ascii="Cambria" w:hAnsi="Cambria" w:cs="Arial"/>
          <w:color w:val="000000"/>
        </w:rPr>
      </w:pPr>
      <w:r w:rsidRPr="002A6B97">
        <w:rPr>
          <w:rFonts w:ascii="Cambria" w:hAnsi="Cambria" w:cs="Arial"/>
          <w:color w:val="000000"/>
        </w:rPr>
        <w:t>Otrzymuje uczeń, który:</w:t>
      </w:r>
    </w:p>
    <w:p w:rsidR="00B03105" w:rsidRPr="002A6B97" w:rsidRDefault="00B03105" w:rsidP="007F7A81">
      <w:pPr>
        <w:widowControl w:val="0"/>
        <w:numPr>
          <w:ilvl w:val="0"/>
          <w:numId w:val="175"/>
        </w:numPr>
        <w:tabs>
          <w:tab w:val="left" w:pos="426"/>
        </w:tabs>
        <w:suppressAutoHyphens/>
        <w:ind w:left="0" w:firstLine="0"/>
        <w:jc w:val="both"/>
        <w:rPr>
          <w:rFonts w:ascii="Cambria" w:hAnsi="Cambria" w:cs="Arial"/>
          <w:color w:val="000000"/>
        </w:rPr>
      </w:pPr>
      <w:r w:rsidRPr="002A6B97">
        <w:rPr>
          <w:rFonts w:ascii="Cambria" w:hAnsi="Cambria" w:cs="Arial"/>
          <w:color w:val="000000"/>
        </w:rPr>
        <w:t>używa zwrotów grzecznościowych w stosunku do wszystkich pracown</w:t>
      </w:r>
      <w:r w:rsidR="0077155F" w:rsidRPr="002A6B97">
        <w:rPr>
          <w:rFonts w:ascii="Cambria" w:hAnsi="Cambria" w:cs="Arial"/>
          <w:color w:val="000000"/>
        </w:rPr>
        <w:t>ików szkoły, kolegów, znajomych;</w:t>
      </w:r>
    </w:p>
    <w:p w:rsidR="00B03105" w:rsidRPr="002A6B97" w:rsidRDefault="00B03105" w:rsidP="007F7A81">
      <w:pPr>
        <w:widowControl w:val="0"/>
        <w:numPr>
          <w:ilvl w:val="0"/>
          <w:numId w:val="175"/>
        </w:numPr>
        <w:tabs>
          <w:tab w:val="left" w:pos="426"/>
        </w:tabs>
        <w:suppressAutoHyphens/>
        <w:ind w:left="0" w:firstLine="0"/>
        <w:jc w:val="both"/>
        <w:rPr>
          <w:rFonts w:ascii="Cambria" w:hAnsi="Cambria" w:cs="Arial"/>
          <w:color w:val="000000"/>
        </w:rPr>
      </w:pPr>
      <w:r w:rsidRPr="002A6B97">
        <w:rPr>
          <w:rFonts w:ascii="Cambria" w:hAnsi="Cambria" w:cs="Arial"/>
          <w:color w:val="000000"/>
        </w:rPr>
        <w:t>przestrzega wymagań Statutu Szkoły i norm społecznych,</w:t>
      </w:r>
    </w:p>
    <w:p w:rsidR="00B03105" w:rsidRPr="002A6B97" w:rsidRDefault="00B03105" w:rsidP="007F7A81">
      <w:pPr>
        <w:widowControl w:val="0"/>
        <w:numPr>
          <w:ilvl w:val="0"/>
          <w:numId w:val="175"/>
        </w:numPr>
        <w:tabs>
          <w:tab w:val="left" w:pos="426"/>
        </w:tabs>
        <w:suppressAutoHyphens/>
        <w:ind w:left="0" w:firstLine="0"/>
        <w:jc w:val="both"/>
        <w:rPr>
          <w:rFonts w:ascii="Cambria" w:hAnsi="Cambria" w:cs="Arial"/>
          <w:color w:val="000000"/>
        </w:rPr>
      </w:pPr>
      <w:r w:rsidRPr="002A6B97">
        <w:rPr>
          <w:rFonts w:ascii="Cambria" w:hAnsi="Cambria" w:cs="Arial"/>
          <w:color w:val="000000"/>
        </w:rPr>
        <w:t>p</w:t>
      </w:r>
      <w:r w:rsidR="0077155F" w:rsidRPr="002A6B97">
        <w:rPr>
          <w:rFonts w:ascii="Cambria" w:hAnsi="Cambria" w:cs="Arial"/>
          <w:color w:val="000000"/>
        </w:rPr>
        <w:t>rzejawia troskę o mienie szkoły;</w:t>
      </w:r>
    </w:p>
    <w:p w:rsidR="00B03105" w:rsidRPr="002A6B97" w:rsidRDefault="00B03105" w:rsidP="007F7A81">
      <w:pPr>
        <w:widowControl w:val="0"/>
        <w:numPr>
          <w:ilvl w:val="0"/>
          <w:numId w:val="175"/>
        </w:numPr>
        <w:tabs>
          <w:tab w:val="left" w:pos="426"/>
        </w:tabs>
        <w:suppressAutoHyphens/>
        <w:ind w:left="0" w:firstLine="0"/>
        <w:jc w:val="both"/>
        <w:rPr>
          <w:rFonts w:ascii="Cambria" w:hAnsi="Cambria" w:cs="Arial"/>
          <w:color w:val="000000"/>
        </w:rPr>
      </w:pPr>
      <w:r w:rsidRPr="002A6B97">
        <w:rPr>
          <w:rFonts w:ascii="Cambria" w:hAnsi="Cambria" w:cs="Arial"/>
          <w:color w:val="000000"/>
        </w:rPr>
        <w:t>pom</w:t>
      </w:r>
      <w:r w:rsidR="0077155F" w:rsidRPr="002A6B97">
        <w:rPr>
          <w:rFonts w:ascii="Cambria" w:hAnsi="Cambria" w:cs="Arial"/>
          <w:color w:val="000000"/>
        </w:rPr>
        <w:t>aga słabszym i młodszym kolegom;</w:t>
      </w:r>
    </w:p>
    <w:p w:rsidR="00B03105" w:rsidRPr="002A6B97" w:rsidRDefault="00B03105" w:rsidP="007F7A81">
      <w:pPr>
        <w:widowControl w:val="0"/>
        <w:numPr>
          <w:ilvl w:val="0"/>
          <w:numId w:val="175"/>
        </w:numPr>
        <w:tabs>
          <w:tab w:val="left" w:pos="426"/>
        </w:tabs>
        <w:suppressAutoHyphens/>
        <w:ind w:left="0" w:firstLine="0"/>
        <w:jc w:val="both"/>
        <w:rPr>
          <w:rFonts w:ascii="Cambria" w:hAnsi="Cambria" w:cs="Arial"/>
          <w:color w:val="000000"/>
        </w:rPr>
      </w:pPr>
      <w:r w:rsidRPr="002A6B97">
        <w:rPr>
          <w:rFonts w:ascii="Cambria" w:hAnsi="Cambria" w:cs="Arial"/>
          <w:color w:val="000000"/>
        </w:rPr>
        <w:t xml:space="preserve">nie obraża innych, przeciwstawia się przejawom złego </w:t>
      </w:r>
      <w:r w:rsidR="0077155F" w:rsidRPr="002A6B97">
        <w:rPr>
          <w:rFonts w:ascii="Cambria" w:hAnsi="Cambria" w:cs="Arial"/>
          <w:color w:val="000000"/>
        </w:rPr>
        <w:t>zachowania kolegów wobec innych;</w:t>
      </w:r>
    </w:p>
    <w:p w:rsidR="00B03105" w:rsidRPr="002A6B97" w:rsidRDefault="00B03105" w:rsidP="007F7A81">
      <w:pPr>
        <w:widowControl w:val="0"/>
        <w:numPr>
          <w:ilvl w:val="0"/>
          <w:numId w:val="175"/>
        </w:numPr>
        <w:tabs>
          <w:tab w:val="left" w:pos="426"/>
        </w:tabs>
        <w:suppressAutoHyphens/>
        <w:ind w:left="0" w:firstLine="0"/>
        <w:jc w:val="both"/>
        <w:rPr>
          <w:rFonts w:ascii="Cambria" w:hAnsi="Cambria" w:cs="Arial"/>
          <w:color w:val="000000"/>
        </w:rPr>
      </w:pPr>
      <w:r w:rsidRPr="002A6B97">
        <w:rPr>
          <w:rFonts w:ascii="Cambria" w:hAnsi="Cambria" w:cs="Arial"/>
          <w:color w:val="000000"/>
        </w:rPr>
        <w:t>kulturalnie zachow</w:t>
      </w:r>
      <w:r w:rsidR="0077155F" w:rsidRPr="002A6B97">
        <w:rPr>
          <w:rFonts w:ascii="Cambria" w:hAnsi="Cambria" w:cs="Arial"/>
          <w:color w:val="000000"/>
        </w:rPr>
        <w:t>uje się w miejscach publicznych;</w:t>
      </w:r>
    </w:p>
    <w:p w:rsidR="00B03105" w:rsidRPr="002A6B97" w:rsidRDefault="00B03105" w:rsidP="007F7A81">
      <w:pPr>
        <w:widowControl w:val="0"/>
        <w:numPr>
          <w:ilvl w:val="0"/>
          <w:numId w:val="175"/>
        </w:numPr>
        <w:tabs>
          <w:tab w:val="left" w:pos="426"/>
        </w:tabs>
        <w:suppressAutoHyphens/>
        <w:ind w:left="0" w:firstLine="0"/>
        <w:jc w:val="both"/>
        <w:rPr>
          <w:rFonts w:ascii="Cambria" w:hAnsi="Cambria" w:cs="Arial"/>
          <w:color w:val="000000"/>
        </w:rPr>
      </w:pPr>
      <w:r w:rsidRPr="002A6B97">
        <w:rPr>
          <w:rFonts w:ascii="Cambria" w:hAnsi="Cambria" w:cs="Arial"/>
          <w:color w:val="000000"/>
        </w:rPr>
        <w:t>bierze udział w konkursach, ol</w:t>
      </w:r>
      <w:r w:rsidR="0077155F" w:rsidRPr="002A6B97">
        <w:rPr>
          <w:rFonts w:ascii="Cambria" w:hAnsi="Cambria" w:cs="Arial"/>
          <w:color w:val="000000"/>
        </w:rPr>
        <w:t>impiadach i zawodach sportowych;</w:t>
      </w:r>
    </w:p>
    <w:p w:rsidR="00B03105" w:rsidRPr="002A6B97" w:rsidRDefault="00B03105" w:rsidP="007F7A81">
      <w:pPr>
        <w:widowControl w:val="0"/>
        <w:numPr>
          <w:ilvl w:val="0"/>
          <w:numId w:val="175"/>
        </w:numPr>
        <w:tabs>
          <w:tab w:val="left" w:pos="426"/>
        </w:tabs>
        <w:suppressAutoHyphens/>
        <w:ind w:left="0" w:firstLine="0"/>
        <w:jc w:val="both"/>
        <w:rPr>
          <w:rFonts w:ascii="Cambria" w:hAnsi="Cambria" w:cs="Arial"/>
          <w:color w:val="000000"/>
        </w:rPr>
      </w:pPr>
      <w:r w:rsidRPr="002A6B97">
        <w:rPr>
          <w:rFonts w:ascii="Cambria" w:hAnsi="Cambria" w:cs="Arial"/>
          <w:color w:val="000000"/>
        </w:rPr>
        <w:t>przestrzega zasad bezpie</w:t>
      </w:r>
      <w:r w:rsidR="0077155F" w:rsidRPr="002A6B97">
        <w:rPr>
          <w:rFonts w:ascii="Cambria" w:hAnsi="Cambria" w:cs="Arial"/>
          <w:color w:val="000000"/>
        </w:rPr>
        <w:t>czeństwa w szkole i poza szkołą;</w:t>
      </w:r>
    </w:p>
    <w:p w:rsidR="00B03105" w:rsidRPr="002A6B97" w:rsidRDefault="00B03105" w:rsidP="007F7A81">
      <w:pPr>
        <w:widowControl w:val="0"/>
        <w:numPr>
          <w:ilvl w:val="0"/>
          <w:numId w:val="175"/>
        </w:numPr>
        <w:tabs>
          <w:tab w:val="left" w:pos="426"/>
          <w:tab w:val="left" w:pos="851"/>
        </w:tabs>
        <w:suppressAutoHyphens/>
        <w:ind w:left="0" w:firstLine="0"/>
        <w:jc w:val="both"/>
        <w:rPr>
          <w:rFonts w:ascii="Cambria" w:hAnsi="Cambria" w:cs="Arial"/>
          <w:color w:val="000000"/>
        </w:rPr>
      </w:pPr>
      <w:r w:rsidRPr="002A6B97">
        <w:rPr>
          <w:rFonts w:ascii="Cambria" w:hAnsi="Cambria" w:cs="Arial"/>
          <w:color w:val="000000"/>
        </w:rPr>
        <w:t>przestrzega zasad higien</w:t>
      </w:r>
      <w:r w:rsidR="0077155F" w:rsidRPr="002A6B97">
        <w:rPr>
          <w:rFonts w:ascii="Cambria" w:hAnsi="Cambria" w:cs="Arial"/>
          <w:color w:val="000000"/>
        </w:rPr>
        <w:t>y osobistej;</w:t>
      </w:r>
    </w:p>
    <w:p w:rsidR="00B03105" w:rsidRPr="002A6B97" w:rsidRDefault="0077155F" w:rsidP="007F7A81">
      <w:pPr>
        <w:widowControl w:val="0"/>
        <w:numPr>
          <w:ilvl w:val="0"/>
          <w:numId w:val="175"/>
        </w:numPr>
        <w:tabs>
          <w:tab w:val="left" w:pos="426"/>
          <w:tab w:val="left" w:pos="851"/>
        </w:tabs>
        <w:suppressAutoHyphens/>
        <w:ind w:left="0" w:firstLine="0"/>
        <w:jc w:val="both"/>
        <w:rPr>
          <w:rFonts w:ascii="Cambria" w:hAnsi="Cambria" w:cs="Arial"/>
          <w:color w:val="000000"/>
        </w:rPr>
      </w:pPr>
      <w:r w:rsidRPr="002A6B97">
        <w:rPr>
          <w:rFonts w:ascii="Cambria" w:hAnsi="Cambria" w:cs="Arial"/>
          <w:color w:val="000000"/>
        </w:rPr>
        <w:t>nigdy nie ulega nałogom;</w:t>
      </w:r>
    </w:p>
    <w:p w:rsidR="00B03105" w:rsidRPr="002A6B97" w:rsidRDefault="00B03105" w:rsidP="007F7A81">
      <w:pPr>
        <w:widowControl w:val="0"/>
        <w:numPr>
          <w:ilvl w:val="0"/>
          <w:numId w:val="175"/>
        </w:numPr>
        <w:tabs>
          <w:tab w:val="left" w:pos="426"/>
          <w:tab w:val="left" w:pos="851"/>
        </w:tabs>
        <w:suppressAutoHyphens/>
        <w:ind w:left="0" w:firstLine="0"/>
        <w:jc w:val="both"/>
        <w:rPr>
          <w:rFonts w:ascii="Cambria" w:hAnsi="Cambria" w:cs="Arial"/>
          <w:color w:val="000000"/>
        </w:rPr>
      </w:pPr>
      <w:r w:rsidRPr="002A6B97">
        <w:rPr>
          <w:rFonts w:ascii="Cambria" w:hAnsi="Cambria" w:cs="Arial"/>
          <w:color w:val="000000"/>
        </w:rPr>
        <w:t>bardzo dobrze wywią</w:t>
      </w:r>
      <w:r w:rsidR="0077155F" w:rsidRPr="002A6B97">
        <w:rPr>
          <w:rFonts w:ascii="Cambria" w:hAnsi="Cambria" w:cs="Arial"/>
          <w:color w:val="000000"/>
        </w:rPr>
        <w:t>zuje się z obowiązków szkolnych;</w:t>
      </w:r>
    </w:p>
    <w:p w:rsidR="00B03105" w:rsidRPr="002A6B97" w:rsidRDefault="00B03105" w:rsidP="007F7A81">
      <w:pPr>
        <w:widowControl w:val="0"/>
        <w:numPr>
          <w:ilvl w:val="0"/>
          <w:numId w:val="175"/>
        </w:numPr>
        <w:tabs>
          <w:tab w:val="left" w:pos="426"/>
          <w:tab w:val="left" w:pos="851"/>
        </w:tabs>
        <w:suppressAutoHyphens/>
        <w:ind w:left="0" w:firstLine="0"/>
        <w:jc w:val="both"/>
        <w:rPr>
          <w:rFonts w:ascii="Cambria" w:hAnsi="Cambria" w:cs="Arial"/>
          <w:color w:val="000000"/>
        </w:rPr>
      </w:pPr>
      <w:r w:rsidRPr="002A6B97">
        <w:rPr>
          <w:rFonts w:ascii="Cambria" w:hAnsi="Cambria" w:cs="Arial"/>
          <w:color w:val="000000"/>
        </w:rPr>
        <w:t>nie</w:t>
      </w:r>
      <w:r w:rsidR="0077155F" w:rsidRPr="002A6B97">
        <w:rPr>
          <w:rFonts w:ascii="Cambria" w:hAnsi="Cambria" w:cs="Arial"/>
          <w:color w:val="000000"/>
        </w:rPr>
        <w:t xml:space="preserve"> spóźnia się na zajęcia szkolne;</w:t>
      </w:r>
    </w:p>
    <w:p w:rsidR="00B03105" w:rsidRPr="002A6B97" w:rsidRDefault="00B03105" w:rsidP="007F7A81">
      <w:pPr>
        <w:widowControl w:val="0"/>
        <w:numPr>
          <w:ilvl w:val="0"/>
          <w:numId w:val="175"/>
        </w:numPr>
        <w:tabs>
          <w:tab w:val="left" w:pos="426"/>
          <w:tab w:val="left" w:pos="851"/>
        </w:tabs>
        <w:suppressAutoHyphens/>
        <w:ind w:left="0" w:firstLine="0"/>
        <w:jc w:val="both"/>
        <w:rPr>
          <w:rFonts w:ascii="Cambria" w:hAnsi="Cambria" w:cs="Arial"/>
          <w:color w:val="000000"/>
        </w:rPr>
      </w:pPr>
      <w:r w:rsidRPr="002A6B97">
        <w:rPr>
          <w:rFonts w:ascii="Cambria" w:hAnsi="Cambria" w:cs="Arial"/>
          <w:color w:val="000000"/>
        </w:rPr>
        <w:t>zawsze nosi i o</w:t>
      </w:r>
      <w:r w:rsidR="0077155F" w:rsidRPr="002A6B97">
        <w:rPr>
          <w:rFonts w:ascii="Cambria" w:hAnsi="Cambria" w:cs="Arial"/>
          <w:color w:val="000000"/>
        </w:rPr>
        <w:t>dpowiedni strój, zmienia obuwie;</w:t>
      </w:r>
    </w:p>
    <w:p w:rsidR="00B03105" w:rsidRDefault="00B03105" w:rsidP="000964D5">
      <w:pPr>
        <w:widowControl w:val="0"/>
        <w:numPr>
          <w:ilvl w:val="0"/>
          <w:numId w:val="175"/>
        </w:numPr>
        <w:tabs>
          <w:tab w:val="left" w:pos="426"/>
          <w:tab w:val="left" w:pos="851"/>
        </w:tabs>
        <w:suppressAutoHyphens/>
        <w:ind w:left="0" w:firstLine="0"/>
        <w:jc w:val="both"/>
        <w:rPr>
          <w:rFonts w:ascii="Cambria" w:hAnsi="Cambria" w:cs="Arial"/>
          <w:color w:val="000000"/>
        </w:rPr>
      </w:pPr>
      <w:r w:rsidRPr="002A6B97">
        <w:rPr>
          <w:rFonts w:ascii="Cambria" w:hAnsi="Cambria" w:cs="Arial"/>
          <w:color w:val="000000"/>
        </w:rPr>
        <w:lastRenderedPageBreak/>
        <w:t>chętnie udziela się społecznie na rzecz klasy i szkoły.</w:t>
      </w:r>
    </w:p>
    <w:p w:rsidR="000964D5" w:rsidRPr="000964D5" w:rsidRDefault="000964D5" w:rsidP="000964D5">
      <w:pPr>
        <w:widowControl w:val="0"/>
        <w:tabs>
          <w:tab w:val="left" w:pos="426"/>
          <w:tab w:val="left" w:pos="851"/>
        </w:tabs>
        <w:suppressAutoHyphens/>
        <w:jc w:val="both"/>
        <w:rPr>
          <w:rFonts w:ascii="Cambria" w:hAnsi="Cambria" w:cs="Arial"/>
          <w:color w:val="000000"/>
        </w:rPr>
      </w:pPr>
    </w:p>
    <w:p w:rsidR="00B03105" w:rsidRPr="002A6B97" w:rsidRDefault="00B03105" w:rsidP="000964D5">
      <w:pPr>
        <w:widowControl w:val="0"/>
        <w:tabs>
          <w:tab w:val="left" w:pos="720"/>
        </w:tabs>
        <w:suppressAutoHyphens/>
        <w:ind w:firstLine="567"/>
        <w:jc w:val="both"/>
        <w:rPr>
          <w:rFonts w:ascii="Cambria" w:hAnsi="Cambria" w:cs="Arial"/>
          <w:color w:val="000000"/>
        </w:rPr>
      </w:pPr>
      <w:r w:rsidRPr="002A6B97">
        <w:rPr>
          <w:rFonts w:ascii="Cambria" w:hAnsi="Cambria" w:cs="Arial"/>
          <w:b/>
          <w:color w:val="000000"/>
        </w:rPr>
        <w:t>3.</w:t>
      </w:r>
      <w:r w:rsidR="002A6B97">
        <w:rPr>
          <w:rFonts w:ascii="Cambria" w:hAnsi="Cambria" w:cs="Arial"/>
          <w:color w:val="000000"/>
        </w:rPr>
        <w:t xml:space="preserve"> </w:t>
      </w:r>
      <w:r w:rsidRPr="002A6B97">
        <w:rPr>
          <w:rFonts w:ascii="Cambria" w:hAnsi="Cambria" w:cs="Arial"/>
          <w:b/>
          <w:color w:val="000000"/>
          <w:u w:val="single"/>
        </w:rPr>
        <w:t>dobre</w:t>
      </w:r>
    </w:p>
    <w:p w:rsidR="00B03105" w:rsidRPr="002A6B97" w:rsidRDefault="000964D5" w:rsidP="00B03105">
      <w:pPr>
        <w:jc w:val="both"/>
        <w:rPr>
          <w:rFonts w:ascii="Cambria" w:hAnsi="Cambria" w:cs="Arial"/>
          <w:color w:val="000000"/>
        </w:rPr>
      </w:pPr>
      <w:r>
        <w:rPr>
          <w:rFonts w:ascii="Cambria" w:hAnsi="Cambria" w:cs="Arial"/>
          <w:color w:val="000000"/>
        </w:rPr>
        <w:t>Otrzymuje uczeń, który</w:t>
      </w:r>
      <w:r w:rsidR="00B03105" w:rsidRPr="002A6B97">
        <w:rPr>
          <w:rFonts w:ascii="Cambria" w:hAnsi="Cambria" w:cs="Arial"/>
          <w:color w:val="000000"/>
        </w:rPr>
        <w:t>:</w:t>
      </w:r>
    </w:p>
    <w:p w:rsidR="00B03105" w:rsidRPr="002A6B97" w:rsidRDefault="00B03105" w:rsidP="007F7A81">
      <w:pPr>
        <w:widowControl w:val="0"/>
        <w:numPr>
          <w:ilvl w:val="0"/>
          <w:numId w:val="176"/>
        </w:numPr>
        <w:tabs>
          <w:tab w:val="left" w:pos="426"/>
        </w:tabs>
        <w:suppressAutoHyphens/>
        <w:ind w:left="0" w:firstLine="0"/>
        <w:jc w:val="both"/>
        <w:rPr>
          <w:rFonts w:ascii="Cambria" w:hAnsi="Cambria" w:cs="Arial"/>
        </w:rPr>
      </w:pPr>
      <w:r w:rsidRPr="002A6B97">
        <w:rPr>
          <w:rFonts w:ascii="Cambria" w:hAnsi="Cambria" w:cs="Arial"/>
        </w:rPr>
        <w:t>spełnia stawiane przed nim wymagania, nie wykazując przy tym inicjatywy własnej,</w:t>
      </w:r>
    </w:p>
    <w:p w:rsidR="00B03105" w:rsidRPr="002A6B97" w:rsidRDefault="00B03105" w:rsidP="007F7A81">
      <w:pPr>
        <w:widowControl w:val="0"/>
        <w:numPr>
          <w:ilvl w:val="0"/>
          <w:numId w:val="176"/>
        </w:numPr>
        <w:tabs>
          <w:tab w:val="left" w:pos="426"/>
        </w:tabs>
        <w:suppressAutoHyphens/>
        <w:ind w:left="0" w:firstLine="0"/>
        <w:jc w:val="both"/>
        <w:rPr>
          <w:rFonts w:ascii="Cambria" w:hAnsi="Cambria" w:cs="Arial"/>
        </w:rPr>
      </w:pPr>
      <w:r w:rsidRPr="002A6B97">
        <w:rPr>
          <w:rFonts w:ascii="Cambria" w:hAnsi="Cambria" w:cs="Arial"/>
        </w:rPr>
        <w:t>punktualnie przychodzi na lekcje i inne zajęcia,</w:t>
      </w:r>
    </w:p>
    <w:p w:rsidR="00B03105" w:rsidRPr="002A6B97" w:rsidRDefault="00B03105" w:rsidP="007F7A81">
      <w:pPr>
        <w:widowControl w:val="0"/>
        <w:numPr>
          <w:ilvl w:val="0"/>
          <w:numId w:val="176"/>
        </w:numPr>
        <w:tabs>
          <w:tab w:val="left" w:pos="426"/>
        </w:tabs>
        <w:suppressAutoHyphens/>
        <w:ind w:left="0" w:firstLine="0"/>
        <w:jc w:val="both"/>
        <w:rPr>
          <w:rFonts w:ascii="Cambria" w:hAnsi="Cambria" w:cs="Arial"/>
        </w:rPr>
      </w:pPr>
      <w:r w:rsidRPr="002A6B97">
        <w:rPr>
          <w:rFonts w:ascii="Cambria" w:hAnsi="Cambria" w:cs="Arial"/>
        </w:rPr>
        <w:t>przestrzega zasad dobrego zachowania w kontaktach ze starszymi i rówieśnikami,</w:t>
      </w:r>
    </w:p>
    <w:p w:rsidR="00B03105" w:rsidRPr="002A6B97" w:rsidRDefault="00B03105" w:rsidP="007F7A81">
      <w:pPr>
        <w:widowControl w:val="0"/>
        <w:numPr>
          <w:ilvl w:val="0"/>
          <w:numId w:val="176"/>
        </w:numPr>
        <w:tabs>
          <w:tab w:val="left" w:pos="426"/>
        </w:tabs>
        <w:suppressAutoHyphens/>
        <w:ind w:left="0" w:firstLine="0"/>
        <w:jc w:val="both"/>
        <w:rPr>
          <w:rFonts w:ascii="Cambria" w:hAnsi="Cambria" w:cs="Arial"/>
        </w:rPr>
      </w:pPr>
      <w:r w:rsidRPr="002A6B97">
        <w:rPr>
          <w:rFonts w:ascii="Cambria" w:hAnsi="Cambria" w:cs="Arial"/>
        </w:rPr>
        <w:t xml:space="preserve">inspirowany przez wychowawcę bądź kolegów uczestniczy w pracach na rzecz klasy </w:t>
      </w:r>
      <w:r w:rsidRPr="002A6B97">
        <w:rPr>
          <w:rFonts w:ascii="Cambria" w:hAnsi="Cambria" w:cs="Arial"/>
        </w:rPr>
        <w:br/>
        <w:t>i szkoły,</w:t>
      </w:r>
    </w:p>
    <w:p w:rsidR="00B03105" w:rsidRPr="002A6B97" w:rsidRDefault="00B03105" w:rsidP="006B2BB8">
      <w:pPr>
        <w:widowControl w:val="0"/>
        <w:numPr>
          <w:ilvl w:val="0"/>
          <w:numId w:val="176"/>
        </w:numPr>
        <w:tabs>
          <w:tab w:val="left" w:pos="426"/>
        </w:tabs>
        <w:suppressAutoHyphens/>
        <w:ind w:left="0" w:firstLine="0"/>
        <w:jc w:val="both"/>
        <w:rPr>
          <w:rFonts w:ascii="Cambria" w:hAnsi="Cambria" w:cs="Arial"/>
        </w:rPr>
      </w:pPr>
      <w:r w:rsidRPr="002A6B97">
        <w:rPr>
          <w:rFonts w:ascii="Cambria" w:hAnsi="Cambria" w:cs="Arial"/>
        </w:rPr>
        <w:t>prezentuje pozytywny st</w:t>
      </w:r>
      <w:r w:rsidR="0077155F" w:rsidRPr="002A6B97">
        <w:rPr>
          <w:rFonts w:ascii="Cambria" w:hAnsi="Cambria" w:cs="Arial"/>
        </w:rPr>
        <w:t>osunek do nauczycieli i kolegów;</w:t>
      </w:r>
    </w:p>
    <w:p w:rsidR="00B03105" w:rsidRPr="002A6B97" w:rsidRDefault="00B03105" w:rsidP="007F7A81">
      <w:pPr>
        <w:widowControl w:val="0"/>
        <w:numPr>
          <w:ilvl w:val="0"/>
          <w:numId w:val="176"/>
        </w:numPr>
        <w:tabs>
          <w:tab w:val="left" w:pos="426"/>
        </w:tabs>
        <w:suppressAutoHyphens/>
        <w:ind w:left="0" w:firstLine="0"/>
        <w:jc w:val="both"/>
        <w:rPr>
          <w:rFonts w:ascii="Cambria" w:hAnsi="Cambria" w:cs="Arial"/>
        </w:rPr>
      </w:pPr>
      <w:r w:rsidRPr="002A6B97">
        <w:rPr>
          <w:rFonts w:ascii="Cambria" w:hAnsi="Cambria" w:cs="Arial"/>
        </w:rPr>
        <w:t>nosi odzież i obu</w:t>
      </w:r>
      <w:r w:rsidR="0077155F" w:rsidRPr="002A6B97">
        <w:rPr>
          <w:rFonts w:ascii="Cambria" w:hAnsi="Cambria" w:cs="Arial"/>
        </w:rPr>
        <w:t>wie wymagane regulaminem szkoły;</w:t>
      </w:r>
    </w:p>
    <w:p w:rsidR="00B03105" w:rsidRPr="002A6B97" w:rsidRDefault="00B03105" w:rsidP="007F7A81">
      <w:pPr>
        <w:widowControl w:val="0"/>
        <w:numPr>
          <w:ilvl w:val="0"/>
          <w:numId w:val="176"/>
        </w:numPr>
        <w:tabs>
          <w:tab w:val="left" w:pos="426"/>
        </w:tabs>
        <w:suppressAutoHyphens/>
        <w:ind w:left="0" w:firstLine="0"/>
        <w:jc w:val="both"/>
        <w:rPr>
          <w:rFonts w:ascii="Cambria" w:hAnsi="Cambria" w:cs="Arial"/>
        </w:rPr>
      </w:pPr>
      <w:r w:rsidRPr="002A6B97">
        <w:rPr>
          <w:rFonts w:ascii="Cambria" w:hAnsi="Cambria" w:cs="Arial"/>
        </w:rPr>
        <w:t>nie używa wulgaryzmów i słów obraźliwych</w:t>
      </w:r>
      <w:r w:rsidR="0077155F" w:rsidRPr="002A6B97">
        <w:rPr>
          <w:rFonts w:ascii="Cambria" w:hAnsi="Cambria" w:cs="Arial"/>
        </w:rPr>
        <w:t xml:space="preserve"> naruszających godność osobistą;</w:t>
      </w:r>
    </w:p>
    <w:p w:rsidR="00B03105" w:rsidRPr="002A6B97" w:rsidRDefault="00B03105" w:rsidP="007F7A81">
      <w:pPr>
        <w:widowControl w:val="0"/>
        <w:numPr>
          <w:ilvl w:val="0"/>
          <w:numId w:val="176"/>
        </w:numPr>
        <w:tabs>
          <w:tab w:val="left" w:pos="426"/>
        </w:tabs>
        <w:suppressAutoHyphens/>
        <w:ind w:left="0" w:firstLine="0"/>
        <w:jc w:val="both"/>
        <w:rPr>
          <w:rFonts w:ascii="Cambria" w:hAnsi="Cambria" w:cs="Arial"/>
        </w:rPr>
      </w:pPr>
      <w:r w:rsidRPr="002A6B97">
        <w:rPr>
          <w:rFonts w:ascii="Cambria" w:hAnsi="Cambria" w:cs="Arial"/>
        </w:rPr>
        <w:t>przestrzega przepisów bezpieczeństwa w szkole, w drodze do i ze szkoły, na wycieczkach</w:t>
      </w:r>
      <w:r w:rsidR="000964D5">
        <w:rPr>
          <w:rFonts w:ascii="Cambria" w:hAnsi="Cambria" w:cs="Arial"/>
        </w:rPr>
        <w:br/>
      </w:r>
      <w:r w:rsidR="0077155F" w:rsidRPr="002A6B97">
        <w:rPr>
          <w:rFonts w:ascii="Cambria" w:hAnsi="Cambria" w:cs="Arial"/>
        </w:rPr>
        <w:t>i imprezach szkolnych;</w:t>
      </w:r>
    </w:p>
    <w:p w:rsidR="00B03105" w:rsidRPr="002A6B97" w:rsidRDefault="00B03105" w:rsidP="007F7A81">
      <w:pPr>
        <w:widowControl w:val="0"/>
        <w:numPr>
          <w:ilvl w:val="0"/>
          <w:numId w:val="176"/>
        </w:numPr>
        <w:tabs>
          <w:tab w:val="left" w:pos="426"/>
        </w:tabs>
        <w:suppressAutoHyphens/>
        <w:ind w:left="0" w:firstLine="0"/>
        <w:jc w:val="both"/>
        <w:rPr>
          <w:rFonts w:ascii="Cambria" w:hAnsi="Cambria" w:cs="Arial"/>
        </w:rPr>
      </w:pPr>
      <w:r w:rsidRPr="002A6B97">
        <w:rPr>
          <w:rFonts w:ascii="Cambria" w:hAnsi="Cambria" w:cs="Arial"/>
        </w:rPr>
        <w:t>dba o higi</w:t>
      </w:r>
      <w:r w:rsidR="0077155F" w:rsidRPr="002A6B97">
        <w:rPr>
          <w:rFonts w:ascii="Cambria" w:hAnsi="Cambria" w:cs="Arial"/>
        </w:rPr>
        <w:t>enę osobistą i estetykę wyglądu;</w:t>
      </w:r>
      <w:r w:rsidRPr="002A6B97">
        <w:rPr>
          <w:rFonts w:ascii="Cambria" w:hAnsi="Cambria" w:cs="Arial"/>
        </w:rPr>
        <w:t xml:space="preserve"> </w:t>
      </w:r>
    </w:p>
    <w:p w:rsidR="00B03105" w:rsidRPr="002A6B97" w:rsidRDefault="00B03105" w:rsidP="007F7A81">
      <w:pPr>
        <w:widowControl w:val="0"/>
        <w:numPr>
          <w:ilvl w:val="0"/>
          <w:numId w:val="176"/>
        </w:numPr>
        <w:tabs>
          <w:tab w:val="left" w:pos="426"/>
        </w:tabs>
        <w:suppressAutoHyphens/>
        <w:ind w:left="0" w:firstLine="0"/>
        <w:jc w:val="both"/>
        <w:rPr>
          <w:rFonts w:ascii="Cambria" w:hAnsi="Cambria" w:cs="Arial"/>
        </w:rPr>
      </w:pPr>
      <w:r w:rsidRPr="002A6B97">
        <w:rPr>
          <w:rFonts w:ascii="Cambria" w:hAnsi="Cambria" w:cs="Arial"/>
        </w:rPr>
        <w:t>prawidłowo reag</w:t>
      </w:r>
      <w:r w:rsidR="0077155F" w:rsidRPr="002A6B97">
        <w:rPr>
          <w:rFonts w:ascii="Cambria" w:hAnsi="Cambria" w:cs="Arial"/>
        </w:rPr>
        <w:t>uje w sytuacjach zagrożeniowych;</w:t>
      </w:r>
    </w:p>
    <w:p w:rsidR="00B03105" w:rsidRPr="002A6B97" w:rsidRDefault="00B03105" w:rsidP="007F7A81">
      <w:pPr>
        <w:widowControl w:val="0"/>
        <w:numPr>
          <w:ilvl w:val="0"/>
          <w:numId w:val="176"/>
        </w:numPr>
        <w:tabs>
          <w:tab w:val="left" w:pos="426"/>
        </w:tabs>
        <w:suppressAutoHyphens/>
        <w:ind w:left="0" w:firstLine="0"/>
        <w:jc w:val="both"/>
        <w:rPr>
          <w:rFonts w:ascii="Cambria" w:hAnsi="Cambria" w:cs="Arial"/>
        </w:rPr>
      </w:pPr>
      <w:r w:rsidRPr="002A6B97">
        <w:rPr>
          <w:rFonts w:ascii="Cambria" w:hAnsi="Cambria" w:cs="Arial"/>
        </w:rPr>
        <w:t>nie uleg</w:t>
      </w:r>
      <w:r w:rsidR="0077155F" w:rsidRPr="002A6B97">
        <w:rPr>
          <w:rFonts w:ascii="Cambria" w:hAnsi="Cambria" w:cs="Arial"/>
        </w:rPr>
        <w:t>a nałogom;</w:t>
      </w:r>
    </w:p>
    <w:p w:rsidR="00B03105" w:rsidRPr="002A6B97" w:rsidRDefault="00B03105" w:rsidP="007F7A81">
      <w:pPr>
        <w:widowControl w:val="0"/>
        <w:numPr>
          <w:ilvl w:val="0"/>
          <w:numId w:val="176"/>
        </w:numPr>
        <w:tabs>
          <w:tab w:val="left" w:pos="426"/>
        </w:tabs>
        <w:suppressAutoHyphens/>
        <w:ind w:left="0" w:firstLine="0"/>
        <w:jc w:val="both"/>
        <w:rPr>
          <w:rFonts w:ascii="Cambria" w:hAnsi="Cambria" w:cs="Arial"/>
        </w:rPr>
      </w:pPr>
      <w:r w:rsidRPr="002A6B97">
        <w:rPr>
          <w:rFonts w:ascii="Cambria" w:hAnsi="Cambria" w:cs="Arial"/>
        </w:rPr>
        <w:t>roz</w:t>
      </w:r>
      <w:r w:rsidR="0077155F" w:rsidRPr="002A6B97">
        <w:rPr>
          <w:rFonts w:ascii="Cambria" w:hAnsi="Cambria" w:cs="Arial"/>
        </w:rPr>
        <w:t>umie i stosuje normy społeczne;</w:t>
      </w:r>
    </w:p>
    <w:p w:rsidR="00B03105" w:rsidRPr="002A6B97" w:rsidRDefault="0077155F" w:rsidP="007F7A81">
      <w:pPr>
        <w:widowControl w:val="0"/>
        <w:numPr>
          <w:ilvl w:val="0"/>
          <w:numId w:val="176"/>
        </w:numPr>
        <w:tabs>
          <w:tab w:val="left" w:pos="426"/>
        </w:tabs>
        <w:suppressAutoHyphens/>
        <w:ind w:left="0" w:firstLine="0"/>
        <w:jc w:val="both"/>
        <w:rPr>
          <w:rFonts w:ascii="Cambria" w:hAnsi="Cambria" w:cs="Arial"/>
        </w:rPr>
      </w:pPr>
      <w:r w:rsidRPr="002A6B97">
        <w:rPr>
          <w:rFonts w:ascii="Cambria" w:hAnsi="Cambria" w:cs="Arial"/>
        </w:rPr>
        <w:t>szanuje mienie społeczne;</w:t>
      </w:r>
    </w:p>
    <w:p w:rsidR="00B03105" w:rsidRPr="002A6B97" w:rsidRDefault="00B03105" w:rsidP="007F7A81">
      <w:pPr>
        <w:widowControl w:val="0"/>
        <w:numPr>
          <w:ilvl w:val="0"/>
          <w:numId w:val="176"/>
        </w:numPr>
        <w:tabs>
          <w:tab w:val="left" w:pos="426"/>
        </w:tabs>
        <w:suppressAutoHyphens/>
        <w:ind w:left="0" w:firstLine="0"/>
        <w:jc w:val="both"/>
        <w:rPr>
          <w:rFonts w:ascii="Cambria" w:hAnsi="Cambria" w:cs="Arial"/>
        </w:rPr>
      </w:pPr>
      <w:r w:rsidRPr="002A6B97">
        <w:rPr>
          <w:rFonts w:ascii="Cambria" w:hAnsi="Cambria" w:cs="Arial"/>
        </w:rPr>
        <w:t>przestrze</w:t>
      </w:r>
      <w:r w:rsidR="0077155F" w:rsidRPr="002A6B97">
        <w:rPr>
          <w:rFonts w:ascii="Cambria" w:hAnsi="Cambria" w:cs="Arial"/>
        </w:rPr>
        <w:t>ga wymagań regulaminu szkolnego;</w:t>
      </w:r>
    </w:p>
    <w:p w:rsidR="00B03105" w:rsidRPr="002A6B97" w:rsidRDefault="00B03105" w:rsidP="007F7A81">
      <w:pPr>
        <w:widowControl w:val="0"/>
        <w:numPr>
          <w:ilvl w:val="0"/>
          <w:numId w:val="176"/>
        </w:numPr>
        <w:tabs>
          <w:tab w:val="left" w:pos="426"/>
        </w:tabs>
        <w:suppressAutoHyphens/>
        <w:ind w:left="0" w:firstLine="0"/>
        <w:jc w:val="both"/>
        <w:rPr>
          <w:rFonts w:ascii="Cambria" w:hAnsi="Cambria" w:cs="Arial"/>
        </w:rPr>
      </w:pPr>
      <w:r w:rsidRPr="002A6B97">
        <w:rPr>
          <w:rFonts w:ascii="Cambria" w:hAnsi="Cambria" w:cs="Arial"/>
        </w:rPr>
        <w:t>pozytywnie reaguje na uwagi dyrektora, nauczyci</w:t>
      </w:r>
      <w:r w:rsidR="0077155F" w:rsidRPr="002A6B97">
        <w:rPr>
          <w:rFonts w:ascii="Cambria" w:hAnsi="Cambria" w:cs="Arial"/>
        </w:rPr>
        <w:t>eli i innych pracowników szkoły;</w:t>
      </w:r>
    </w:p>
    <w:p w:rsidR="00B03105" w:rsidRPr="002A6B97" w:rsidRDefault="00B03105" w:rsidP="007F7A81">
      <w:pPr>
        <w:widowControl w:val="0"/>
        <w:numPr>
          <w:ilvl w:val="0"/>
          <w:numId w:val="176"/>
        </w:numPr>
        <w:tabs>
          <w:tab w:val="left" w:pos="426"/>
        </w:tabs>
        <w:suppressAutoHyphens/>
        <w:ind w:left="0" w:firstLine="0"/>
        <w:jc w:val="both"/>
        <w:rPr>
          <w:rFonts w:ascii="Cambria" w:hAnsi="Cambria" w:cs="Arial"/>
        </w:rPr>
      </w:pPr>
      <w:r w:rsidRPr="002A6B97">
        <w:rPr>
          <w:rFonts w:ascii="Cambria" w:hAnsi="Cambria" w:cs="Arial"/>
        </w:rPr>
        <w:t xml:space="preserve">nie odmawia udziału w </w:t>
      </w:r>
      <w:r w:rsidR="0077155F" w:rsidRPr="002A6B97">
        <w:rPr>
          <w:rFonts w:ascii="Cambria" w:hAnsi="Cambria" w:cs="Arial"/>
        </w:rPr>
        <w:t>pracach na rzecz szkoły i klasy;</w:t>
      </w:r>
      <w:r w:rsidRPr="002A6B97">
        <w:rPr>
          <w:rFonts w:ascii="Cambria" w:hAnsi="Cambria" w:cs="Arial"/>
        </w:rPr>
        <w:t xml:space="preserve"> </w:t>
      </w:r>
    </w:p>
    <w:p w:rsidR="00B03105" w:rsidRPr="002A6B97" w:rsidRDefault="00B03105" w:rsidP="007F7A81">
      <w:pPr>
        <w:widowControl w:val="0"/>
        <w:numPr>
          <w:ilvl w:val="0"/>
          <w:numId w:val="176"/>
        </w:numPr>
        <w:tabs>
          <w:tab w:val="left" w:pos="426"/>
        </w:tabs>
        <w:suppressAutoHyphens/>
        <w:ind w:left="0" w:firstLine="0"/>
        <w:jc w:val="both"/>
        <w:rPr>
          <w:rFonts w:ascii="Cambria" w:hAnsi="Cambria" w:cs="Arial"/>
        </w:rPr>
      </w:pPr>
      <w:r w:rsidRPr="002A6B97">
        <w:rPr>
          <w:rFonts w:ascii="Cambria" w:hAnsi="Cambria" w:cs="Arial"/>
        </w:rPr>
        <w:t>wykazuje się właściwą kulturą osobistą, właściwym stosunkiem do nauczycieli, kolegów</w:t>
      </w:r>
      <w:r w:rsidR="000964D5">
        <w:rPr>
          <w:rFonts w:ascii="Cambria" w:hAnsi="Cambria" w:cs="Arial"/>
        </w:rPr>
        <w:br/>
      </w:r>
      <w:r w:rsidR="0077155F" w:rsidRPr="002A6B97">
        <w:rPr>
          <w:rFonts w:ascii="Cambria" w:hAnsi="Cambria" w:cs="Arial"/>
        </w:rPr>
        <w:t>i pracowników szkoły;</w:t>
      </w:r>
      <w:r w:rsidRPr="002A6B97">
        <w:rPr>
          <w:rFonts w:ascii="Cambria" w:hAnsi="Cambria" w:cs="Arial"/>
        </w:rPr>
        <w:t xml:space="preserve"> </w:t>
      </w:r>
    </w:p>
    <w:p w:rsidR="00B03105" w:rsidRPr="002A6B97" w:rsidRDefault="00B03105" w:rsidP="007F7A81">
      <w:pPr>
        <w:widowControl w:val="0"/>
        <w:numPr>
          <w:ilvl w:val="0"/>
          <w:numId w:val="176"/>
        </w:numPr>
        <w:tabs>
          <w:tab w:val="left" w:pos="426"/>
        </w:tabs>
        <w:suppressAutoHyphens/>
        <w:ind w:left="0" w:firstLine="0"/>
        <w:jc w:val="both"/>
        <w:rPr>
          <w:rFonts w:ascii="Cambria" w:hAnsi="Cambria" w:cs="Arial"/>
        </w:rPr>
      </w:pPr>
      <w:r w:rsidRPr="002A6B97">
        <w:rPr>
          <w:rFonts w:ascii="Cambria" w:hAnsi="Cambria" w:cs="Arial"/>
        </w:rPr>
        <w:t>nie obraża innych osób: słowem, gestem, czynem,</w:t>
      </w:r>
    </w:p>
    <w:p w:rsidR="00B03105" w:rsidRPr="002A6B97" w:rsidRDefault="00B03105" w:rsidP="00B03105">
      <w:pPr>
        <w:widowControl w:val="0"/>
        <w:tabs>
          <w:tab w:val="left" w:pos="720"/>
        </w:tabs>
        <w:suppressAutoHyphens/>
        <w:ind w:firstLine="426"/>
        <w:jc w:val="both"/>
        <w:rPr>
          <w:rFonts w:ascii="Cambria" w:hAnsi="Cambria" w:cs="Arial"/>
          <w:b/>
          <w:color w:val="000000"/>
        </w:rPr>
      </w:pPr>
    </w:p>
    <w:p w:rsidR="00B03105" w:rsidRPr="002A6B97" w:rsidRDefault="00B03105" w:rsidP="000964D5">
      <w:pPr>
        <w:ind w:firstLine="567"/>
        <w:jc w:val="both"/>
        <w:rPr>
          <w:rFonts w:ascii="Cambria" w:hAnsi="Cambria" w:cs="Arial"/>
          <w:b/>
          <w:color w:val="000000"/>
          <w:u w:val="single"/>
        </w:rPr>
      </w:pPr>
      <w:r w:rsidRPr="002A6B97">
        <w:rPr>
          <w:rFonts w:ascii="Cambria" w:hAnsi="Cambria" w:cs="Arial"/>
          <w:b/>
          <w:color w:val="000000"/>
        </w:rPr>
        <w:t>4</w:t>
      </w:r>
      <w:r w:rsidRPr="002A6B97">
        <w:rPr>
          <w:rFonts w:ascii="Cambria" w:hAnsi="Cambria" w:cs="Arial"/>
          <w:color w:val="000000"/>
        </w:rPr>
        <w:t>.</w:t>
      </w:r>
      <w:r w:rsidR="002A6B97">
        <w:rPr>
          <w:rFonts w:ascii="Cambria" w:hAnsi="Cambria" w:cs="Arial"/>
          <w:color w:val="000000"/>
        </w:rPr>
        <w:t xml:space="preserve"> </w:t>
      </w:r>
      <w:r w:rsidR="000964D5">
        <w:rPr>
          <w:rFonts w:ascii="Cambria" w:hAnsi="Cambria" w:cs="Arial"/>
          <w:b/>
          <w:color w:val="000000"/>
          <w:u w:val="single"/>
        </w:rPr>
        <w:t>poprawne</w:t>
      </w:r>
    </w:p>
    <w:p w:rsidR="00B03105" w:rsidRPr="002A6B97" w:rsidRDefault="00B03105" w:rsidP="00B03105">
      <w:pPr>
        <w:pStyle w:val="Tekstpodstawowy"/>
        <w:rPr>
          <w:rFonts w:ascii="Cambria" w:hAnsi="Cambria" w:cs="Arial"/>
          <w:color w:val="000000"/>
          <w:sz w:val="22"/>
          <w:szCs w:val="22"/>
        </w:rPr>
      </w:pPr>
      <w:r w:rsidRPr="002A6B97">
        <w:rPr>
          <w:rFonts w:ascii="Cambria" w:hAnsi="Cambria" w:cs="Arial"/>
          <w:color w:val="000000"/>
          <w:sz w:val="22"/>
          <w:szCs w:val="22"/>
        </w:rPr>
        <w:t>Otrzymuje uczeń, który:</w:t>
      </w:r>
    </w:p>
    <w:p w:rsidR="00B03105" w:rsidRPr="002A6B97" w:rsidRDefault="00B03105" w:rsidP="007F7A81">
      <w:pPr>
        <w:pStyle w:val="Tekstpodstawowy"/>
        <w:widowControl w:val="0"/>
        <w:numPr>
          <w:ilvl w:val="0"/>
          <w:numId w:val="177"/>
        </w:numPr>
        <w:tabs>
          <w:tab w:val="left" w:pos="0"/>
          <w:tab w:val="left" w:pos="426"/>
        </w:tabs>
        <w:suppressAutoHyphens/>
        <w:ind w:left="0" w:firstLine="0"/>
        <w:rPr>
          <w:rFonts w:ascii="Cambria" w:hAnsi="Cambria" w:cs="Arial"/>
          <w:color w:val="000000"/>
          <w:sz w:val="22"/>
          <w:szCs w:val="22"/>
        </w:rPr>
      </w:pPr>
      <w:r w:rsidRPr="002A6B97">
        <w:rPr>
          <w:rFonts w:ascii="Cambria" w:hAnsi="Cambria" w:cs="Arial"/>
          <w:color w:val="000000"/>
          <w:sz w:val="22"/>
          <w:szCs w:val="22"/>
        </w:rPr>
        <w:t>sporadycznie lekceważy naukę i inne obowiązki szkolne,</w:t>
      </w:r>
    </w:p>
    <w:p w:rsidR="00B03105" w:rsidRPr="002A6B97" w:rsidRDefault="00B03105" w:rsidP="007F7A81">
      <w:pPr>
        <w:pStyle w:val="Tekstpodstawowy"/>
        <w:widowControl w:val="0"/>
        <w:numPr>
          <w:ilvl w:val="0"/>
          <w:numId w:val="177"/>
        </w:numPr>
        <w:tabs>
          <w:tab w:val="left" w:pos="0"/>
          <w:tab w:val="left" w:pos="426"/>
        </w:tabs>
        <w:suppressAutoHyphens/>
        <w:ind w:left="0" w:firstLine="0"/>
        <w:rPr>
          <w:rFonts w:ascii="Cambria" w:hAnsi="Cambria" w:cs="Arial"/>
          <w:color w:val="000000"/>
          <w:sz w:val="22"/>
          <w:szCs w:val="22"/>
        </w:rPr>
      </w:pPr>
      <w:r w:rsidRPr="002A6B97">
        <w:rPr>
          <w:rFonts w:ascii="Cambria" w:hAnsi="Cambria" w:cs="Arial"/>
          <w:color w:val="000000"/>
          <w:sz w:val="22"/>
          <w:szCs w:val="22"/>
        </w:rPr>
        <w:t>ma nieusprawiedliwione maksymalnie 7 godzin lekcyjnych,</w:t>
      </w:r>
    </w:p>
    <w:p w:rsidR="00B03105" w:rsidRPr="002A6B97" w:rsidRDefault="00B03105" w:rsidP="007F7A81">
      <w:pPr>
        <w:pStyle w:val="Tekstpodstawowy"/>
        <w:widowControl w:val="0"/>
        <w:numPr>
          <w:ilvl w:val="0"/>
          <w:numId w:val="177"/>
        </w:numPr>
        <w:tabs>
          <w:tab w:val="left" w:pos="0"/>
          <w:tab w:val="left" w:pos="426"/>
        </w:tabs>
        <w:suppressAutoHyphens/>
        <w:ind w:left="0" w:firstLine="0"/>
        <w:rPr>
          <w:rFonts w:ascii="Cambria" w:hAnsi="Cambria" w:cs="Arial"/>
          <w:color w:val="000000"/>
          <w:sz w:val="22"/>
          <w:szCs w:val="22"/>
        </w:rPr>
      </w:pPr>
      <w:r w:rsidRPr="002A6B97">
        <w:rPr>
          <w:rFonts w:ascii="Cambria" w:hAnsi="Cambria" w:cs="Arial"/>
          <w:color w:val="000000"/>
          <w:sz w:val="22"/>
          <w:szCs w:val="22"/>
        </w:rPr>
        <w:t>sporadycznie spóźnia się na lekcje,</w:t>
      </w:r>
    </w:p>
    <w:p w:rsidR="00B03105" w:rsidRPr="002A6B97" w:rsidRDefault="00B03105" w:rsidP="007F7A81">
      <w:pPr>
        <w:pStyle w:val="Tekstpodstawowy"/>
        <w:widowControl w:val="0"/>
        <w:numPr>
          <w:ilvl w:val="0"/>
          <w:numId w:val="177"/>
        </w:numPr>
        <w:tabs>
          <w:tab w:val="left" w:pos="0"/>
          <w:tab w:val="left" w:pos="426"/>
        </w:tabs>
        <w:suppressAutoHyphens/>
        <w:ind w:left="0" w:firstLine="0"/>
        <w:rPr>
          <w:rFonts w:ascii="Cambria" w:hAnsi="Cambria" w:cs="Arial"/>
          <w:color w:val="000000"/>
          <w:sz w:val="22"/>
          <w:szCs w:val="22"/>
        </w:rPr>
      </w:pPr>
      <w:r w:rsidRPr="002A6B97">
        <w:rPr>
          <w:rFonts w:ascii="Cambria" w:hAnsi="Cambria" w:cs="Arial"/>
          <w:color w:val="000000"/>
          <w:sz w:val="22"/>
          <w:szCs w:val="22"/>
        </w:rPr>
        <w:t>nie angażuje się w pracę na rzecz szkoły, klasy,</w:t>
      </w:r>
    </w:p>
    <w:p w:rsidR="00B03105" w:rsidRPr="002A6B97" w:rsidRDefault="00B03105" w:rsidP="007F7A81">
      <w:pPr>
        <w:pStyle w:val="Tekstpodstawowy"/>
        <w:widowControl w:val="0"/>
        <w:numPr>
          <w:ilvl w:val="0"/>
          <w:numId w:val="177"/>
        </w:numPr>
        <w:tabs>
          <w:tab w:val="left" w:pos="0"/>
          <w:tab w:val="left" w:pos="426"/>
        </w:tabs>
        <w:suppressAutoHyphens/>
        <w:ind w:left="0" w:firstLine="0"/>
        <w:rPr>
          <w:rFonts w:ascii="Cambria" w:hAnsi="Cambria" w:cs="Arial"/>
          <w:color w:val="000000"/>
          <w:sz w:val="22"/>
          <w:szCs w:val="22"/>
        </w:rPr>
      </w:pPr>
      <w:r w:rsidRPr="002A6B97">
        <w:rPr>
          <w:rFonts w:ascii="Cambria" w:hAnsi="Cambria" w:cs="Arial"/>
          <w:color w:val="000000"/>
          <w:sz w:val="22"/>
          <w:szCs w:val="22"/>
        </w:rPr>
        <w:t>zdarza się, że jest nieuczciwy w codziennym postępowaniu,</w:t>
      </w:r>
    </w:p>
    <w:p w:rsidR="00B03105" w:rsidRPr="002A6B97" w:rsidRDefault="00B03105" w:rsidP="007F7A81">
      <w:pPr>
        <w:pStyle w:val="Tekstpodstawowy"/>
        <w:widowControl w:val="0"/>
        <w:numPr>
          <w:ilvl w:val="0"/>
          <w:numId w:val="177"/>
        </w:numPr>
        <w:tabs>
          <w:tab w:val="left" w:pos="0"/>
          <w:tab w:val="left" w:pos="426"/>
        </w:tabs>
        <w:suppressAutoHyphens/>
        <w:ind w:left="0" w:firstLine="0"/>
        <w:rPr>
          <w:rFonts w:ascii="Cambria" w:hAnsi="Cambria" w:cs="Arial"/>
          <w:color w:val="000000"/>
          <w:sz w:val="22"/>
          <w:szCs w:val="22"/>
        </w:rPr>
      </w:pPr>
      <w:r w:rsidRPr="002A6B97">
        <w:rPr>
          <w:rFonts w:ascii="Cambria" w:hAnsi="Cambria" w:cs="Arial"/>
          <w:color w:val="000000"/>
          <w:sz w:val="22"/>
          <w:szCs w:val="22"/>
        </w:rPr>
        <w:t>zdarza mu się nie szanować podręczników szkolnych, pomocy naukowych, sprzętu szkolnego,</w:t>
      </w:r>
    </w:p>
    <w:p w:rsidR="00B03105" w:rsidRPr="002A6B97" w:rsidRDefault="00B03105" w:rsidP="007F7A81">
      <w:pPr>
        <w:pStyle w:val="Tekstpodstawowy"/>
        <w:widowControl w:val="0"/>
        <w:numPr>
          <w:ilvl w:val="0"/>
          <w:numId w:val="177"/>
        </w:numPr>
        <w:tabs>
          <w:tab w:val="left" w:pos="0"/>
          <w:tab w:val="left" w:pos="426"/>
        </w:tabs>
        <w:suppressAutoHyphens/>
        <w:ind w:left="0" w:firstLine="0"/>
        <w:rPr>
          <w:rFonts w:ascii="Cambria" w:hAnsi="Cambria" w:cs="Arial"/>
          <w:color w:val="000000"/>
          <w:sz w:val="22"/>
          <w:szCs w:val="22"/>
        </w:rPr>
      </w:pPr>
      <w:r w:rsidRPr="002A6B97">
        <w:rPr>
          <w:rFonts w:ascii="Cambria" w:hAnsi="Cambria" w:cs="Arial"/>
          <w:color w:val="000000"/>
          <w:sz w:val="22"/>
          <w:szCs w:val="22"/>
        </w:rPr>
        <w:t xml:space="preserve">zdarza mu się zapominać </w:t>
      </w:r>
      <w:r w:rsidR="006B2BB8" w:rsidRPr="002A6B97">
        <w:rPr>
          <w:rFonts w:ascii="Cambria" w:hAnsi="Cambria" w:cs="Arial"/>
          <w:color w:val="000000"/>
          <w:sz w:val="22"/>
          <w:szCs w:val="22"/>
        </w:rPr>
        <w:t xml:space="preserve">o </w:t>
      </w:r>
      <w:r w:rsidRPr="002A6B97">
        <w:rPr>
          <w:rFonts w:ascii="Cambria" w:hAnsi="Cambria" w:cs="Arial"/>
          <w:color w:val="000000"/>
          <w:sz w:val="22"/>
          <w:szCs w:val="22"/>
        </w:rPr>
        <w:t>wymagan</w:t>
      </w:r>
      <w:r w:rsidR="006B2BB8" w:rsidRPr="002A6B97">
        <w:rPr>
          <w:rFonts w:ascii="Cambria" w:hAnsi="Cambria" w:cs="Arial"/>
          <w:color w:val="000000"/>
          <w:sz w:val="22"/>
          <w:szCs w:val="22"/>
        </w:rPr>
        <w:t>ym</w:t>
      </w:r>
      <w:r w:rsidRPr="002A6B97">
        <w:rPr>
          <w:rFonts w:ascii="Cambria" w:hAnsi="Cambria" w:cs="Arial"/>
          <w:color w:val="000000"/>
          <w:sz w:val="22"/>
          <w:szCs w:val="22"/>
        </w:rPr>
        <w:t xml:space="preserve"> stroju,</w:t>
      </w:r>
    </w:p>
    <w:p w:rsidR="00B03105" w:rsidRPr="002A6B97" w:rsidRDefault="00B03105" w:rsidP="007F7A81">
      <w:pPr>
        <w:pStyle w:val="Tekstpodstawowy"/>
        <w:widowControl w:val="0"/>
        <w:numPr>
          <w:ilvl w:val="0"/>
          <w:numId w:val="177"/>
        </w:numPr>
        <w:tabs>
          <w:tab w:val="left" w:pos="0"/>
          <w:tab w:val="left" w:pos="426"/>
        </w:tabs>
        <w:suppressAutoHyphens/>
        <w:ind w:left="0" w:firstLine="0"/>
        <w:rPr>
          <w:rFonts w:ascii="Cambria" w:hAnsi="Cambria" w:cs="Arial"/>
          <w:color w:val="000000"/>
          <w:sz w:val="22"/>
          <w:szCs w:val="22"/>
        </w:rPr>
      </w:pPr>
      <w:r w:rsidRPr="002A6B97">
        <w:rPr>
          <w:rFonts w:ascii="Cambria" w:hAnsi="Cambria" w:cs="Arial"/>
          <w:color w:val="000000"/>
          <w:sz w:val="22"/>
          <w:szCs w:val="22"/>
        </w:rPr>
        <w:t>sporadycznie uczestniczy w akademiach szkolnych,</w:t>
      </w:r>
    </w:p>
    <w:p w:rsidR="00B03105" w:rsidRPr="002A6B97" w:rsidRDefault="00B03105" w:rsidP="007F7A81">
      <w:pPr>
        <w:pStyle w:val="Tekstpodstawowy"/>
        <w:widowControl w:val="0"/>
        <w:numPr>
          <w:ilvl w:val="0"/>
          <w:numId w:val="177"/>
        </w:numPr>
        <w:tabs>
          <w:tab w:val="left" w:pos="0"/>
          <w:tab w:val="left" w:pos="426"/>
        </w:tabs>
        <w:suppressAutoHyphens/>
        <w:ind w:left="0" w:firstLine="0"/>
        <w:rPr>
          <w:rFonts w:ascii="Cambria" w:hAnsi="Cambria" w:cs="Arial"/>
          <w:color w:val="000000"/>
          <w:sz w:val="22"/>
          <w:szCs w:val="22"/>
        </w:rPr>
      </w:pPr>
      <w:r w:rsidRPr="002A6B97">
        <w:rPr>
          <w:rFonts w:ascii="Cambria" w:hAnsi="Cambria" w:cs="Arial"/>
          <w:color w:val="000000"/>
          <w:sz w:val="22"/>
          <w:szCs w:val="22"/>
        </w:rPr>
        <w:t>czasem używa wulgaryzmów i słów obraźliwych przy jednoczesnym wyrażeniu chęci naprawienia swojego błędu,</w:t>
      </w:r>
    </w:p>
    <w:p w:rsidR="00B03105" w:rsidRPr="002A6B97" w:rsidRDefault="00B03105" w:rsidP="007F7A81">
      <w:pPr>
        <w:pStyle w:val="Tekstpodstawowy"/>
        <w:widowControl w:val="0"/>
        <w:numPr>
          <w:ilvl w:val="0"/>
          <w:numId w:val="177"/>
        </w:numPr>
        <w:tabs>
          <w:tab w:val="left" w:pos="0"/>
          <w:tab w:val="left" w:pos="426"/>
        </w:tabs>
        <w:suppressAutoHyphens/>
        <w:ind w:left="0" w:firstLine="0"/>
        <w:rPr>
          <w:rFonts w:ascii="Cambria" w:hAnsi="Cambria" w:cs="Arial"/>
          <w:color w:val="000000"/>
          <w:sz w:val="22"/>
          <w:szCs w:val="22"/>
        </w:rPr>
      </w:pPr>
      <w:r w:rsidRPr="002A6B97">
        <w:rPr>
          <w:rFonts w:ascii="Cambria" w:hAnsi="Cambria" w:cs="Arial"/>
          <w:color w:val="000000"/>
          <w:sz w:val="22"/>
          <w:szCs w:val="22"/>
        </w:rPr>
        <w:t>zdarza mu się łamać przepisy bezpieczeństwa w szkole i poza nią,</w:t>
      </w:r>
    </w:p>
    <w:p w:rsidR="00B03105" w:rsidRPr="002A6B97" w:rsidRDefault="00B03105" w:rsidP="007F7A81">
      <w:pPr>
        <w:pStyle w:val="Tekstpodstawowy"/>
        <w:widowControl w:val="0"/>
        <w:numPr>
          <w:ilvl w:val="0"/>
          <w:numId w:val="177"/>
        </w:numPr>
        <w:tabs>
          <w:tab w:val="left" w:pos="0"/>
          <w:tab w:val="left" w:pos="426"/>
        </w:tabs>
        <w:suppressAutoHyphens/>
        <w:ind w:left="0" w:firstLine="0"/>
        <w:rPr>
          <w:rFonts w:ascii="Cambria" w:hAnsi="Cambria" w:cs="Arial"/>
          <w:color w:val="000000"/>
          <w:sz w:val="22"/>
          <w:szCs w:val="22"/>
        </w:rPr>
      </w:pPr>
      <w:r w:rsidRPr="002A6B97">
        <w:rPr>
          <w:rFonts w:ascii="Cambria" w:hAnsi="Cambria" w:cs="Arial"/>
          <w:color w:val="000000"/>
          <w:sz w:val="22"/>
          <w:szCs w:val="22"/>
        </w:rPr>
        <w:t>zdarza się, że zaniedbuje higienę osobistą,</w:t>
      </w:r>
    </w:p>
    <w:p w:rsidR="00B03105" w:rsidRPr="002A6B97" w:rsidRDefault="00B03105" w:rsidP="007F7A81">
      <w:pPr>
        <w:pStyle w:val="Tekstpodstawowy"/>
        <w:widowControl w:val="0"/>
        <w:numPr>
          <w:ilvl w:val="0"/>
          <w:numId w:val="177"/>
        </w:numPr>
        <w:tabs>
          <w:tab w:val="left" w:pos="0"/>
          <w:tab w:val="left" w:pos="426"/>
        </w:tabs>
        <w:suppressAutoHyphens/>
        <w:ind w:left="0" w:firstLine="0"/>
        <w:rPr>
          <w:rFonts w:ascii="Cambria" w:hAnsi="Cambria" w:cs="Arial"/>
          <w:color w:val="000000"/>
          <w:sz w:val="22"/>
          <w:szCs w:val="22"/>
        </w:rPr>
      </w:pPr>
      <w:r w:rsidRPr="002A6B97">
        <w:rPr>
          <w:rFonts w:ascii="Cambria" w:hAnsi="Cambria" w:cs="Arial"/>
          <w:color w:val="000000"/>
          <w:sz w:val="22"/>
          <w:szCs w:val="22"/>
        </w:rPr>
        <w:t>czasami zapomina obuwia zmiennego,</w:t>
      </w:r>
    </w:p>
    <w:p w:rsidR="00B03105" w:rsidRPr="002A6B97" w:rsidRDefault="00B03105" w:rsidP="007F7A81">
      <w:pPr>
        <w:pStyle w:val="Tekstpodstawowy"/>
        <w:widowControl w:val="0"/>
        <w:numPr>
          <w:ilvl w:val="0"/>
          <w:numId w:val="177"/>
        </w:numPr>
        <w:tabs>
          <w:tab w:val="left" w:pos="0"/>
          <w:tab w:val="left" w:pos="426"/>
        </w:tabs>
        <w:suppressAutoHyphens/>
        <w:ind w:left="0" w:firstLine="0"/>
        <w:rPr>
          <w:rFonts w:ascii="Cambria" w:hAnsi="Cambria" w:cs="Arial"/>
          <w:color w:val="000000"/>
          <w:sz w:val="22"/>
          <w:szCs w:val="22"/>
        </w:rPr>
      </w:pPr>
      <w:r w:rsidRPr="002A6B97">
        <w:rPr>
          <w:rFonts w:ascii="Cambria" w:hAnsi="Cambria" w:cs="Arial"/>
          <w:color w:val="000000"/>
          <w:sz w:val="22"/>
          <w:szCs w:val="22"/>
        </w:rPr>
        <w:t>na uwagi nauczyciela reaguje pozytywnie,</w:t>
      </w:r>
    </w:p>
    <w:p w:rsidR="00B03105" w:rsidRPr="002A6B97" w:rsidRDefault="00B03105" w:rsidP="007F7A81">
      <w:pPr>
        <w:pStyle w:val="Tekstpodstawowy"/>
        <w:widowControl w:val="0"/>
        <w:numPr>
          <w:ilvl w:val="0"/>
          <w:numId w:val="177"/>
        </w:numPr>
        <w:tabs>
          <w:tab w:val="left" w:pos="0"/>
          <w:tab w:val="left" w:pos="426"/>
        </w:tabs>
        <w:suppressAutoHyphens/>
        <w:ind w:left="0" w:firstLine="0"/>
        <w:rPr>
          <w:rFonts w:ascii="Cambria" w:hAnsi="Cambria" w:cs="Arial"/>
          <w:color w:val="000000"/>
          <w:sz w:val="22"/>
          <w:szCs w:val="22"/>
        </w:rPr>
      </w:pPr>
      <w:r w:rsidRPr="002A6B97">
        <w:rPr>
          <w:rFonts w:ascii="Cambria" w:hAnsi="Cambria" w:cs="Arial"/>
          <w:color w:val="000000"/>
          <w:sz w:val="22"/>
          <w:szCs w:val="22"/>
        </w:rPr>
        <w:t>nie wszczyna bójek, nie uczestniczy w nich,</w:t>
      </w:r>
    </w:p>
    <w:p w:rsidR="00B03105" w:rsidRPr="002A6B97" w:rsidRDefault="00B03105" w:rsidP="007F7A81">
      <w:pPr>
        <w:pStyle w:val="Tekstpodstawowy"/>
        <w:widowControl w:val="0"/>
        <w:numPr>
          <w:ilvl w:val="0"/>
          <w:numId w:val="177"/>
        </w:numPr>
        <w:tabs>
          <w:tab w:val="left" w:pos="0"/>
          <w:tab w:val="left" w:pos="426"/>
        </w:tabs>
        <w:suppressAutoHyphens/>
        <w:ind w:left="0" w:firstLine="0"/>
        <w:rPr>
          <w:rFonts w:ascii="Cambria" w:hAnsi="Cambria" w:cs="Arial"/>
          <w:color w:val="000000"/>
          <w:sz w:val="22"/>
          <w:szCs w:val="22"/>
        </w:rPr>
      </w:pPr>
      <w:r w:rsidRPr="002A6B97">
        <w:rPr>
          <w:rFonts w:ascii="Cambria" w:hAnsi="Cambria" w:cs="Arial"/>
          <w:color w:val="000000"/>
          <w:sz w:val="22"/>
          <w:szCs w:val="22"/>
        </w:rPr>
        <w:t>nie przeszkadza w prowadzeniu zajęć,</w:t>
      </w:r>
    </w:p>
    <w:p w:rsidR="00B03105" w:rsidRPr="002A6B97" w:rsidRDefault="00B03105" w:rsidP="007F7A81">
      <w:pPr>
        <w:pStyle w:val="Tekstpodstawowy"/>
        <w:widowControl w:val="0"/>
        <w:numPr>
          <w:ilvl w:val="0"/>
          <w:numId w:val="177"/>
        </w:numPr>
        <w:tabs>
          <w:tab w:val="left" w:pos="0"/>
          <w:tab w:val="left" w:pos="426"/>
        </w:tabs>
        <w:suppressAutoHyphens/>
        <w:ind w:left="0" w:firstLine="0"/>
        <w:rPr>
          <w:rFonts w:ascii="Cambria" w:hAnsi="Cambria" w:cs="Arial"/>
          <w:color w:val="000000"/>
          <w:sz w:val="22"/>
          <w:szCs w:val="22"/>
        </w:rPr>
      </w:pPr>
      <w:r w:rsidRPr="002A6B97">
        <w:rPr>
          <w:rFonts w:ascii="Cambria" w:hAnsi="Cambria" w:cs="Arial"/>
          <w:color w:val="000000"/>
          <w:sz w:val="22"/>
          <w:szCs w:val="22"/>
        </w:rPr>
        <w:t>poprawnie odnosi się do nauczycieli, uczniów i pracowników szkoły,</w:t>
      </w:r>
    </w:p>
    <w:p w:rsidR="00B03105" w:rsidRPr="002A6B97" w:rsidRDefault="00B03105" w:rsidP="007F7A81">
      <w:pPr>
        <w:pStyle w:val="Tekstpodstawowy"/>
        <w:widowControl w:val="0"/>
        <w:numPr>
          <w:ilvl w:val="0"/>
          <w:numId w:val="177"/>
        </w:numPr>
        <w:tabs>
          <w:tab w:val="left" w:pos="0"/>
          <w:tab w:val="left" w:pos="426"/>
        </w:tabs>
        <w:suppressAutoHyphens/>
        <w:ind w:left="0" w:firstLine="0"/>
        <w:rPr>
          <w:rFonts w:ascii="Cambria" w:hAnsi="Cambria" w:cs="Arial"/>
          <w:color w:val="000000"/>
          <w:sz w:val="22"/>
          <w:szCs w:val="22"/>
        </w:rPr>
      </w:pPr>
      <w:r w:rsidRPr="002A6B97">
        <w:rPr>
          <w:rFonts w:ascii="Cambria" w:hAnsi="Cambria" w:cs="Arial"/>
          <w:color w:val="000000"/>
          <w:sz w:val="22"/>
          <w:szCs w:val="22"/>
        </w:rPr>
        <w:t>używa zwrotów grzecznościowych,</w:t>
      </w:r>
    </w:p>
    <w:p w:rsidR="00B03105" w:rsidRPr="002A6B97" w:rsidRDefault="00B03105" w:rsidP="007F7A81">
      <w:pPr>
        <w:pStyle w:val="Tekstpodstawowy"/>
        <w:widowControl w:val="0"/>
        <w:numPr>
          <w:ilvl w:val="0"/>
          <w:numId w:val="177"/>
        </w:numPr>
        <w:tabs>
          <w:tab w:val="left" w:pos="0"/>
          <w:tab w:val="left" w:pos="426"/>
        </w:tabs>
        <w:suppressAutoHyphens/>
        <w:ind w:left="0" w:firstLine="0"/>
        <w:rPr>
          <w:rFonts w:ascii="Cambria" w:hAnsi="Cambria" w:cs="Arial"/>
          <w:color w:val="000000"/>
          <w:sz w:val="22"/>
          <w:szCs w:val="22"/>
        </w:rPr>
      </w:pPr>
      <w:r w:rsidRPr="002A6B97">
        <w:rPr>
          <w:rFonts w:ascii="Cambria" w:hAnsi="Cambria" w:cs="Arial"/>
          <w:color w:val="000000"/>
          <w:sz w:val="22"/>
          <w:szCs w:val="22"/>
        </w:rPr>
        <w:t>czasem pomaga koleżankom i kolegom.</w:t>
      </w:r>
    </w:p>
    <w:p w:rsidR="00B03105" w:rsidRPr="002A6B97" w:rsidRDefault="00B03105" w:rsidP="00B03105">
      <w:pPr>
        <w:jc w:val="both"/>
        <w:rPr>
          <w:rFonts w:ascii="Cambria" w:hAnsi="Cambria" w:cs="Arial"/>
          <w:strike/>
          <w:color w:val="000000"/>
        </w:rPr>
      </w:pPr>
    </w:p>
    <w:p w:rsidR="00B03105" w:rsidRPr="002A6B97" w:rsidRDefault="00B03105" w:rsidP="000964D5">
      <w:pPr>
        <w:ind w:firstLine="567"/>
        <w:jc w:val="both"/>
        <w:rPr>
          <w:rFonts w:ascii="Cambria" w:hAnsi="Cambria" w:cs="Arial"/>
          <w:b/>
          <w:color w:val="000000"/>
          <w:u w:val="single"/>
        </w:rPr>
      </w:pPr>
      <w:r w:rsidRPr="002A6B97">
        <w:rPr>
          <w:rFonts w:ascii="Cambria" w:hAnsi="Cambria" w:cs="Arial"/>
          <w:b/>
          <w:color w:val="000000"/>
        </w:rPr>
        <w:t>5</w:t>
      </w:r>
      <w:r w:rsidRPr="002A6B97">
        <w:rPr>
          <w:rFonts w:ascii="Cambria" w:hAnsi="Cambria" w:cs="Arial"/>
          <w:color w:val="000000"/>
        </w:rPr>
        <w:t>.</w:t>
      </w:r>
      <w:r w:rsidR="002A6B97">
        <w:rPr>
          <w:rFonts w:ascii="Cambria" w:hAnsi="Cambria" w:cs="Arial"/>
          <w:color w:val="000000"/>
        </w:rPr>
        <w:t xml:space="preserve"> </w:t>
      </w:r>
      <w:r w:rsidR="000964D5">
        <w:rPr>
          <w:rFonts w:ascii="Cambria" w:hAnsi="Cambria" w:cs="Arial"/>
          <w:b/>
          <w:color w:val="000000"/>
          <w:u w:val="single"/>
        </w:rPr>
        <w:t>nieodpowiednie</w:t>
      </w:r>
    </w:p>
    <w:p w:rsidR="00B03105" w:rsidRPr="002A6B97" w:rsidRDefault="00B03105" w:rsidP="00B03105">
      <w:pPr>
        <w:jc w:val="both"/>
        <w:rPr>
          <w:rFonts w:ascii="Cambria" w:hAnsi="Cambria" w:cs="Arial"/>
          <w:color w:val="000000"/>
        </w:rPr>
      </w:pPr>
      <w:r w:rsidRPr="002A6B97">
        <w:rPr>
          <w:rFonts w:ascii="Cambria" w:hAnsi="Cambria" w:cs="Arial"/>
          <w:color w:val="000000"/>
        </w:rPr>
        <w:t>Otrzymuje uczeń, który:</w:t>
      </w:r>
    </w:p>
    <w:p w:rsidR="00B03105" w:rsidRPr="002A6B97" w:rsidRDefault="00B03105" w:rsidP="007F7A81">
      <w:pPr>
        <w:pStyle w:val="Listapunktowana21"/>
        <w:numPr>
          <w:ilvl w:val="0"/>
          <w:numId w:val="174"/>
        </w:numPr>
        <w:tabs>
          <w:tab w:val="clear" w:pos="0"/>
          <w:tab w:val="left" w:pos="567"/>
        </w:tabs>
        <w:ind w:left="709" w:hanging="709"/>
        <w:rPr>
          <w:rFonts w:ascii="Cambria" w:hAnsi="Cambria" w:cs="Arial"/>
          <w:sz w:val="22"/>
          <w:szCs w:val="22"/>
        </w:rPr>
      </w:pPr>
      <w:r w:rsidRPr="002A6B97">
        <w:rPr>
          <w:rFonts w:ascii="Cambria" w:hAnsi="Cambria" w:cs="Arial"/>
          <w:sz w:val="22"/>
          <w:szCs w:val="22"/>
        </w:rPr>
        <w:t xml:space="preserve"> jest niezdyscyplinowany i arogancki, przeszkadza w prowadzeniu lekcji,</w:t>
      </w:r>
    </w:p>
    <w:p w:rsidR="00B03105" w:rsidRPr="002A6B97" w:rsidRDefault="00B03105" w:rsidP="007F7A81">
      <w:pPr>
        <w:pStyle w:val="Listapunktowana21"/>
        <w:numPr>
          <w:ilvl w:val="0"/>
          <w:numId w:val="174"/>
        </w:numPr>
        <w:tabs>
          <w:tab w:val="clear" w:pos="0"/>
          <w:tab w:val="left" w:pos="567"/>
        </w:tabs>
        <w:ind w:left="709" w:hanging="709"/>
        <w:rPr>
          <w:rFonts w:ascii="Cambria" w:hAnsi="Cambria" w:cs="Arial"/>
          <w:sz w:val="22"/>
          <w:szCs w:val="22"/>
        </w:rPr>
      </w:pPr>
      <w:r w:rsidRPr="002A6B97">
        <w:rPr>
          <w:rFonts w:ascii="Cambria" w:hAnsi="Cambria" w:cs="Arial"/>
          <w:sz w:val="22"/>
          <w:szCs w:val="22"/>
        </w:rPr>
        <w:t xml:space="preserve"> wielokrotnie spóźnia się na lekcje,</w:t>
      </w:r>
    </w:p>
    <w:p w:rsidR="00B03105" w:rsidRPr="002A6B97" w:rsidRDefault="00B03105" w:rsidP="007F7A81">
      <w:pPr>
        <w:pStyle w:val="Listapunktowana21"/>
        <w:numPr>
          <w:ilvl w:val="0"/>
          <w:numId w:val="174"/>
        </w:numPr>
        <w:tabs>
          <w:tab w:val="clear" w:pos="0"/>
          <w:tab w:val="left" w:pos="567"/>
        </w:tabs>
        <w:ind w:left="709" w:hanging="709"/>
        <w:rPr>
          <w:rFonts w:ascii="Cambria" w:hAnsi="Cambria" w:cs="Arial"/>
          <w:sz w:val="22"/>
          <w:szCs w:val="22"/>
        </w:rPr>
      </w:pPr>
      <w:r w:rsidRPr="002A6B97">
        <w:rPr>
          <w:rFonts w:ascii="Cambria" w:hAnsi="Cambria" w:cs="Arial"/>
          <w:sz w:val="22"/>
          <w:szCs w:val="22"/>
        </w:rPr>
        <w:t xml:space="preserve"> opuścił więcej niż 7 godzin bez usprawiedliwienia,</w:t>
      </w:r>
    </w:p>
    <w:p w:rsidR="00B03105" w:rsidRPr="002A6B97" w:rsidRDefault="00B03105" w:rsidP="007F7A81">
      <w:pPr>
        <w:pStyle w:val="Listapunktowana21"/>
        <w:numPr>
          <w:ilvl w:val="0"/>
          <w:numId w:val="174"/>
        </w:numPr>
        <w:tabs>
          <w:tab w:val="clear" w:pos="0"/>
          <w:tab w:val="left" w:pos="567"/>
        </w:tabs>
        <w:ind w:left="709" w:hanging="709"/>
        <w:rPr>
          <w:rFonts w:ascii="Cambria" w:hAnsi="Cambria" w:cs="Arial"/>
          <w:sz w:val="22"/>
          <w:szCs w:val="22"/>
        </w:rPr>
      </w:pPr>
      <w:r w:rsidRPr="002A6B97">
        <w:rPr>
          <w:rFonts w:ascii="Cambria" w:hAnsi="Cambria" w:cs="Arial"/>
          <w:sz w:val="22"/>
          <w:szCs w:val="22"/>
        </w:rPr>
        <w:lastRenderedPageBreak/>
        <w:t xml:space="preserve"> często nie odrabia zadań domowych, nie przygotowuje się do lekcji,</w:t>
      </w:r>
    </w:p>
    <w:p w:rsidR="00B03105" w:rsidRPr="002A6B97" w:rsidRDefault="00B03105" w:rsidP="007F7A81">
      <w:pPr>
        <w:pStyle w:val="Listapunktowana21"/>
        <w:numPr>
          <w:ilvl w:val="0"/>
          <w:numId w:val="174"/>
        </w:numPr>
        <w:tabs>
          <w:tab w:val="clear" w:pos="0"/>
          <w:tab w:val="left" w:pos="567"/>
        </w:tabs>
        <w:ind w:left="709" w:hanging="709"/>
        <w:rPr>
          <w:rFonts w:ascii="Cambria" w:hAnsi="Cambria" w:cs="Arial"/>
          <w:sz w:val="22"/>
          <w:szCs w:val="22"/>
        </w:rPr>
      </w:pPr>
      <w:r w:rsidRPr="002A6B97">
        <w:rPr>
          <w:rFonts w:ascii="Cambria" w:hAnsi="Cambria" w:cs="Arial"/>
          <w:sz w:val="22"/>
          <w:szCs w:val="22"/>
        </w:rPr>
        <w:t xml:space="preserve"> obuwia zamiennego, jego ubiór i fryzura budzą zastrzeżenia,</w:t>
      </w:r>
    </w:p>
    <w:p w:rsidR="00B03105" w:rsidRPr="002A6B97" w:rsidRDefault="00B03105" w:rsidP="007F7A81">
      <w:pPr>
        <w:pStyle w:val="Listapunktowana21"/>
        <w:numPr>
          <w:ilvl w:val="0"/>
          <w:numId w:val="174"/>
        </w:numPr>
        <w:tabs>
          <w:tab w:val="clear" w:pos="0"/>
          <w:tab w:val="left" w:pos="567"/>
        </w:tabs>
        <w:ind w:left="709" w:hanging="709"/>
        <w:rPr>
          <w:rFonts w:ascii="Cambria" w:hAnsi="Cambria" w:cs="Arial"/>
          <w:sz w:val="22"/>
          <w:szCs w:val="22"/>
        </w:rPr>
      </w:pPr>
      <w:r w:rsidRPr="002A6B97">
        <w:rPr>
          <w:rFonts w:ascii="Cambria" w:hAnsi="Cambria" w:cs="Arial"/>
          <w:sz w:val="22"/>
          <w:szCs w:val="22"/>
        </w:rPr>
        <w:t xml:space="preserve"> niszczy sprzęt szkolny i mienie społeczne,</w:t>
      </w:r>
    </w:p>
    <w:p w:rsidR="00B03105" w:rsidRPr="002A6B97" w:rsidRDefault="00B03105" w:rsidP="007F7A81">
      <w:pPr>
        <w:pStyle w:val="Listapunktowana21"/>
        <w:numPr>
          <w:ilvl w:val="0"/>
          <w:numId w:val="174"/>
        </w:numPr>
        <w:tabs>
          <w:tab w:val="clear" w:pos="0"/>
          <w:tab w:val="left" w:pos="567"/>
        </w:tabs>
        <w:ind w:left="567" w:hanging="567"/>
        <w:rPr>
          <w:rFonts w:ascii="Cambria" w:hAnsi="Cambria" w:cs="Arial"/>
          <w:sz w:val="22"/>
          <w:szCs w:val="22"/>
        </w:rPr>
      </w:pPr>
      <w:r w:rsidRPr="002A6B97">
        <w:rPr>
          <w:rFonts w:ascii="Cambria" w:hAnsi="Cambria" w:cs="Arial"/>
          <w:sz w:val="22"/>
          <w:szCs w:val="22"/>
        </w:rPr>
        <w:t xml:space="preserve"> w sposób lekceważący odnosi się do</w:t>
      </w:r>
      <w:r w:rsidR="002A6B97">
        <w:rPr>
          <w:rFonts w:ascii="Cambria" w:hAnsi="Cambria" w:cs="Arial"/>
          <w:sz w:val="22"/>
          <w:szCs w:val="22"/>
        </w:rPr>
        <w:t xml:space="preserve"> </w:t>
      </w:r>
      <w:r w:rsidRPr="002A6B97">
        <w:rPr>
          <w:rFonts w:ascii="Cambria" w:hAnsi="Cambria" w:cs="Arial"/>
          <w:sz w:val="22"/>
          <w:szCs w:val="22"/>
        </w:rPr>
        <w:t>nauczycieli, pracowników szkoły, rodziców, osób starszych,</w:t>
      </w:r>
    </w:p>
    <w:p w:rsidR="00B03105" w:rsidRPr="002A6B97" w:rsidRDefault="00B03105" w:rsidP="007F7A81">
      <w:pPr>
        <w:pStyle w:val="Listapunktowana21"/>
        <w:numPr>
          <w:ilvl w:val="0"/>
          <w:numId w:val="174"/>
        </w:numPr>
        <w:tabs>
          <w:tab w:val="clear" w:pos="0"/>
          <w:tab w:val="left" w:pos="567"/>
        </w:tabs>
        <w:ind w:left="709" w:hanging="709"/>
        <w:rPr>
          <w:rFonts w:ascii="Cambria" w:hAnsi="Cambria" w:cs="Arial"/>
          <w:sz w:val="22"/>
          <w:szCs w:val="22"/>
        </w:rPr>
      </w:pPr>
      <w:r w:rsidRPr="002A6B97">
        <w:rPr>
          <w:rFonts w:ascii="Cambria" w:hAnsi="Cambria" w:cs="Arial"/>
          <w:sz w:val="22"/>
          <w:szCs w:val="22"/>
        </w:rPr>
        <w:t xml:space="preserve"> jest agresywny</w:t>
      </w:r>
      <w:r w:rsidR="002A6B97">
        <w:rPr>
          <w:rFonts w:ascii="Cambria" w:hAnsi="Cambria" w:cs="Arial"/>
          <w:sz w:val="22"/>
          <w:szCs w:val="22"/>
        </w:rPr>
        <w:t xml:space="preserve"> </w:t>
      </w:r>
      <w:r w:rsidRPr="002A6B97">
        <w:rPr>
          <w:rFonts w:ascii="Cambria" w:hAnsi="Cambria" w:cs="Arial"/>
          <w:sz w:val="22"/>
          <w:szCs w:val="22"/>
        </w:rPr>
        <w:t>w stosunku do rówieśników,</w:t>
      </w:r>
    </w:p>
    <w:p w:rsidR="00B03105" w:rsidRPr="002A6B97" w:rsidRDefault="002A6B97" w:rsidP="007F7A81">
      <w:pPr>
        <w:pStyle w:val="Listapunktowana21"/>
        <w:numPr>
          <w:ilvl w:val="0"/>
          <w:numId w:val="174"/>
        </w:numPr>
        <w:tabs>
          <w:tab w:val="left" w:pos="0"/>
          <w:tab w:val="left" w:pos="426"/>
        </w:tabs>
        <w:rPr>
          <w:rFonts w:ascii="Cambria" w:hAnsi="Cambria" w:cs="Arial"/>
          <w:sz w:val="22"/>
          <w:szCs w:val="22"/>
        </w:rPr>
      </w:pPr>
      <w:r>
        <w:rPr>
          <w:rFonts w:ascii="Cambria" w:hAnsi="Cambria" w:cs="Arial"/>
          <w:sz w:val="22"/>
          <w:szCs w:val="22"/>
        </w:rPr>
        <w:t xml:space="preserve"> </w:t>
      </w:r>
      <w:r w:rsidR="00B03105" w:rsidRPr="002A6B97">
        <w:rPr>
          <w:rFonts w:ascii="Cambria" w:hAnsi="Cambria" w:cs="Arial"/>
          <w:sz w:val="22"/>
          <w:szCs w:val="22"/>
        </w:rPr>
        <w:t>lekceważy zadania przydzielone prze szkołę, wychowawcę , zespół klasowy,</w:t>
      </w:r>
    </w:p>
    <w:p w:rsidR="00B03105" w:rsidRPr="002A6B97" w:rsidRDefault="00B03105" w:rsidP="007F7A81">
      <w:pPr>
        <w:pStyle w:val="Listapunktowana21"/>
        <w:numPr>
          <w:ilvl w:val="0"/>
          <w:numId w:val="174"/>
        </w:numPr>
        <w:tabs>
          <w:tab w:val="clear" w:pos="0"/>
          <w:tab w:val="left" w:pos="567"/>
          <w:tab w:val="left" w:pos="851"/>
        </w:tabs>
        <w:ind w:left="851" w:hanging="851"/>
        <w:rPr>
          <w:rFonts w:ascii="Cambria" w:hAnsi="Cambria" w:cs="Arial"/>
          <w:sz w:val="22"/>
          <w:szCs w:val="22"/>
        </w:rPr>
      </w:pPr>
      <w:r w:rsidRPr="002A6B97">
        <w:rPr>
          <w:rFonts w:ascii="Cambria" w:hAnsi="Cambria" w:cs="Arial"/>
          <w:sz w:val="22"/>
          <w:szCs w:val="22"/>
        </w:rPr>
        <w:t xml:space="preserve"> w codziennym postępowaniu nagminnie dopuszcza się kłamstwa,</w:t>
      </w:r>
    </w:p>
    <w:p w:rsidR="00B03105" w:rsidRPr="002A6B97" w:rsidRDefault="00B03105" w:rsidP="007F7A81">
      <w:pPr>
        <w:pStyle w:val="Listapunktowana21"/>
        <w:numPr>
          <w:ilvl w:val="0"/>
          <w:numId w:val="174"/>
        </w:numPr>
        <w:tabs>
          <w:tab w:val="clear" w:pos="0"/>
          <w:tab w:val="left" w:pos="567"/>
        </w:tabs>
        <w:ind w:left="567" w:hanging="567"/>
        <w:rPr>
          <w:rFonts w:ascii="Cambria" w:hAnsi="Cambria" w:cs="Arial"/>
          <w:sz w:val="22"/>
          <w:szCs w:val="22"/>
        </w:rPr>
      </w:pPr>
      <w:r w:rsidRPr="002A6B97">
        <w:rPr>
          <w:rFonts w:ascii="Cambria" w:hAnsi="Cambria" w:cs="Arial"/>
          <w:sz w:val="22"/>
          <w:szCs w:val="22"/>
        </w:rPr>
        <w:t xml:space="preserve"> wykazuje lekceważącą postawę wobec symboli i tradycji szkoły, zakłóca</w:t>
      </w:r>
      <w:r w:rsidR="002A6B97">
        <w:rPr>
          <w:rFonts w:ascii="Cambria" w:hAnsi="Cambria" w:cs="Arial"/>
          <w:sz w:val="22"/>
          <w:szCs w:val="22"/>
        </w:rPr>
        <w:t xml:space="preserve"> </w:t>
      </w:r>
      <w:r w:rsidRPr="002A6B97">
        <w:rPr>
          <w:rFonts w:ascii="Cambria" w:hAnsi="Cambria" w:cs="Arial"/>
          <w:sz w:val="22"/>
          <w:szCs w:val="22"/>
        </w:rPr>
        <w:t>przebieg uroczystości szkolnych,</w:t>
      </w:r>
    </w:p>
    <w:p w:rsidR="00B03105" w:rsidRPr="002A6B97" w:rsidRDefault="00B03105" w:rsidP="007F7A81">
      <w:pPr>
        <w:pStyle w:val="Listapunktowana21"/>
        <w:numPr>
          <w:ilvl w:val="0"/>
          <w:numId w:val="174"/>
        </w:numPr>
        <w:tabs>
          <w:tab w:val="clear" w:pos="0"/>
          <w:tab w:val="left" w:pos="567"/>
          <w:tab w:val="left" w:pos="851"/>
        </w:tabs>
        <w:ind w:left="851" w:hanging="851"/>
        <w:rPr>
          <w:rFonts w:ascii="Cambria" w:hAnsi="Cambria" w:cs="Arial"/>
          <w:sz w:val="22"/>
          <w:szCs w:val="22"/>
        </w:rPr>
      </w:pPr>
      <w:r w:rsidRPr="002A6B97">
        <w:rPr>
          <w:rFonts w:ascii="Cambria" w:hAnsi="Cambria" w:cs="Arial"/>
          <w:sz w:val="22"/>
          <w:szCs w:val="22"/>
        </w:rPr>
        <w:t xml:space="preserve"> używa wulgarnych słów, obraźliwych gestów w szkole i poza nią,</w:t>
      </w:r>
    </w:p>
    <w:p w:rsidR="00B03105" w:rsidRPr="002A6B97" w:rsidRDefault="00B03105" w:rsidP="007F7A81">
      <w:pPr>
        <w:pStyle w:val="Listapunktowana21"/>
        <w:numPr>
          <w:ilvl w:val="0"/>
          <w:numId w:val="174"/>
        </w:numPr>
        <w:tabs>
          <w:tab w:val="clear" w:pos="0"/>
          <w:tab w:val="left" w:pos="567"/>
        </w:tabs>
        <w:ind w:left="567" w:hanging="567"/>
        <w:rPr>
          <w:rFonts w:ascii="Cambria" w:hAnsi="Cambria" w:cs="Arial"/>
          <w:sz w:val="22"/>
          <w:szCs w:val="22"/>
        </w:rPr>
      </w:pPr>
      <w:r w:rsidRPr="002A6B97">
        <w:rPr>
          <w:rFonts w:ascii="Cambria" w:hAnsi="Cambria" w:cs="Arial"/>
          <w:sz w:val="22"/>
          <w:szCs w:val="22"/>
        </w:rPr>
        <w:t xml:space="preserve"> nie przestrzega zasad bezpieczeństwa w szkole i poza nią (wycieczki, spacery, wyjazdy, zajęcia na basenie),</w:t>
      </w:r>
    </w:p>
    <w:p w:rsidR="00B03105" w:rsidRPr="002A6B97" w:rsidRDefault="00B03105" w:rsidP="007F7A81">
      <w:pPr>
        <w:pStyle w:val="Listapunktowana21"/>
        <w:numPr>
          <w:ilvl w:val="0"/>
          <w:numId w:val="174"/>
        </w:numPr>
        <w:tabs>
          <w:tab w:val="clear" w:pos="0"/>
          <w:tab w:val="left" w:pos="567"/>
          <w:tab w:val="left" w:pos="851"/>
        </w:tabs>
        <w:ind w:left="851" w:hanging="851"/>
        <w:rPr>
          <w:rFonts w:ascii="Cambria" w:hAnsi="Cambria" w:cs="Arial"/>
          <w:sz w:val="22"/>
          <w:szCs w:val="22"/>
        </w:rPr>
      </w:pPr>
      <w:r w:rsidRPr="002A6B97">
        <w:rPr>
          <w:rFonts w:ascii="Cambria" w:hAnsi="Cambria" w:cs="Arial"/>
          <w:sz w:val="22"/>
          <w:szCs w:val="22"/>
        </w:rPr>
        <w:t xml:space="preserve"> często zaniedbuje higienę osobistą,</w:t>
      </w:r>
    </w:p>
    <w:p w:rsidR="00B03105" w:rsidRPr="002A6B97" w:rsidRDefault="00B03105" w:rsidP="007F7A81">
      <w:pPr>
        <w:pStyle w:val="Listapunktowana21"/>
        <w:numPr>
          <w:ilvl w:val="0"/>
          <w:numId w:val="174"/>
        </w:numPr>
        <w:tabs>
          <w:tab w:val="clear" w:pos="0"/>
          <w:tab w:val="left" w:pos="567"/>
          <w:tab w:val="left" w:pos="851"/>
        </w:tabs>
        <w:ind w:left="851" w:hanging="851"/>
        <w:rPr>
          <w:rFonts w:ascii="Cambria" w:hAnsi="Cambria" w:cs="Arial"/>
          <w:sz w:val="22"/>
          <w:szCs w:val="22"/>
        </w:rPr>
      </w:pPr>
      <w:r w:rsidRPr="002A6B97">
        <w:rPr>
          <w:rFonts w:ascii="Cambria" w:hAnsi="Cambria" w:cs="Arial"/>
          <w:sz w:val="22"/>
          <w:szCs w:val="22"/>
        </w:rPr>
        <w:t xml:space="preserve"> ulega nałogom,</w:t>
      </w:r>
    </w:p>
    <w:p w:rsidR="00B03105" w:rsidRPr="002A6B97" w:rsidRDefault="00B03105" w:rsidP="007F7A81">
      <w:pPr>
        <w:pStyle w:val="Listapunktowana21"/>
        <w:numPr>
          <w:ilvl w:val="0"/>
          <w:numId w:val="174"/>
        </w:numPr>
        <w:tabs>
          <w:tab w:val="clear" w:pos="0"/>
          <w:tab w:val="left" w:pos="567"/>
          <w:tab w:val="left" w:pos="851"/>
        </w:tabs>
        <w:ind w:left="851" w:hanging="851"/>
        <w:rPr>
          <w:rFonts w:ascii="Cambria" w:hAnsi="Cambria" w:cs="Arial"/>
          <w:sz w:val="22"/>
          <w:szCs w:val="22"/>
        </w:rPr>
      </w:pPr>
      <w:r w:rsidRPr="002A6B97">
        <w:rPr>
          <w:rFonts w:ascii="Cambria" w:hAnsi="Cambria" w:cs="Arial"/>
          <w:sz w:val="22"/>
          <w:szCs w:val="22"/>
        </w:rPr>
        <w:t xml:space="preserve"> ma negatywny wpływ na swoich kolegów,</w:t>
      </w:r>
    </w:p>
    <w:p w:rsidR="00B03105" w:rsidRPr="002A6B97" w:rsidRDefault="00B03105" w:rsidP="007F7A81">
      <w:pPr>
        <w:pStyle w:val="Listapunktowana21"/>
        <w:numPr>
          <w:ilvl w:val="0"/>
          <w:numId w:val="174"/>
        </w:numPr>
        <w:tabs>
          <w:tab w:val="clear" w:pos="0"/>
          <w:tab w:val="left" w:pos="567"/>
          <w:tab w:val="left" w:pos="851"/>
        </w:tabs>
        <w:ind w:left="851" w:hanging="851"/>
        <w:rPr>
          <w:rFonts w:ascii="Cambria" w:hAnsi="Cambria" w:cs="Arial"/>
          <w:sz w:val="22"/>
          <w:szCs w:val="22"/>
        </w:rPr>
      </w:pPr>
      <w:r w:rsidRPr="002A6B97">
        <w:rPr>
          <w:rFonts w:ascii="Cambria" w:hAnsi="Cambria" w:cs="Arial"/>
          <w:sz w:val="22"/>
          <w:szCs w:val="22"/>
        </w:rPr>
        <w:t xml:space="preserve"> lekceważy ustalone normy społeczne,</w:t>
      </w:r>
    </w:p>
    <w:p w:rsidR="00B03105" w:rsidRPr="002A6B97" w:rsidRDefault="00B03105" w:rsidP="007F7A81">
      <w:pPr>
        <w:pStyle w:val="Listapunktowana21"/>
        <w:numPr>
          <w:ilvl w:val="0"/>
          <w:numId w:val="174"/>
        </w:numPr>
        <w:tabs>
          <w:tab w:val="clear" w:pos="0"/>
          <w:tab w:val="left" w:pos="567"/>
          <w:tab w:val="left" w:pos="851"/>
        </w:tabs>
        <w:ind w:left="851" w:hanging="851"/>
        <w:rPr>
          <w:rFonts w:ascii="Cambria" w:hAnsi="Cambria" w:cs="Arial"/>
          <w:sz w:val="22"/>
          <w:szCs w:val="22"/>
        </w:rPr>
      </w:pPr>
      <w:r w:rsidRPr="002A6B97">
        <w:rPr>
          <w:rFonts w:ascii="Cambria" w:hAnsi="Cambria" w:cs="Arial"/>
          <w:sz w:val="22"/>
          <w:szCs w:val="22"/>
        </w:rPr>
        <w:t xml:space="preserve"> nie podejmuje żadnych prób poprawy swojego zachowania.</w:t>
      </w:r>
    </w:p>
    <w:p w:rsidR="00B03105" w:rsidRPr="002A6B97" w:rsidRDefault="00B03105" w:rsidP="00B03105">
      <w:pPr>
        <w:jc w:val="both"/>
        <w:rPr>
          <w:rFonts w:ascii="Cambria" w:hAnsi="Cambria" w:cs="Arial"/>
          <w:color w:val="000000"/>
        </w:rPr>
      </w:pPr>
    </w:p>
    <w:p w:rsidR="00B03105" w:rsidRPr="002A6B97" w:rsidRDefault="00B03105" w:rsidP="00B03105">
      <w:pPr>
        <w:ind w:firstLine="567"/>
        <w:jc w:val="both"/>
        <w:rPr>
          <w:rFonts w:ascii="Cambria" w:hAnsi="Cambria" w:cs="Arial"/>
          <w:b/>
          <w:color w:val="000000"/>
          <w:u w:val="single"/>
        </w:rPr>
      </w:pPr>
      <w:r w:rsidRPr="002A6B97">
        <w:rPr>
          <w:rFonts w:ascii="Cambria" w:hAnsi="Cambria" w:cs="Arial"/>
          <w:b/>
          <w:color w:val="000000"/>
        </w:rPr>
        <w:t>6</w:t>
      </w:r>
      <w:r w:rsidRPr="002A6B97">
        <w:rPr>
          <w:rFonts w:ascii="Cambria" w:hAnsi="Cambria" w:cs="Arial"/>
          <w:color w:val="000000"/>
        </w:rPr>
        <w:t xml:space="preserve">. </w:t>
      </w:r>
      <w:r w:rsidRPr="002A6B97">
        <w:rPr>
          <w:rFonts w:ascii="Cambria" w:hAnsi="Cambria" w:cs="Arial"/>
          <w:b/>
          <w:color w:val="000000"/>
          <w:u w:val="single"/>
        </w:rPr>
        <w:t>naganne</w:t>
      </w:r>
    </w:p>
    <w:p w:rsidR="00B03105" w:rsidRPr="002A6B97" w:rsidRDefault="00B03105" w:rsidP="000964D5">
      <w:pPr>
        <w:jc w:val="both"/>
        <w:rPr>
          <w:rFonts w:ascii="Cambria" w:hAnsi="Cambria" w:cs="Arial"/>
          <w:color w:val="000000"/>
        </w:rPr>
      </w:pPr>
      <w:r w:rsidRPr="002A6B97">
        <w:rPr>
          <w:rFonts w:ascii="Cambria" w:hAnsi="Cambria" w:cs="Arial"/>
          <w:color w:val="000000"/>
        </w:rPr>
        <w:t>Otrzymuje uczeń, który:</w:t>
      </w:r>
    </w:p>
    <w:p w:rsidR="00B03105" w:rsidRPr="002A6B97" w:rsidRDefault="00B03105" w:rsidP="007F7A81">
      <w:pPr>
        <w:widowControl w:val="0"/>
        <w:numPr>
          <w:ilvl w:val="0"/>
          <w:numId w:val="178"/>
        </w:numPr>
        <w:tabs>
          <w:tab w:val="left" w:pos="0"/>
          <w:tab w:val="left" w:pos="426"/>
        </w:tabs>
        <w:suppressAutoHyphens/>
        <w:ind w:left="0" w:firstLine="0"/>
        <w:jc w:val="both"/>
        <w:rPr>
          <w:rFonts w:ascii="Cambria" w:hAnsi="Cambria" w:cs="Arial"/>
        </w:rPr>
      </w:pPr>
      <w:r w:rsidRPr="002A6B97">
        <w:rPr>
          <w:rFonts w:ascii="Cambria" w:hAnsi="Cambria" w:cs="Arial"/>
        </w:rPr>
        <w:t>nagminnie nie wywiązuje się z obowiązków szkolnych</w:t>
      </w:r>
      <w:r w:rsidR="00FE5DF9">
        <w:rPr>
          <w:rFonts w:ascii="Cambria" w:hAnsi="Cambria" w:cs="Arial"/>
        </w:rPr>
        <w:t>-</w:t>
      </w:r>
      <w:r w:rsidRPr="002A6B97">
        <w:rPr>
          <w:rFonts w:ascii="Cambria" w:hAnsi="Cambria" w:cs="Arial"/>
        </w:rPr>
        <w:t>nie przygotowuje się do lekcji, nie odrabia zajęć domowych, wagaruje,</w:t>
      </w:r>
    </w:p>
    <w:p w:rsidR="00B03105" w:rsidRPr="002A6B97" w:rsidRDefault="00B03105" w:rsidP="007F7A81">
      <w:pPr>
        <w:widowControl w:val="0"/>
        <w:numPr>
          <w:ilvl w:val="0"/>
          <w:numId w:val="178"/>
        </w:numPr>
        <w:tabs>
          <w:tab w:val="left" w:pos="0"/>
          <w:tab w:val="left" w:pos="426"/>
        </w:tabs>
        <w:suppressAutoHyphens/>
        <w:ind w:left="0" w:firstLine="0"/>
        <w:jc w:val="both"/>
        <w:rPr>
          <w:rFonts w:ascii="Cambria" w:hAnsi="Cambria" w:cs="Arial"/>
        </w:rPr>
      </w:pPr>
      <w:r w:rsidRPr="002A6B97">
        <w:rPr>
          <w:rFonts w:ascii="Cambria" w:hAnsi="Cambria" w:cs="Arial"/>
        </w:rPr>
        <w:t>nagminnie nie wykonuje poleceń nauczycieli,</w:t>
      </w:r>
    </w:p>
    <w:p w:rsidR="00B03105" w:rsidRPr="002A6B97" w:rsidRDefault="00B03105" w:rsidP="007F7A81">
      <w:pPr>
        <w:widowControl w:val="0"/>
        <w:numPr>
          <w:ilvl w:val="0"/>
          <w:numId w:val="178"/>
        </w:numPr>
        <w:tabs>
          <w:tab w:val="left" w:pos="0"/>
          <w:tab w:val="left" w:pos="426"/>
        </w:tabs>
        <w:suppressAutoHyphens/>
        <w:ind w:left="0" w:firstLine="0"/>
        <w:jc w:val="both"/>
        <w:rPr>
          <w:rFonts w:ascii="Cambria" w:hAnsi="Cambria" w:cs="Arial"/>
        </w:rPr>
      </w:pPr>
      <w:r w:rsidRPr="002A6B97">
        <w:rPr>
          <w:rFonts w:ascii="Cambria" w:hAnsi="Cambria" w:cs="Arial"/>
        </w:rPr>
        <w:t>nagminnie nie realizuje zarządzeń dyrektora szkoły i ustaleń samorządu uczniowskiego,</w:t>
      </w:r>
    </w:p>
    <w:p w:rsidR="00B03105" w:rsidRPr="002A6B97" w:rsidRDefault="00B03105" w:rsidP="007F7A81">
      <w:pPr>
        <w:widowControl w:val="0"/>
        <w:numPr>
          <w:ilvl w:val="0"/>
          <w:numId w:val="178"/>
        </w:numPr>
        <w:tabs>
          <w:tab w:val="left" w:pos="0"/>
          <w:tab w:val="left" w:pos="426"/>
        </w:tabs>
        <w:suppressAutoHyphens/>
        <w:ind w:left="0" w:firstLine="0"/>
        <w:jc w:val="both"/>
        <w:rPr>
          <w:rFonts w:ascii="Cambria" w:hAnsi="Cambria" w:cs="Arial"/>
        </w:rPr>
      </w:pPr>
      <w:r w:rsidRPr="002A6B97">
        <w:rPr>
          <w:rFonts w:ascii="Cambria" w:hAnsi="Cambria" w:cs="Arial"/>
        </w:rPr>
        <w:t>jest agresywny w stosunku do kolegów i pracowników szkoły,</w:t>
      </w:r>
    </w:p>
    <w:p w:rsidR="00B03105" w:rsidRPr="002A6B97" w:rsidRDefault="00B03105" w:rsidP="007F7A81">
      <w:pPr>
        <w:widowControl w:val="0"/>
        <w:numPr>
          <w:ilvl w:val="0"/>
          <w:numId w:val="178"/>
        </w:numPr>
        <w:tabs>
          <w:tab w:val="left" w:pos="0"/>
          <w:tab w:val="left" w:pos="426"/>
        </w:tabs>
        <w:suppressAutoHyphens/>
        <w:ind w:left="0" w:firstLine="0"/>
        <w:jc w:val="both"/>
        <w:rPr>
          <w:rFonts w:ascii="Cambria" w:hAnsi="Cambria" w:cs="Arial"/>
        </w:rPr>
      </w:pPr>
      <w:r w:rsidRPr="002A6B97">
        <w:rPr>
          <w:rFonts w:ascii="Cambria" w:hAnsi="Cambria" w:cs="Arial"/>
        </w:rPr>
        <w:t>poprzez nieprzestrzeganie przepisów bezpieczeństwa w szkole i poza nią naraża zdrowie własne i innych,</w:t>
      </w:r>
    </w:p>
    <w:p w:rsidR="00B03105" w:rsidRPr="002A6B97" w:rsidRDefault="00B03105" w:rsidP="007F7A81">
      <w:pPr>
        <w:widowControl w:val="0"/>
        <w:numPr>
          <w:ilvl w:val="0"/>
          <w:numId w:val="178"/>
        </w:numPr>
        <w:tabs>
          <w:tab w:val="left" w:pos="0"/>
          <w:tab w:val="left" w:pos="426"/>
        </w:tabs>
        <w:suppressAutoHyphens/>
        <w:ind w:left="0" w:firstLine="0"/>
        <w:jc w:val="both"/>
        <w:rPr>
          <w:rFonts w:ascii="Cambria" w:hAnsi="Cambria" w:cs="Arial"/>
        </w:rPr>
      </w:pPr>
      <w:r w:rsidRPr="002A6B97">
        <w:rPr>
          <w:rFonts w:ascii="Cambria" w:hAnsi="Cambria" w:cs="Arial"/>
        </w:rPr>
        <w:t>bardzo często zaniedbuje higienę osobistą, nie zmienia obuwia,</w:t>
      </w:r>
    </w:p>
    <w:p w:rsidR="00B03105" w:rsidRPr="002A6B97" w:rsidRDefault="00B03105" w:rsidP="007F7A81">
      <w:pPr>
        <w:widowControl w:val="0"/>
        <w:numPr>
          <w:ilvl w:val="0"/>
          <w:numId w:val="178"/>
        </w:numPr>
        <w:tabs>
          <w:tab w:val="left" w:pos="0"/>
          <w:tab w:val="left" w:pos="426"/>
        </w:tabs>
        <w:suppressAutoHyphens/>
        <w:ind w:left="0" w:firstLine="0"/>
        <w:jc w:val="both"/>
        <w:rPr>
          <w:rFonts w:ascii="Cambria" w:hAnsi="Cambria" w:cs="Arial"/>
        </w:rPr>
      </w:pPr>
      <w:r w:rsidRPr="002A6B97">
        <w:rPr>
          <w:rFonts w:ascii="Cambria" w:hAnsi="Cambria" w:cs="Arial"/>
        </w:rPr>
        <w:t>nagminnie używa wulgarnego słownictwa przy jednoczesnym braku chęci naprawy swojego błędu,</w:t>
      </w:r>
    </w:p>
    <w:p w:rsidR="00B03105" w:rsidRPr="002A6B97" w:rsidRDefault="00B03105" w:rsidP="007F7A81">
      <w:pPr>
        <w:widowControl w:val="0"/>
        <w:numPr>
          <w:ilvl w:val="0"/>
          <w:numId w:val="178"/>
        </w:numPr>
        <w:tabs>
          <w:tab w:val="left" w:pos="0"/>
          <w:tab w:val="left" w:pos="426"/>
        </w:tabs>
        <w:suppressAutoHyphens/>
        <w:ind w:left="0" w:firstLine="0"/>
        <w:jc w:val="both"/>
        <w:rPr>
          <w:rFonts w:ascii="Cambria" w:hAnsi="Cambria" w:cs="Arial"/>
        </w:rPr>
      </w:pPr>
      <w:r w:rsidRPr="002A6B97">
        <w:rPr>
          <w:rFonts w:ascii="Cambria" w:hAnsi="Cambria" w:cs="Arial"/>
        </w:rPr>
        <w:t>ulega nałogom,</w:t>
      </w:r>
    </w:p>
    <w:p w:rsidR="00B03105" w:rsidRPr="002A6B97" w:rsidRDefault="00B03105" w:rsidP="007F7A81">
      <w:pPr>
        <w:widowControl w:val="0"/>
        <w:numPr>
          <w:ilvl w:val="0"/>
          <w:numId w:val="178"/>
        </w:numPr>
        <w:tabs>
          <w:tab w:val="left" w:pos="0"/>
          <w:tab w:val="left" w:pos="426"/>
        </w:tabs>
        <w:suppressAutoHyphens/>
        <w:ind w:left="0" w:firstLine="0"/>
        <w:jc w:val="both"/>
        <w:rPr>
          <w:rFonts w:ascii="Cambria" w:hAnsi="Cambria" w:cs="Arial"/>
        </w:rPr>
      </w:pPr>
      <w:r w:rsidRPr="002A6B97">
        <w:rPr>
          <w:rFonts w:ascii="Cambria" w:hAnsi="Cambria" w:cs="Arial"/>
        </w:rPr>
        <w:t>celowo niszczy mienie szkoły,</w:t>
      </w:r>
    </w:p>
    <w:p w:rsidR="00B03105" w:rsidRPr="002A6B97" w:rsidRDefault="00B03105" w:rsidP="007F7A81">
      <w:pPr>
        <w:widowControl w:val="0"/>
        <w:numPr>
          <w:ilvl w:val="0"/>
          <w:numId w:val="178"/>
        </w:numPr>
        <w:tabs>
          <w:tab w:val="left" w:pos="0"/>
          <w:tab w:val="left" w:pos="426"/>
        </w:tabs>
        <w:suppressAutoHyphens/>
        <w:ind w:left="0" w:firstLine="0"/>
        <w:jc w:val="both"/>
        <w:rPr>
          <w:rFonts w:ascii="Cambria" w:hAnsi="Cambria" w:cs="Arial"/>
        </w:rPr>
      </w:pPr>
      <w:r w:rsidRPr="002A6B97">
        <w:rPr>
          <w:rFonts w:ascii="Cambria" w:hAnsi="Cambria" w:cs="Arial"/>
        </w:rPr>
        <w:t>wchodzi w konflikt z prawem</w:t>
      </w:r>
    </w:p>
    <w:p w:rsidR="00B03105" w:rsidRPr="002A6B97" w:rsidRDefault="00B03105" w:rsidP="007F7A81">
      <w:pPr>
        <w:widowControl w:val="0"/>
        <w:numPr>
          <w:ilvl w:val="0"/>
          <w:numId w:val="178"/>
        </w:numPr>
        <w:tabs>
          <w:tab w:val="left" w:pos="0"/>
          <w:tab w:val="left" w:pos="426"/>
        </w:tabs>
        <w:suppressAutoHyphens/>
        <w:ind w:left="0" w:firstLine="0"/>
        <w:jc w:val="both"/>
        <w:rPr>
          <w:rFonts w:ascii="Cambria" w:hAnsi="Cambria" w:cs="Arial"/>
        </w:rPr>
      </w:pPr>
      <w:r w:rsidRPr="002A6B97">
        <w:rPr>
          <w:rFonts w:ascii="Cambria" w:hAnsi="Cambria" w:cs="Arial"/>
        </w:rPr>
        <w:t>swoim zachowaniem w szkole i poza nią obraża honor szkoły i Ojczyzny.</w:t>
      </w:r>
    </w:p>
    <w:p w:rsidR="00B03105" w:rsidRPr="002A6B97" w:rsidRDefault="00B03105" w:rsidP="00B03105">
      <w:pPr>
        <w:widowControl w:val="0"/>
        <w:tabs>
          <w:tab w:val="left" w:pos="0"/>
          <w:tab w:val="left" w:pos="426"/>
        </w:tabs>
        <w:suppressAutoHyphens/>
        <w:jc w:val="both"/>
        <w:rPr>
          <w:rFonts w:ascii="Cambria" w:hAnsi="Cambria" w:cs="Arial"/>
        </w:rPr>
      </w:pPr>
    </w:p>
    <w:p w:rsidR="00B03105" w:rsidRPr="002A6B97" w:rsidRDefault="00B03105" w:rsidP="00B03105">
      <w:pPr>
        <w:widowControl w:val="0"/>
        <w:tabs>
          <w:tab w:val="left" w:pos="0"/>
          <w:tab w:val="left" w:pos="426"/>
        </w:tabs>
        <w:suppressAutoHyphens/>
        <w:jc w:val="both"/>
        <w:rPr>
          <w:rFonts w:ascii="Cambria" w:hAnsi="Cambria" w:cs="Arial"/>
        </w:rPr>
      </w:pPr>
    </w:p>
    <w:p w:rsidR="00B03105" w:rsidRPr="002A6B97" w:rsidRDefault="00963B89" w:rsidP="00B43B30">
      <w:pPr>
        <w:jc w:val="left"/>
        <w:rPr>
          <w:rFonts w:ascii="Cambria" w:hAnsi="Cambria"/>
          <w:b/>
        </w:rPr>
      </w:pPr>
      <w:r>
        <w:rPr>
          <w:rFonts w:ascii="Cambria" w:hAnsi="Cambria"/>
          <w:b/>
        </w:rPr>
        <w:t>§ 124</w:t>
      </w:r>
      <w:r w:rsidR="00B03105" w:rsidRPr="002A6B97">
        <w:rPr>
          <w:rFonts w:ascii="Cambria" w:hAnsi="Cambria"/>
          <w:b/>
        </w:rPr>
        <w:t>.</w:t>
      </w:r>
      <w:r w:rsidR="002A6B97">
        <w:rPr>
          <w:rFonts w:ascii="Cambria" w:hAnsi="Cambria"/>
          <w:b/>
        </w:rPr>
        <w:t xml:space="preserve"> </w:t>
      </w:r>
      <w:r w:rsidR="00B03105" w:rsidRPr="002A6B97">
        <w:rPr>
          <w:rFonts w:ascii="Cambria" w:hAnsi="Cambria"/>
          <w:b/>
        </w:rPr>
        <w:t>Klasyfikacja śródroczna i roczna</w:t>
      </w:r>
    </w:p>
    <w:p w:rsidR="00B03105" w:rsidRPr="002A6B97" w:rsidRDefault="00B03105" w:rsidP="00B03105">
      <w:pPr>
        <w:jc w:val="both"/>
        <w:rPr>
          <w:rFonts w:ascii="Cambria" w:hAnsi="Cambria" w:cs="Arial"/>
          <w:b/>
          <w:color w:val="000000"/>
          <w:u w:val="single"/>
        </w:rPr>
      </w:pPr>
    </w:p>
    <w:p w:rsidR="00B03105" w:rsidRPr="002A6B97" w:rsidRDefault="00B03105" w:rsidP="007F7A81">
      <w:pPr>
        <w:pStyle w:val="Tekstpodstawowy"/>
        <w:numPr>
          <w:ilvl w:val="0"/>
          <w:numId w:val="132"/>
        </w:numPr>
        <w:tabs>
          <w:tab w:val="left" w:pos="284"/>
          <w:tab w:val="left" w:pos="1440"/>
        </w:tabs>
        <w:ind w:left="0" w:firstLine="567"/>
        <w:rPr>
          <w:rFonts w:ascii="Cambria" w:hAnsi="Cambria" w:cs="Arial"/>
          <w:color w:val="000000"/>
          <w:sz w:val="22"/>
          <w:szCs w:val="22"/>
        </w:rPr>
      </w:pPr>
      <w:r w:rsidRPr="002A6B97">
        <w:rPr>
          <w:rFonts w:ascii="Cambria" w:hAnsi="Cambria" w:cs="Arial"/>
          <w:color w:val="000000"/>
          <w:sz w:val="22"/>
          <w:szCs w:val="22"/>
        </w:rPr>
        <w:t>Rok szkolny dzieli się na dwa okresy.</w:t>
      </w:r>
    </w:p>
    <w:p w:rsidR="00B03105" w:rsidRPr="002A6B97" w:rsidRDefault="00B03105" w:rsidP="00B03105">
      <w:pPr>
        <w:pStyle w:val="Tekstpodstawowy"/>
        <w:tabs>
          <w:tab w:val="left" w:pos="284"/>
          <w:tab w:val="left" w:pos="1440"/>
        </w:tabs>
        <w:ind w:firstLine="567"/>
        <w:rPr>
          <w:rFonts w:ascii="Cambria" w:hAnsi="Cambria" w:cs="Arial"/>
          <w:color w:val="000000"/>
          <w:sz w:val="22"/>
          <w:szCs w:val="22"/>
        </w:rPr>
      </w:pPr>
    </w:p>
    <w:p w:rsidR="00B03105" w:rsidRPr="0059499A" w:rsidRDefault="00B03105" w:rsidP="007F7A81">
      <w:pPr>
        <w:pStyle w:val="Tekstpodstawowy"/>
        <w:numPr>
          <w:ilvl w:val="0"/>
          <w:numId w:val="132"/>
        </w:numPr>
        <w:tabs>
          <w:tab w:val="left" w:pos="284"/>
          <w:tab w:val="left" w:pos="1440"/>
        </w:tabs>
        <w:ind w:left="0" w:firstLine="567"/>
        <w:rPr>
          <w:rFonts w:ascii="Cambria" w:hAnsi="Cambria" w:cs="Arial"/>
          <w:color w:val="000000"/>
          <w:sz w:val="22"/>
          <w:szCs w:val="22"/>
        </w:rPr>
      </w:pPr>
      <w:r w:rsidRPr="0059499A">
        <w:rPr>
          <w:rFonts w:ascii="Cambria" w:hAnsi="Cambria" w:cs="Arial"/>
          <w:sz w:val="22"/>
          <w:szCs w:val="22"/>
        </w:rPr>
        <w:t xml:space="preserve">Okres pierwszy trwa od rozpoczęcia roku </w:t>
      </w:r>
      <w:r w:rsidRPr="0059499A">
        <w:rPr>
          <w:rFonts w:ascii="Cambria" w:hAnsi="Cambria" w:cs="Arial"/>
          <w:color w:val="000000"/>
          <w:sz w:val="22"/>
          <w:szCs w:val="22"/>
        </w:rPr>
        <w:t xml:space="preserve">szkolnego do </w:t>
      </w:r>
      <w:r w:rsidR="001A2415" w:rsidRPr="0059499A">
        <w:rPr>
          <w:rFonts w:ascii="Cambria" w:hAnsi="Cambria" w:cs="Arial"/>
          <w:color w:val="000000"/>
          <w:sz w:val="22"/>
          <w:szCs w:val="22"/>
        </w:rPr>
        <w:t xml:space="preserve">ostatniego piątku </w:t>
      </w:r>
      <w:r w:rsidRPr="0059499A">
        <w:rPr>
          <w:rFonts w:ascii="Cambria" w:hAnsi="Cambria" w:cs="Arial"/>
          <w:color w:val="000000"/>
          <w:sz w:val="22"/>
          <w:szCs w:val="22"/>
        </w:rPr>
        <w:t>stycznia,</w:t>
      </w:r>
      <w:r w:rsidR="002A6B97" w:rsidRPr="0059499A">
        <w:rPr>
          <w:rFonts w:ascii="Cambria" w:hAnsi="Cambria" w:cs="Arial"/>
          <w:color w:val="000000"/>
          <w:sz w:val="22"/>
          <w:szCs w:val="22"/>
        </w:rPr>
        <w:t xml:space="preserve"> </w:t>
      </w:r>
      <w:r w:rsidR="006A24AB" w:rsidRPr="0059499A">
        <w:rPr>
          <w:rFonts w:ascii="Cambria" w:hAnsi="Cambria" w:cs="Arial"/>
          <w:color w:val="000000"/>
          <w:sz w:val="22"/>
          <w:szCs w:val="22"/>
        </w:rPr>
        <w:t xml:space="preserve">a okres drugi rozpoczyna się </w:t>
      </w:r>
      <w:r w:rsidR="001A2415" w:rsidRPr="0059499A">
        <w:rPr>
          <w:rFonts w:ascii="Cambria" w:hAnsi="Cambria" w:cs="Arial"/>
          <w:color w:val="000000"/>
          <w:sz w:val="22"/>
          <w:szCs w:val="22"/>
        </w:rPr>
        <w:t xml:space="preserve"> od </w:t>
      </w:r>
      <w:r w:rsidR="006A24AB" w:rsidRPr="0059499A">
        <w:rPr>
          <w:rFonts w:ascii="Cambria" w:hAnsi="Cambria" w:cs="Arial"/>
          <w:color w:val="000000"/>
          <w:sz w:val="22"/>
          <w:szCs w:val="22"/>
        </w:rPr>
        <w:t xml:space="preserve">dnia </w:t>
      </w:r>
      <w:r w:rsidR="00C91212" w:rsidRPr="0059499A">
        <w:rPr>
          <w:rFonts w:ascii="Cambria" w:hAnsi="Cambria" w:cs="Arial"/>
          <w:color w:val="000000"/>
          <w:sz w:val="22"/>
          <w:szCs w:val="22"/>
        </w:rPr>
        <w:t xml:space="preserve">następnego </w:t>
      </w:r>
      <w:r w:rsidR="009C4546" w:rsidRPr="0059499A">
        <w:rPr>
          <w:rFonts w:ascii="Cambria" w:hAnsi="Cambria" w:cs="Arial"/>
          <w:color w:val="000000"/>
          <w:sz w:val="22"/>
          <w:szCs w:val="22"/>
        </w:rPr>
        <w:t>i trwa</w:t>
      </w:r>
      <w:r w:rsidR="006A24AB" w:rsidRPr="0059499A">
        <w:rPr>
          <w:rFonts w:ascii="Cambria" w:hAnsi="Cambria" w:cs="Arial"/>
          <w:color w:val="000000"/>
          <w:sz w:val="22"/>
          <w:szCs w:val="22"/>
        </w:rPr>
        <w:t xml:space="preserve"> </w:t>
      </w:r>
      <w:r w:rsidRPr="0059499A">
        <w:rPr>
          <w:rFonts w:ascii="Cambria" w:hAnsi="Cambria" w:cs="Arial"/>
          <w:color w:val="000000"/>
          <w:sz w:val="22"/>
          <w:szCs w:val="22"/>
        </w:rPr>
        <w:t>do zakończenia roku szkolnego.</w:t>
      </w:r>
    </w:p>
    <w:p w:rsidR="00B03105" w:rsidRPr="002A6B97" w:rsidRDefault="00B03105" w:rsidP="00B03105">
      <w:pPr>
        <w:pStyle w:val="Tekstpodstawowy"/>
        <w:tabs>
          <w:tab w:val="left" w:pos="284"/>
          <w:tab w:val="left" w:pos="1440"/>
        </w:tabs>
        <w:ind w:firstLine="567"/>
        <w:rPr>
          <w:rFonts w:ascii="Cambria" w:hAnsi="Cambria" w:cs="Arial"/>
          <w:color w:val="000000"/>
          <w:sz w:val="22"/>
          <w:szCs w:val="22"/>
        </w:rPr>
      </w:pPr>
    </w:p>
    <w:p w:rsidR="00B03105" w:rsidRPr="002A6B97" w:rsidRDefault="00B03105" w:rsidP="007F7A81">
      <w:pPr>
        <w:numPr>
          <w:ilvl w:val="0"/>
          <w:numId w:val="132"/>
        </w:numPr>
        <w:tabs>
          <w:tab w:val="left" w:pos="284"/>
        </w:tabs>
        <w:ind w:left="0" w:firstLine="567"/>
        <w:jc w:val="both"/>
        <w:rPr>
          <w:rFonts w:ascii="Cambria" w:hAnsi="Cambria" w:cs="Arial"/>
        </w:rPr>
      </w:pPr>
      <w:r w:rsidRPr="002A6B97">
        <w:rPr>
          <w:rFonts w:ascii="Cambria" w:hAnsi="Cambria" w:cs="Arial"/>
        </w:rPr>
        <w:t xml:space="preserve"> Klasyfikacja śródroczna i roczna</w:t>
      </w:r>
      <w:r w:rsidR="002A6B97">
        <w:rPr>
          <w:rFonts w:ascii="Cambria" w:hAnsi="Cambria" w:cs="Arial"/>
        </w:rPr>
        <w:t xml:space="preserve"> </w:t>
      </w:r>
      <w:r w:rsidRPr="002A6B97">
        <w:rPr>
          <w:rFonts w:ascii="Cambria" w:hAnsi="Cambria" w:cs="Arial"/>
        </w:rPr>
        <w:t>polega na okresowym podsumowaniu osiągnięć edukacyjnych ucznia z zajęć edukacyjnych określonych w szkolnym planie nauczania</w:t>
      </w:r>
      <w:r w:rsidR="00EA7971">
        <w:rPr>
          <w:rFonts w:ascii="Cambria" w:hAnsi="Cambria" w:cs="Arial"/>
        </w:rPr>
        <w:t xml:space="preserve"> </w:t>
      </w:r>
      <w:r w:rsidRPr="002A6B97">
        <w:rPr>
          <w:rFonts w:ascii="Cambria" w:hAnsi="Cambria" w:cs="Arial"/>
        </w:rPr>
        <w:t>i ustaleniu ocen klasyfikacyjnych, oraz oceny zachowania zgodnie ze skalą określoną w niniejszym statucie.</w:t>
      </w:r>
    </w:p>
    <w:p w:rsidR="00B03105" w:rsidRPr="002A6B97" w:rsidRDefault="00B03105" w:rsidP="00B03105">
      <w:pPr>
        <w:tabs>
          <w:tab w:val="left" w:pos="284"/>
        </w:tabs>
        <w:ind w:firstLine="567"/>
        <w:jc w:val="both"/>
        <w:rPr>
          <w:rFonts w:ascii="Cambria" w:hAnsi="Cambria" w:cs="Arial"/>
        </w:rPr>
      </w:pPr>
    </w:p>
    <w:p w:rsidR="00B03105" w:rsidRPr="002A6B97" w:rsidRDefault="00B03105" w:rsidP="007F7A81">
      <w:pPr>
        <w:numPr>
          <w:ilvl w:val="0"/>
          <w:numId w:val="132"/>
        </w:numPr>
        <w:tabs>
          <w:tab w:val="left" w:pos="284"/>
        </w:tabs>
        <w:ind w:left="0" w:firstLine="567"/>
        <w:jc w:val="both"/>
        <w:rPr>
          <w:rFonts w:ascii="Cambria" w:hAnsi="Cambria" w:cs="Arial"/>
        </w:rPr>
      </w:pPr>
      <w:r w:rsidRPr="002A6B97">
        <w:rPr>
          <w:rFonts w:ascii="Cambria" w:hAnsi="Cambria" w:cs="Arial"/>
        </w:rPr>
        <w:t xml:space="preserve"> Klasyfikowanie śródroczne uczniów przeprowadza się najpóźniej w ostatnim tygodniu pierwszego okresu. </w:t>
      </w:r>
    </w:p>
    <w:p w:rsidR="00B03105" w:rsidRPr="002A6B97" w:rsidRDefault="00B03105" w:rsidP="00B03105">
      <w:pPr>
        <w:tabs>
          <w:tab w:val="left" w:pos="284"/>
        </w:tabs>
        <w:ind w:firstLine="567"/>
        <w:jc w:val="both"/>
        <w:rPr>
          <w:rFonts w:ascii="Cambria" w:hAnsi="Cambria" w:cs="Arial"/>
        </w:rPr>
      </w:pPr>
    </w:p>
    <w:p w:rsidR="00B03105" w:rsidRPr="002A6B97" w:rsidRDefault="00B03105" w:rsidP="007F7A81">
      <w:pPr>
        <w:numPr>
          <w:ilvl w:val="0"/>
          <w:numId w:val="132"/>
        </w:numPr>
        <w:tabs>
          <w:tab w:val="left" w:pos="284"/>
        </w:tabs>
        <w:ind w:left="0" w:firstLine="567"/>
        <w:jc w:val="both"/>
        <w:rPr>
          <w:rFonts w:ascii="Cambria" w:hAnsi="Cambria" w:cs="Arial"/>
        </w:rPr>
      </w:pPr>
      <w:r w:rsidRPr="002A6B97">
        <w:rPr>
          <w:rFonts w:ascii="Cambria" w:hAnsi="Cambria" w:cs="Arial"/>
          <w:color w:val="000000"/>
        </w:rPr>
        <w:t>Śródroczne i roczne oceny klasyfikacyjne z zajęć edukacyjnych i klasyfikacyjna ocena zachowania nie mogą być średnią arytmetyczną ocen cząstkowych.</w:t>
      </w:r>
    </w:p>
    <w:p w:rsidR="00B03105" w:rsidRPr="002A6B97" w:rsidRDefault="00B03105" w:rsidP="00B03105">
      <w:pPr>
        <w:tabs>
          <w:tab w:val="left" w:pos="284"/>
        </w:tabs>
        <w:ind w:firstLine="567"/>
        <w:jc w:val="both"/>
        <w:rPr>
          <w:rFonts w:ascii="Cambria" w:hAnsi="Cambria" w:cs="Arial"/>
        </w:rPr>
      </w:pPr>
    </w:p>
    <w:p w:rsidR="00B03105" w:rsidRPr="002A6B97" w:rsidRDefault="00B03105" w:rsidP="007F7A81">
      <w:pPr>
        <w:numPr>
          <w:ilvl w:val="0"/>
          <w:numId w:val="132"/>
        </w:numPr>
        <w:tabs>
          <w:tab w:val="left" w:pos="284"/>
        </w:tabs>
        <w:ind w:left="0" w:firstLine="567"/>
        <w:jc w:val="both"/>
        <w:rPr>
          <w:rFonts w:ascii="Cambria" w:hAnsi="Cambria" w:cs="Arial"/>
        </w:rPr>
      </w:pPr>
      <w:r w:rsidRPr="002A6B97">
        <w:rPr>
          <w:rFonts w:ascii="Cambria" w:hAnsi="Cambria" w:cs="Arial"/>
          <w:color w:val="000000"/>
        </w:rPr>
        <w:lastRenderedPageBreak/>
        <w:t xml:space="preserve">Oceny klasyfikacyjne ustalone za ostatni okres roku szkolnego z poszczególnych zajęć edukacyjnych i klasyfikacyjna ocena zachowania są ocenami uwzględniającymi wiadomości </w:t>
      </w:r>
      <w:r w:rsidRPr="002A6B97">
        <w:rPr>
          <w:rFonts w:ascii="Cambria" w:hAnsi="Cambria" w:cs="Arial"/>
          <w:color w:val="000000"/>
        </w:rPr>
        <w:br/>
        <w:t>i umiejętności oraz zachowanie ucznia z poprzedniego okresu.</w:t>
      </w:r>
    </w:p>
    <w:p w:rsidR="00B03105" w:rsidRPr="002A6B97" w:rsidRDefault="00B03105" w:rsidP="00B03105">
      <w:pPr>
        <w:pStyle w:val="Obszartekstu"/>
        <w:tabs>
          <w:tab w:val="left" w:pos="284"/>
        </w:tabs>
        <w:suppressAutoHyphens/>
        <w:ind w:firstLine="567"/>
        <w:jc w:val="both"/>
        <w:rPr>
          <w:rFonts w:ascii="Cambria" w:hAnsi="Cambria" w:cs="Arial"/>
          <w:sz w:val="22"/>
          <w:szCs w:val="22"/>
        </w:rPr>
      </w:pPr>
    </w:p>
    <w:p w:rsidR="00B03105" w:rsidRPr="002A6B97" w:rsidRDefault="00B03105" w:rsidP="007F7A81">
      <w:pPr>
        <w:pStyle w:val="Obszartekstu"/>
        <w:numPr>
          <w:ilvl w:val="0"/>
          <w:numId w:val="132"/>
        </w:numPr>
        <w:tabs>
          <w:tab w:val="left" w:pos="284"/>
        </w:tabs>
        <w:suppressAutoHyphens/>
        <w:ind w:left="0" w:firstLine="567"/>
        <w:jc w:val="both"/>
        <w:rPr>
          <w:rFonts w:ascii="Cambria" w:hAnsi="Cambria" w:cs="Arial"/>
          <w:sz w:val="22"/>
          <w:szCs w:val="22"/>
        </w:rPr>
      </w:pPr>
      <w:r w:rsidRPr="002A6B97">
        <w:rPr>
          <w:rFonts w:ascii="Cambria" w:hAnsi="Cambria" w:cs="Arial"/>
          <w:sz w:val="22"/>
          <w:szCs w:val="22"/>
        </w:rPr>
        <w:t>Śródroczne i roczne oceny klasyfikacyjne z obowiązkowych zajęć edukacyjnych ustalają nauczyciele prowadzący poszczególne obowiązkowe zajęcia edukacyjne, a śródroczną i roczną ocenę klasyfikacyjną zachowania</w:t>
      </w:r>
      <w:r w:rsidR="00FE5DF9">
        <w:rPr>
          <w:rFonts w:ascii="Cambria" w:hAnsi="Cambria" w:cs="Arial"/>
          <w:sz w:val="22"/>
          <w:szCs w:val="22"/>
        </w:rPr>
        <w:t>-</w:t>
      </w:r>
      <w:r w:rsidRPr="002A6B97">
        <w:rPr>
          <w:rFonts w:ascii="Cambria" w:hAnsi="Cambria" w:cs="Arial"/>
          <w:sz w:val="22"/>
          <w:szCs w:val="22"/>
        </w:rPr>
        <w:t>wychowawca klasy po zasięgnięciu opinii nauczycieli, uczniów danej klasy oraz ocenianego ucznia.</w:t>
      </w:r>
    </w:p>
    <w:p w:rsidR="00B03105" w:rsidRPr="002A6B97" w:rsidRDefault="00B03105" w:rsidP="00B03105">
      <w:pPr>
        <w:pStyle w:val="Obszartekstu"/>
        <w:tabs>
          <w:tab w:val="left" w:pos="284"/>
        </w:tabs>
        <w:suppressAutoHyphens/>
        <w:ind w:firstLine="426"/>
        <w:jc w:val="both"/>
        <w:rPr>
          <w:rFonts w:ascii="Cambria" w:hAnsi="Cambria" w:cs="Arial"/>
          <w:sz w:val="22"/>
          <w:szCs w:val="22"/>
        </w:rPr>
      </w:pPr>
    </w:p>
    <w:p w:rsidR="00B03105" w:rsidRPr="002A6B97" w:rsidRDefault="00B03105" w:rsidP="007F7A81">
      <w:pPr>
        <w:pStyle w:val="Obszartekstu"/>
        <w:numPr>
          <w:ilvl w:val="0"/>
          <w:numId w:val="132"/>
        </w:numPr>
        <w:tabs>
          <w:tab w:val="left" w:pos="284"/>
        </w:tabs>
        <w:suppressAutoHyphens/>
        <w:ind w:left="0" w:firstLine="567"/>
        <w:jc w:val="both"/>
        <w:rPr>
          <w:rFonts w:ascii="Cambria" w:hAnsi="Cambria" w:cs="Arial"/>
          <w:sz w:val="22"/>
          <w:szCs w:val="22"/>
        </w:rPr>
      </w:pPr>
      <w:r w:rsidRPr="002A6B97">
        <w:rPr>
          <w:rFonts w:ascii="Cambria" w:hAnsi="Cambria" w:cs="Arial"/>
          <w:sz w:val="22"/>
          <w:szCs w:val="22"/>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B03105" w:rsidRPr="002A6B97" w:rsidRDefault="00B03105" w:rsidP="00B03105">
      <w:pPr>
        <w:pStyle w:val="Obszartekstu"/>
        <w:tabs>
          <w:tab w:val="left" w:pos="284"/>
        </w:tabs>
        <w:suppressAutoHyphens/>
        <w:ind w:firstLine="567"/>
        <w:jc w:val="both"/>
        <w:rPr>
          <w:rFonts w:ascii="Cambria" w:hAnsi="Cambria" w:cs="Arial"/>
          <w:sz w:val="22"/>
          <w:szCs w:val="22"/>
        </w:rPr>
      </w:pPr>
    </w:p>
    <w:p w:rsidR="00B03105" w:rsidRPr="002A6B97" w:rsidRDefault="00B03105" w:rsidP="007F7A81">
      <w:pPr>
        <w:pStyle w:val="Obszartekstu"/>
        <w:numPr>
          <w:ilvl w:val="0"/>
          <w:numId w:val="132"/>
        </w:numPr>
        <w:tabs>
          <w:tab w:val="left" w:pos="284"/>
        </w:tabs>
        <w:suppressAutoHyphens/>
        <w:ind w:left="0" w:firstLine="567"/>
        <w:jc w:val="both"/>
        <w:rPr>
          <w:rFonts w:ascii="Cambria" w:hAnsi="Cambria" w:cs="Arial"/>
          <w:sz w:val="22"/>
          <w:szCs w:val="22"/>
        </w:rPr>
      </w:pPr>
      <w:r w:rsidRPr="002A6B97">
        <w:rPr>
          <w:rFonts w:ascii="Cambria" w:hAnsi="Cambria" w:cs="Arial"/>
          <w:color w:val="000000"/>
          <w:sz w:val="22"/>
          <w:szCs w:val="22"/>
        </w:rPr>
        <w:t>Ustalone przez nauczycieli</w:t>
      </w:r>
      <w:r w:rsidR="002A6B97">
        <w:rPr>
          <w:rFonts w:ascii="Cambria" w:hAnsi="Cambria" w:cs="Arial"/>
          <w:color w:val="000000"/>
          <w:sz w:val="22"/>
          <w:szCs w:val="22"/>
        </w:rPr>
        <w:t xml:space="preserve"> </w:t>
      </w:r>
      <w:r w:rsidRPr="002A6B97">
        <w:rPr>
          <w:rFonts w:ascii="Cambria" w:hAnsi="Cambria" w:cs="Arial"/>
          <w:color w:val="000000"/>
          <w:sz w:val="22"/>
          <w:szCs w:val="22"/>
        </w:rPr>
        <w:t>śródroczne i roczne oceny klasyfikacyjne z poszczególnych zajęć edukacyjnych i klasyfikacyjna ocena zachowania ucznia ustalona przez wychowawcę nie może być uchylona ani zmieniona decyzją administracyjną.</w:t>
      </w:r>
    </w:p>
    <w:p w:rsidR="00B03105" w:rsidRPr="002A6B97" w:rsidRDefault="00B03105" w:rsidP="00B03105">
      <w:pPr>
        <w:pStyle w:val="Obszartekstu"/>
        <w:tabs>
          <w:tab w:val="left" w:pos="284"/>
        </w:tabs>
        <w:suppressAutoHyphens/>
        <w:ind w:firstLine="567"/>
        <w:jc w:val="both"/>
        <w:rPr>
          <w:rFonts w:ascii="Cambria" w:hAnsi="Cambria" w:cs="Arial"/>
          <w:sz w:val="22"/>
          <w:szCs w:val="22"/>
        </w:rPr>
      </w:pPr>
    </w:p>
    <w:p w:rsidR="00B03105" w:rsidRPr="002A6B97" w:rsidRDefault="00B03105" w:rsidP="007F7A81">
      <w:pPr>
        <w:pStyle w:val="Obszartekstu"/>
        <w:numPr>
          <w:ilvl w:val="0"/>
          <w:numId w:val="132"/>
        </w:numPr>
        <w:tabs>
          <w:tab w:val="left" w:pos="426"/>
        </w:tabs>
        <w:suppressAutoHyphens/>
        <w:ind w:left="0" w:firstLine="567"/>
        <w:jc w:val="both"/>
        <w:rPr>
          <w:rFonts w:ascii="Cambria" w:hAnsi="Cambria" w:cs="Arial"/>
          <w:sz w:val="22"/>
          <w:szCs w:val="22"/>
        </w:rPr>
      </w:pPr>
      <w:r w:rsidRPr="002A6B97">
        <w:rPr>
          <w:rFonts w:ascii="Cambria" w:hAnsi="Cambria" w:cs="Arial"/>
          <w:sz w:val="22"/>
          <w:szCs w:val="22"/>
        </w:rPr>
        <w:t>W przypadku przedmiotu nauczanego w danym roku szkolnym tylko w pierwszym okresie ocena śródroczna staje się oceną roczną.</w:t>
      </w:r>
    </w:p>
    <w:p w:rsidR="00B03105" w:rsidRPr="002A6B97" w:rsidRDefault="00B03105" w:rsidP="00B03105">
      <w:pPr>
        <w:pStyle w:val="Obszartekstu"/>
        <w:tabs>
          <w:tab w:val="left" w:pos="426"/>
        </w:tabs>
        <w:suppressAutoHyphens/>
        <w:ind w:firstLine="567"/>
        <w:jc w:val="both"/>
        <w:rPr>
          <w:rFonts w:ascii="Cambria" w:hAnsi="Cambria" w:cs="Arial"/>
          <w:sz w:val="22"/>
          <w:szCs w:val="22"/>
        </w:rPr>
      </w:pPr>
    </w:p>
    <w:p w:rsidR="00B03105" w:rsidRPr="002A6B97" w:rsidRDefault="00B03105" w:rsidP="007F7A81">
      <w:pPr>
        <w:pStyle w:val="Obszartekstu"/>
        <w:numPr>
          <w:ilvl w:val="0"/>
          <w:numId w:val="132"/>
        </w:numPr>
        <w:tabs>
          <w:tab w:val="left" w:pos="426"/>
        </w:tabs>
        <w:suppressAutoHyphens/>
        <w:ind w:left="0" w:firstLine="567"/>
        <w:jc w:val="both"/>
        <w:rPr>
          <w:rFonts w:ascii="Cambria" w:hAnsi="Cambria" w:cs="Arial"/>
          <w:sz w:val="22"/>
          <w:szCs w:val="22"/>
        </w:rPr>
      </w:pPr>
      <w:r w:rsidRPr="002A6B97">
        <w:rPr>
          <w:rFonts w:ascii="Cambria" w:hAnsi="Cambria" w:cs="Arial"/>
          <w:sz w:val="22"/>
          <w:szCs w:val="22"/>
        </w:rPr>
        <w:t>W przypadku, gdy zajęcia edukacyjne prowadzone są przez więcej niż jednego nauczyciela, ocena wystawiana jest przez wszystkich nauczycieli uczących danego przedmiotu.</w:t>
      </w:r>
    </w:p>
    <w:p w:rsidR="00B03105" w:rsidRPr="002A6B97" w:rsidRDefault="00B03105" w:rsidP="00B03105">
      <w:pPr>
        <w:pStyle w:val="Obszartekstu"/>
        <w:tabs>
          <w:tab w:val="left" w:pos="284"/>
        </w:tabs>
        <w:suppressAutoHyphens/>
        <w:ind w:firstLine="567"/>
        <w:jc w:val="both"/>
        <w:rPr>
          <w:rFonts w:ascii="Cambria" w:hAnsi="Cambria" w:cs="Arial"/>
          <w:sz w:val="22"/>
          <w:szCs w:val="22"/>
        </w:rPr>
      </w:pPr>
    </w:p>
    <w:p w:rsidR="00B03105" w:rsidRPr="002A6B97" w:rsidRDefault="00B03105" w:rsidP="007F7A81">
      <w:pPr>
        <w:pStyle w:val="Obszartekstu"/>
        <w:numPr>
          <w:ilvl w:val="0"/>
          <w:numId w:val="132"/>
        </w:numPr>
        <w:tabs>
          <w:tab w:val="left" w:pos="567"/>
        </w:tabs>
        <w:suppressAutoHyphens/>
        <w:ind w:left="0" w:firstLine="567"/>
        <w:jc w:val="both"/>
        <w:rPr>
          <w:rFonts w:ascii="Cambria" w:hAnsi="Cambria" w:cs="Arial"/>
          <w:sz w:val="22"/>
          <w:szCs w:val="22"/>
        </w:rPr>
      </w:pPr>
      <w:r w:rsidRPr="002A6B97">
        <w:rPr>
          <w:rFonts w:ascii="Cambria" w:hAnsi="Cambria" w:cs="Arial"/>
          <w:sz w:val="22"/>
          <w:szCs w:val="22"/>
        </w:rPr>
        <w:t>O osiągnięciach i postępach, uczniowie i ich rodzice (prawni opiekunowie) są informowani na zebraniach ogólnych i indywidualnych, w postaci komentarza ustnego lub pisemnego do oceny bieżącej lub śródrocznej.</w:t>
      </w:r>
    </w:p>
    <w:p w:rsidR="00B03105" w:rsidRPr="002A6B97" w:rsidRDefault="00B03105" w:rsidP="00B03105">
      <w:pPr>
        <w:pStyle w:val="Standard"/>
        <w:tabs>
          <w:tab w:val="left" w:pos="793"/>
        </w:tabs>
        <w:jc w:val="both"/>
        <w:rPr>
          <w:rFonts w:ascii="Cambria" w:hAnsi="Cambria" w:cs="Arial"/>
          <w:b/>
          <w:sz w:val="22"/>
          <w:szCs w:val="22"/>
        </w:rPr>
      </w:pPr>
    </w:p>
    <w:p w:rsidR="00B03105" w:rsidRPr="002A6B97" w:rsidRDefault="003D772F" w:rsidP="00B43B30">
      <w:pPr>
        <w:pStyle w:val="Standard"/>
        <w:tabs>
          <w:tab w:val="left" w:pos="0"/>
        </w:tabs>
        <w:jc w:val="both"/>
        <w:rPr>
          <w:rFonts w:ascii="Cambria" w:hAnsi="Cambria" w:cs="Arial"/>
          <w:sz w:val="22"/>
          <w:szCs w:val="22"/>
        </w:rPr>
      </w:pPr>
      <w:r>
        <w:rPr>
          <w:rFonts w:ascii="Cambria" w:hAnsi="Cambria" w:cs="Arial"/>
          <w:b/>
          <w:sz w:val="22"/>
          <w:szCs w:val="22"/>
        </w:rPr>
        <w:t>§ 125</w:t>
      </w:r>
      <w:r w:rsidR="00B03105" w:rsidRPr="002A6B97">
        <w:rPr>
          <w:rFonts w:ascii="Cambria" w:hAnsi="Cambria" w:cs="Arial"/>
          <w:b/>
          <w:sz w:val="22"/>
          <w:szCs w:val="22"/>
        </w:rPr>
        <w:t xml:space="preserve">. 1. </w:t>
      </w:r>
      <w:r w:rsidR="00B03105" w:rsidRPr="002A6B97">
        <w:rPr>
          <w:rFonts w:ascii="Cambria" w:hAnsi="Cambria" w:cs="Arial"/>
          <w:sz w:val="22"/>
          <w:szCs w:val="22"/>
        </w:rPr>
        <w:t>Przed rocznym zebraniem rady pedagogicznej poszczególni nauczyciele są zobowiązani poinformować ucznia i jego rodziców (prawnych opiekunów) o przewidywanych dla niego rocznych ocenach klasyfikacyjnych</w:t>
      </w:r>
      <w:r w:rsidR="0017665F" w:rsidRPr="002A6B97">
        <w:rPr>
          <w:rFonts w:ascii="Cambria" w:hAnsi="Cambria" w:cs="Arial"/>
          <w:sz w:val="22"/>
          <w:szCs w:val="22"/>
        </w:rPr>
        <w:t xml:space="preserve"> z zajęć edukacyjnych</w:t>
      </w:r>
      <w:r w:rsidR="002A6B97">
        <w:rPr>
          <w:rFonts w:ascii="Cambria" w:hAnsi="Cambria" w:cs="Arial"/>
          <w:sz w:val="22"/>
          <w:szCs w:val="22"/>
        </w:rPr>
        <w:t xml:space="preserve"> </w:t>
      </w:r>
      <w:r w:rsidR="00B03105" w:rsidRPr="002A6B97">
        <w:rPr>
          <w:rFonts w:ascii="Cambria" w:hAnsi="Cambria" w:cs="Arial"/>
          <w:sz w:val="22"/>
          <w:szCs w:val="22"/>
        </w:rPr>
        <w:t>na 1 miesiąc</w:t>
      </w:r>
      <w:r w:rsidR="0017665F" w:rsidRPr="002A6B97">
        <w:rPr>
          <w:rFonts w:ascii="Cambria" w:hAnsi="Cambria" w:cs="Arial"/>
          <w:sz w:val="22"/>
          <w:szCs w:val="22"/>
        </w:rPr>
        <w:t xml:space="preserve"> przed wystawieniem oceny</w:t>
      </w:r>
      <w:r w:rsidR="00B03105" w:rsidRPr="002A6B97">
        <w:rPr>
          <w:rFonts w:ascii="Cambria" w:hAnsi="Cambria" w:cs="Arial"/>
          <w:sz w:val="22"/>
          <w:szCs w:val="22"/>
        </w:rPr>
        <w:t xml:space="preserve">. </w:t>
      </w:r>
    </w:p>
    <w:p w:rsidR="00B03105" w:rsidRPr="002A6B97" w:rsidRDefault="003D772F" w:rsidP="00B43B30">
      <w:pPr>
        <w:pStyle w:val="Standard"/>
        <w:jc w:val="both"/>
        <w:rPr>
          <w:rFonts w:ascii="Cambria" w:hAnsi="Cambria" w:cs="Arial"/>
          <w:b/>
          <w:bCs/>
          <w:sz w:val="22"/>
          <w:szCs w:val="22"/>
        </w:rPr>
      </w:pPr>
      <w:r>
        <w:rPr>
          <w:rFonts w:ascii="Cambria" w:hAnsi="Cambria" w:cs="Arial"/>
          <w:b/>
          <w:bCs/>
          <w:sz w:val="22"/>
          <w:szCs w:val="22"/>
        </w:rPr>
        <w:t>§ 126</w:t>
      </w:r>
      <w:r w:rsidR="00B03105" w:rsidRPr="002A6B97">
        <w:rPr>
          <w:rFonts w:ascii="Cambria" w:hAnsi="Cambria" w:cs="Arial"/>
          <w:b/>
          <w:bCs/>
          <w:sz w:val="22"/>
          <w:szCs w:val="22"/>
        </w:rPr>
        <w:t xml:space="preserve">. </w:t>
      </w:r>
      <w:r w:rsidR="00B03105" w:rsidRPr="002A6B97">
        <w:rPr>
          <w:rFonts w:ascii="Cambria" w:hAnsi="Cambria" w:cs="Arial"/>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D22303" w:rsidRPr="002A6B97" w:rsidRDefault="00D22303" w:rsidP="00B03105">
      <w:pPr>
        <w:pStyle w:val="Standard"/>
        <w:ind w:firstLine="567"/>
        <w:jc w:val="both"/>
        <w:rPr>
          <w:rFonts w:ascii="Cambria" w:hAnsi="Cambria" w:cs="Arial"/>
          <w:b/>
          <w:bCs/>
          <w:sz w:val="22"/>
          <w:szCs w:val="22"/>
        </w:rPr>
      </w:pPr>
    </w:p>
    <w:p w:rsidR="00B03105" w:rsidRPr="002A6B97" w:rsidRDefault="00B03105" w:rsidP="00B43B30">
      <w:pPr>
        <w:pStyle w:val="Standard"/>
        <w:spacing w:line="100" w:lineRule="atLeast"/>
        <w:jc w:val="both"/>
        <w:rPr>
          <w:rFonts w:ascii="Cambria" w:hAnsi="Cambria" w:cs="Arial"/>
          <w:b/>
          <w:sz w:val="22"/>
          <w:szCs w:val="22"/>
        </w:rPr>
      </w:pPr>
      <w:r w:rsidRPr="002A6B97">
        <w:rPr>
          <w:rFonts w:ascii="Cambria" w:hAnsi="Cambria" w:cs="Arial"/>
          <w:b/>
          <w:sz w:val="22"/>
          <w:szCs w:val="22"/>
        </w:rPr>
        <w:t>§ 1</w:t>
      </w:r>
      <w:r w:rsidR="003D772F">
        <w:rPr>
          <w:rFonts w:ascii="Cambria" w:hAnsi="Cambria" w:cs="Arial"/>
          <w:b/>
          <w:sz w:val="22"/>
          <w:szCs w:val="22"/>
        </w:rPr>
        <w:t>27</w:t>
      </w:r>
      <w:r w:rsidRPr="002A6B97">
        <w:rPr>
          <w:rFonts w:ascii="Cambria" w:hAnsi="Cambria" w:cs="Arial"/>
          <w:b/>
          <w:sz w:val="22"/>
          <w:szCs w:val="22"/>
        </w:rPr>
        <w:t xml:space="preserve">. </w:t>
      </w:r>
      <w:r w:rsidRPr="002A6B97">
        <w:rPr>
          <w:rFonts w:ascii="Cambria" w:hAnsi="Cambria" w:cs="Arial"/>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03105" w:rsidRPr="002A6B97" w:rsidRDefault="00B03105" w:rsidP="00B03105">
      <w:pPr>
        <w:pStyle w:val="Tekstpodstawowy"/>
        <w:rPr>
          <w:rFonts w:ascii="Cambria" w:hAnsi="Cambria" w:cs="Arial"/>
          <w:color w:val="000000"/>
          <w:sz w:val="22"/>
          <w:szCs w:val="22"/>
        </w:rPr>
      </w:pPr>
      <w:r w:rsidRPr="002A6B97">
        <w:rPr>
          <w:rFonts w:ascii="Cambria" w:hAnsi="Cambria" w:cs="Arial"/>
          <w:color w:val="000000"/>
          <w:sz w:val="22"/>
          <w:szCs w:val="22"/>
        </w:rPr>
        <w:t xml:space="preserve"> </w:t>
      </w:r>
    </w:p>
    <w:p w:rsidR="00B03105" w:rsidRPr="002A6B97" w:rsidRDefault="00B43B30" w:rsidP="00271B34">
      <w:pPr>
        <w:pStyle w:val="Standard"/>
        <w:tabs>
          <w:tab w:val="left" w:pos="709"/>
        </w:tabs>
        <w:suppressAutoHyphens/>
        <w:jc w:val="both"/>
        <w:rPr>
          <w:rFonts w:ascii="Cambria" w:hAnsi="Cambria" w:cs="Arial"/>
          <w:sz w:val="22"/>
          <w:szCs w:val="22"/>
        </w:rPr>
      </w:pPr>
      <w:r>
        <w:rPr>
          <w:rFonts w:ascii="Cambria" w:hAnsi="Cambria" w:cs="Arial"/>
          <w:b/>
          <w:color w:val="FF0000"/>
          <w:sz w:val="22"/>
          <w:szCs w:val="22"/>
        </w:rPr>
        <w:t xml:space="preserve"> </w:t>
      </w:r>
      <w:r w:rsidR="003D772F">
        <w:rPr>
          <w:rFonts w:ascii="Cambria" w:hAnsi="Cambria" w:cs="Arial"/>
          <w:b/>
          <w:sz w:val="22"/>
          <w:szCs w:val="22"/>
        </w:rPr>
        <w:t>§ 128</w:t>
      </w:r>
      <w:r w:rsidR="00B03105" w:rsidRPr="002A6B97">
        <w:rPr>
          <w:rFonts w:ascii="Cambria" w:hAnsi="Cambria" w:cs="Arial"/>
          <w:b/>
          <w:sz w:val="22"/>
          <w:szCs w:val="22"/>
        </w:rPr>
        <w:t>.</w:t>
      </w:r>
      <w:r w:rsidR="00B03105" w:rsidRPr="002A6B97">
        <w:rPr>
          <w:rFonts w:ascii="Cambria" w:hAnsi="Cambria" w:cs="Arial"/>
          <w:sz w:val="22"/>
          <w:szCs w:val="22"/>
        </w:rPr>
        <w:t xml:space="preserve"> Uczeń lub jego rodzice (prawni opiekunowie) mogą zgłosić zastrzeżenia do dyrektora szkoły, jeśli uznają, że roczna ocena klasyfikacyjna z zajęć edukacyjnych została ustalona niezgodnie z przepisami prawa dotyczącymi trybu ustalania tej oceny.</w:t>
      </w:r>
      <w:r w:rsidR="002A6B97">
        <w:rPr>
          <w:rFonts w:ascii="Cambria" w:hAnsi="Cambria" w:cs="Arial"/>
          <w:sz w:val="22"/>
          <w:szCs w:val="22"/>
        </w:rPr>
        <w:t xml:space="preserve"> </w:t>
      </w:r>
      <w:r w:rsidR="00B03105" w:rsidRPr="002A6B97">
        <w:rPr>
          <w:rFonts w:ascii="Cambria" w:hAnsi="Cambria" w:cs="Arial"/>
          <w:sz w:val="22"/>
          <w:szCs w:val="22"/>
        </w:rPr>
        <w:t>Zastrzeżenia mogą być zgłoszone w terminie 2 dni roboczych od dnia zakończenia rocznych zajęć dydaktyczno</w:t>
      </w:r>
      <w:r w:rsidR="00FE5DF9">
        <w:rPr>
          <w:rFonts w:ascii="Cambria" w:hAnsi="Cambria" w:cs="Arial"/>
          <w:sz w:val="22"/>
          <w:szCs w:val="22"/>
        </w:rPr>
        <w:t>-</w:t>
      </w:r>
      <w:r w:rsidR="00B03105" w:rsidRPr="002A6B97">
        <w:rPr>
          <w:rFonts w:ascii="Cambria" w:hAnsi="Cambria" w:cs="Arial"/>
          <w:sz w:val="22"/>
          <w:szCs w:val="22"/>
        </w:rPr>
        <w:t xml:space="preserve">wychowawczych. </w:t>
      </w:r>
    </w:p>
    <w:p w:rsidR="00271B34" w:rsidRPr="002A6B97" w:rsidRDefault="00271B34" w:rsidP="00271B34">
      <w:pPr>
        <w:pStyle w:val="Standard"/>
        <w:tabs>
          <w:tab w:val="left" w:pos="709"/>
        </w:tabs>
        <w:suppressAutoHyphens/>
        <w:jc w:val="both"/>
        <w:rPr>
          <w:rFonts w:ascii="Cambria" w:hAnsi="Cambria" w:cs="Arial"/>
        </w:rPr>
      </w:pPr>
    </w:p>
    <w:p w:rsidR="00B03105" w:rsidRPr="002A6B97" w:rsidRDefault="009B4184" w:rsidP="00B43B30">
      <w:pPr>
        <w:tabs>
          <w:tab w:val="left" w:pos="851"/>
        </w:tabs>
        <w:autoSpaceDE w:val="0"/>
        <w:autoSpaceDN w:val="0"/>
        <w:adjustRightInd w:val="0"/>
        <w:jc w:val="both"/>
        <w:rPr>
          <w:rFonts w:ascii="Cambria" w:hAnsi="Cambria" w:cs="Arial"/>
          <w:b/>
          <w:bCs/>
        </w:rPr>
      </w:pPr>
      <w:r w:rsidRPr="002A6B97">
        <w:rPr>
          <w:rFonts w:ascii="Cambria" w:hAnsi="Cambria" w:cs="Arial"/>
          <w:b/>
          <w:bCs/>
        </w:rPr>
        <w:t xml:space="preserve">§ </w:t>
      </w:r>
      <w:r w:rsidR="003D772F">
        <w:rPr>
          <w:rFonts w:ascii="Cambria" w:hAnsi="Cambria" w:cs="Arial"/>
          <w:b/>
          <w:bCs/>
        </w:rPr>
        <w:t>129</w:t>
      </w:r>
      <w:r w:rsidR="00912EFD" w:rsidRPr="002A6B97">
        <w:rPr>
          <w:rFonts w:ascii="Cambria" w:hAnsi="Cambria" w:cs="Arial"/>
          <w:b/>
          <w:bCs/>
        </w:rPr>
        <w:t>.</w:t>
      </w:r>
      <w:r w:rsidR="002A6B97">
        <w:rPr>
          <w:rFonts w:ascii="Cambria" w:hAnsi="Cambria" w:cs="Arial"/>
          <w:b/>
          <w:bCs/>
        </w:rPr>
        <w:t xml:space="preserve"> </w:t>
      </w:r>
      <w:r w:rsidR="00B03105" w:rsidRPr="002A6B97">
        <w:rPr>
          <w:rFonts w:ascii="Cambria" w:hAnsi="Cambria" w:cs="Arial"/>
          <w:b/>
          <w:bCs/>
        </w:rPr>
        <w:t>Tryb i warunki uzyskania wyższej niż przewidywana rocznej oceny z zajęć edukacyjnych.</w:t>
      </w:r>
    </w:p>
    <w:p w:rsidR="00B03105" w:rsidRPr="002A6B97" w:rsidRDefault="00B03105" w:rsidP="00B03105">
      <w:pPr>
        <w:tabs>
          <w:tab w:val="left" w:pos="851"/>
        </w:tabs>
        <w:autoSpaceDE w:val="0"/>
        <w:autoSpaceDN w:val="0"/>
        <w:adjustRightInd w:val="0"/>
        <w:ind w:firstLine="567"/>
        <w:rPr>
          <w:rFonts w:ascii="Cambria" w:hAnsi="Cambria" w:cs="Arial"/>
          <w:b/>
          <w:bCs/>
        </w:rPr>
      </w:pPr>
      <w:r w:rsidRPr="002A6B97">
        <w:rPr>
          <w:rFonts w:ascii="Cambria" w:hAnsi="Cambria" w:cs="Arial"/>
          <w:b/>
          <w:bCs/>
        </w:rPr>
        <w:t xml:space="preserve"> </w:t>
      </w: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1</w:t>
      </w:r>
      <w:r w:rsidRPr="002A6B97">
        <w:rPr>
          <w:rFonts w:ascii="Cambria" w:hAnsi="Cambria" w:cs="Arial"/>
        </w:rPr>
        <w:t>. Za</w:t>
      </w:r>
      <w:r w:rsidR="002A6B97">
        <w:rPr>
          <w:rFonts w:ascii="Cambria" w:hAnsi="Cambria" w:cs="Arial"/>
        </w:rPr>
        <w:t xml:space="preserve"> </w:t>
      </w:r>
      <w:r w:rsidRPr="002A6B97">
        <w:rPr>
          <w:rFonts w:ascii="Cambria" w:hAnsi="Cambria" w:cs="Arial"/>
        </w:rPr>
        <w:t>przewidywaną</w:t>
      </w:r>
      <w:r w:rsidR="002A6B97">
        <w:rPr>
          <w:rFonts w:ascii="Cambria" w:hAnsi="Cambria" w:cs="Arial"/>
        </w:rPr>
        <w:t xml:space="preserve"> </w:t>
      </w:r>
      <w:r w:rsidRPr="002A6B97">
        <w:rPr>
          <w:rFonts w:ascii="Cambria" w:hAnsi="Cambria" w:cs="Arial"/>
        </w:rPr>
        <w:t>ocenę</w:t>
      </w:r>
      <w:r w:rsidR="002A6B97">
        <w:rPr>
          <w:rFonts w:ascii="Cambria" w:hAnsi="Cambria" w:cs="Arial"/>
        </w:rPr>
        <w:t xml:space="preserve"> </w:t>
      </w:r>
      <w:r w:rsidRPr="002A6B97">
        <w:rPr>
          <w:rFonts w:ascii="Cambria" w:hAnsi="Cambria" w:cs="Arial"/>
        </w:rPr>
        <w:t>roczną</w:t>
      </w:r>
      <w:r w:rsidR="002A6B97">
        <w:rPr>
          <w:rFonts w:ascii="Cambria" w:hAnsi="Cambria" w:cs="Arial"/>
        </w:rPr>
        <w:t xml:space="preserve"> </w:t>
      </w:r>
      <w:r w:rsidRPr="002A6B97">
        <w:rPr>
          <w:rFonts w:ascii="Cambria" w:hAnsi="Cambria" w:cs="Arial"/>
        </w:rPr>
        <w:t>przyjmuje</w:t>
      </w:r>
      <w:r w:rsidR="002A6B97">
        <w:rPr>
          <w:rFonts w:ascii="Cambria" w:hAnsi="Cambria" w:cs="Arial"/>
        </w:rPr>
        <w:t xml:space="preserve"> </w:t>
      </w:r>
      <w:r w:rsidRPr="002A6B97">
        <w:rPr>
          <w:rFonts w:ascii="Cambria" w:hAnsi="Cambria" w:cs="Arial"/>
        </w:rPr>
        <w:t>się</w:t>
      </w:r>
      <w:r w:rsidR="002A6B97">
        <w:rPr>
          <w:rFonts w:ascii="Cambria" w:hAnsi="Cambria" w:cs="Arial"/>
        </w:rPr>
        <w:t xml:space="preserve"> </w:t>
      </w:r>
      <w:r w:rsidRPr="002A6B97">
        <w:rPr>
          <w:rFonts w:ascii="Cambria" w:hAnsi="Cambria" w:cs="Arial"/>
        </w:rPr>
        <w:t>ocenę</w:t>
      </w:r>
      <w:r w:rsidR="002A6B97">
        <w:rPr>
          <w:rFonts w:ascii="Cambria" w:hAnsi="Cambria" w:cs="Arial"/>
        </w:rPr>
        <w:t xml:space="preserve"> </w:t>
      </w:r>
      <w:r w:rsidRPr="002A6B97">
        <w:rPr>
          <w:rFonts w:ascii="Cambria" w:hAnsi="Cambria" w:cs="Arial"/>
        </w:rPr>
        <w:t>zaproponowaną</w:t>
      </w:r>
      <w:r w:rsidR="002A6B97">
        <w:rPr>
          <w:rFonts w:ascii="Cambria" w:hAnsi="Cambria" w:cs="Arial"/>
        </w:rPr>
        <w:t xml:space="preserve"> </w:t>
      </w:r>
      <w:r w:rsidRPr="002A6B97">
        <w:rPr>
          <w:rFonts w:ascii="Cambria" w:hAnsi="Cambria" w:cs="Arial"/>
        </w:rPr>
        <w:t>przez nauczyciela</w:t>
      </w:r>
      <w:r w:rsidR="002A6B97">
        <w:rPr>
          <w:rFonts w:ascii="Cambria" w:hAnsi="Cambria" w:cs="Arial"/>
        </w:rPr>
        <w:t xml:space="preserve"> </w:t>
      </w:r>
      <w:r w:rsidRPr="002A6B97">
        <w:rPr>
          <w:rFonts w:ascii="Cambria" w:hAnsi="Cambria" w:cs="Arial"/>
        </w:rPr>
        <w:t>zgodnie</w:t>
      </w:r>
      <w:r w:rsidR="002A6B97">
        <w:rPr>
          <w:rFonts w:ascii="Cambria" w:hAnsi="Cambria" w:cs="Arial"/>
        </w:rPr>
        <w:t xml:space="preserve"> </w:t>
      </w:r>
      <w:r w:rsidRPr="002A6B97">
        <w:rPr>
          <w:rFonts w:ascii="Cambria" w:hAnsi="Cambria" w:cs="Arial"/>
        </w:rPr>
        <w:t>z terminem ustalonym w statucie Szkoły.</w:t>
      </w:r>
      <w:r w:rsidR="002A6B97">
        <w:rPr>
          <w:rFonts w:ascii="Cambria" w:hAnsi="Cambria" w:cs="Arial"/>
        </w:rPr>
        <w:t xml:space="preserve"> </w:t>
      </w:r>
    </w:p>
    <w:p w:rsidR="00B03105" w:rsidRPr="002A6B97" w:rsidRDefault="00B03105" w:rsidP="00B03105">
      <w:pPr>
        <w:tabs>
          <w:tab w:val="left" w:pos="851"/>
        </w:tabs>
        <w:autoSpaceDE w:val="0"/>
        <w:autoSpaceDN w:val="0"/>
        <w:adjustRightInd w:val="0"/>
        <w:ind w:left="284" w:firstLine="567"/>
        <w:jc w:val="both"/>
        <w:rPr>
          <w:rFonts w:ascii="Cambria" w:hAnsi="Cambria" w:cs="Arial"/>
        </w:rPr>
      </w:pP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 xml:space="preserve"> 2</w:t>
      </w:r>
      <w:r w:rsidRPr="002A6B97">
        <w:rPr>
          <w:rFonts w:ascii="Cambria" w:hAnsi="Cambria" w:cs="Arial"/>
        </w:rPr>
        <w:t>. Uczeń</w:t>
      </w:r>
      <w:r w:rsidR="002A6B97">
        <w:rPr>
          <w:rFonts w:ascii="Cambria" w:hAnsi="Cambria" w:cs="Arial"/>
        </w:rPr>
        <w:t xml:space="preserve"> </w:t>
      </w:r>
      <w:r w:rsidRPr="002A6B97">
        <w:rPr>
          <w:rFonts w:ascii="Cambria" w:hAnsi="Cambria" w:cs="Arial"/>
        </w:rPr>
        <w:t>może</w:t>
      </w:r>
      <w:r w:rsidR="002A6B97">
        <w:rPr>
          <w:rFonts w:ascii="Cambria" w:hAnsi="Cambria" w:cs="Arial"/>
        </w:rPr>
        <w:t xml:space="preserve"> </w:t>
      </w:r>
      <w:r w:rsidRPr="002A6B97">
        <w:rPr>
          <w:rFonts w:ascii="Cambria" w:hAnsi="Cambria" w:cs="Arial"/>
        </w:rPr>
        <w:t>ubiegać</w:t>
      </w:r>
      <w:r w:rsidR="002A6B97">
        <w:rPr>
          <w:rFonts w:ascii="Cambria" w:hAnsi="Cambria" w:cs="Arial"/>
        </w:rPr>
        <w:t xml:space="preserve"> </w:t>
      </w:r>
      <w:r w:rsidRPr="002A6B97">
        <w:rPr>
          <w:rFonts w:ascii="Cambria" w:hAnsi="Cambria" w:cs="Arial"/>
        </w:rPr>
        <w:t>się</w:t>
      </w:r>
      <w:r w:rsidR="002A6B97">
        <w:rPr>
          <w:rFonts w:ascii="Cambria" w:hAnsi="Cambria" w:cs="Arial"/>
        </w:rPr>
        <w:t xml:space="preserve"> </w:t>
      </w:r>
      <w:r w:rsidRPr="002A6B97">
        <w:rPr>
          <w:rFonts w:ascii="Cambria" w:hAnsi="Cambria" w:cs="Arial"/>
        </w:rPr>
        <w:t>o</w:t>
      </w:r>
      <w:r w:rsidR="002A6B97">
        <w:rPr>
          <w:rFonts w:ascii="Cambria" w:hAnsi="Cambria" w:cs="Arial"/>
        </w:rPr>
        <w:t xml:space="preserve"> </w:t>
      </w:r>
      <w:r w:rsidRPr="002A6B97">
        <w:rPr>
          <w:rFonts w:ascii="Cambria" w:hAnsi="Cambria" w:cs="Arial"/>
        </w:rPr>
        <w:t>podwyższenie</w:t>
      </w:r>
      <w:r w:rsidR="002A6B97">
        <w:rPr>
          <w:rFonts w:ascii="Cambria" w:hAnsi="Cambria" w:cs="Arial"/>
        </w:rPr>
        <w:t xml:space="preserve"> </w:t>
      </w:r>
      <w:r w:rsidRPr="002A6B97">
        <w:rPr>
          <w:rFonts w:ascii="Cambria" w:hAnsi="Cambria" w:cs="Arial"/>
        </w:rPr>
        <w:t>przewidywanej</w:t>
      </w:r>
      <w:r w:rsidR="002A6B97">
        <w:rPr>
          <w:rFonts w:ascii="Cambria" w:hAnsi="Cambria" w:cs="Arial"/>
        </w:rPr>
        <w:t xml:space="preserve"> </w:t>
      </w:r>
      <w:r w:rsidRPr="002A6B97">
        <w:rPr>
          <w:rFonts w:ascii="Cambria" w:hAnsi="Cambria" w:cs="Arial"/>
        </w:rPr>
        <w:t>oceny</w:t>
      </w:r>
      <w:r w:rsidR="002A6B97">
        <w:rPr>
          <w:rFonts w:ascii="Cambria" w:hAnsi="Cambria" w:cs="Arial"/>
        </w:rPr>
        <w:t xml:space="preserve"> </w:t>
      </w:r>
      <w:r w:rsidRPr="002A6B97">
        <w:rPr>
          <w:rFonts w:ascii="Cambria" w:hAnsi="Cambria" w:cs="Arial"/>
        </w:rPr>
        <w:t>tylko</w:t>
      </w:r>
      <w:r w:rsidR="002A6B97">
        <w:rPr>
          <w:rFonts w:ascii="Cambria" w:hAnsi="Cambria" w:cs="Arial"/>
        </w:rPr>
        <w:t xml:space="preserve"> </w:t>
      </w:r>
      <w:r w:rsidRPr="002A6B97">
        <w:rPr>
          <w:rFonts w:ascii="Cambria" w:hAnsi="Cambria" w:cs="Arial"/>
        </w:rPr>
        <w:t>o</w:t>
      </w:r>
      <w:r w:rsidR="002A6B97">
        <w:rPr>
          <w:rFonts w:ascii="Cambria" w:hAnsi="Cambria" w:cs="Arial"/>
        </w:rPr>
        <w:t xml:space="preserve"> </w:t>
      </w:r>
      <w:r w:rsidRPr="002A6B97">
        <w:rPr>
          <w:rFonts w:ascii="Cambria" w:hAnsi="Cambria" w:cs="Arial"/>
        </w:rPr>
        <w:t>jeden</w:t>
      </w:r>
      <w:r w:rsidR="002A6B97">
        <w:rPr>
          <w:rFonts w:ascii="Cambria" w:hAnsi="Cambria" w:cs="Arial"/>
        </w:rPr>
        <w:t xml:space="preserve"> </w:t>
      </w:r>
      <w:r w:rsidRPr="002A6B97">
        <w:rPr>
          <w:rFonts w:ascii="Cambria" w:hAnsi="Cambria" w:cs="Arial"/>
        </w:rPr>
        <w:t>stopień</w:t>
      </w:r>
      <w:r w:rsidR="000964D5">
        <w:rPr>
          <w:rFonts w:ascii="Cambria" w:hAnsi="Cambria" w:cs="Arial"/>
        </w:rPr>
        <w:br/>
      </w:r>
      <w:r w:rsidRPr="002A6B97">
        <w:rPr>
          <w:rFonts w:ascii="Cambria" w:hAnsi="Cambria" w:cs="Arial"/>
        </w:rPr>
        <w:t>i</w:t>
      </w:r>
      <w:r w:rsidR="002A6B97">
        <w:rPr>
          <w:rFonts w:ascii="Cambria" w:hAnsi="Cambria" w:cs="Arial"/>
        </w:rPr>
        <w:t xml:space="preserve"> </w:t>
      </w:r>
      <w:r w:rsidRPr="002A6B97">
        <w:rPr>
          <w:rFonts w:ascii="Cambria" w:hAnsi="Cambria" w:cs="Arial"/>
        </w:rPr>
        <w:t>tylko</w:t>
      </w:r>
      <w:r w:rsidR="002A6B97">
        <w:rPr>
          <w:rFonts w:ascii="Cambria" w:hAnsi="Cambria" w:cs="Arial"/>
        </w:rPr>
        <w:t xml:space="preserve"> </w:t>
      </w:r>
      <w:r w:rsidRPr="002A6B97">
        <w:rPr>
          <w:rFonts w:ascii="Cambria" w:hAnsi="Cambria" w:cs="Arial"/>
        </w:rPr>
        <w:t>w</w:t>
      </w:r>
      <w:r w:rsidR="002A6B97">
        <w:rPr>
          <w:rFonts w:ascii="Cambria" w:hAnsi="Cambria" w:cs="Arial"/>
        </w:rPr>
        <w:t xml:space="preserve"> </w:t>
      </w:r>
      <w:r w:rsidRPr="002A6B97">
        <w:rPr>
          <w:rFonts w:ascii="Cambria" w:hAnsi="Cambria" w:cs="Arial"/>
        </w:rPr>
        <w:t>przypadku</w:t>
      </w:r>
      <w:r w:rsidR="002A6B97">
        <w:rPr>
          <w:rFonts w:ascii="Cambria" w:hAnsi="Cambria" w:cs="Arial"/>
        </w:rPr>
        <w:t xml:space="preserve"> </w:t>
      </w:r>
      <w:r w:rsidRPr="002A6B97">
        <w:rPr>
          <w:rFonts w:ascii="Cambria" w:hAnsi="Cambria" w:cs="Arial"/>
        </w:rPr>
        <w:t>gdy</w:t>
      </w:r>
      <w:r w:rsidR="002A6B97">
        <w:rPr>
          <w:rFonts w:ascii="Cambria" w:hAnsi="Cambria" w:cs="Arial"/>
        </w:rPr>
        <w:t xml:space="preserve"> </w:t>
      </w:r>
      <w:r w:rsidRPr="002A6B97">
        <w:rPr>
          <w:rFonts w:ascii="Cambria" w:hAnsi="Cambria" w:cs="Arial"/>
        </w:rPr>
        <w:t>co najmniej</w:t>
      </w:r>
      <w:r w:rsidR="002A6B97">
        <w:rPr>
          <w:rFonts w:ascii="Cambria" w:hAnsi="Cambria" w:cs="Arial"/>
        </w:rPr>
        <w:t xml:space="preserve"> </w:t>
      </w:r>
      <w:r w:rsidRPr="002A6B97">
        <w:rPr>
          <w:rFonts w:ascii="Cambria" w:hAnsi="Cambria" w:cs="Arial"/>
        </w:rPr>
        <w:t>połowa</w:t>
      </w:r>
      <w:r w:rsidR="002A6B97">
        <w:rPr>
          <w:rFonts w:ascii="Cambria" w:hAnsi="Cambria" w:cs="Arial"/>
        </w:rPr>
        <w:t xml:space="preserve"> </w:t>
      </w:r>
      <w:r w:rsidRPr="002A6B97">
        <w:rPr>
          <w:rFonts w:ascii="Cambria" w:hAnsi="Cambria" w:cs="Arial"/>
        </w:rPr>
        <w:t>uzyskanych</w:t>
      </w:r>
      <w:r w:rsidR="002A6B97">
        <w:rPr>
          <w:rFonts w:ascii="Cambria" w:hAnsi="Cambria" w:cs="Arial"/>
        </w:rPr>
        <w:t xml:space="preserve"> </w:t>
      </w:r>
      <w:r w:rsidRPr="002A6B97">
        <w:rPr>
          <w:rFonts w:ascii="Cambria" w:hAnsi="Cambria" w:cs="Arial"/>
        </w:rPr>
        <w:t>przez</w:t>
      </w:r>
      <w:r w:rsidR="002A6B97">
        <w:rPr>
          <w:rFonts w:ascii="Cambria" w:hAnsi="Cambria" w:cs="Arial"/>
        </w:rPr>
        <w:t xml:space="preserve"> </w:t>
      </w:r>
      <w:r w:rsidRPr="002A6B97">
        <w:rPr>
          <w:rFonts w:ascii="Cambria" w:hAnsi="Cambria" w:cs="Arial"/>
        </w:rPr>
        <w:t>niego</w:t>
      </w:r>
      <w:r w:rsidR="002A6B97">
        <w:rPr>
          <w:rFonts w:ascii="Cambria" w:hAnsi="Cambria" w:cs="Arial"/>
        </w:rPr>
        <w:t xml:space="preserve"> </w:t>
      </w:r>
      <w:r w:rsidRPr="002A6B97">
        <w:rPr>
          <w:rFonts w:ascii="Cambria" w:hAnsi="Cambria" w:cs="Arial"/>
        </w:rPr>
        <w:t>ocen</w:t>
      </w:r>
      <w:r w:rsidR="002A6B97">
        <w:rPr>
          <w:rFonts w:ascii="Cambria" w:hAnsi="Cambria" w:cs="Arial"/>
        </w:rPr>
        <w:t xml:space="preserve"> </w:t>
      </w:r>
      <w:r w:rsidRPr="002A6B97">
        <w:rPr>
          <w:rFonts w:ascii="Cambria" w:hAnsi="Cambria" w:cs="Arial"/>
        </w:rPr>
        <w:t>cząstkowych</w:t>
      </w:r>
      <w:r w:rsidR="002A6B97">
        <w:rPr>
          <w:rFonts w:ascii="Cambria" w:hAnsi="Cambria" w:cs="Arial"/>
        </w:rPr>
        <w:t xml:space="preserve"> </w:t>
      </w:r>
      <w:r w:rsidRPr="002A6B97">
        <w:rPr>
          <w:rFonts w:ascii="Cambria" w:hAnsi="Cambria" w:cs="Arial"/>
        </w:rPr>
        <w:t>jest</w:t>
      </w:r>
      <w:r w:rsidR="002A6B97">
        <w:rPr>
          <w:rFonts w:ascii="Cambria" w:hAnsi="Cambria" w:cs="Arial"/>
        </w:rPr>
        <w:t xml:space="preserve"> </w:t>
      </w:r>
      <w:r w:rsidRPr="002A6B97">
        <w:rPr>
          <w:rFonts w:ascii="Cambria" w:hAnsi="Cambria" w:cs="Arial"/>
        </w:rPr>
        <w:t>równa</w:t>
      </w:r>
      <w:r w:rsidR="002A6B97">
        <w:rPr>
          <w:rFonts w:ascii="Cambria" w:hAnsi="Cambria" w:cs="Arial"/>
        </w:rPr>
        <w:t xml:space="preserve"> </w:t>
      </w:r>
      <w:r w:rsidRPr="002A6B97">
        <w:rPr>
          <w:rFonts w:ascii="Cambria" w:hAnsi="Cambria" w:cs="Arial"/>
        </w:rPr>
        <w:t>ocenie, o</w:t>
      </w:r>
      <w:r w:rsidR="002A6B97">
        <w:rPr>
          <w:rFonts w:ascii="Cambria" w:hAnsi="Cambria" w:cs="Arial"/>
        </w:rPr>
        <w:t xml:space="preserve"> </w:t>
      </w:r>
      <w:r w:rsidRPr="002A6B97">
        <w:rPr>
          <w:rFonts w:ascii="Cambria" w:hAnsi="Cambria" w:cs="Arial"/>
        </w:rPr>
        <w:t>którą się</w:t>
      </w:r>
      <w:r w:rsidR="002A6B97">
        <w:rPr>
          <w:rFonts w:ascii="Cambria" w:hAnsi="Cambria" w:cs="Arial"/>
        </w:rPr>
        <w:t xml:space="preserve"> </w:t>
      </w:r>
      <w:r w:rsidRPr="002A6B97">
        <w:rPr>
          <w:rFonts w:ascii="Cambria" w:hAnsi="Cambria" w:cs="Arial"/>
        </w:rPr>
        <w:t xml:space="preserve">ubiega, lub od niej wyższa. </w:t>
      </w:r>
    </w:p>
    <w:p w:rsidR="00B03105" w:rsidRPr="002A6B97" w:rsidRDefault="00B03105" w:rsidP="00810C60">
      <w:pPr>
        <w:tabs>
          <w:tab w:val="left" w:pos="851"/>
        </w:tabs>
        <w:autoSpaceDE w:val="0"/>
        <w:autoSpaceDN w:val="0"/>
        <w:adjustRightInd w:val="0"/>
        <w:jc w:val="both"/>
        <w:rPr>
          <w:rFonts w:ascii="Cambria" w:hAnsi="Cambria" w:cs="Arial"/>
        </w:rPr>
      </w:pPr>
    </w:p>
    <w:p w:rsidR="00B03105" w:rsidRPr="002A6B97" w:rsidRDefault="00810C60"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3</w:t>
      </w:r>
      <w:r w:rsidR="00B03105" w:rsidRPr="002A6B97">
        <w:rPr>
          <w:rFonts w:ascii="Cambria" w:hAnsi="Cambria" w:cs="Arial"/>
        </w:rPr>
        <w:t xml:space="preserve">. Warunki ubiegania się o ocenę wyższą niż przewidywana: </w:t>
      </w:r>
    </w:p>
    <w:p w:rsidR="00B03105" w:rsidRPr="002A6B97" w:rsidRDefault="00B03105" w:rsidP="007F7A81">
      <w:pPr>
        <w:numPr>
          <w:ilvl w:val="0"/>
          <w:numId w:val="126"/>
        </w:numPr>
        <w:tabs>
          <w:tab w:val="clear" w:pos="1920"/>
          <w:tab w:val="left" w:pos="284"/>
          <w:tab w:val="left" w:pos="851"/>
        </w:tabs>
        <w:autoSpaceDE w:val="0"/>
        <w:autoSpaceDN w:val="0"/>
        <w:adjustRightInd w:val="0"/>
        <w:ind w:left="0" w:firstLine="0"/>
        <w:jc w:val="both"/>
        <w:rPr>
          <w:rFonts w:ascii="Cambria" w:hAnsi="Cambria" w:cs="Arial"/>
        </w:rPr>
      </w:pPr>
      <w:r w:rsidRPr="002A6B97">
        <w:rPr>
          <w:rFonts w:ascii="Cambria" w:hAnsi="Cambria" w:cs="Arial"/>
        </w:rPr>
        <w:t xml:space="preserve">frekwencja na zajęciach z danego przedmiotu nie niższa niż 80% (z wyjątkiem długotrwałej choroby); </w:t>
      </w:r>
    </w:p>
    <w:p w:rsidR="00B03105" w:rsidRPr="002A6B97" w:rsidRDefault="00B03105" w:rsidP="007F7A81">
      <w:pPr>
        <w:numPr>
          <w:ilvl w:val="0"/>
          <w:numId w:val="126"/>
        </w:numPr>
        <w:tabs>
          <w:tab w:val="clear" w:pos="1920"/>
          <w:tab w:val="left" w:pos="284"/>
          <w:tab w:val="left" w:pos="851"/>
        </w:tabs>
        <w:autoSpaceDE w:val="0"/>
        <w:autoSpaceDN w:val="0"/>
        <w:adjustRightInd w:val="0"/>
        <w:ind w:left="0" w:firstLine="0"/>
        <w:jc w:val="both"/>
        <w:rPr>
          <w:rFonts w:ascii="Cambria" w:hAnsi="Cambria" w:cs="Arial"/>
        </w:rPr>
      </w:pPr>
      <w:r w:rsidRPr="002A6B97">
        <w:rPr>
          <w:rFonts w:ascii="Cambria" w:hAnsi="Cambria" w:cs="Arial"/>
        </w:rPr>
        <w:t xml:space="preserve">usprawiedliwienie wszystkich nieobecności na zajęciach; </w:t>
      </w:r>
    </w:p>
    <w:p w:rsidR="00B03105" w:rsidRPr="002A6B97" w:rsidRDefault="00B03105" w:rsidP="007F7A81">
      <w:pPr>
        <w:numPr>
          <w:ilvl w:val="0"/>
          <w:numId w:val="126"/>
        </w:numPr>
        <w:tabs>
          <w:tab w:val="clear" w:pos="1920"/>
          <w:tab w:val="left" w:pos="284"/>
          <w:tab w:val="left" w:pos="851"/>
        </w:tabs>
        <w:autoSpaceDE w:val="0"/>
        <w:autoSpaceDN w:val="0"/>
        <w:adjustRightInd w:val="0"/>
        <w:ind w:left="0" w:firstLine="0"/>
        <w:jc w:val="both"/>
        <w:rPr>
          <w:rFonts w:ascii="Cambria" w:hAnsi="Cambria" w:cs="Arial"/>
        </w:rPr>
      </w:pPr>
      <w:r w:rsidRPr="002A6B97">
        <w:rPr>
          <w:rFonts w:ascii="Cambria" w:hAnsi="Cambria" w:cs="Arial"/>
        </w:rPr>
        <w:t>przystąpienie do wszystkich przewidzianych przez nauczyciela form sprawdzianów</w:t>
      </w:r>
      <w:r w:rsidR="002A6B97">
        <w:rPr>
          <w:rFonts w:ascii="Cambria" w:hAnsi="Cambria" w:cs="Arial"/>
        </w:rPr>
        <w:t xml:space="preserve"> </w:t>
      </w:r>
      <w:r w:rsidRPr="002A6B97">
        <w:rPr>
          <w:rFonts w:ascii="Cambria" w:hAnsi="Cambria" w:cs="Arial"/>
        </w:rPr>
        <w:t xml:space="preserve">i prac pisemnych; </w:t>
      </w:r>
    </w:p>
    <w:p w:rsidR="00B03105" w:rsidRPr="002A6B97" w:rsidRDefault="00B03105" w:rsidP="007F7A81">
      <w:pPr>
        <w:numPr>
          <w:ilvl w:val="0"/>
          <w:numId w:val="126"/>
        </w:numPr>
        <w:tabs>
          <w:tab w:val="clear" w:pos="1920"/>
          <w:tab w:val="left" w:pos="284"/>
          <w:tab w:val="left" w:pos="851"/>
        </w:tabs>
        <w:autoSpaceDE w:val="0"/>
        <w:autoSpaceDN w:val="0"/>
        <w:adjustRightInd w:val="0"/>
        <w:ind w:left="0" w:firstLine="0"/>
        <w:jc w:val="both"/>
        <w:rPr>
          <w:rFonts w:ascii="Cambria" w:hAnsi="Cambria" w:cs="Arial"/>
        </w:rPr>
      </w:pPr>
      <w:r w:rsidRPr="002A6B97">
        <w:rPr>
          <w:rFonts w:ascii="Cambria" w:hAnsi="Cambria" w:cs="Arial"/>
        </w:rPr>
        <w:t>uzyskanie</w:t>
      </w:r>
      <w:r w:rsidR="002A6B97">
        <w:rPr>
          <w:rFonts w:ascii="Cambria" w:hAnsi="Cambria" w:cs="Arial"/>
        </w:rPr>
        <w:t xml:space="preserve"> </w:t>
      </w:r>
      <w:r w:rsidRPr="002A6B97">
        <w:rPr>
          <w:rFonts w:ascii="Cambria" w:hAnsi="Cambria" w:cs="Arial"/>
        </w:rPr>
        <w:t>z</w:t>
      </w:r>
      <w:r w:rsidR="002A6B97">
        <w:rPr>
          <w:rFonts w:ascii="Cambria" w:hAnsi="Cambria" w:cs="Arial"/>
        </w:rPr>
        <w:t xml:space="preserve"> </w:t>
      </w:r>
      <w:r w:rsidRPr="002A6B97">
        <w:rPr>
          <w:rFonts w:ascii="Cambria" w:hAnsi="Cambria" w:cs="Arial"/>
        </w:rPr>
        <w:t>wszystkich</w:t>
      </w:r>
      <w:r w:rsidR="002A6B97">
        <w:rPr>
          <w:rFonts w:ascii="Cambria" w:hAnsi="Cambria" w:cs="Arial"/>
        </w:rPr>
        <w:t xml:space="preserve"> </w:t>
      </w:r>
      <w:r w:rsidRPr="002A6B97">
        <w:rPr>
          <w:rFonts w:ascii="Cambria" w:hAnsi="Cambria" w:cs="Arial"/>
        </w:rPr>
        <w:t>sprawdzianów</w:t>
      </w:r>
      <w:r w:rsidR="002A6B97">
        <w:rPr>
          <w:rFonts w:ascii="Cambria" w:hAnsi="Cambria" w:cs="Arial"/>
        </w:rPr>
        <w:t xml:space="preserve"> </w:t>
      </w:r>
      <w:r w:rsidRPr="002A6B97">
        <w:rPr>
          <w:rFonts w:ascii="Cambria" w:hAnsi="Cambria" w:cs="Arial"/>
        </w:rPr>
        <w:t>i</w:t>
      </w:r>
      <w:r w:rsidR="002A6B97">
        <w:rPr>
          <w:rFonts w:ascii="Cambria" w:hAnsi="Cambria" w:cs="Arial"/>
        </w:rPr>
        <w:t xml:space="preserve"> </w:t>
      </w:r>
      <w:r w:rsidRPr="002A6B97">
        <w:rPr>
          <w:rFonts w:ascii="Cambria" w:hAnsi="Cambria" w:cs="Arial"/>
        </w:rPr>
        <w:t>prac</w:t>
      </w:r>
      <w:r w:rsidR="002A6B97">
        <w:rPr>
          <w:rFonts w:ascii="Cambria" w:hAnsi="Cambria" w:cs="Arial"/>
        </w:rPr>
        <w:t xml:space="preserve"> </w:t>
      </w:r>
      <w:r w:rsidRPr="002A6B97">
        <w:rPr>
          <w:rFonts w:ascii="Cambria" w:hAnsi="Cambria" w:cs="Arial"/>
        </w:rPr>
        <w:t>pisemnych</w:t>
      </w:r>
      <w:r w:rsidR="002A6B97">
        <w:rPr>
          <w:rFonts w:ascii="Cambria" w:hAnsi="Cambria" w:cs="Arial"/>
        </w:rPr>
        <w:t xml:space="preserve"> </w:t>
      </w:r>
      <w:r w:rsidRPr="002A6B97">
        <w:rPr>
          <w:rFonts w:ascii="Cambria" w:hAnsi="Cambria" w:cs="Arial"/>
        </w:rPr>
        <w:t>ocen</w:t>
      </w:r>
      <w:r w:rsidR="002A6B97">
        <w:rPr>
          <w:rFonts w:ascii="Cambria" w:hAnsi="Cambria" w:cs="Arial"/>
        </w:rPr>
        <w:t xml:space="preserve"> </w:t>
      </w:r>
      <w:r w:rsidRPr="002A6B97">
        <w:rPr>
          <w:rFonts w:ascii="Cambria" w:hAnsi="Cambria" w:cs="Arial"/>
        </w:rPr>
        <w:t>pozytywnych</w:t>
      </w:r>
      <w:r w:rsidR="002A6B97">
        <w:rPr>
          <w:rFonts w:ascii="Cambria" w:hAnsi="Cambria" w:cs="Arial"/>
        </w:rPr>
        <w:t xml:space="preserve"> </w:t>
      </w:r>
      <w:r w:rsidRPr="002A6B97">
        <w:rPr>
          <w:rFonts w:ascii="Cambria" w:hAnsi="Cambria" w:cs="Arial"/>
        </w:rPr>
        <w:t>(wyższych</w:t>
      </w:r>
      <w:r w:rsidR="002A6B97">
        <w:rPr>
          <w:rFonts w:ascii="Cambria" w:hAnsi="Cambria" w:cs="Arial"/>
        </w:rPr>
        <w:t xml:space="preserve"> </w:t>
      </w:r>
      <w:r w:rsidRPr="002A6B97">
        <w:rPr>
          <w:rFonts w:ascii="Cambria" w:hAnsi="Cambria" w:cs="Arial"/>
        </w:rPr>
        <w:t>niż</w:t>
      </w:r>
      <w:r w:rsidR="002A6B97">
        <w:rPr>
          <w:rFonts w:ascii="Cambria" w:hAnsi="Cambria" w:cs="Arial"/>
        </w:rPr>
        <w:t xml:space="preserve"> </w:t>
      </w:r>
      <w:r w:rsidRPr="002A6B97">
        <w:rPr>
          <w:rFonts w:ascii="Cambria" w:hAnsi="Cambria" w:cs="Arial"/>
        </w:rPr>
        <w:t>ocena</w:t>
      </w:r>
      <w:r w:rsidR="002A6B97">
        <w:rPr>
          <w:rFonts w:ascii="Cambria" w:hAnsi="Cambria" w:cs="Arial"/>
        </w:rPr>
        <w:t xml:space="preserve"> </w:t>
      </w:r>
      <w:r w:rsidRPr="002A6B97">
        <w:rPr>
          <w:rFonts w:ascii="Cambria" w:hAnsi="Cambria" w:cs="Arial"/>
        </w:rPr>
        <w:t xml:space="preserve">niedostateczna), również w trybie poprawy ocen niedostatecznych; </w:t>
      </w:r>
    </w:p>
    <w:p w:rsidR="00B03105" w:rsidRPr="002A6B97" w:rsidRDefault="00B03105" w:rsidP="007F7A81">
      <w:pPr>
        <w:numPr>
          <w:ilvl w:val="0"/>
          <w:numId w:val="126"/>
        </w:numPr>
        <w:tabs>
          <w:tab w:val="clear" w:pos="1920"/>
          <w:tab w:val="left" w:pos="284"/>
          <w:tab w:val="left" w:pos="851"/>
        </w:tabs>
        <w:autoSpaceDE w:val="0"/>
        <w:autoSpaceDN w:val="0"/>
        <w:adjustRightInd w:val="0"/>
        <w:ind w:left="0" w:firstLine="0"/>
        <w:jc w:val="both"/>
        <w:rPr>
          <w:rFonts w:ascii="Cambria" w:hAnsi="Cambria" w:cs="Arial"/>
        </w:rPr>
      </w:pPr>
      <w:r w:rsidRPr="002A6B97">
        <w:rPr>
          <w:rFonts w:ascii="Cambria" w:hAnsi="Cambria" w:cs="Arial"/>
        </w:rPr>
        <w:t>skorzystanie</w:t>
      </w:r>
      <w:r w:rsidR="002A6B97">
        <w:rPr>
          <w:rFonts w:ascii="Cambria" w:hAnsi="Cambria" w:cs="Arial"/>
        </w:rPr>
        <w:t xml:space="preserve"> </w:t>
      </w:r>
      <w:r w:rsidRPr="002A6B97">
        <w:rPr>
          <w:rFonts w:ascii="Cambria" w:hAnsi="Cambria" w:cs="Arial"/>
        </w:rPr>
        <w:t>z</w:t>
      </w:r>
      <w:r w:rsidR="002A6B97">
        <w:rPr>
          <w:rFonts w:ascii="Cambria" w:hAnsi="Cambria" w:cs="Arial"/>
        </w:rPr>
        <w:t xml:space="preserve"> </w:t>
      </w:r>
      <w:r w:rsidRPr="002A6B97">
        <w:rPr>
          <w:rFonts w:ascii="Cambria" w:hAnsi="Cambria" w:cs="Arial"/>
        </w:rPr>
        <w:t>wszystkich</w:t>
      </w:r>
      <w:r w:rsidR="002A6B97">
        <w:rPr>
          <w:rFonts w:ascii="Cambria" w:hAnsi="Cambria" w:cs="Arial"/>
        </w:rPr>
        <w:t xml:space="preserve"> </w:t>
      </w:r>
      <w:r w:rsidRPr="002A6B97">
        <w:rPr>
          <w:rFonts w:ascii="Cambria" w:hAnsi="Cambria" w:cs="Arial"/>
        </w:rPr>
        <w:t>oferowanych przez nauczyciela form</w:t>
      </w:r>
      <w:r w:rsidR="002A6B97">
        <w:rPr>
          <w:rFonts w:ascii="Cambria" w:hAnsi="Cambria" w:cs="Arial"/>
        </w:rPr>
        <w:t xml:space="preserve"> </w:t>
      </w:r>
      <w:r w:rsidRPr="002A6B97">
        <w:rPr>
          <w:rFonts w:ascii="Cambria" w:hAnsi="Cambria" w:cs="Arial"/>
        </w:rPr>
        <w:t>poprawy, w tym</w:t>
      </w:r>
      <w:r w:rsidR="00FE5DF9">
        <w:rPr>
          <w:rFonts w:ascii="Cambria" w:hAnsi="Cambria" w:cs="Arial"/>
        </w:rPr>
        <w:t>-</w:t>
      </w:r>
      <w:r w:rsidRPr="002A6B97">
        <w:rPr>
          <w:rFonts w:ascii="Cambria" w:hAnsi="Cambria" w:cs="Arial"/>
        </w:rPr>
        <w:t>konsultacji</w:t>
      </w:r>
      <w:r w:rsidR="002A6B97">
        <w:rPr>
          <w:rFonts w:ascii="Cambria" w:hAnsi="Cambria" w:cs="Arial"/>
        </w:rPr>
        <w:t xml:space="preserve"> </w:t>
      </w:r>
      <w:r w:rsidRPr="002A6B97">
        <w:rPr>
          <w:rFonts w:ascii="Cambria" w:hAnsi="Cambria" w:cs="Arial"/>
        </w:rPr>
        <w:t xml:space="preserve">indywidualnych. </w:t>
      </w:r>
    </w:p>
    <w:p w:rsidR="00B03105" w:rsidRPr="002A6B97" w:rsidRDefault="00B03105" w:rsidP="00B03105">
      <w:pPr>
        <w:tabs>
          <w:tab w:val="left" w:pos="851"/>
        </w:tabs>
        <w:autoSpaceDE w:val="0"/>
        <w:autoSpaceDN w:val="0"/>
        <w:adjustRightInd w:val="0"/>
        <w:ind w:left="540" w:firstLine="567"/>
        <w:rPr>
          <w:rFonts w:ascii="Cambria" w:hAnsi="Cambria" w:cs="Arial"/>
        </w:rPr>
      </w:pPr>
    </w:p>
    <w:p w:rsidR="00B03105" w:rsidRPr="002A6B97" w:rsidRDefault="00810C60"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4</w:t>
      </w:r>
      <w:r w:rsidR="00B03105" w:rsidRPr="002A6B97">
        <w:rPr>
          <w:rFonts w:ascii="Cambria" w:hAnsi="Cambria" w:cs="Arial"/>
        </w:rPr>
        <w:t>. Uczeń ubiegający się o podwyższenie oceny zwraca się z pisemną prośbą w formie podania do wychowawcy klasy, w ciągu 7 dni od ostatecznego</w:t>
      </w:r>
      <w:r w:rsidR="002A6B97">
        <w:rPr>
          <w:rFonts w:ascii="Cambria" w:hAnsi="Cambria" w:cs="Arial"/>
        </w:rPr>
        <w:t xml:space="preserve"> </w:t>
      </w:r>
      <w:r w:rsidR="00B03105" w:rsidRPr="002A6B97">
        <w:rPr>
          <w:rFonts w:ascii="Cambria" w:hAnsi="Cambria" w:cs="Arial"/>
        </w:rPr>
        <w:t>terminu</w:t>
      </w:r>
      <w:r w:rsidR="002A6B97">
        <w:rPr>
          <w:rFonts w:ascii="Cambria" w:hAnsi="Cambria" w:cs="Arial"/>
        </w:rPr>
        <w:t xml:space="preserve"> </w:t>
      </w:r>
      <w:r w:rsidR="00B03105" w:rsidRPr="002A6B97">
        <w:rPr>
          <w:rFonts w:ascii="Cambria" w:hAnsi="Cambria" w:cs="Arial"/>
        </w:rPr>
        <w:t xml:space="preserve">poinformowania uczniów o przewidywanych ocenach rocznych. </w:t>
      </w:r>
    </w:p>
    <w:p w:rsidR="00B03105" w:rsidRPr="002A6B97" w:rsidRDefault="00B03105" w:rsidP="00B03105">
      <w:pPr>
        <w:tabs>
          <w:tab w:val="left" w:pos="851"/>
        </w:tabs>
        <w:autoSpaceDE w:val="0"/>
        <w:autoSpaceDN w:val="0"/>
        <w:adjustRightInd w:val="0"/>
        <w:ind w:firstLine="567"/>
        <w:jc w:val="both"/>
        <w:rPr>
          <w:rFonts w:ascii="Cambria" w:hAnsi="Cambria" w:cs="Arial"/>
        </w:rPr>
      </w:pPr>
    </w:p>
    <w:p w:rsidR="00B03105" w:rsidRPr="002A6B97" w:rsidRDefault="00810C60"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5</w:t>
      </w:r>
      <w:r w:rsidR="00B03105" w:rsidRPr="002A6B97">
        <w:rPr>
          <w:rFonts w:ascii="Cambria" w:hAnsi="Cambria" w:cs="Arial"/>
        </w:rPr>
        <w:t>. Wychowawca klasy sprawdza spełnienie wymogu w ust.4 pkt 1 i 2, a nauczyciel przedmiotu spełnienie wymogów ust. 4 pkt 3, 4 i 5.</w:t>
      </w:r>
    </w:p>
    <w:p w:rsidR="00B03105" w:rsidRPr="002A6B97" w:rsidRDefault="002A6B97" w:rsidP="00B03105">
      <w:pPr>
        <w:tabs>
          <w:tab w:val="left" w:pos="851"/>
        </w:tabs>
        <w:autoSpaceDE w:val="0"/>
        <w:autoSpaceDN w:val="0"/>
        <w:adjustRightInd w:val="0"/>
        <w:ind w:left="284" w:firstLine="567"/>
        <w:jc w:val="both"/>
        <w:rPr>
          <w:rFonts w:ascii="Cambria" w:hAnsi="Cambria" w:cs="Arial"/>
        </w:rPr>
      </w:pPr>
      <w:r>
        <w:rPr>
          <w:rFonts w:ascii="Cambria" w:hAnsi="Cambria" w:cs="Arial"/>
        </w:rPr>
        <w:t xml:space="preserve"> </w:t>
      </w:r>
    </w:p>
    <w:p w:rsidR="00B03105" w:rsidRPr="002A6B97" w:rsidRDefault="00810C60"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6</w:t>
      </w:r>
      <w:r w:rsidR="00B03105" w:rsidRPr="002A6B97">
        <w:rPr>
          <w:rFonts w:ascii="Cambria" w:hAnsi="Cambria" w:cs="Arial"/>
        </w:rPr>
        <w:t>. W przypadku spełnienia przez ucznia wszystkich warunków z ust. 4, nauczyciel przedmiotu wyrażają</w:t>
      </w:r>
      <w:r w:rsidR="002A6B97">
        <w:rPr>
          <w:rFonts w:ascii="Cambria" w:hAnsi="Cambria" w:cs="Arial"/>
        </w:rPr>
        <w:t xml:space="preserve"> </w:t>
      </w:r>
      <w:r w:rsidR="00B03105" w:rsidRPr="002A6B97">
        <w:rPr>
          <w:rFonts w:ascii="Cambria" w:hAnsi="Cambria" w:cs="Arial"/>
        </w:rPr>
        <w:t>zgodę</w:t>
      </w:r>
      <w:r w:rsidR="002A6B97">
        <w:rPr>
          <w:rFonts w:ascii="Cambria" w:hAnsi="Cambria" w:cs="Arial"/>
        </w:rPr>
        <w:t xml:space="preserve"> </w:t>
      </w:r>
      <w:r w:rsidR="00B03105" w:rsidRPr="002A6B97">
        <w:rPr>
          <w:rFonts w:ascii="Cambria" w:hAnsi="Cambria" w:cs="Arial"/>
        </w:rPr>
        <w:t xml:space="preserve">na przystąpienie do poprawy oceny. </w:t>
      </w:r>
    </w:p>
    <w:p w:rsidR="00B03105" w:rsidRPr="002A6B97" w:rsidRDefault="00B03105" w:rsidP="00B03105">
      <w:pPr>
        <w:tabs>
          <w:tab w:val="left" w:pos="851"/>
        </w:tabs>
        <w:autoSpaceDE w:val="0"/>
        <w:autoSpaceDN w:val="0"/>
        <w:adjustRightInd w:val="0"/>
        <w:ind w:left="284" w:firstLine="567"/>
        <w:jc w:val="both"/>
        <w:rPr>
          <w:rFonts w:ascii="Cambria" w:hAnsi="Cambria" w:cs="Arial"/>
        </w:rPr>
      </w:pPr>
    </w:p>
    <w:p w:rsidR="00B03105" w:rsidRPr="002A6B97" w:rsidRDefault="00810C60"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7</w:t>
      </w:r>
      <w:r w:rsidR="00B03105" w:rsidRPr="002A6B97">
        <w:rPr>
          <w:rFonts w:ascii="Cambria" w:hAnsi="Cambria" w:cs="Arial"/>
        </w:rPr>
        <w:t>. W</w:t>
      </w:r>
      <w:r w:rsidR="002A6B97">
        <w:rPr>
          <w:rFonts w:ascii="Cambria" w:hAnsi="Cambria" w:cs="Arial"/>
        </w:rPr>
        <w:t xml:space="preserve"> </w:t>
      </w:r>
      <w:r w:rsidR="00B03105" w:rsidRPr="002A6B97">
        <w:rPr>
          <w:rFonts w:ascii="Cambria" w:hAnsi="Cambria" w:cs="Arial"/>
        </w:rPr>
        <w:t>przypadku</w:t>
      </w:r>
      <w:r w:rsidR="002A6B97">
        <w:rPr>
          <w:rFonts w:ascii="Cambria" w:hAnsi="Cambria" w:cs="Arial"/>
        </w:rPr>
        <w:t xml:space="preserve"> </w:t>
      </w:r>
      <w:r w:rsidR="00B03105" w:rsidRPr="002A6B97">
        <w:rPr>
          <w:rFonts w:ascii="Cambria" w:hAnsi="Cambria" w:cs="Arial"/>
        </w:rPr>
        <w:t>niespełnienia</w:t>
      </w:r>
      <w:r w:rsidR="002A6B97">
        <w:rPr>
          <w:rFonts w:ascii="Cambria" w:hAnsi="Cambria" w:cs="Arial"/>
        </w:rPr>
        <w:t xml:space="preserve"> </w:t>
      </w:r>
      <w:r w:rsidR="00B03105" w:rsidRPr="002A6B97">
        <w:rPr>
          <w:rFonts w:ascii="Cambria" w:hAnsi="Cambria" w:cs="Arial"/>
        </w:rPr>
        <w:t>któregokolwiek</w:t>
      </w:r>
      <w:r w:rsidR="002A6B97">
        <w:rPr>
          <w:rFonts w:ascii="Cambria" w:hAnsi="Cambria" w:cs="Arial"/>
        </w:rPr>
        <w:t xml:space="preserve"> </w:t>
      </w:r>
      <w:r w:rsidR="00B03105" w:rsidRPr="002A6B97">
        <w:rPr>
          <w:rFonts w:ascii="Cambria" w:hAnsi="Cambria" w:cs="Arial"/>
        </w:rPr>
        <w:t>z</w:t>
      </w:r>
      <w:r w:rsidR="002A6B97">
        <w:rPr>
          <w:rFonts w:ascii="Cambria" w:hAnsi="Cambria" w:cs="Arial"/>
        </w:rPr>
        <w:t xml:space="preserve"> </w:t>
      </w:r>
      <w:r w:rsidR="00B03105" w:rsidRPr="002A6B97">
        <w:rPr>
          <w:rFonts w:ascii="Cambria" w:hAnsi="Cambria" w:cs="Arial"/>
        </w:rPr>
        <w:t>warunków</w:t>
      </w:r>
      <w:r w:rsidR="002A6B97">
        <w:rPr>
          <w:rFonts w:ascii="Cambria" w:hAnsi="Cambria" w:cs="Arial"/>
        </w:rPr>
        <w:t xml:space="preserve"> </w:t>
      </w:r>
      <w:r w:rsidR="00B03105" w:rsidRPr="002A6B97">
        <w:rPr>
          <w:rFonts w:ascii="Cambria" w:hAnsi="Cambria" w:cs="Arial"/>
        </w:rPr>
        <w:t>wymienionych</w:t>
      </w:r>
      <w:r w:rsidR="002A6B97">
        <w:rPr>
          <w:rFonts w:ascii="Cambria" w:hAnsi="Cambria" w:cs="Arial"/>
        </w:rPr>
        <w:t xml:space="preserve"> </w:t>
      </w:r>
      <w:r w:rsidR="00B03105" w:rsidRPr="002A6B97">
        <w:rPr>
          <w:rFonts w:ascii="Cambria" w:hAnsi="Cambria" w:cs="Arial"/>
        </w:rPr>
        <w:t>w</w:t>
      </w:r>
      <w:r w:rsidR="002A6B97">
        <w:rPr>
          <w:rFonts w:ascii="Cambria" w:hAnsi="Cambria" w:cs="Arial"/>
        </w:rPr>
        <w:t xml:space="preserve"> </w:t>
      </w:r>
      <w:r w:rsidR="00B03105" w:rsidRPr="002A6B97">
        <w:rPr>
          <w:rFonts w:ascii="Cambria" w:hAnsi="Cambria" w:cs="Arial"/>
        </w:rPr>
        <w:t>punkcie</w:t>
      </w:r>
      <w:r w:rsidR="002A6B97">
        <w:rPr>
          <w:rFonts w:ascii="Cambria" w:hAnsi="Cambria" w:cs="Arial"/>
        </w:rPr>
        <w:t xml:space="preserve"> </w:t>
      </w:r>
      <w:r w:rsidR="00B03105" w:rsidRPr="002A6B97">
        <w:rPr>
          <w:rFonts w:ascii="Cambria" w:hAnsi="Cambria" w:cs="Arial"/>
        </w:rPr>
        <w:t>5.</w:t>
      </w:r>
      <w:r w:rsidR="002A6B97">
        <w:rPr>
          <w:rFonts w:ascii="Cambria" w:hAnsi="Cambria" w:cs="Arial"/>
        </w:rPr>
        <w:t xml:space="preserve"> </w:t>
      </w:r>
      <w:r w:rsidR="00B03105" w:rsidRPr="002A6B97">
        <w:rPr>
          <w:rFonts w:ascii="Cambria" w:hAnsi="Cambria" w:cs="Arial"/>
        </w:rPr>
        <w:t>prośba</w:t>
      </w:r>
      <w:r w:rsidR="002A6B97">
        <w:rPr>
          <w:rFonts w:ascii="Cambria" w:hAnsi="Cambria" w:cs="Arial"/>
        </w:rPr>
        <w:t xml:space="preserve"> </w:t>
      </w:r>
      <w:r w:rsidR="00B03105" w:rsidRPr="002A6B97">
        <w:rPr>
          <w:rFonts w:ascii="Cambria" w:hAnsi="Cambria" w:cs="Arial"/>
        </w:rPr>
        <w:t>ucznia</w:t>
      </w:r>
      <w:r w:rsidR="002A6B97">
        <w:rPr>
          <w:rFonts w:ascii="Cambria" w:hAnsi="Cambria" w:cs="Arial"/>
        </w:rPr>
        <w:t xml:space="preserve"> </w:t>
      </w:r>
      <w:r w:rsidR="00B03105" w:rsidRPr="002A6B97">
        <w:rPr>
          <w:rFonts w:ascii="Cambria" w:hAnsi="Cambria" w:cs="Arial"/>
        </w:rPr>
        <w:t xml:space="preserve">zostaje odrzucona, a wychowawca lub nauczyciel odnotowuje na podaniu przyczynę jej odrzucenia. </w:t>
      </w:r>
    </w:p>
    <w:p w:rsidR="00B03105" w:rsidRPr="002A6B97" w:rsidRDefault="00B03105" w:rsidP="00B03105">
      <w:pPr>
        <w:tabs>
          <w:tab w:val="left" w:pos="851"/>
        </w:tabs>
        <w:autoSpaceDE w:val="0"/>
        <w:autoSpaceDN w:val="0"/>
        <w:adjustRightInd w:val="0"/>
        <w:ind w:left="284" w:firstLine="567"/>
        <w:jc w:val="both"/>
        <w:rPr>
          <w:rFonts w:ascii="Cambria" w:hAnsi="Cambria" w:cs="Arial"/>
        </w:rPr>
      </w:pPr>
    </w:p>
    <w:p w:rsidR="00B03105" w:rsidRPr="002A6B97" w:rsidRDefault="00810C60"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8</w:t>
      </w:r>
      <w:r w:rsidR="00B03105" w:rsidRPr="002A6B97">
        <w:rPr>
          <w:rFonts w:ascii="Cambria" w:hAnsi="Cambria" w:cs="Arial"/>
        </w:rPr>
        <w:t>. Uczeń</w:t>
      </w:r>
      <w:r w:rsidR="002A6B97">
        <w:rPr>
          <w:rFonts w:ascii="Cambria" w:hAnsi="Cambria" w:cs="Arial"/>
        </w:rPr>
        <w:t xml:space="preserve"> </w:t>
      </w:r>
      <w:r w:rsidR="00B03105" w:rsidRPr="002A6B97">
        <w:rPr>
          <w:rFonts w:ascii="Cambria" w:hAnsi="Cambria" w:cs="Arial"/>
        </w:rPr>
        <w:t>spełniający wszystkie warunki</w:t>
      </w:r>
      <w:r w:rsidR="002A6B97">
        <w:rPr>
          <w:rFonts w:ascii="Cambria" w:hAnsi="Cambria" w:cs="Arial"/>
        </w:rPr>
        <w:t xml:space="preserve"> </w:t>
      </w:r>
      <w:r w:rsidR="00B03105" w:rsidRPr="002A6B97">
        <w:rPr>
          <w:rFonts w:ascii="Cambria" w:hAnsi="Cambria" w:cs="Arial"/>
        </w:rPr>
        <w:t>najpóźniej</w:t>
      </w:r>
      <w:r w:rsidR="002A6B97">
        <w:rPr>
          <w:rFonts w:ascii="Cambria" w:hAnsi="Cambria" w:cs="Arial"/>
        </w:rPr>
        <w:t xml:space="preserve"> </w:t>
      </w:r>
      <w:r w:rsidR="00B03105" w:rsidRPr="002A6B97">
        <w:rPr>
          <w:rFonts w:ascii="Cambria" w:hAnsi="Cambria" w:cs="Arial"/>
        </w:rPr>
        <w:t>na</w:t>
      </w:r>
      <w:r w:rsidR="002A6B97">
        <w:rPr>
          <w:rFonts w:ascii="Cambria" w:hAnsi="Cambria" w:cs="Arial"/>
        </w:rPr>
        <w:t xml:space="preserve"> </w:t>
      </w:r>
      <w:r w:rsidR="00B03105" w:rsidRPr="002A6B97">
        <w:rPr>
          <w:rFonts w:ascii="Cambria" w:hAnsi="Cambria" w:cs="Arial"/>
        </w:rPr>
        <w:t>7</w:t>
      </w:r>
      <w:r w:rsidR="002A6B97">
        <w:rPr>
          <w:rFonts w:ascii="Cambria" w:hAnsi="Cambria" w:cs="Arial"/>
        </w:rPr>
        <w:t xml:space="preserve"> </w:t>
      </w:r>
      <w:r w:rsidR="00B03105" w:rsidRPr="002A6B97">
        <w:rPr>
          <w:rFonts w:ascii="Cambria" w:hAnsi="Cambria" w:cs="Arial"/>
        </w:rPr>
        <w:t>dni przed</w:t>
      </w:r>
      <w:r w:rsidR="002A6B97">
        <w:rPr>
          <w:rFonts w:ascii="Cambria" w:hAnsi="Cambria" w:cs="Arial"/>
        </w:rPr>
        <w:t xml:space="preserve"> </w:t>
      </w:r>
      <w:r w:rsidR="00B03105" w:rsidRPr="002A6B97">
        <w:rPr>
          <w:rFonts w:ascii="Cambria" w:hAnsi="Cambria" w:cs="Arial"/>
        </w:rPr>
        <w:t>klasyfikacyjnym posiedzeniem</w:t>
      </w:r>
      <w:r w:rsidR="002A6B97">
        <w:rPr>
          <w:rFonts w:ascii="Cambria" w:hAnsi="Cambria" w:cs="Arial"/>
        </w:rPr>
        <w:t xml:space="preserve"> </w:t>
      </w:r>
      <w:r w:rsidR="00B03105" w:rsidRPr="002A6B97">
        <w:rPr>
          <w:rFonts w:ascii="Cambria" w:hAnsi="Cambria" w:cs="Arial"/>
        </w:rPr>
        <w:t xml:space="preserve">Rady Pedagogicznej przystępuje do przygotowanego przez nauczyciela przedmiotu dodatkowego sprawdzianu pisemnego, obejmującego tylko zagadnienia ocenione poniżej jego oczekiwań. </w:t>
      </w:r>
    </w:p>
    <w:p w:rsidR="00B03105" w:rsidRPr="002A6B97" w:rsidRDefault="00B03105" w:rsidP="00B03105">
      <w:pPr>
        <w:tabs>
          <w:tab w:val="left" w:pos="851"/>
        </w:tabs>
        <w:autoSpaceDE w:val="0"/>
        <w:autoSpaceDN w:val="0"/>
        <w:adjustRightInd w:val="0"/>
        <w:ind w:firstLine="567"/>
        <w:jc w:val="both"/>
        <w:rPr>
          <w:rFonts w:ascii="Cambria" w:hAnsi="Cambria" w:cs="Arial"/>
        </w:rPr>
      </w:pPr>
    </w:p>
    <w:p w:rsidR="00B03105" w:rsidRPr="002A6B97" w:rsidRDefault="00810C60"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9</w:t>
      </w:r>
      <w:r w:rsidR="00B03105" w:rsidRPr="002A6B97">
        <w:rPr>
          <w:rFonts w:ascii="Cambria" w:hAnsi="Cambria" w:cs="Arial"/>
        </w:rPr>
        <w:t>. Sprawdzian,</w:t>
      </w:r>
      <w:r w:rsidR="002A6B97">
        <w:rPr>
          <w:rFonts w:ascii="Cambria" w:hAnsi="Cambria" w:cs="Arial"/>
        </w:rPr>
        <w:t xml:space="preserve"> </w:t>
      </w:r>
      <w:r w:rsidR="00B03105" w:rsidRPr="002A6B97">
        <w:rPr>
          <w:rFonts w:ascii="Cambria" w:hAnsi="Cambria" w:cs="Arial"/>
        </w:rPr>
        <w:t>oceniony</w:t>
      </w:r>
      <w:r w:rsidR="002A6B97">
        <w:rPr>
          <w:rFonts w:ascii="Cambria" w:hAnsi="Cambria" w:cs="Arial"/>
        </w:rPr>
        <w:t xml:space="preserve"> </w:t>
      </w:r>
      <w:r w:rsidR="00B03105" w:rsidRPr="002A6B97">
        <w:rPr>
          <w:rFonts w:ascii="Cambria" w:hAnsi="Cambria" w:cs="Arial"/>
        </w:rPr>
        <w:t>zgodnie</w:t>
      </w:r>
      <w:r w:rsidR="002A6B97">
        <w:rPr>
          <w:rFonts w:ascii="Cambria" w:hAnsi="Cambria" w:cs="Arial"/>
        </w:rPr>
        <w:t xml:space="preserve"> </w:t>
      </w:r>
      <w:r w:rsidR="00B03105" w:rsidRPr="002A6B97">
        <w:rPr>
          <w:rFonts w:ascii="Cambria" w:hAnsi="Cambria" w:cs="Arial"/>
        </w:rPr>
        <w:t>z</w:t>
      </w:r>
      <w:r w:rsidR="002A6B97">
        <w:rPr>
          <w:rFonts w:ascii="Cambria" w:hAnsi="Cambria" w:cs="Arial"/>
        </w:rPr>
        <w:t xml:space="preserve"> </w:t>
      </w:r>
      <w:r w:rsidR="00B03105" w:rsidRPr="002A6B97">
        <w:rPr>
          <w:rFonts w:ascii="Cambria" w:hAnsi="Cambria" w:cs="Arial"/>
        </w:rPr>
        <w:t>przedmiotowym</w:t>
      </w:r>
      <w:r w:rsidR="002A6B97">
        <w:rPr>
          <w:rFonts w:ascii="Cambria" w:hAnsi="Cambria" w:cs="Arial"/>
        </w:rPr>
        <w:t xml:space="preserve"> </w:t>
      </w:r>
      <w:r w:rsidR="00B03105" w:rsidRPr="002A6B97">
        <w:rPr>
          <w:rFonts w:ascii="Cambria" w:hAnsi="Cambria" w:cs="Arial"/>
        </w:rPr>
        <w:t>systemem</w:t>
      </w:r>
      <w:r w:rsidR="002A6B97">
        <w:rPr>
          <w:rFonts w:ascii="Cambria" w:hAnsi="Cambria" w:cs="Arial"/>
        </w:rPr>
        <w:t xml:space="preserve"> </w:t>
      </w:r>
      <w:r w:rsidR="00B03105" w:rsidRPr="002A6B97">
        <w:rPr>
          <w:rFonts w:ascii="Cambria" w:hAnsi="Cambria" w:cs="Arial"/>
        </w:rPr>
        <w:t>oceniania,</w:t>
      </w:r>
      <w:r w:rsidR="002A6B97">
        <w:rPr>
          <w:rFonts w:ascii="Cambria" w:hAnsi="Cambria" w:cs="Arial"/>
        </w:rPr>
        <w:t xml:space="preserve"> </w:t>
      </w:r>
      <w:r w:rsidR="00B03105" w:rsidRPr="002A6B97">
        <w:rPr>
          <w:rFonts w:ascii="Cambria" w:hAnsi="Cambria" w:cs="Arial"/>
        </w:rPr>
        <w:t>zostaje</w:t>
      </w:r>
      <w:r w:rsidR="002A6B97">
        <w:rPr>
          <w:rFonts w:ascii="Cambria" w:hAnsi="Cambria" w:cs="Arial"/>
        </w:rPr>
        <w:t xml:space="preserve"> </w:t>
      </w:r>
      <w:r w:rsidR="00B03105" w:rsidRPr="002A6B97">
        <w:rPr>
          <w:rFonts w:ascii="Cambria" w:hAnsi="Cambria" w:cs="Arial"/>
        </w:rPr>
        <w:t>dołączony</w:t>
      </w:r>
      <w:r w:rsidR="002A6B97">
        <w:rPr>
          <w:rFonts w:ascii="Cambria" w:hAnsi="Cambria" w:cs="Arial"/>
        </w:rPr>
        <w:t xml:space="preserve"> </w:t>
      </w:r>
      <w:r w:rsidR="00B03105" w:rsidRPr="002A6B97">
        <w:rPr>
          <w:rFonts w:ascii="Cambria" w:hAnsi="Cambria" w:cs="Arial"/>
        </w:rPr>
        <w:t>do</w:t>
      </w:r>
      <w:r w:rsidR="002A6B97">
        <w:rPr>
          <w:rFonts w:ascii="Cambria" w:hAnsi="Cambria" w:cs="Arial"/>
        </w:rPr>
        <w:t xml:space="preserve"> </w:t>
      </w:r>
      <w:r w:rsidR="00B03105" w:rsidRPr="002A6B97">
        <w:rPr>
          <w:rFonts w:ascii="Cambria" w:hAnsi="Cambria" w:cs="Arial"/>
        </w:rPr>
        <w:t xml:space="preserve">dokumentacji wychowawcy klasy. </w:t>
      </w: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2A6B97">
        <w:rPr>
          <w:rFonts w:ascii="Cambria" w:hAnsi="Cambria" w:cs="Arial"/>
        </w:rPr>
        <w:t xml:space="preserve"> </w:t>
      </w: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1</w:t>
      </w:r>
      <w:r w:rsidR="00810C60" w:rsidRPr="003D772F">
        <w:rPr>
          <w:rFonts w:ascii="Cambria" w:hAnsi="Cambria" w:cs="Arial"/>
          <w:b/>
        </w:rPr>
        <w:t>0</w:t>
      </w:r>
      <w:r w:rsidRPr="002A6B97">
        <w:rPr>
          <w:rFonts w:ascii="Cambria" w:hAnsi="Cambria" w:cs="Arial"/>
        </w:rPr>
        <w:t>. Poprawa oceny rocznej</w:t>
      </w:r>
      <w:r w:rsidR="002A6B97">
        <w:rPr>
          <w:rFonts w:ascii="Cambria" w:hAnsi="Cambria" w:cs="Arial"/>
        </w:rPr>
        <w:t xml:space="preserve"> </w:t>
      </w:r>
      <w:r w:rsidRPr="002A6B97">
        <w:rPr>
          <w:rFonts w:ascii="Cambria" w:hAnsi="Cambria" w:cs="Arial"/>
        </w:rPr>
        <w:t>może</w:t>
      </w:r>
      <w:r w:rsidR="002A6B97">
        <w:rPr>
          <w:rFonts w:ascii="Cambria" w:hAnsi="Cambria" w:cs="Arial"/>
        </w:rPr>
        <w:t xml:space="preserve"> </w:t>
      </w:r>
      <w:r w:rsidRPr="002A6B97">
        <w:rPr>
          <w:rFonts w:ascii="Cambria" w:hAnsi="Cambria" w:cs="Arial"/>
        </w:rPr>
        <w:t>nastąpić jedynie</w:t>
      </w:r>
      <w:r w:rsidR="002A6B97">
        <w:rPr>
          <w:rFonts w:ascii="Cambria" w:hAnsi="Cambria" w:cs="Arial"/>
        </w:rPr>
        <w:t xml:space="preserve"> </w:t>
      </w:r>
      <w:r w:rsidRPr="002A6B97">
        <w:rPr>
          <w:rFonts w:ascii="Cambria" w:hAnsi="Cambria" w:cs="Arial"/>
        </w:rPr>
        <w:t>w przypadku,</w:t>
      </w:r>
      <w:r w:rsidR="002A6B97">
        <w:rPr>
          <w:rFonts w:ascii="Cambria" w:hAnsi="Cambria" w:cs="Arial"/>
        </w:rPr>
        <w:t xml:space="preserve"> </w:t>
      </w:r>
      <w:r w:rsidRPr="002A6B97">
        <w:rPr>
          <w:rFonts w:ascii="Cambria" w:hAnsi="Cambria" w:cs="Arial"/>
        </w:rPr>
        <w:t>gdy sprawdzian został zaliczony na</w:t>
      </w:r>
      <w:r w:rsidR="002A6B97">
        <w:rPr>
          <w:rFonts w:ascii="Cambria" w:hAnsi="Cambria" w:cs="Arial"/>
        </w:rPr>
        <w:t xml:space="preserve"> </w:t>
      </w:r>
      <w:r w:rsidRPr="002A6B97">
        <w:rPr>
          <w:rFonts w:ascii="Cambria" w:hAnsi="Cambria" w:cs="Arial"/>
        </w:rPr>
        <w:t xml:space="preserve">ocenę, o którą ubiega się uczeń lub ocenę wyższą. </w:t>
      </w:r>
    </w:p>
    <w:p w:rsidR="00B03105" w:rsidRPr="002A6B97" w:rsidRDefault="00B03105" w:rsidP="00B03105">
      <w:pPr>
        <w:tabs>
          <w:tab w:val="left" w:pos="851"/>
        </w:tabs>
        <w:autoSpaceDE w:val="0"/>
        <w:autoSpaceDN w:val="0"/>
        <w:adjustRightInd w:val="0"/>
        <w:ind w:firstLine="567"/>
        <w:jc w:val="both"/>
        <w:rPr>
          <w:rFonts w:ascii="Cambria" w:hAnsi="Cambria" w:cs="Arial"/>
        </w:rPr>
      </w:pP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1</w:t>
      </w:r>
      <w:r w:rsidR="00810C60" w:rsidRPr="003D772F">
        <w:rPr>
          <w:rFonts w:ascii="Cambria" w:hAnsi="Cambria" w:cs="Arial"/>
          <w:b/>
        </w:rPr>
        <w:t>1</w:t>
      </w:r>
      <w:r w:rsidRPr="002A6B97">
        <w:rPr>
          <w:rFonts w:ascii="Cambria" w:hAnsi="Cambria" w:cs="Arial"/>
        </w:rPr>
        <w:t>. Ostateczna</w:t>
      </w:r>
      <w:r w:rsidR="002A6B97">
        <w:rPr>
          <w:rFonts w:ascii="Cambria" w:hAnsi="Cambria" w:cs="Arial"/>
        </w:rPr>
        <w:t xml:space="preserve"> </w:t>
      </w:r>
      <w:r w:rsidRPr="002A6B97">
        <w:rPr>
          <w:rFonts w:ascii="Cambria" w:hAnsi="Cambria" w:cs="Arial"/>
        </w:rPr>
        <w:t>ocena</w:t>
      </w:r>
      <w:r w:rsidR="002A6B97">
        <w:rPr>
          <w:rFonts w:ascii="Cambria" w:hAnsi="Cambria" w:cs="Arial"/>
        </w:rPr>
        <w:t xml:space="preserve"> </w:t>
      </w:r>
      <w:r w:rsidRPr="002A6B97">
        <w:rPr>
          <w:rFonts w:ascii="Cambria" w:hAnsi="Cambria" w:cs="Arial"/>
        </w:rPr>
        <w:t>roczna</w:t>
      </w:r>
      <w:r w:rsidR="002A6B97">
        <w:rPr>
          <w:rFonts w:ascii="Cambria" w:hAnsi="Cambria" w:cs="Arial"/>
        </w:rPr>
        <w:t xml:space="preserve"> </w:t>
      </w:r>
      <w:r w:rsidRPr="002A6B97">
        <w:rPr>
          <w:rFonts w:ascii="Cambria" w:hAnsi="Cambria" w:cs="Arial"/>
        </w:rPr>
        <w:t>nie</w:t>
      </w:r>
      <w:r w:rsidR="002A6B97">
        <w:rPr>
          <w:rFonts w:ascii="Cambria" w:hAnsi="Cambria" w:cs="Arial"/>
        </w:rPr>
        <w:t xml:space="preserve"> </w:t>
      </w:r>
      <w:r w:rsidRPr="002A6B97">
        <w:rPr>
          <w:rFonts w:ascii="Cambria" w:hAnsi="Cambria" w:cs="Arial"/>
        </w:rPr>
        <w:t>może</w:t>
      </w:r>
      <w:r w:rsidR="002A6B97">
        <w:rPr>
          <w:rFonts w:ascii="Cambria" w:hAnsi="Cambria" w:cs="Arial"/>
        </w:rPr>
        <w:t xml:space="preserve"> </w:t>
      </w:r>
      <w:r w:rsidRPr="002A6B97">
        <w:rPr>
          <w:rFonts w:ascii="Cambria" w:hAnsi="Cambria" w:cs="Arial"/>
        </w:rPr>
        <w:t>być</w:t>
      </w:r>
      <w:r w:rsidR="002A6B97">
        <w:rPr>
          <w:rFonts w:ascii="Cambria" w:hAnsi="Cambria" w:cs="Arial"/>
        </w:rPr>
        <w:t xml:space="preserve"> </w:t>
      </w:r>
      <w:r w:rsidRPr="002A6B97">
        <w:rPr>
          <w:rFonts w:ascii="Cambria" w:hAnsi="Cambria" w:cs="Arial"/>
        </w:rPr>
        <w:t>niższa</w:t>
      </w:r>
      <w:r w:rsidR="002A6B97">
        <w:rPr>
          <w:rFonts w:ascii="Cambria" w:hAnsi="Cambria" w:cs="Arial"/>
        </w:rPr>
        <w:t xml:space="preserve"> </w:t>
      </w:r>
      <w:r w:rsidRPr="002A6B97">
        <w:rPr>
          <w:rFonts w:ascii="Cambria" w:hAnsi="Cambria" w:cs="Arial"/>
        </w:rPr>
        <w:t>od</w:t>
      </w:r>
      <w:r w:rsidR="002A6B97">
        <w:rPr>
          <w:rFonts w:ascii="Cambria" w:hAnsi="Cambria" w:cs="Arial"/>
        </w:rPr>
        <w:t xml:space="preserve"> </w:t>
      </w:r>
      <w:r w:rsidRPr="002A6B97">
        <w:rPr>
          <w:rFonts w:ascii="Cambria" w:hAnsi="Cambria" w:cs="Arial"/>
        </w:rPr>
        <w:t>oceny</w:t>
      </w:r>
      <w:r w:rsidR="002A6B97">
        <w:rPr>
          <w:rFonts w:ascii="Cambria" w:hAnsi="Cambria" w:cs="Arial"/>
        </w:rPr>
        <w:t xml:space="preserve"> </w:t>
      </w:r>
      <w:r w:rsidRPr="002A6B97">
        <w:rPr>
          <w:rFonts w:ascii="Cambria" w:hAnsi="Cambria" w:cs="Arial"/>
        </w:rPr>
        <w:t>proponowanej,</w:t>
      </w:r>
      <w:r w:rsidR="002A6B97">
        <w:rPr>
          <w:rFonts w:ascii="Cambria" w:hAnsi="Cambria" w:cs="Arial"/>
        </w:rPr>
        <w:t xml:space="preserve"> </w:t>
      </w:r>
      <w:r w:rsidRPr="002A6B97">
        <w:rPr>
          <w:rFonts w:ascii="Cambria" w:hAnsi="Cambria" w:cs="Arial"/>
        </w:rPr>
        <w:t>niezależnie</w:t>
      </w:r>
      <w:r w:rsidR="002A6B97">
        <w:rPr>
          <w:rFonts w:ascii="Cambria" w:hAnsi="Cambria" w:cs="Arial"/>
        </w:rPr>
        <w:t xml:space="preserve"> </w:t>
      </w:r>
      <w:r w:rsidRPr="002A6B97">
        <w:rPr>
          <w:rFonts w:ascii="Cambria" w:hAnsi="Cambria" w:cs="Arial"/>
        </w:rPr>
        <w:t>od</w:t>
      </w:r>
      <w:r w:rsidR="002A6B97">
        <w:rPr>
          <w:rFonts w:ascii="Cambria" w:hAnsi="Cambria" w:cs="Arial"/>
        </w:rPr>
        <w:t xml:space="preserve"> </w:t>
      </w:r>
      <w:r w:rsidRPr="002A6B97">
        <w:rPr>
          <w:rFonts w:ascii="Cambria" w:hAnsi="Cambria" w:cs="Arial"/>
        </w:rPr>
        <w:t xml:space="preserve">wyników sprawdzianu, do którego przystąpił uczeń w ramach poprawy. </w:t>
      </w:r>
    </w:p>
    <w:p w:rsidR="00B03105" w:rsidRPr="002A6B97" w:rsidRDefault="00B03105" w:rsidP="00B03105">
      <w:pPr>
        <w:tabs>
          <w:tab w:val="left" w:pos="851"/>
        </w:tabs>
        <w:autoSpaceDE w:val="0"/>
        <w:autoSpaceDN w:val="0"/>
        <w:adjustRightInd w:val="0"/>
        <w:ind w:left="284" w:firstLine="567"/>
        <w:jc w:val="both"/>
        <w:rPr>
          <w:rFonts w:ascii="Cambria" w:hAnsi="Cambria" w:cs="Arial"/>
        </w:rPr>
      </w:pPr>
    </w:p>
    <w:p w:rsidR="00B03105" w:rsidRPr="002A6B97" w:rsidRDefault="009B4184" w:rsidP="00B43B30">
      <w:pPr>
        <w:tabs>
          <w:tab w:val="left" w:pos="851"/>
        </w:tabs>
        <w:autoSpaceDE w:val="0"/>
        <w:autoSpaceDN w:val="0"/>
        <w:adjustRightInd w:val="0"/>
        <w:jc w:val="both"/>
        <w:rPr>
          <w:rFonts w:ascii="Cambria" w:hAnsi="Cambria" w:cs="Arial"/>
          <w:b/>
          <w:bCs/>
        </w:rPr>
      </w:pPr>
      <w:r w:rsidRPr="002A6B97">
        <w:rPr>
          <w:rFonts w:ascii="Cambria" w:hAnsi="Cambria" w:cs="Arial"/>
          <w:b/>
          <w:bCs/>
        </w:rPr>
        <w:t>§ 1</w:t>
      </w:r>
      <w:r w:rsidR="003D772F">
        <w:rPr>
          <w:rFonts w:ascii="Cambria" w:hAnsi="Cambria" w:cs="Arial"/>
          <w:b/>
          <w:bCs/>
        </w:rPr>
        <w:t>30</w:t>
      </w:r>
      <w:r w:rsidR="00B03105" w:rsidRPr="002A6B97">
        <w:rPr>
          <w:rFonts w:ascii="Cambria" w:hAnsi="Cambria" w:cs="Arial"/>
          <w:b/>
          <w:bCs/>
        </w:rPr>
        <w:t>.</w:t>
      </w:r>
      <w:r w:rsidR="002A6B97">
        <w:rPr>
          <w:rFonts w:ascii="Cambria" w:hAnsi="Cambria" w:cs="Arial"/>
          <w:b/>
          <w:bCs/>
        </w:rPr>
        <w:t xml:space="preserve"> </w:t>
      </w:r>
      <w:r w:rsidR="00B03105" w:rsidRPr="002A6B97">
        <w:rPr>
          <w:rFonts w:ascii="Cambria" w:hAnsi="Cambria" w:cs="Arial"/>
          <w:b/>
          <w:bCs/>
        </w:rPr>
        <w:t xml:space="preserve">Egzamin klasyfikacyjny. </w:t>
      </w:r>
    </w:p>
    <w:p w:rsidR="00B03105" w:rsidRPr="002A6B97" w:rsidRDefault="00B03105" w:rsidP="00B03105">
      <w:pPr>
        <w:tabs>
          <w:tab w:val="left" w:pos="851"/>
        </w:tabs>
        <w:autoSpaceDE w:val="0"/>
        <w:autoSpaceDN w:val="0"/>
        <w:adjustRightInd w:val="0"/>
        <w:ind w:firstLine="567"/>
        <w:rPr>
          <w:rFonts w:ascii="Cambria" w:hAnsi="Cambria" w:cs="Arial"/>
          <w:b/>
          <w:bCs/>
        </w:rPr>
      </w:pPr>
      <w:r w:rsidRPr="002A6B97">
        <w:rPr>
          <w:rFonts w:ascii="Cambria" w:hAnsi="Cambria" w:cs="Arial"/>
          <w:b/>
          <w:bCs/>
        </w:rPr>
        <w:t xml:space="preserve"> </w:t>
      </w: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1</w:t>
      </w:r>
      <w:r w:rsidRPr="002A6B97">
        <w:rPr>
          <w:rFonts w:ascii="Cambria" w:hAnsi="Cambria" w:cs="Arial"/>
        </w:rPr>
        <w:t xml:space="preserve">.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B03105" w:rsidRPr="002A6B97" w:rsidRDefault="00B03105" w:rsidP="00B03105">
      <w:pPr>
        <w:tabs>
          <w:tab w:val="left" w:pos="851"/>
        </w:tabs>
        <w:autoSpaceDE w:val="0"/>
        <w:autoSpaceDN w:val="0"/>
        <w:adjustRightInd w:val="0"/>
        <w:ind w:firstLine="567"/>
        <w:jc w:val="both"/>
        <w:rPr>
          <w:rFonts w:ascii="Cambria" w:hAnsi="Cambria" w:cs="Arial"/>
        </w:rPr>
      </w:pP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2</w:t>
      </w:r>
      <w:r w:rsidRPr="002A6B97">
        <w:rPr>
          <w:rFonts w:ascii="Cambria" w:hAnsi="Cambria" w:cs="Arial"/>
        </w:rPr>
        <w:t>. Brak klasyfikacji oznacza, że nauczyciel nie mógł ocenić osiągnięć edukacyjnych ucznia</w:t>
      </w:r>
      <w:r w:rsidR="000964D5">
        <w:rPr>
          <w:rFonts w:ascii="Cambria" w:hAnsi="Cambria" w:cs="Arial"/>
        </w:rPr>
        <w:br/>
      </w:r>
      <w:r w:rsidRPr="002A6B97">
        <w:rPr>
          <w:rFonts w:ascii="Cambria" w:hAnsi="Cambria" w:cs="Arial"/>
        </w:rPr>
        <w:t>z powodu określonej w ust. 1 absencji.</w:t>
      </w: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2A6B97">
        <w:rPr>
          <w:rFonts w:ascii="Cambria" w:hAnsi="Cambria" w:cs="Arial"/>
        </w:rPr>
        <w:t xml:space="preserve"> </w:t>
      </w: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lastRenderedPageBreak/>
        <w:t>3</w:t>
      </w:r>
      <w:r w:rsidRPr="002A6B97">
        <w:rPr>
          <w:rFonts w:ascii="Cambria" w:hAnsi="Cambria" w:cs="Arial"/>
        </w:rPr>
        <w:t>. Uczeń niesklasyfikowany z powodu usprawiedliwionej nieobecności może zdawać egzamin klasyfikacyjny.</w:t>
      </w:r>
    </w:p>
    <w:p w:rsidR="00B03105" w:rsidRPr="002A6B97" w:rsidRDefault="00B03105" w:rsidP="00B03105">
      <w:pPr>
        <w:tabs>
          <w:tab w:val="left" w:pos="851"/>
        </w:tabs>
        <w:autoSpaceDE w:val="0"/>
        <w:autoSpaceDN w:val="0"/>
        <w:adjustRightInd w:val="0"/>
        <w:ind w:firstLine="567"/>
        <w:jc w:val="both"/>
        <w:rPr>
          <w:rFonts w:ascii="Cambria" w:hAnsi="Cambria" w:cs="Arial"/>
        </w:rPr>
      </w:pP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4</w:t>
      </w:r>
      <w:r w:rsidRPr="002A6B97">
        <w:rPr>
          <w:rFonts w:ascii="Cambria" w:hAnsi="Cambria" w:cs="Arial"/>
        </w:rPr>
        <w:t xml:space="preserve">.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2A6B97">
        <w:rPr>
          <w:rFonts w:ascii="Cambria" w:hAnsi="Cambria" w:cs="Arial"/>
          <w:i/>
        </w:rPr>
        <w:t>(konieczność podjęcia pracy, pilnowania rodzeństwa, lub innego członka rodziny ,pobicie przez rodzica, wstyd z braku odzieży itp.)</w:t>
      </w:r>
      <w:r w:rsidR="002A6B97">
        <w:rPr>
          <w:rFonts w:ascii="Cambria" w:hAnsi="Cambria" w:cs="Arial"/>
        </w:rPr>
        <w:t xml:space="preserve"> </w:t>
      </w:r>
      <w:r w:rsidRPr="002A6B97">
        <w:rPr>
          <w:rFonts w:ascii="Cambria" w:hAnsi="Cambria" w:cs="Arial"/>
        </w:rPr>
        <w:t>lub przyczynę brak</w:t>
      </w:r>
      <w:r w:rsidR="000964D5">
        <w:rPr>
          <w:rFonts w:ascii="Cambria" w:hAnsi="Cambria" w:cs="Arial"/>
        </w:rPr>
        <w:t>u usprawiedliwień nieobecności.</w:t>
      </w:r>
      <w:r w:rsidR="000964D5">
        <w:rPr>
          <w:rFonts w:ascii="Cambria" w:hAnsi="Cambria" w:cs="Arial"/>
        </w:rPr>
        <w:br/>
      </w:r>
      <w:r w:rsidRPr="002A6B97">
        <w:rPr>
          <w:rFonts w:ascii="Cambria" w:hAnsi="Cambria" w:cs="Arial"/>
        </w:rPr>
        <w:t>W przypadku braku zgody Rady Pedagogicznej uczeń nie jest promowany do klasy programowo najwyższej lub nie kończy Szkoły.</w:t>
      </w:r>
    </w:p>
    <w:p w:rsidR="00C91212" w:rsidRDefault="00B03105" w:rsidP="00B03105">
      <w:pPr>
        <w:tabs>
          <w:tab w:val="left" w:pos="851"/>
        </w:tabs>
        <w:autoSpaceDE w:val="0"/>
        <w:autoSpaceDN w:val="0"/>
        <w:adjustRightInd w:val="0"/>
        <w:ind w:firstLine="567"/>
        <w:jc w:val="both"/>
        <w:rPr>
          <w:rFonts w:ascii="Cambria" w:hAnsi="Cambria" w:cs="Arial"/>
        </w:rPr>
      </w:pPr>
      <w:r w:rsidRPr="002A6B97">
        <w:rPr>
          <w:rFonts w:ascii="Cambria" w:hAnsi="Cambria" w:cs="Arial"/>
        </w:rPr>
        <w:t xml:space="preserve"> </w:t>
      </w: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5</w:t>
      </w:r>
      <w:r w:rsidRPr="002A6B97">
        <w:rPr>
          <w:rFonts w:ascii="Cambria" w:hAnsi="Cambria" w:cs="Arial"/>
        </w:rPr>
        <w:t xml:space="preserve">.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B03105" w:rsidRPr="002A6B97" w:rsidRDefault="00B03105" w:rsidP="00B03105">
      <w:pPr>
        <w:tabs>
          <w:tab w:val="left" w:pos="851"/>
        </w:tabs>
        <w:autoSpaceDE w:val="0"/>
        <w:autoSpaceDN w:val="0"/>
        <w:adjustRightInd w:val="0"/>
        <w:ind w:firstLine="567"/>
        <w:jc w:val="both"/>
        <w:rPr>
          <w:rFonts w:ascii="Cambria" w:hAnsi="Cambria" w:cs="Arial"/>
        </w:rPr>
      </w:pP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6</w:t>
      </w:r>
      <w:r w:rsidRPr="002A6B97">
        <w:rPr>
          <w:rFonts w:ascii="Cambria" w:hAnsi="Cambria" w:cs="Arial"/>
        </w:rPr>
        <w:t>.</w:t>
      </w:r>
      <w:r w:rsidR="002A6B97">
        <w:rPr>
          <w:rFonts w:ascii="Cambria" w:hAnsi="Cambria" w:cs="Arial"/>
        </w:rPr>
        <w:t xml:space="preserve"> </w:t>
      </w:r>
      <w:r w:rsidRPr="002A6B97">
        <w:rPr>
          <w:rFonts w:ascii="Cambria" w:hAnsi="Cambria" w:cs="Arial"/>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2A6B97">
        <w:rPr>
          <w:rFonts w:ascii="Cambria" w:hAnsi="Cambria" w:cs="Arial"/>
          <w:i/>
        </w:rPr>
        <w:t>niesklasyfikowany”</w:t>
      </w:r>
      <w:r w:rsidRPr="002A6B97">
        <w:rPr>
          <w:rFonts w:ascii="Cambria" w:hAnsi="Cambria" w:cs="Arial"/>
        </w:rPr>
        <w:t xml:space="preserve"> albo „ </w:t>
      </w:r>
      <w:r w:rsidRPr="002A6B97">
        <w:rPr>
          <w:rFonts w:ascii="Cambria" w:hAnsi="Cambria" w:cs="Arial"/>
          <w:i/>
        </w:rPr>
        <w:t>niesklasyfikowana”.</w:t>
      </w:r>
    </w:p>
    <w:p w:rsidR="00B03105" w:rsidRPr="002A6B97" w:rsidRDefault="00B03105" w:rsidP="00B03105">
      <w:pPr>
        <w:tabs>
          <w:tab w:val="left" w:pos="851"/>
        </w:tabs>
        <w:autoSpaceDE w:val="0"/>
        <w:autoSpaceDN w:val="0"/>
        <w:adjustRightInd w:val="0"/>
        <w:ind w:firstLine="567"/>
        <w:jc w:val="both"/>
        <w:rPr>
          <w:rFonts w:ascii="Cambria" w:hAnsi="Cambria" w:cs="Arial"/>
        </w:rPr>
      </w:pP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7</w:t>
      </w:r>
      <w:r w:rsidRPr="002A6B97">
        <w:rPr>
          <w:rFonts w:ascii="Cambria" w:hAnsi="Cambria" w:cs="Arial"/>
        </w:rPr>
        <w:t>. Egzaminu klasyfikacyjnego przeprowadza się nie później niż w dniu poprzedzającym dzień zakończenia rocznych zajęć dydaktyczno</w:t>
      </w:r>
      <w:r w:rsidR="00FE5DF9">
        <w:rPr>
          <w:rFonts w:ascii="Cambria" w:hAnsi="Cambria" w:cs="Arial"/>
        </w:rPr>
        <w:t>-</w:t>
      </w:r>
      <w:r w:rsidRPr="002A6B97">
        <w:rPr>
          <w:rFonts w:ascii="Cambria" w:hAnsi="Cambria" w:cs="Arial"/>
        </w:rPr>
        <w:t xml:space="preserve">wychowawczych. </w:t>
      </w:r>
    </w:p>
    <w:p w:rsidR="00B03105" w:rsidRPr="002A6B97" w:rsidRDefault="00B03105" w:rsidP="00B03105">
      <w:pPr>
        <w:tabs>
          <w:tab w:val="left" w:pos="851"/>
        </w:tabs>
        <w:autoSpaceDE w:val="0"/>
        <w:autoSpaceDN w:val="0"/>
        <w:adjustRightInd w:val="0"/>
        <w:ind w:firstLine="567"/>
        <w:jc w:val="both"/>
        <w:rPr>
          <w:rFonts w:ascii="Cambria" w:hAnsi="Cambria" w:cs="Arial"/>
        </w:rPr>
      </w:pP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8</w:t>
      </w:r>
      <w:r w:rsidRPr="002A6B97">
        <w:rPr>
          <w:rFonts w:ascii="Cambria" w:hAnsi="Cambria" w:cs="Arial"/>
        </w:rPr>
        <w:t xml:space="preserve">. Termin egzaminu klasyfikacyjnego uzgadnia się z uczniem i jego rodzicami (prawnymi opiekunami). </w:t>
      </w:r>
    </w:p>
    <w:p w:rsidR="00B03105" w:rsidRPr="002A6B97" w:rsidRDefault="00B03105" w:rsidP="00B03105">
      <w:pPr>
        <w:tabs>
          <w:tab w:val="left" w:pos="851"/>
        </w:tabs>
        <w:autoSpaceDE w:val="0"/>
        <w:autoSpaceDN w:val="0"/>
        <w:adjustRightInd w:val="0"/>
        <w:ind w:firstLine="567"/>
        <w:jc w:val="both"/>
        <w:rPr>
          <w:rFonts w:ascii="Cambria" w:hAnsi="Cambria" w:cs="Arial"/>
        </w:rPr>
      </w:pP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9</w:t>
      </w:r>
      <w:r w:rsidRPr="002A6B97">
        <w:rPr>
          <w:rFonts w:ascii="Cambria" w:hAnsi="Cambria" w:cs="Arial"/>
        </w:rPr>
        <w:t>. Egzamin klasyfikacyjny składa się z części pisemnej i ustnej,</w:t>
      </w:r>
      <w:r w:rsidR="000964D5">
        <w:rPr>
          <w:rFonts w:ascii="Cambria" w:hAnsi="Cambria" w:cs="Arial"/>
        </w:rPr>
        <w:t xml:space="preserve"> z wyjątkiem egzaminu</w:t>
      </w:r>
      <w:r w:rsidR="000964D5">
        <w:rPr>
          <w:rFonts w:ascii="Cambria" w:hAnsi="Cambria" w:cs="Arial"/>
        </w:rPr>
        <w:br/>
      </w:r>
      <w:r w:rsidRPr="002A6B97">
        <w:rPr>
          <w:rFonts w:ascii="Cambria" w:hAnsi="Cambria" w:cs="Arial"/>
        </w:rPr>
        <w:t xml:space="preserve">z plastyki, muzyki, zajęć komputerowych, informatyki, technologii informacyjnej, zajęć technicznych, zajęć artystycznych oraz wychowania fizycznego, z których egzamin powinien mieć przede wszystkim formę zadań praktycznych. </w:t>
      </w:r>
    </w:p>
    <w:p w:rsidR="00B03105" w:rsidRPr="002A6B97" w:rsidRDefault="00B03105" w:rsidP="00B03105">
      <w:pPr>
        <w:tabs>
          <w:tab w:val="left" w:pos="851"/>
        </w:tabs>
        <w:autoSpaceDE w:val="0"/>
        <w:autoSpaceDN w:val="0"/>
        <w:adjustRightInd w:val="0"/>
        <w:ind w:firstLine="567"/>
        <w:rPr>
          <w:rFonts w:ascii="Cambria" w:hAnsi="Cambria" w:cs="Arial"/>
        </w:rPr>
      </w:pP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10</w:t>
      </w:r>
      <w:r w:rsidRPr="002A6B97">
        <w:rPr>
          <w:rFonts w:ascii="Cambria" w:hAnsi="Cambria" w:cs="Arial"/>
        </w:rPr>
        <w:t>. Egzamin</w:t>
      </w:r>
      <w:r w:rsidR="002A6B97">
        <w:rPr>
          <w:rFonts w:ascii="Cambria" w:hAnsi="Cambria" w:cs="Arial"/>
        </w:rPr>
        <w:t xml:space="preserve"> </w:t>
      </w:r>
      <w:r w:rsidRPr="002A6B97">
        <w:rPr>
          <w:rFonts w:ascii="Cambria" w:hAnsi="Cambria" w:cs="Arial"/>
        </w:rPr>
        <w:t>klasyfikacyjny w przypadkach,</w:t>
      </w:r>
      <w:r w:rsidR="002A6B97">
        <w:rPr>
          <w:rFonts w:ascii="Cambria" w:hAnsi="Cambria" w:cs="Arial"/>
        </w:rPr>
        <w:t xml:space="preserve"> </w:t>
      </w:r>
      <w:r w:rsidRPr="002A6B97">
        <w:rPr>
          <w:rFonts w:ascii="Cambria" w:hAnsi="Cambria" w:cs="Arial"/>
        </w:rPr>
        <w:t>o</w:t>
      </w:r>
      <w:r w:rsidR="002A6B97">
        <w:rPr>
          <w:rFonts w:ascii="Cambria" w:hAnsi="Cambria" w:cs="Arial"/>
        </w:rPr>
        <w:t xml:space="preserve"> </w:t>
      </w:r>
      <w:r w:rsidRPr="002A6B97">
        <w:rPr>
          <w:rFonts w:ascii="Cambria" w:hAnsi="Cambria" w:cs="Arial"/>
        </w:rPr>
        <w:t>których</w:t>
      </w:r>
      <w:r w:rsidR="002A6B97">
        <w:rPr>
          <w:rFonts w:ascii="Cambria" w:hAnsi="Cambria" w:cs="Arial"/>
        </w:rPr>
        <w:t xml:space="preserve"> </w:t>
      </w:r>
      <w:r w:rsidRPr="002A6B97">
        <w:rPr>
          <w:rFonts w:ascii="Cambria" w:hAnsi="Cambria" w:cs="Arial"/>
        </w:rPr>
        <w:t>mowa</w:t>
      </w:r>
      <w:r w:rsidR="002A6B97">
        <w:rPr>
          <w:rFonts w:ascii="Cambria" w:hAnsi="Cambria" w:cs="Arial"/>
        </w:rPr>
        <w:t xml:space="preserve"> </w:t>
      </w:r>
      <w:r w:rsidRPr="002A6B97">
        <w:rPr>
          <w:rFonts w:ascii="Cambria" w:hAnsi="Cambria" w:cs="Arial"/>
        </w:rPr>
        <w:t>w</w:t>
      </w:r>
      <w:r w:rsidR="002A6B97">
        <w:rPr>
          <w:rFonts w:ascii="Cambria" w:hAnsi="Cambria" w:cs="Arial"/>
        </w:rPr>
        <w:t xml:space="preserve"> </w:t>
      </w:r>
      <w:r w:rsidRPr="002A6B97">
        <w:rPr>
          <w:rFonts w:ascii="Cambria" w:hAnsi="Cambria" w:cs="Arial"/>
        </w:rPr>
        <w:t>ust.</w:t>
      </w:r>
      <w:r w:rsidR="002A6B97">
        <w:rPr>
          <w:rFonts w:ascii="Cambria" w:hAnsi="Cambria" w:cs="Arial"/>
        </w:rPr>
        <w:t xml:space="preserve"> </w:t>
      </w:r>
      <w:r w:rsidRPr="002A6B97">
        <w:rPr>
          <w:rFonts w:ascii="Cambria" w:hAnsi="Cambria" w:cs="Arial"/>
        </w:rPr>
        <w:t>3,</w:t>
      </w:r>
      <w:r w:rsidR="002A6B97">
        <w:rPr>
          <w:rFonts w:ascii="Cambria" w:hAnsi="Cambria" w:cs="Arial"/>
        </w:rPr>
        <w:t xml:space="preserve"> </w:t>
      </w:r>
      <w:r w:rsidRPr="002A6B97">
        <w:rPr>
          <w:rFonts w:ascii="Cambria" w:hAnsi="Cambria" w:cs="Arial"/>
        </w:rPr>
        <w:t>4,</w:t>
      </w:r>
      <w:r w:rsidR="002A6B97">
        <w:rPr>
          <w:rFonts w:ascii="Cambria" w:hAnsi="Cambria" w:cs="Arial"/>
        </w:rPr>
        <w:t xml:space="preserve"> </w:t>
      </w:r>
      <w:r w:rsidRPr="002A6B97">
        <w:rPr>
          <w:rFonts w:ascii="Cambria" w:hAnsi="Cambria" w:cs="Arial"/>
        </w:rPr>
        <w:t>przeprowadza</w:t>
      </w:r>
      <w:r w:rsidR="002A6B97">
        <w:rPr>
          <w:rFonts w:ascii="Cambria" w:hAnsi="Cambria" w:cs="Arial"/>
        </w:rPr>
        <w:t xml:space="preserve"> </w:t>
      </w:r>
      <w:r w:rsidRPr="002A6B97">
        <w:rPr>
          <w:rFonts w:ascii="Cambria" w:hAnsi="Cambria" w:cs="Arial"/>
        </w:rPr>
        <w:t>nauczyciel</w:t>
      </w:r>
      <w:r w:rsidR="002A6B97">
        <w:rPr>
          <w:rFonts w:ascii="Cambria" w:hAnsi="Cambria" w:cs="Arial"/>
        </w:rPr>
        <w:t xml:space="preserve"> </w:t>
      </w:r>
      <w:r w:rsidRPr="002A6B97">
        <w:rPr>
          <w:rFonts w:ascii="Cambria" w:hAnsi="Cambria" w:cs="Arial"/>
        </w:rPr>
        <w:t>danych</w:t>
      </w:r>
      <w:r w:rsidR="002A6B97">
        <w:rPr>
          <w:rFonts w:ascii="Cambria" w:hAnsi="Cambria" w:cs="Arial"/>
        </w:rPr>
        <w:t xml:space="preserve"> </w:t>
      </w:r>
      <w:r w:rsidRPr="002A6B97">
        <w:rPr>
          <w:rFonts w:ascii="Cambria" w:hAnsi="Cambria" w:cs="Arial"/>
        </w:rPr>
        <w:t>zajęć</w:t>
      </w:r>
      <w:r w:rsidR="002A6B97">
        <w:rPr>
          <w:rFonts w:ascii="Cambria" w:hAnsi="Cambria" w:cs="Arial"/>
        </w:rPr>
        <w:t xml:space="preserve"> </w:t>
      </w:r>
      <w:r w:rsidRPr="002A6B97">
        <w:rPr>
          <w:rFonts w:ascii="Cambria" w:hAnsi="Cambria" w:cs="Arial"/>
        </w:rPr>
        <w:t>edukacyjnych</w:t>
      </w:r>
      <w:r w:rsidR="002A6B97">
        <w:rPr>
          <w:rFonts w:ascii="Cambria" w:hAnsi="Cambria" w:cs="Arial"/>
        </w:rPr>
        <w:t xml:space="preserve"> </w:t>
      </w:r>
      <w:r w:rsidRPr="002A6B97">
        <w:rPr>
          <w:rFonts w:ascii="Cambria" w:hAnsi="Cambria" w:cs="Arial"/>
        </w:rPr>
        <w:t>w</w:t>
      </w:r>
      <w:r w:rsidR="002A6B97">
        <w:rPr>
          <w:rFonts w:ascii="Cambria" w:hAnsi="Cambria" w:cs="Arial"/>
        </w:rPr>
        <w:t xml:space="preserve"> </w:t>
      </w:r>
      <w:r w:rsidRPr="002A6B97">
        <w:rPr>
          <w:rFonts w:ascii="Cambria" w:hAnsi="Cambria" w:cs="Arial"/>
        </w:rPr>
        <w:t>obecności</w:t>
      </w:r>
      <w:r w:rsidR="002A6B97">
        <w:rPr>
          <w:rFonts w:ascii="Cambria" w:hAnsi="Cambria" w:cs="Arial"/>
        </w:rPr>
        <w:t xml:space="preserve"> </w:t>
      </w:r>
      <w:r w:rsidRPr="002A6B97">
        <w:rPr>
          <w:rFonts w:ascii="Cambria" w:hAnsi="Cambria" w:cs="Arial"/>
        </w:rPr>
        <w:t>wskazanego</w:t>
      </w:r>
      <w:r w:rsidR="002A6B97">
        <w:rPr>
          <w:rFonts w:ascii="Cambria" w:hAnsi="Cambria" w:cs="Arial"/>
        </w:rPr>
        <w:t xml:space="preserve"> </w:t>
      </w:r>
      <w:r w:rsidRPr="002A6B97">
        <w:rPr>
          <w:rFonts w:ascii="Cambria" w:hAnsi="Cambria" w:cs="Arial"/>
        </w:rPr>
        <w:t>przez</w:t>
      </w:r>
      <w:r w:rsidR="002A6B97">
        <w:rPr>
          <w:rFonts w:ascii="Cambria" w:hAnsi="Cambria" w:cs="Arial"/>
        </w:rPr>
        <w:t xml:space="preserve"> </w:t>
      </w:r>
      <w:r w:rsidRPr="002A6B97">
        <w:rPr>
          <w:rFonts w:ascii="Cambria" w:hAnsi="Cambria" w:cs="Arial"/>
        </w:rPr>
        <w:t>Dyrektora</w:t>
      </w:r>
      <w:r w:rsidR="002A6B97">
        <w:rPr>
          <w:rFonts w:ascii="Cambria" w:hAnsi="Cambria" w:cs="Arial"/>
        </w:rPr>
        <w:t xml:space="preserve"> </w:t>
      </w:r>
      <w:r w:rsidRPr="002A6B97">
        <w:rPr>
          <w:rFonts w:ascii="Cambria" w:hAnsi="Cambria" w:cs="Arial"/>
        </w:rPr>
        <w:t>Szkoły</w:t>
      </w:r>
      <w:r w:rsidR="002A6B97">
        <w:rPr>
          <w:rFonts w:ascii="Cambria" w:hAnsi="Cambria" w:cs="Arial"/>
        </w:rPr>
        <w:t xml:space="preserve"> </w:t>
      </w:r>
      <w:r w:rsidRPr="002A6B97">
        <w:rPr>
          <w:rFonts w:ascii="Cambria" w:hAnsi="Cambria" w:cs="Arial"/>
        </w:rPr>
        <w:t>nauczyciela</w:t>
      </w:r>
      <w:r w:rsidR="002A6B97">
        <w:rPr>
          <w:rFonts w:ascii="Cambria" w:hAnsi="Cambria" w:cs="Arial"/>
        </w:rPr>
        <w:t xml:space="preserve"> </w:t>
      </w:r>
      <w:r w:rsidRPr="002A6B97">
        <w:rPr>
          <w:rFonts w:ascii="Cambria" w:hAnsi="Cambria" w:cs="Arial"/>
        </w:rPr>
        <w:t>takich</w:t>
      </w:r>
      <w:r w:rsidR="002A6B97">
        <w:rPr>
          <w:rFonts w:ascii="Cambria" w:hAnsi="Cambria" w:cs="Arial"/>
        </w:rPr>
        <w:t xml:space="preserve"> </w:t>
      </w:r>
      <w:r w:rsidRPr="002A6B97">
        <w:rPr>
          <w:rFonts w:ascii="Cambria" w:hAnsi="Cambria" w:cs="Arial"/>
        </w:rPr>
        <w:t>samych</w:t>
      </w:r>
      <w:r w:rsidR="002A6B97">
        <w:rPr>
          <w:rFonts w:ascii="Cambria" w:hAnsi="Cambria" w:cs="Arial"/>
        </w:rPr>
        <w:t xml:space="preserve"> </w:t>
      </w:r>
      <w:r w:rsidRPr="002A6B97">
        <w:rPr>
          <w:rFonts w:ascii="Cambria" w:hAnsi="Cambria" w:cs="Arial"/>
        </w:rPr>
        <w:t>lub</w:t>
      </w:r>
      <w:r w:rsidR="002A6B97">
        <w:rPr>
          <w:rFonts w:ascii="Cambria" w:hAnsi="Cambria" w:cs="Arial"/>
        </w:rPr>
        <w:t xml:space="preserve"> </w:t>
      </w:r>
      <w:r w:rsidRPr="002A6B97">
        <w:rPr>
          <w:rFonts w:ascii="Cambria" w:hAnsi="Cambria" w:cs="Arial"/>
        </w:rPr>
        <w:t>pokrewnych</w:t>
      </w:r>
      <w:r w:rsidR="002A6B97">
        <w:rPr>
          <w:rFonts w:ascii="Cambria" w:hAnsi="Cambria" w:cs="Arial"/>
        </w:rPr>
        <w:t xml:space="preserve"> </w:t>
      </w:r>
      <w:r w:rsidRPr="002A6B97">
        <w:rPr>
          <w:rFonts w:ascii="Cambria" w:hAnsi="Cambria" w:cs="Arial"/>
        </w:rPr>
        <w:t xml:space="preserve">zajęć edukacyjnych. </w:t>
      </w:r>
    </w:p>
    <w:p w:rsidR="00B03105" w:rsidRPr="002A6B97" w:rsidRDefault="00B03105" w:rsidP="00B03105">
      <w:pPr>
        <w:tabs>
          <w:tab w:val="left" w:pos="851"/>
        </w:tabs>
        <w:autoSpaceDE w:val="0"/>
        <w:autoSpaceDN w:val="0"/>
        <w:adjustRightInd w:val="0"/>
        <w:ind w:firstLine="567"/>
        <w:rPr>
          <w:rFonts w:ascii="Cambria" w:hAnsi="Cambria" w:cs="Arial"/>
        </w:rPr>
      </w:pP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11</w:t>
      </w:r>
      <w:r w:rsidRPr="002A6B97">
        <w:rPr>
          <w:rFonts w:ascii="Cambria" w:hAnsi="Cambria" w:cs="Arial"/>
        </w:rPr>
        <w:t>. Egzamin</w:t>
      </w:r>
      <w:r w:rsidR="002A6B97">
        <w:rPr>
          <w:rFonts w:ascii="Cambria" w:hAnsi="Cambria" w:cs="Arial"/>
        </w:rPr>
        <w:t xml:space="preserve"> </w:t>
      </w:r>
      <w:r w:rsidRPr="002A6B97">
        <w:rPr>
          <w:rFonts w:ascii="Cambria" w:hAnsi="Cambria" w:cs="Arial"/>
        </w:rPr>
        <w:t>klasyfikacyjny w przypadku, gdy uczeń spełniał obowiązek nauki lub obowiązek szkolny poza szkołą,</w:t>
      </w:r>
      <w:r w:rsidR="002A6B97">
        <w:rPr>
          <w:rFonts w:ascii="Cambria" w:hAnsi="Cambria" w:cs="Arial"/>
        </w:rPr>
        <w:t xml:space="preserve"> </w:t>
      </w:r>
      <w:r w:rsidRPr="002A6B97">
        <w:rPr>
          <w:rFonts w:ascii="Cambria" w:hAnsi="Cambria" w:cs="Arial"/>
        </w:rPr>
        <w:t>przeprowadza</w:t>
      </w:r>
      <w:r w:rsidR="002A6B97">
        <w:rPr>
          <w:rFonts w:ascii="Cambria" w:hAnsi="Cambria" w:cs="Arial"/>
        </w:rPr>
        <w:t xml:space="preserve"> </w:t>
      </w:r>
      <w:r w:rsidRPr="002A6B97">
        <w:rPr>
          <w:rFonts w:ascii="Cambria" w:hAnsi="Cambria" w:cs="Arial"/>
        </w:rPr>
        <w:t>komisja,</w:t>
      </w:r>
      <w:r w:rsidR="002A6B97">
        <w:rPr>
          <w:rFonts w:ascii="Cambria" w:hAnsi="Cambria" w:cs="Arial"/>
        </w:rPr>
        <w:t xml:space="preserve"> </w:t>
      </w:r>
      <w:r w:rsidRPr="002A6B97">
        <w:rPr>
          <w:rFonts w:ascii="Cambria" w:hAnsi="Cambria" w:cs="Arial"/>
        </w:rPr>
        <w:t>powołana</w:t>
      </w:r>
      <w:r w:rsidR="002A6B97">
        <w:rPr>
          <w:rFonts w:ascii="Cambria" w:hAnsi="Cambria" w:cs="Arial"/>
        </w:rPr>
        <w:t xml:space="preserve"> </w:t>
      </w:r>
      <w:r w:rsidRPr="002A6B97">
        <w:rPr>
          <w:rFonts w:ascii="Cambria" w:hAnsi="Cambria" w:cs="Arial"/>
        </w:rPr>
        <w:t>przez</w:t>
      </w:r>
      <w:r w:rsidR="002A6B97">
        <w:rPr>
          <w:rFonts w:ascii="Cambria" w:hAnsi="Cambria" w:cs="Arial"/>
        </w:rPr>
        <w:t xml:space="preserve"> </w:t>
      </w:r>
      <w:r w:rsidRPr="002A6B97">
        <w:rPr>
          <w:rFonts w:ascii="Cambria" w:hAnsi="Cambria" w:cs="Arial"/>
        </w:rPr>
        <w:t>Dyrektora</w:t>
      </w:r>
      <w:r w:rsidR="002A6B97">
        <w:rPr>
          <w:rFonts w:ascii="Cambria" w:hAnsi="Cambria" w:cs="Arial"/>
        </w:rPr>
        <w:t xml:space="preserve"> </w:t>
      </w:r>
      <w:r w:rsidRPr="002A6B97">
        <w:rPr>
          <w:rFonts w:ascii="Cambria" w:hAnsi="Cambria" w:cs="Arial"/>
        </w:rPr>
        <w:t>Szkoły,</w:t>
      </w:r>
      <w:r w:rsidR="002A6B97">
        <w:rPr>
          <w:rFonts w:ascii="Cambria" w:hAnsi="Cambria" w:cs="Arial"/>
        </w:rPr>
        <w:t xml:space="preserve"> </w:t>
      </w:r>
      <w:r w:rsidRPr="002A6B97">
        <w:rPr>
          <w:rFonts w:ascii="Cambria" w:hAnsi="Cambria" w:cs="Arial"/>
        </w:rPr>
        <w:t>który</w:t>
      </w:r>
      <w:r w:rsidR="002A6B97">
        <w:rPr>
          <w:rFonts w:ascii="Cambria" w:hAnsi="Cambria" w:cs="Arial"/>
        </w:rPr>
        <w:t xml:space="preserve"> </w:t>
      </w:r>
      <w:r w:rsidRPr="002A6B97">
        <w:rPr>
          <w:rFonts w:ascii="Cambria" w:hAnsi="Cambria" w:cs="Arial"/>
        </w:rPr>
        <w:t>zezwolił</w:t>
      </w:r>
      <w:r w:rsidR="002A6B97">
        <w:rPr>
          <w:rFonts w:ascii="Cambria" w:hAnsi="Cambria" w:cs="Arial"/>
        </w:rPr>
        <w:t xml:space="preserve"> </w:t>
      </w:r>
      <w:r w:rsidRPr="002A6B97">
        <w:rPr>
          <w:rFonts w:ascii="Cambria" w:hAnsi="Cambria" w:cs="Arial"/>
        </w:rPr>
        <w:t>na</w:t>
      </w:r>
      <w:r w:rsidR="002A6B97">
        <w:rPr>
          <w:rFonts w:ascii="Cambria" w:hAnsi="Cambria" w:cs="Arial"/>
        </w:rPr>
        <w:t xml:space="preserve"> </w:t>
      </w:r>
      <w:r w:rsidRPr="002A6B97">
        <w:rPr>
          <w:rFonts w:ascii="Cambria" w:hAnsi="Cambria" w:cs="Arial"/>
        </w:rPr>
        <w:t>spełnianie</w:t>
      </w:r>
      <w:r w:rsidR="002A6B97">
        <w:rPr>
          <w:rFonts w:ascii="Cambria" w:hAnsi="Cambria" w:cs="Arial"/>
        </w:rPr>
        <w:t xml:space="preserve"> </w:t>
      </w:r>
      <w:r w:rsidRPr="002A6B97">
        <w:rPr>
          <w:rFonts w:ascii="Cambria" w:hAnsi="Cambria" w:cs="Arial"/>
        </w:rPr>
        <w:t>przez</w:t>
      </w:r>
      <w:r w:rsidR="002A6B97">
        <w:rPr>
          <w:rFonts w:ascii="Cambria" w:hAnsi="Cambria" w:cs="Arial"/>
        </w:rPr>
        <w:t xml:space="preserve"> </w:t>
      </w:r>
      <w:r w:rsidRPr="002A6B97">
        <w:rPr>
          <w:rFonts w:ascii="Cambria" w:hAnsi="Cambria" w:cs="Arial"/>
        </w:rPr>
        <w:t>ucznia</w:t>
      </w:r>
      <w:r w:rsidR="002A6B97">
        <w:rPr>
          <w:rFonts w:ascii="Cambria" w:hAnsi="Cambria" w:cs="Arial"/>
        </w:rPr>
        <w:t xml:space="preserve"> </w:t>
      </w:r>
      <w:r w:rsidRPr="002A6B97">
        <w:rPr>
          <w:rFonts w:ascii="Cambria" w:hAnsi="Cambria" w:cs="Arial"/>
        </w:rPr>
        <w:t>obowiązku</w:t>
      </w:r>
      <w:r w:rsidR="002A6B97">
        <w:rPr>
          <w:rFonts w:ascii="Cambria" w:hAnsi="Cambria" w:cs="Arial"/>
        </w:rPr>
        <w:t xml:space="preserve"> </w:t>
      </w:r>
      <w:r w:rsidRPr="002A6B97">
        <w:rPr>
          <w:rFonts w:ascii="Cambria" w:hAnsi="Cambria" w:cs="Arial"/>
        </w:rPr>
        <w:t>szkolnego</w:t>
      </w:r>
      <w:r w:rsidR="002A6B97">
        <w:rPr>
          <w:rFonts w:ascii="Cambria" w:hAnsi="Cambria" w:cs="Arial"/>
        </w:rPr>
        <w:t xml:space="preserve"> </w:t>
      </w:r>
      <w:r w:rsidRPr="002A6B97">
        <w:rPr>
          <w:rFonts w:ascii="Cambria" w:hAnsi="Cambria" w:cs="Arial"/>
        </w:rPr>
        <w:t>lub</w:t>
      </w:r>
      <w:r w:rsidR="002A6B97">
        <w:rPr>
          <w:rFonts w:ascii="Cambria" w:hAnsi="Cambria" w:cs="Arial"/>
        </w:rPr>
        <w:t xml:space="preserve"> </w:t>
      </w:r>
      <w:r w:rsidRPr="002A6B97">
        <w:rPr>
          <w:rFonts w:ascii="Cambria" w:hAnsi="Cambria" w:cs="Arial"/>
        </w:rPr>
        <w:t>obowiązku</w:t>
      </w:r>
      <w:r w:rsidR="002A6B97">
        <w:rPr>
          <w:rFonts w:ascii="Cambria" w:hAnsi="Cambria" w:cs="Arial"/>
        </w:rPr>
        <w:t xml:space="preserve"> </w:t>
      </w:r>
      <w:r w:rsidRPr="002A6B97">
        <w:rPr>
          <w:rFonts w:ascii="Cambria" w:hAnsi="Cambria" w:cs="Arial"/>
        </w:rPr>
        <w:t>nauki</w:t>
      </w:r>
      <w:r w:rsidR="002A6B97">
        <w:rPr>
          <w:rFonts w:ascii="Cambria" w:hAnsi="Cambria" w:cs="Arial"/>
        </w:rPr>
        <w:t xml:space="preserve"> </w:t>
      </w:r>
      <w:r w:rsidRPr="002A6B97">
        <w:rPr>
          <w:rFonts w:ascii="Cambria" w:hAnsi="Cambria" w:cs="Arial"/>
        </w:rPr>
        <w:t>poza</w:t>
      </w:r>
      <w:r w:rsidR="002A6B97">
        <w:rPr>
          <w:rFonts w:ascii="Cambria" w:hAnsi="Cambria" w:cs="Arial"/>
        </w:rPr>
        <w:t xml:space="preserve"> </w:t>
      </w:r>
      <w:r w:rsidRPr="002A6B97">
        <w:rPr>
          <w:rFonts w:ascii="Cambria" w:hAnsi="Cambria" w:cs="Arial"/>
        </w:rPr>
        <w:t>szkołą.</w:t>
      </w:r>
      <w:r w:rsidR="000964D5">
        <w:rPr>
          <w:rFonts w:ascii="Cambria" w:hAnsi="Cambria" w:cs="Arial"/>
        </w:rPr>
        <w:br/>
      </w:r>
      <w:r w:rsidRPr="002A6B97">
        <w:rPr>
          <w:rFonts w:ascii="Cambria" w:hAnsi="Cambria" w:cs="Arial"/>
        </w:rPr>
        <w:t>W skład komisji wchodzą:</w:t>
      </w:r>
    </w:p>
    <w:p w:rsidR="00B03105" w:rsidRPr="002A6B97" w:rsidRDefault="00B03105" w:rsidP="00B03105">
      <w:pPr>
        <w:tabs>
          <w:tab w:val="left" w:pos="851"/>
        </w:tabs>
        <w:autoSpaceDE w:val="0"/>
        <w:autoSpaceDN w:val="0"/>
        <w:adjustRightInd w:val="0"/>
        <w:ind w:firstLine="567"/>
        <w:jc w:val="both"/>
        <w:rPr>
          <w:rFonts w:ascii="Cambria" w:hAnsi="Cambria" w:cs="Arial"/>
        </w:rPr>
      </w:pPr>
    </w:p>
    <w:p w:rsidR="00B03105" w:rsidRPr="002A6B97" w:rsidRDefault="007B5C8F" w:rsidP="007F7A81">
      <w:pPr>
        <w:numPr>
          <w:ilvl w:val="0"/>
          <w:numId w:val="127"/>
        </w:numPr>
        <w:tabs>
          <w:tab w:val="clear" w:pos="1980"/>
          <w:tab w:val="left" w:pos="0"/>
          <w:tab w:val="num" w:pos="426"/>
        </w:tabs>
        <w:autoSpaceDE w:val="0"/>
        <w:autoSpaceDN w:val="0"/>
        <w:adjustRightInd w:val="0"/>
        <w:ind w:left="0" w:firstLine="0"/>
        <w:jc w:val="both"/>
        <w:rPr>
          <w:rFonts w:ascii="Cambria" w:hAnsi="Cambria" w:cs="Arial"/>
        </w:rPr>
      </w:pPr>
      <w:r w:rsidRPr="002A6B97">
        <w:rPr>
          <w:rFonts w:ascii="Cambria" w:hAnsi="Cambria" w:cs="Arial"/>
        </w:rPr>
        <w:t>D</w:t>
      </w:r>
      <w:r w:rsidR="00B03105" w:rsidRPr="002A6B97">
        <w:rPr>
          <w:rFonts w:ascii="Cambria" w:hAnsi="Cambria" w:cs="Arial"/>
        </w:rPr>
        <w:t>yrektor</w:t>
      </w:r>
      <w:r w:rsidR="002A6B97">
        <w:rPr>
          <w:rFonts w:ascii="Cambria" w:hAnsi="Cambria" w:cs="Arial"/>
        </w:rPr>
        <w:t xml:space="preserve"> </w:t>
      </w:r>
      <w:r w:rsidR="00B03105" w:rsidRPr="002A6B97">
        <w:rPr>
          <w:rFonts w:ascii="Cambria" w:hAnsi="Cambria" w:cs="Arial"/>
        </w:rPr>
        <w:t>Szkoły</w:t>
      </w:r>
      <w:r w:rsidR="002A6B97">
        <w:rPr>
          <w:rFonts w:ascii="Cambria" w:hAnsi="Cambria" w:cs="Arial"/>
        </w:rPr>
        <w:t xml:space="preserve"> </w:t>
      </w:r>
      <w:r w:rsidR="00B03105" w:rsidRPr="002A6B97">
        <w:rPr>
          <w:rFonts w:ascii="Cambria" w:hAnsi="Cambria" w:cs="Arial"/>
        </w:rPr>
        <w:t>albo</w:t>
      </w:r>
      <w:r w:rsidR="002A6B97">
        <w:rPr>
          <w:rFonts w:ascii="Cambria" w:hAnsi="Cambria" w:cs="Arial"/>
        </w:rPr>
        <w:t xml:space="preserve"> </w:t>
      </w:r>
      <w:r w:rsidR="00B54DFB" w:rsidRPr="002A6B97">
        <w:rPr>
          <w:rFonts w:ascii="Cambria" w:hAnsi="Cambria" w:cs="Arial"/>
        </w:rPr>
        <w:t>inny nauczyciel wyznaczony przez dyrektora szkoły</w:t>
      </w:r>
      <w:r w:rsidR="000964D5">
        <w:rPr>
          <w:rFonts w:ascii="Cambria" w:hAnsi="Cambria" w:cs="Arial"/>
        </w:rPr>
        <w:t xml:space="preserve"> </w:t>
      </w:r>
      <w:r w:rsidR="00FE5DF9">
        <w:rPr>
          <w:rFonts w:ascii="Cambria" w:hAnsi="Cambria" w:cs="Arial"/>
        </w:rPr>
        <w:t>-</w:t>
      </w:r>
      <w:r w:rsidR="000964D5">
        <w:rPr>
          <w:rFonts w:ascii="Cambria" w:hAnsi="Cambria" w:cs="Arial"/>
        </w:rPr>
        <w:t xml:space="preserve"> </w:t>
      </w:r>
      <w:r w:rsidR="00B03105" w:rsidRPr="002A6B97">
        <w:rPr>
          <w:rFonts w:ascii="Cambria" w:hAnsi="Cambria" w:cs="Arial"/>
        </w:rPr>
        <w:t xml:space="preserve">jako przewodniczący komisji; </w:t>
      </w:r>
    </w:p>
    <w:p w:rsidR="00B03105" w:rsidRPr="002A6B97" w:rsidRDefault="00B03105" w:rsidP="007F7A81">
      <w:pPr>
        <w:numPr>
          <w:ilvl w:val="0"/>
          <w:numId w:val="127"/>
        </w:numPr>
        <w:tabs>
          <w:tab w:val="clear" w:pos="1980"/>
          <w:tab w:val="left" w:pos="0"/>
          <w:tab w:val="num" w:pos="426"/>
        </w:tabs>
        <w:autoSpaceDE w:val="0"/>
        <w:autoSpaceDN w:val="0"/>
        <w:adjustRightInd w:val="0"/>
        <w:ind w:left="0" w:firstLine="0"/>
        <w:jc w:val="both"/>
        <w:rPr>
          <w:rFonts w:ascii="Cambria" w:hAnsi="Cambria" w:cs="Arial"/>
        </w:rPr>
      </w:pPr>
      <w:r w:rsidRPr="002A6B97">
        <w:rPr>
          <w:rFonts w:ascii="Cambria" w:hAnsi="Cambria" w:cs="Arial"/>
        </w:rPr>
        <w:t>nauczyciele obowiązkowych</w:t>
      </w:r>
      <w:r w:rsidR="002A6B97">
        <w:rPr>
          <w:rFonts w:ascii="Cambria" w:hAnsi="Cambria" w:cs="Arial"/>
        </w:rPr>
        <w:t xml:space="preserve"> </w:t>
      </w:r>
      <w:r w:rsidRPr="002A6B97">
        <w:rPr>
          <w:rFonts w:ascii="Cambria" w:hAnsi="Cambria" w:cs="Arial"/>
        </w:rPr>
        <w:t xml:space="preserve">zajęć edukacyjnych określonych w szkolnym planie nauczania dla odpowiedniej klasy. </w:t>
      </w:r>
    </w:p>
    <w:p w:rsidR="00B03105" w:rsidRPr="002A6B97" w:rsidRDefault="00B03105" w:rsidP="00B03105">
      <w:pPr>
        <w:tabs>
          <w:tab w:val="left" w:pos="851"/>
        </w:tabs>
        <w:autoSpaceDE w:val="0"/>
        <w:autoSpaceDN w:val="0"/>
        <w:adjustRightInd w:val="0"/>
        <w:ind w:left="540" w:firstLine="567"/>
        <w:jc w:val="both"/>
        <w:rPr>
          <w:rFonts w:ascii="Cambria" w:hAnsi="Cambria" w:cs="Arial"/>
        </w:rPr>
      </w:pP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12</w:t>
      </w:r>
      <w:r w:rsidRPr="002A6B97">
        <w:rPr>
          <w:rFonts w:ascii="Cambria" w:hAnsi="Cambria" w:cs="Arial"/>
        </w:rPr>
        <w:t>. Przewodniczący komisji, o której mowa w ust. 11 uzgadnia z uczniem oraz jego rodzicami (prawnymi opiekunami) liczbę zajęć edukacyjnych, z których uczeń może zdawać egzaminy w ciągu jednego dnia.</w:t>
      </w:r>
    </w:p>
    <w:p w:rsidR="00B03105" w:rsidRPr="002A6B97" w:rsidRDefault="00B03105" w:rsidP="00B03105">
      <w:pPr>
        <w:tabs>
          <w:tab w:val="left" w:pos="851"/>
        </w:tabs>
        <w:autoSpaceDE w:val="0"/>
        <w:autoSpaceDN w:val="0"/>
        <w:adjustRightInd w:val="0"/>
        <w:ind w:firstLine="567"/>
        <w:jc w:val="both"/>
        <w:rPr>
          <w:rFonts w:ascii="Cambria" w:hAnsi="Cambria" w:cs="Arial"/>
        </w:rPr>
      </w:pP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13</w:t>
      </w:r>
      <w:r w:rsidRPr="002A6B97">
        <w:rPr>
          <w:rFonts w:ascii="Cambria" w:hAnsi="Cambria" w:cs="Arial"/>
        </w:rPr>
        <w:t>. W</w:t>
      </w:r>
      <w:r w:rsidR="002A6B97">
        <w:rPr>
          <w:rFonts w:ascii="Cambria" w:hAnsi="Cambria" w:cs="Arial"/>
        </w:rPr>
        <w:t xml:space="preserve"> </w:t>
      </w:r>
      <w:r w:rsidRPr="002A6B97">
        <w:rPr>
          <w:rFonts w:ascii="Cambria" w:hAnsi="Cambria" w:cs="Arial"/>
        </w:rPr>
        <w:t>czasie</w:t>
      </w:r>
      <w:r w:rsidR="002A6B97">
        <w:rPr>
          <w:rFonts w:ascii="Cambria" w:hAnsi="Cambria" w:cs="Arial"/>
        </w:rPr>
        <w:t xml:space="preserve"> </w:t>
      </w:r>
      <w:r w:rsidRPr="002A6B97">
        <w:rPr>
          <w:rFonts w:ascii="Cambria" w:hAnsi="Cambria" w:cs="Arial"/>
        </w:rPr>
        <w:t>egzaminu</w:t>
      </w:r>
      <w:r w:rsidR="002A6B97">
        <w:rPr>
          <w:rFonts w:ascii="Cambria" w:hAnsi="Cambria" w:cs="Arial"/>
        </w:rPr>
        <w:t xml:space="preserve"> </w:t>
      </w:r>
      <w:r w:rsidRPr="002A6B97">
        <w:rPr>
          <w:rFonts w:ascii="Cambria" w:hAnsi="Cambria" w:cs="Arial"/>
        </w:rPr>
        <w:t>klasyfikacyjnego</w:t>
      </w:r>
      <w:r w:rsidR="002A6B97">
        <w:rPr>
          <w:rFonts w:ascii="Cambria" w:hAnsi="Cambria" w:cs="Arial"/>
        </w:rPr>
        <w:t xml:space="preserve"> </w:t>
      </w:r>
      <w:r w:rsidRPr="002A6B97">
        <w:rPr>
          <w:rFonts w:ascii="Cambria" w:hAnsi="Cambria" w:cs="Arial"/>
        </w:rPr>
        <w:t>mogą</w:t>
      </w:r>
      <w:r w:rsidR="002A6B97">
        <w:rPr>
          <w:rFonts w:ascii="Cambria" w:hAnsi="Cambria" w:cs="Arial"/>
        </w:rPr>
        <w:t xml:space="preserve"> </w:t>
      </w:r>
      <w:r w:rsidRPr="002A6B97">
        <w:rPr>
          <w:rFonts w:ascii="Cambria" w:hAnsi="Cambria" w:cs="Arial"/>
        </w:rPr>
        <w:t>być</w:t>
      </w:r>
      <w:r w:rsidR="002A6B97">
        <w:rPr>
          <w:rFonts w:ascii="Cambria" w:hAnsi="Cambria" w:cs="Arial"/>
        </w:rPr>
        <w:t xml:space="preserve"> </w:t>
      </w:r>
      <w:r w:rsidRPr="002A6B97">
        <w:rPr>
          <w:rFonts w:ascii="Cambria" w:hAnsi="Cambria" w:cs="Arial"/>
        </w:rPr>
        <w:t>obecni</w:t>
      </w:r>
      <w:r w:rsidR="00FE5DF9">
        <w:rPr>
          <w:rFonts w:ascii="Cambria" w:hAnsi="Cambria" w:cs="Arial"/>
        </w:rPr>
        <w:t>-</w:t>
      </w:r>
      <w:r w:rsidRPr="002A6B97">
        <w:rPr>
          <w:rFonts w:ascii="Cambria" w:hAnsi="Cambria" w:cs="Arial"/>
        </w:rPr>
        <w:t>w</w:t>
      </w:r>
      <w:r w:rsidR="002A6B97">
        <w:rPr>
          <w:rFonts w:ascii="Cambria" w:hAnsi="Cambria" w:cs="Arial"/>
        </w:rPr>
        <w:t xml:space="preserve"> </w:t>
      </w:r>
      <w:r w:rsidRPr="002A6B97">
        <w:rPr>
          <w:rFonts w:ascii="Cambria" w:hAnsi="Cambria" w:cs="Arial"/>
        </w:rPr>
        <w:t>charakterze obserwatorów</w:t>
      </w:r>
      <w:r w:rsidR="002A6B97">
        <w:rPr>
          <w:rFonts w:ascii="Cambria" w:hAnsi="Cambria" w:cs="Arial"/>
        </w:rPr>
        <w:t xml:space="preserve"> </w:t>
      </w:r>
      <w:r w:rsidRPr="002A6B97">
        <w:rPr>
          <w:rFonts w:ascii="Cambria" w:hAnsi="Cambria" w:cs="Arial"/>
        </w:rPr>
        <w:t>rodzice</w:t>
      </w:r>
      <w:r w:rsidR="002A6B97">
        <w:rPr>
          <w:rFonts w:ascii="Cambria" w:hAnsi="Cambria" w:cs="Arial"/>
        </w:rPr>
        <w:t xml:space="preserve"> </w:t>
      </w:r>
      <w:r w:rsidRPr="002A6B97">
        <w:rPr>
          <w:rFonts w:ascii="Cambria" w:hAnsi="Cambria" w:cs="Arial"/>
        </w:rPr>
        <w:t>(prawni opiekunowie) ucznia.</w:t>
      </w: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2A6B97">
        <w:rPr>
          <w:rFonts w:ascii="Cambria" w:hAnsi="Cambria" w:cs="Arial"/>
        </w:rPr>
        <w:lastRenderedPageBreak/>
        <w:t xml:space="preserve"> </w:t>
      </w: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14</w:t>
      </w:r>
      <w:r w:rsidRPr="002A6B97">
        <w:rPr>
          <w:rFonts w:ascii="Cambria" w:hAnsi="Cambria" w:cs="Arial"/>
        </w:rPr>
        <w:t>. Z</w:t>
      </w:r>
      <w:r w:rsidR="002A6B97">
        <w:rPr>
          <w:rFonts w:ascii="Cambria" w:hAnsi="Cambria" w:cs="Arial"/>
        </w:rPr>
        <w:t xml:space="preserve"> </w:t>
      </w:r>
      <w:r w:rsidRPr="002A6B97">
        <w:rPr>
          <w:rFonts w:ascii="Cambria" w:hAnsi="Cambria" w:cs="Arial"/>
        </w:rPr>
        <w:t>przeprowadzonego</w:t>
      </w:r>
      <w:r w:rsidR="002A6B97">
        <w:rPr>
          <w:rFonts w:ascii="Cambria" w:hAnsi="Cambria" w:cs="Arial"/>
        </w:rPr>
        <w:t xml:space="preserve"> </w:t>
      </w:r>
      <w:r w:rsidRPr="002A6B97">
        <w:rPr>
          <w:rFonts w:ascii="Cambria" w:hAnsi="Cambria" w:cs="Arial"/>
        </w:rPr>
        <w:t>egzaminu</w:t>
      </w:r>
      <w:r w:rsidR="002A6B97">
        <w:rPr>
          <w:rFonts w:ascii="Cambria" w:hAnsi="Cambria" w:cs="Arial"/>
        </w:rPr>
        <w:t xml:space="preserve"> </w:t>
      </w:r>
      <w:r w:rsidRPr="002A6B97">
        <w:rPr>
          <w:rFonts w:ascii="Cambria" w:hAnsi="Cambria" w:cs="Arial"/>
        </w:rPr>
        <w:t>klasyfikacyjnego</w:t>
      </w:r>
      <w:r w:rsidR="002A6B97">
        <w:rPr>
          <w:rFonts w:ascii="Cambria" w:hAnsi="Cambria" w:cs="Arial"/>
        </w:rPr>
        <w:t xml:space="preserve"> </w:t>
      </w:r>
      <w:r w:rsidRPr="002A6B97">
        <w:rPr>
          <w:rFonts w:ascii="Cambria" w:hAnsi="Cambria" w:cs="Arial"/>
        </w:rPr>
        <w:t>sporządza</w:t>
      </w:r>
      <w:r w:rsidR="002A6B97">
        <w:rPr>
          <w:rFonts w:ascii="Cambria" w:hAnsi="Cambria" w:cs="Arial"/>
        </w:rPr>
        <w:t xml:space="preserve"> </w:t>
      </w:r>
      <w:r w:rsidRPr="002A6B97">
        <w:rPr>
          <w:rFonts w:ascii="Cambria" w:hAnsi="Cambria" w:cs="Arial"/>
        </w:rPr>
        <w:t>się</w:t>
      </w:r>
      <w:r w:rsidR="002A6B97">
        <w:rPr>
          <w:rFonts w:ascii="Cambria" w:hAnsi="Cambria" w:cs="Arial"/>
        </w:rPr>
        <w:t xml:space="preserve"> </w:t>
      </w:r>
      <w:r w:rsidRPr="002A6B97">
        <w:rPr>
          <w:rFonts w:ascii="Cambria" w:hAnsi="Cambria" w:cs="Arial"/>
        </w:rPr>
        <w:t>protokół</w:t>
      </w:r>
      <w:r w:rsidR="002A6B97">
        <w:rPr>
          <w:rFonts w:ascii="Cambria" w:hAnsi="Cambria" w:cs="Arial"/>
        </w:rPr>
        <w:t xml:space="preserve"> </w:t>
      </w:r>
      <w:r w:rsidRPr="002A6B97">
        <w:rPr>
          <w:rFonts w:ascii="Cambria" w:hAnsi="Cambria" w:cs="Arial"/>
        </w:rPr>
        <w:t>zawierający</w:t>
      </w:r>
      <w:r w:rsidR="002A6B97">
        <w:rPr>
          <w:rFonts w:ascii="Cambria" w:hAnsi="Cambria" w:cs="Arial"/>
        </w:rPr>
        <w:t xml:space="preserve"> </w:t>
      </w:r>
      <w:r w:rsidRPr="002A6B97">
        <w:rPr>
          <w:rFonts w:ascii="Cambria" w:hAnsi="Cambria" w:cs="Arial"/>
        </w:rPr>
        <w:t>imiona</w:t>
      </w:r>
      <w:r w:rsidR="002A6B97">
        <w:rPr>
          <w:rFonts w:ascii="Cambria" w:hAnsi="Cambria" w:cs="Arial"/>
        </w:rPr>
        <w:t xml:space="preserve"> </w:t>
      </w:r>
      <w:r w:rsidRPr="002A6B97">
        <w:rPr>
          <w:rFonts w:ascii="Cambria" w:hAnsi="Cambria" w:cs="Arial"/>
        </w:rPr>
        <w:t>i</w:t>
      </w:r>
      <w:r w:rsidR="002A6B97">
        <w:rPr>
          <w:rFonts w:ascii="Cambria" w:hAnsi="Cambria" w:cs="Arial"/>
        </w:rPr>
        <w:t xml:space="preserve"> </w:t>
      </w:r>
      <w:r w:rsidRPr="002A6B97">
        <w:rPr>
          <w:rFonts w:ascii="Cambria" w:hAnsi="Cambria" w:cs="Arial"/>
        </w:rPr>
        <w:t>nazwiska</w:t>
      </w:r>
      <w:r w:rsidR="002A6B97">
        <w:rPr>
          <w:rFonts w:ascii="Cambria" w:hAnsi="Cambria" w:cs="Arial"/>
        </w:rPr>
        <w:t xml:space="preserve"> </w:t>
      </w:r>
      <w:r w:rsidRPr="002A6B97">
        <w:rPr>
          <w:rFonts w:ascii="Cambria" w:hAnsi="Cambria" w:cs="Arial"/>
        </w:rPr>
        <w:t>nauczycieli,</w:t>
      </w:r>
      <w:r w:rsidR="002A6B97">
        <w:rPr>
          <w:rFonts w:ascii="Cambria" w:hAnsi="Cambria" w:cs="Arial"/>
        </w:rPr>
        <w:t xml:space="preserve"> </w:t>
      </w:r>
      <w:r w:rsidRPr="002A6B97">
        <w:rPr>
          <w:rFonts w:ascii="Cambria" w:hAnsi="Cambria" w:cs="Arial"/>
        </w:rPr>
        <w:t>o których mowa</w:t>
      </w:r>
      <w:r w:rsidR="002A6B97">
        <w:rPr>
          <w:rFonts w:ascii="Cambria" w:hAnsi="Cambria" w:cs="Arial"/>
        </w:rPr>
        <w:t xml:space="preserve"> </w:t>
      </w:r>
      <w:r w:rsidRPr="002A6B97">
        <w:rPr>
          <w:rFonts w:ascii="Cambria" w:hAnsi="Cambria" w:cs="Arial"/>
        </w:rPr>
        <w:t>w ust. 10</w:t>
      </w:r>
      <w:r w:rsidR="002A6B97">
        <w:rPr>
          <w:rFonts w:ascii="Cambria" w:hAnsi="Cambria" w:cs="Arial"/>
        </w:rPr>
        <w:t xml:space="preserve"> </w:t>
      </w:r>
      <w:r w:rsidRPr="002A6B97">
        <w:rPr>
          <w:rFonts w:ascii="Cambria" w:hAnsi="Cambria" w:cs="Arial"/>
        </w:rPr>
        <w:t>lub</w:t>
      </w:r>
      <w:r w:rsidR="002A6B97">
        <w:rPr>
          <w:rFonts w:ascii="Cambria" w:hAnsi="Cambria" w:cs="Arial"/>
        </w:rPr>
        <w:t xml:space="preserve"> </w:t>
      </w:r>
      <w:r w:rsidRPr="002A6B97">
        <w:rPr>
          <w:rFonts w:ascii="Cambria" w:hAnsi="Cambria" w:cs="Arial"/>
        </w:rPr>
        <w:t>skład</w:t>
      </w:r>
      <w:r w:rsidR="002A6B97">
        <w:rPr>
          <w:rFonts w:ascii="Cambria" w:hAnsi="Cambria" w:cs="Arial"/>
        </w:rPr>
        <w:t xml:space="preserve"> </w:t>
      </w:r>
      <w:r w:rsidRPr="002A6B97">
        <w:rPr>
          <w:rFonts w:ascii="Cambria" w:hAnsi="Cambria" w:cs="Arial"/>
        </w:rPr>
        <w:t>komisji, o której mowa</w:t>
      </w:r>
      <w:r w:rsidR="002A6B97">
        <w:rPr>
          <w:rFonts w:ascii="Cambria" w:hAnsi="Cambria" w:cs="Arial"/>
        </w:rPr>
        <w:t xml:space="preserve"> </w:t>
      </w:r>
      <w:r w:rsidRPr="002A6B97">
        <w:rPr>
          <w:rFonts w:ascii="Cambria" w:hAnsi="Cambria" w:cs="Arial"/>
        </w:rPr>
        <w:t>w ust. 11,</w:t>
      </w:r>
      <w:r w:rsidR="002A6B97">
        <w:rPr>
          <w:rFonts w:ascii="Cambria" w:hAnsi="Cambria" w:cs="Arial"/>
        </w:rPr>
        <w:t xml:space="preserve"> </w:t>
      </w:r>
      <w:r w:rsidRPr="002A6B97">
        <w:rPr>
          <w:rFonts w:ascii="Cambria" w:hAnsi="Cambria" w:cs="Arial"/>
        </w:rPr>
        <w:t>termin egzaminu</w:t>
      </w:r>
      <w:r w:rsidR="002A6B97">
        <w:rPr>
          <w:rFonts w:ascii="Cambria" w:hAnsi="Cambria" w:cs="Arial"/>
        </w:rPr>
        <w:t xml:space="preserve"> </w:t>
      </w:r>
      <w:r w:rsidRPr="002A6B97">
        <w:rPr>
          <w:rFonts w:ascii="Cambria" w:hAnsi="Cambria" w:cs="Arial"/>
        </w:rPr>
        <w:t>klasyfikacyjnego, zadania</w:t>
      </w:r>
      <w:r w:rsidR="002A6B97">
        <w:rPr>
          <w:rFonts w:ascii="Cambria" w:hAnsi="Cambria" w:cs="Arial"/>
        </w:rPr>
        <w:t xml:space="preserve"> </w:t>
      </w:r>
      <w:r w:rsidRPr="002A6B97">
        <w:rPr>
          <w:rFonts w:ascii="Cambria" w:hAnsi="Cambria" w:cs="Arial"/>
        </w:rPr>
        <w:t>(ćwiczenia)</w:t>
      </w:r>
      <w:r w:rsidR="002A6B97">
        <w:rPr>
          <w:rFonts w:ascii="Cambria" w:hAnsi="Cambria" w:cs="Arial"/>
        </w:rPr>
        <w:t xml:space="preserve"> </w:t>
      </w:r>
      <w:r w:rsidRPr="002A6B97">
        <w:rPr>
          <w:rFonts w:ascii="Cambria" w:hAnsi="Cambria" w:cs="Arial"/>
        </w:rPr>
        <w:t>egzaminacyjne, wyniki</w:t>
      </w:r>
      <w:r w:rsidR="002A6B97">
        <w:rPr>
          <w:rFonts w:ascii="Cambria" w:hAnsi="Cambria" w:cs="Arial"/>
        </w:rPr>
        <w:t xml:space="preserve"> </w:t>
      </w:r>
      <w:r w:rsidRPr="002A6B97">
        <w:rPr>
          <w:rFonts w:ascii="Cambria" w:hAnsi="Cambria" w:cs="Arial"/>
        </w:rPr>
        <w:t>egzaminu</w:t>
      </w:r>
      <w:r w:rsidR="002A6B97">
        <w:rPr>
          <w:rFonts w:ascii="Cambria" w:hAnsi="Cambria" w:cs="Arial"/>
        </w:rPr>
        <w:t xml:space="preserve"> </w:t>
      </w:r>
      <w:r w:rsidRPr="002A6B97">
        <w:rPr>
          <w:rFonts w:ascii="Cambria" w:hAnsi="Cambria" w:cs="Arial"/>
        </w:rPr>
        <w:t>klasyfikacyjnego</w:t>
      </w:r>
      <w:r w:rsidR="002A6B97">
        <w:rPr>
          <w:rFonts w:ascii="Cambria" w:hAnsi="Cambria" w:cs="Arial"/>
        </w:rPr>
        <w:t xml:space="preserve"> </w:t>
      </w:r>
      <w:r w:rsidRPr="002A6B97">
        <w:rPr>
          <w:rFonts w:ascii="Cambria" w:hAnsi="Cambria" w:cs="Arial"/>
        </w:rPr>
        <w:t>oraz</w:t>
      </w:r>
      <w:r w:rsidR="002A6B97">
        <w:rPr>
          <w:rFonts w:ascii="Cambria" w:hAnsi="Cambria" w:cs="Arial"/>
        </w:rPr>
        <w:t xml:space="preserve"> </w:t>
      </w:r>
      <w:r w:rsidRPr="002A6B97">
        <w:rPr>
          <w:rFonts w:ascii="Cambria" w:hAnsi="Cambria" w:cs="Arial"/>
        </w:rPr>
        <w:t>uzyskane</w:t>
      </w:r>
      <w:r w:rsidR="002A6B97">
        <w:rPr>
          <w:rFonts w:ascii="Cambria" w:hAnsi="Cambria" w:cs="Arial"/>
        </w:rPr>
        <w:t xml:space="preserve"> </w:t>
      </w:r>
      <w:r w:rsidRPr="002A6B97">
        <w:rPr>
          <w:rFonts w:ascii="Cambria" w:hAnsi="Cambria" w:cs="Arial"/>
        </w:rPr>
        <w:t>oceny. Do protokołu dołącza się pisemne prace</w:t>
      </w:r>
      <w:r w:rsidR="002A6B97">
        <w:rPr>
          <w:rFonts w:ascii="Cambria" w:hAnsi="Cambria" w:cs="Arial"/>
        </w:rPr>
        <w:t xml:space="preserve"> </w:t>
      </w:r>
      <w:r w:rsidRPr="002A6B97">
        <w:rPr>
          <w:rFonts w:ascii="Cambria" w:hAnsi="Cambria" w:cs="Arial"/>
        </w:rPr>
        <w:t>ucznia oraz zwięzłą</w:t>
      </w:r>
      <w:r w:rsidR="002A6B97">
        <w:rPr>
          <w:rFonts w:ascii="Cambria" w:hAnsi="Cambria" w:cs="Arial"/>
        </w:rPr>
        <w:t xml:space="preserve"> </w:t>
      </w:r>
      <w:r w:rsidRPr="002A6B97">
        <w:rPr>
          <w:rFonts w:ascii="Cambria" w:hAnsi="Cambria" w:cs="Arial"/>
        </w:rPr>
        <w:t>informację</w:t>
      </w:r>
      <w:r w:rsidR="002A6B97">
        <w:rPr>
          <w:rFonts w:ascii="Cambria" w:hAnsi="Cambria" w:cs="Arial"/>
        </w:rPr>
        <w:t xml:space="preserve"> </w:t>
      </w:r>
      <w:r w:rsidRPr="002A6B97">
        <w:rPr>
          <w:rFonts w:ascii="Cambria" w:hAnsi="Cambria" w:cs="Arial"/>
        </w:rPr>
        <w:t xml:space="preserve">o ustnych odpowiedziach ucznia. Protokół stanowi załącznik do arkusza ocen ucznia. </w:t>
      </w:r>
    </w:p>
    <w:p w:rsidR="00B03105" w:rsidRPr="002A6B97" w:rsidRDefault="00B03105" w:rsidP="00B03105">
      <w:pPr>
        <w:tabs>
          <w:tab w:val="left" w:pos="851"/>
        </w:tabs>
        <w:autoSpaceDE w:val="0"/>
        <w:autoSpaceDN w:val="0"/>
        <w:adjustRightInd w:val="0"/>
        <w:ind w:firstLine="567"/>
        <w:jc w:val="both"/>
        <w:rPr>
          <w:rFonts w:ascii="Cambria" w:hAnsi="Cambria" w:cs="Arial"/>
        </w:rPr>
      </w:pP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15</w:t>
      </w:r>
      <w:r w:rsidRPr="002A6B97">
        <w:rPr>
          <w:rFonts w:ascii="Cambria" w:hAnsi="Cambria" w:cs="Arial"/>
        </w:rPr>
        <w:t>. Uczeń, który z przyczyn usprawiedliwionych nie przystąpił do egzaminu klasyfikacyjnego w</w:t>
      </w:r>
      <w:r w:rsidR="002A6B97">
        <w:rPr>
          <w:rFonts w:ascii="Cambria" w:hAnsi="Cambria" w:cs="Arial"/>
        </w:rPr>
        <w:t xml:space="preserve"> </w:t>
      </w:r>
      <w:r w:rsidRPr="002A6B97">
        <w:rPr>
          <w:rFonts w:ascii="Cambria" w:hAnsi="Cambria" w:cs="Arial"/>
        </w:rPr>
        <w:t>wyznaczonym terminie, może przystąpić do niego w dodatkowym terminie wyznaczonym przez dyrektora szkoły.</w:t>
      </w:r>
    </w:p>
    <w:p w:rsidR="00B03105" w:rsidRPr="002A6B97" w:rsidRDefault="00B03105" w:rsidP="00B03105">
      <w:pPr>
        <w:tabs>
          <w:tab w:val="left" w:pos="851"/>
        </w:tabs>
        <w:autoSpaceDE w:val="0"/>
        <w:autoSpaceDN w:val="0"/>
        <w:adjustRightInd w:val="0"/>
        <w:ind w:firstLine="567"/>
        <w:jc w:val="both"/>
        <w:rPr>
          <w:rFonts w:ascii="Cambria" w:hAnsi="Cambria" w:cs="Arial"/>
        </w:rPr>
      </w:pP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16</w:t>
      </w:r>
      <w:r w:rsidRPr="002A6B97">
        <w:rPr>
          <w:rFonts w:ascii="Cambria" w:hAnsi="Cambria" w:cs="Arial"/>
        </w:rPr>
        <w:t>. Uzyskana w wyniku egzaminu klasyfikacyjnego ocena z zajęć edukacyjnych</w:t>
      </w:r>
      <w:r w:rsidR="002A6B97">
        <w:rPr>
          <w:rFonts w:ascii="Cambria" w:hAnsi="Cambria" w:cs="Arial"/>
        </w:rPr>
        <w:t xml:space="preserve"> </w:t>
      </w:r>
      <w:r w:rsidRPr="002A6B97">
        <w:rPr>
          <w:rFonts w:ascii="Cambria" w:hAnsi="Cambria" w:cs="Arial"/>
        </w:rPr>
        <w:t>jest</w:t>
      </w:r>
      <w:r w:rsidR="002A6B97">
        <w:rPr>
          <w:rFonts w:ascii="Cambria" w:hAnsi="Cambria" w:cs="Arial"/>
        </w:rPr>
        <w:t xml:space="preserve"> </w:t>
      </w:r>
      <w:r w:rsidRPr="002A6B97">
        <w:rPr>
          <w:rFonts w:ascii="Cambria" w:hAnsi="Cambria" w:cs="Arial"/>
        </w:rPr>
        <w:t>ostat</w:t>
      </w:r>
      <w:r w:rsidR="00271B34" w:rsidRPr="002A6B97">
        <w:rPr>
          <w:rFonts w:ascii="Cambria" w:hAnsi="Cambria" w:cs="Arial"/>
        </w:rPr>
        <w:t>eczna,</w:t>
      </w:r>
      <w:r w:rsidR="002A6B97">
        <w:rPr>
          <w:rFonts w:ascii="Cambria" w:hAnsi="Cambria" w:cs="Arial"/>
        </w:rPr>
        <w:t xml:space="preserve"> </w:t>
      </w:r>
      <w:r w:rsidR="00271B34" w:rsidRPr="002A6B97">
        <w:rPr>
          <w:rFonts w:ascii="Cambria" w:hAnsi="Cambria" w:cs="Arial"/>
        </w:rPr>
        <w:t>z zastrzeżeniem ust. 15.</w:t>
      </w:r>
    </w:p>
    <w:p w:rsidR="00B03105" w:rsidRPr="002A6B97" w:rsidRDefault="00B03105" w:rsidP="00B03105">
      <w:pPr>
        <w:tabs>
          <w:tab w:val="left" w:pos="851"/>
        </w:tabs>
        <w:autoSpaceDE w:val="0"/>
        <w:autoSpaceDN w:val="0"/>
        <w:adjustRightInd w:val="0"/>
        <w:ind w:firstLine="567"/>
        <w:jc w:val="both"/>
        <w:rPr>
          <w:rFonts w:ascii="Cambria" w:hAnsi="Cambria" w:cs="Arial"/>
        </w:rPr>
      </w:pPr>
    </w:p>
    <w:p w:rsidR="00B03105" w:rsidRPr="002A6B97" w:rsidRDefault="00B03105" w:rsidP="00B03105">
      <w:pPr>
        <w:pStyle w:val="Stopka"/>
        <w:tabs>
          <w:tab w:val="clear" w:pos="4536"/>
          <w:tab w:val="clear" w:pos="9072"/>
          <w:tab w:val="left" w:pos="851"/>
        </w:tabs>
        <w:autoSpaceDE w:val="0"/>
        <w:autoSpaceDN w:val="0"/>
        <w:adjustRightInd w:val="0"/>
        <w:ind w:firstLine="567"/>
        <w:jc w:val="both"/>
        <w:rPr>
          <w:rFonts w:ascii="Cambria" w:hAnsi="Cambria" w:cs="Arial"/>
          <w:sz w:val="22"/>
          <w:szCs w:val="22"/>
        </w:rPr>
      </w:pPr>
      <w:r w:rsidRPr="003D772F">
        <w:rPr>
          <w:rFonts w:ascii="Cambria" w:hAnsi="Cambria" w:cs="Arial"/>
          <w:b/>
          <w:sz w:val="22"/>
          <w:szCs w:val="22"/>
        </w:rPr>
        <w:t>17</w:t>
      </w:r>
      <w:r w:rsidRPr="002A6B97">
        <w:rPr>
          <w:rFonts w:ascii="Cambria" w:hAnsi="Cambria" w:cs="Arial"/>
          <w:sz w:val="22"/>
          <w:szCs w:val="22"/>
        </w:rPr>
        <w:t xml:space="preserve">. Uczeń, któremu w wyniku egzaminów klasyfikacyjnych rocznego ustalono dwie oceny niedostateczne, może przystąpić do egzaminów poprawkowych. </w:t>
      </w:r>
    </w:p>
    <w:p w:rsidR="00B03105" w:rsidRPr="002A6B97" w:rsidRDefault="00B03105" w:rsidP="00B03105">
      <w:pPr>
        <w:tabs>
          <w:tab w:val="left" w:pos="851"/>
        </w:tabs>
        <w:autoSpaceDE w:val="0"/>
        <w:autoSpaceDN w:val="0"/>
        <w:adjustRightInd w:val="0"/>
        <w:ind w:firstLine="567"/>
        <w:rPr>
          <w:rFonts w:ascii="Cambria" w:hAnsi="Cambria" w:cs="Arial"/>
          <w:bCs/>
        </w:rPr>
      </w:pPr>
    </w:p>
    <w:p w:rsidR="00B03105" w:rsidRPr="002A6B97" w:rsidRDefault="005743E3" w:rsidP="00B43B30">
      <w:pPr>
        <w:tabs>
          <w:tab w:val="left" w:pos="567"/>
        </w:tabs>
        <w:autoSpaceDE w:val="0"/>
        <w:autoSpaceDN w:val="0"/>
        <w:adjustRightInd w:val="0"/>
        <w:jc w:val="both"/>
        <w:rPr>
          <w:rFonts w:ascii="Cambria" w:hAnsi="Cambria" w:cs="Arial"/>
          <w:b/>
          <w:bCs/>
        </w:rPr>
      </w:pPr>
      <w:r w:rsidRPr="002A6B97">
        <w:rPr>
          <w:rFonts w:ascii="Cambria" w:hAnsi="Cambria" w:cs="Arial"/>
          <w:b/>
          <w:bCs/>
        </w:rPr>
        <w:t xml:space="preserve">§ </w:t>
      </w:r>
      <w:r w:rsidR="003D772F">
        <w:rPr>
          <w:rFonts w:ascii="Cambria" w:hAnsi="Cambria" w:cs="Arial"/>
          <w:b/>
          <w:bCs/>
        </w:rPr>
        <w:t>131</w:t>
      </w:r>
      <w:r w:rsidR="00B03105" w:rsidRPr="002A6B97">
        <w:rPr>
          <w:rFonts w:ascii="Cambria" w:hAnsi="Cambria" w:cs="Arial"/>
          <w:b/>
          <w:bCs/>
        </w:rPr>
        <w:t>.</w:t>
      </w:r>
      <w:r w:rsidR="00B03105" w:rsidRPr="002A6B97">
        <w:rPr>
          <w:rFonts w:ascii="Cambria" w:hAnsi="Cambria" w:cs="Arial"/>
          <w:b/>
        </w:rPr>
        <w:t xml:space="preserve"> S</w:t>
      </w:r>
      <w:r w:rsidR="00B03105" w:rsidRPr="002A6B97">
        <w:rPr>
          <w:rFonts w:ascii="Cambria" w:hAnsi="Cambria" w:cs="Arial"/>
          <w:b/>
          <w:bCs/>
        </w:rPr>
        <w:t xml:space="preserve">prawdzian wiadomości i umiejętności w trybie odwoławczym. </w:t>
      </w:r>
    </w:p>
    <w:p w:rsidR="00B03105" w:rsidRPr="002A6B97" w:rsidRDefault="00B03105" w:rsidP="00B03105">
      <w:pPr>
        <w:tabs>
          <w:tab w:val="left" w:pos="851"/>
        </w:tabs>
        <w:autoSpaceDE w:val="0"/>
        <w:autoSpaceDN w:val="0"/>
        <w:adjustRightInd w:val="0"/>
        <w:ind w:firstLine="567"/>
        <w:rPr>
          <w:rFonts w:ascii="Cambria" w:hAnsi="Cambria" w:cs="Arial"/>
          <w:bCs/>
        </w:rPr>
      </w:pPr>
    </w:p>
    <w:p w:rsidR="00B03105" w:rsidRPr="002A6B97" w:rsidRDefault="00B03105" w:rsidP="007F7A81">
      <w:pPr>
        <w:numPr>
          <w:ilvl w:val="0"/>
          <w:numId w:val="130"/>
        </w:numPr>
        <w:tabs>
          <w:tab w:val="left" w:pos="284"/>
          <w:tab w:val="left" w:pos="851"/>
        </w:tabs>
        <w:autoSpaceDE w:val="0"/>
        <w:autoSpaceDN w:val="0"/>
        <w:adjustRightInd w:val="0"/>
        <w:ind w:left="0" w:firstLine="567"/>
        <w:jc w:val="both"/>
        <w:rPr>
          <w:rFonts w:ascii="Cambria" w:hAnsi="Cambria" w:cs="Arial"/>
        </w:rPr>
      </w:pPr>
      <w:r w:rsidRPr="002A6B97">
        <w:rPr>
          <w:rFonts w:ascii="Cambria" w:hAnsi="Cambria" w:cs="Arial"/>
        </w:rPr>
        <w:t>Uczeń lub jego rodzice (prawni opiekunowie) mogą</w:t>
      </w:r>
      <w:r w:rsidR="002A6B97">
        <w:rPr>
          <w:rFonts w:ascii="Cambria" w:hAnsi="Cambria" w:cs="Arial"/>
        </w:rPr>
        <w:t xml:space="preserve"> </w:t>
      </w:r>
      <w:r w:rsidRPr="002A6B97">
        <w:rPr>
          <w:rFonts w:ascii="Cambria" w:hAnsi="Cambria" w:cs="Arial"/>
        </w:rPr>
        <w:t>zgłosić zastrzeżenia do Dyrektora Szkoły, jeżeli uznają, że roczna ocena klasyfikacyjna z zajęć edukacyjnych została ustalona niezgodnie z przepisami prawa dotyczącymi trybu ustalania</w:t>
      </w:r>
      <w:r w:rsidR="002A6B97">
        <w:rPr>
          <w:rFonts w:ascii="Cambria" w:hAnsi="Cambria" w:cs="Arial"/>
        </w:rPr>
        <w:t xml:space="preserve"> </w:t>
      </w:r>
      <w:r w:rsidRPr="002A6B97">
        <w:rPr>
          <w:rFonts w:ascii="Cambria" w:hAnsi="Cambria" w:cs="Arial"/>
        </w:rPr>
        <w:t>tych</w:t>
      </w:r>
      <w:r w:rsidR="002A6B97">
        <w:rPr>
          <w:rFonts w:ascii="Cambria" w:hAnsi="Cambria" w:cs="Arial"/>
        </w:rPr>
        <w:t xml:space="preserve"> </w:t>
      </w:r>
      <w:r w:rsidRPr="002A6B97">
        <w:rPr>
          <w:rFonts w:ascii="Cambria" w:hAnsi="Cambria" w:cs="Arial"/>
        </w:rPr>
        <w:t>ocen. Zastrzeżenia</w:t>
      </w:r>
      <w:r w:rsidR="002A6B97">
        <w:rPr>
          <w:rFonts w:ascii="Cambria" w:hAnsi="Cambria" w:cs="Arial"/>
        </w:rPr>
        <w:t xml:space="preserve"> </w:t>
      </w:r>
      <w:r w:rsidRPr="002A6B97">
        <w:rPr>
          <w:rFonts w:ascii="Cambria" w:hAnsi="Cambria" w:cs="Arial"/>
        </w:rPr>
        <w:t>mogą</w:t>
      </w:r>
      <w:r w:rsidR="002A6B97">
        <w:rPr>
          <w:rFonts w:ascii="Cambria" w:hAnsi="Cambria" w:cs="Arial"/>
        </w:rPr>
        <w:t xml:space="preserve"> </w:t>
      </w:r>
      <w:r w:rsidRPr="002A6B97">
        <w:rPr>
          <w:rFonts w:ascii="Cambria" w:hAnsi="Cambria" w:cs="Arial"/>
        </w:rPr>
        <w:t>być</w:t>
      </w:r>
      <w:r w:rsidR="002A6B97">
        <w:rPr>
          <w:rFonts w:ascii="Cambria" w:hAnsi="Cambria" w:cs="Arial"/>
        </w:rPr>
        <w:t xml:space="preserve"> </w:t>
      </w:r>
      <w:r w:rsidRPr="002A6B97">
        <w:rPr>
          <w:rFonts w:ascii="Cambria" w:hAnsi="Cambria" w:cs="Arial"/>
        </w:rPr>
        <w:t>zgłoszone</w:t>
      </w:r>
      <w:r w:rsidR="002A6B97">
        <w:rPr>
          <w:rFonts w:ascii="Cambria" w:hAnsi="Cambria" w:cs="Arial"/>
        </w:rPr>
        <w:t xml:space="preserve"> </w:t>
      </w:r>
      <w:r w:rsidRPr="002A6B97">
        <w:rPr>
          <w:rFonts w:ascii="Cambria" w:hAnsi="Cambria" w:cs="Arial"/>
        </w:rPr>
        <w:t>w</w:t>
      </w:r>
      <w:r w:rsidR="002A6B97">
        <w:rPr>
          <w:rFonts w:ascii="Cambria" w:hAnsi="Cambria" w:cs="Arial"/>
        </w:rPr>
        <w:t xml:space="preserve"> </w:t>
      </w:r>
      <w:r w:rsidRPr="002A6B97">
        <w:rPr>
          <w:rFonts w:ascii="Cambria" w:hAnsi="Cambria" w:cs="Arial"/>
        </w:rPr>
        <w:t>terminie</w:t>
      </w:r>
      <w:r w:rsidR="002A6B97">
        <w:rPr>
          <w:rFonts w:ascii="Cambria" w:hAnsi="Cambria" w:cs="Arial"/>
        </w:rPr>
        <w:t xml:space="preserve"> </w:t>
      </w:r>
      <w:r w:rsidRPr="002A6B97">
        <w:rPr>
          <w:rFonts w:ascii="Cambria" w:hAnsi="Cambria" w:cs="Arial"/>
        </w:rPr>
        <w:t>2</w:t>
      </w:r>
      <w:r w:rsidR="002A6B97">
        <w:rPr>
          <w:rFonts w:ascii="Cambria" w:hAnsi="Cambria" w:cs="Arial"/>
        </w:rPr>
        <w:t xml:space="preserve"> </w:t>
      </w:r>
      <w:r w:rsidRPr="002A6B97">
        <w:rPr>
          <w:rFonts w:ascii="Cambria" w:hAnsi="Cambria" w:cs="Arial"/>
        </w:rPr>
        <w:t>dni roboczych od dnia zakończenia rocznych zajęć dydaktyczno</w:t>
      </w:r>
      <w:r w:rsidR="00FE5DF9">
        <w:rPr>
          <w:rFonts w:ascii="Cambria" w:hAnsi="Cambria" w:cs="Arial"/>
        </w:rPr>
        <w:t>-</w:t>
      </w:r>
      <w:r w:rsidRPr="002A6B97">
        <w:rPr>
          <w:rFonts w:ascii="Cambria" w:hAnsi="Cambria" w:cs="Arial"/>
        </w:rPr>
        <w:t>wychowawczych.</w:t>
      </w:r>
    </w:p>
    <w:p w:rsidR="00B03105" w:rsidRPr="002A6B97" w:rsidRDefault="00B03105" w:rsidP="00B03105">
      <w:pPr>
        <w:tabs>
          <w:tab w:val="left" w:pos="284"/>
          <w:tab w:val="left" w:pos="851"/>
        </w:tabs>
        <w:autoSpaceDE w:val="0"/>
        <w:autoSpaceDN w:val="0"/>
        <w:adjustRightInd w:val="0"/>
        <w:ind w:firstLine="567"/>
        <w:jc w:val="both"/>
        <w:rPr>
          <w:rFonts w:ascii="Cambria" w:hAnsi="Cambria" w:cs="Arial"/>
        </w:rPr>
      </w:pPr>
    </w:p>
    <w:p w:rsidR="00B03105" w:rsidRPr="002A6B97" w:rsidRDefault="00B03105" w:rsidP="007F7A81">
      <w:pPr>
        <w:numPr>
          <w:ilvl w:val="0"/>
          <w:numId w:val="130"/>
        </w:numPr>
        <w:tabs>
          <w:tab w:val="left" w:pos="284"/>
          <w:tab w:val="left" w:pos="851"/>
        </w:tabs>
        <w:autoSpaceDE w:val="0"/>
        <w:autoSpaceDN w:val="0"/>
        <w:adjustRightInd w:val="0"/>
        <w:ind w:left="0" w:firstLine="567"/>
        <w:jc w:val="both"/>
        <w:rPr>
          <w:rFonts w:ascii="Cambria" w:hAnsi="Cambria" w:cs="Arial"/>
        </w:rPr>
      </w:pPr>
      <w:r w:rsidRPr="002A6B97">
        <w:rPr>
          <w:rFonts w:ascii="Cambria" w:hAnsi="Cambria" w:cs="Arial"/>
        </w:rPr>
        <w:t>Dyrektor</w:t>
      </w:r>
      <w:r w:rsidR="002A6B97">
        <w:rPr>
          <w:rFonts w:ascii="Cambria" w:hAnsi="Cambria" w:cs="Arial"/>
        </w:rPr>
        <w:t xml:space="preserve"> </w:t>
      </w:r>
      <w:r w:rsidRPr="002A6B97">
        <w:rPr>
          <w:rFonts w:ascii="Cambria" w:hAnsi="Cambria" w:cs="Arial"/>
        </w:rPr>
        <w:t>szkoły</w:t>
      </w:r>
      <w:r w:rsidR="002A6B97">
        <w:rPr>
          <w:rFonts w:ascii="Cambria" w:hAnsi="Cambria" w:cs="Arial"/>
        </w:rPr>
        <w:t xml:space="preserve"> </w:t>
      </w:r>
      <w:r w:rsidRPr="002A6B97">
        <w:rPr>
          <w:rFonts w:ascii="Cambria" w:hAnsi="Cambria" w:cs="Arial"/>
        </w:rPr>
        <w:t>w</w:t>
      </w:r>
      <w:r w:rsidR="002A6B97">
        <w:rPr>
          <w:rFonts w:ascii="Cambria" w:hAnsi="Cambria" w:cs="Arial"/>
        </w:rPr>
        <w:t xml:space="preserve"> </w:t>
      </w:r>
      <w:r w:rsidRPr="002A6B97">
        <w:rPr>
          <w:rFonts w:ascii="Cambria" w:hAnsi="Cambria" w:cs="Arial"/>
        </w:rPr>
        <w:t>przypadku</w:t>
      </w:r>
      <w:r w:rsidR="002A6B97">
        <w:rPr>
          <w:rFonts w:ascii="Cambria" w:hAnsi="Cambria" w:cs="Arial"/>
        </w:rPr>
        <w:t xml:space="preserve"> </w:t>
      </w:r>
      <w:r w:rsidRPr="002A6B97">
        <w:rPr>
          <w:rFonts w:ascii="Cambria" w:hAnsi="Cambria" w:cs="Arial"/>
        </w:rPr>
        <w:t>stwierdzenia,</w:t>
      </w:r>
      <w:r w:rsidR="002A6B97">
        <w:rPr>
          <w:rFonts w:ascii="Cambria" w:hAnsi="Cambria" w:cs="Arial"/>
        </w:rPr>
        <w:t xml:space="preserve"> </w:t>
      </w:r>
      <w:r w:rsidRPr="002A6B97">
        <w:rPr>
          <w:rFonts w:ascii="Cambria" w:hAnsi="Cambria" w:cs="Arial"/>
        </w:rPr>
        <w:t>że</w:t>
      </w:r>
      <w:r w:rsidR="002A6B97">
        <w:rPr>
          <w:rFonts w:ascii="Cambria" w:hAnsi="Cambria" w:cs="Arial"/>
        </w:rPr>
        <w:t xml:space="preserve"> </w:t>
      </w:r>
      <w:r w:rsidRPr="002A6B97">
        <w:rPr>
          <w:rFonts w:ascii="Cambria" w:hAnsi="Cambria" w:cs="Arial"/>
        </w:rPr>
        <w:t>roczna</w:t>
      </w:r>
      <w:r w:rsidR="002A6B97">
        <w:rPr>
          <w:rFonts w:ascii="Cambria" w:hAnsi="Cambria" w:cs="Arial"/>
        </w:rPr>
        <w:t xml:space="preserve"> </w:t>
      </w:r>
      <w:r w:rsidRPr="002A6B97">
        <w:rPr>
          <w:rFonts w:ascii="Cambria" w:hAnsi="Cambria" w:cs="Arial"/>
        </w:rPr>
        <w:t>ocena</w:t>
      </w:r>
      <w:r w:rsidR="002A6B97">
        <w:rPr>
          <w:rFonts w:ascii="Cambria" w:hAnsi="Cambria" w:cs="Arial"/>
        </w:rPr>
        <w:t xml:space="preserve"> </w:t>
      </w:r>
      <w:r w:rsidRPr="002A6B97">
        <w:rPr>
          <w:rFonts w:ascii="Cambria" w:hAnsi="Cambria" w:cs="Arial"/>
        </w:rPr>
        <w:t>klasyfikacyjna</w:t>
      </w:r>
      <w:r w:rsidR="002A6B97">
        <w:rPr>
          <w:rFonts w:ascii="Cambria" w:hAnsi="Cambria" w:cs="Arial"/>
        </w:rPr>
        <w:t xml:space="preserve"> </w:t>
      </w:r>
      <w:r w:rsidRPr="002A6B97">
        <w:rPr>
          <w:rFonts w:ascii="Cambria" w:hAnsi="Cambria" w:cs="Arial"/>
        </w:rPr>
        <w:t>z</w:t>
      </w:r>
      <w:r w:rsidR="002A6B97">
        <w:rPr>
          <w:rFonts w:ascii="Cambria" w:hAnsi="Cambria" w:cs="Arial"/>
        </w:rPr>
        <w:t xml:space="preserve"> </w:t>
      </w:r>
      <w:r w:rsidRPr="002A6B97">
        <w:rPr>
          <w:rFonts w:ascii="Cambria" w:hAnsi="Cambria" w:cs="Arial"/>
        </w:rPr>
        <w:t>zajęć</w:t>
      </w:r>
      <w:r w:rsidR="002A6B97">
        <w:rPr>
          <w:rFonts w:ascii="Cambria" w:hAnsi="Cambria" w:cs="Arial"/>
        </w:rPr>
        <w:t xml:space="preserve"> </w:t>
      </w:r>
      <w:r w:rsidRPr="002A6B97">
        <w:rPr>
          <w:rFonts w:ascii="Cambria" w:hAnsi="Cambria" w:cs="Arial"/>
        </w:rPr>
        <w:t>edukacyjnych</w:t>
      </w:r>
      <w:r w:rsidR="002A6B97">
        <w:rPr>
          <w:rFonts w:ascii="Cambria" w:hAnsi="Cambria" w:cs="Arial"/>
        </w:rPr>
        <w:t xml:space="preserve"> </w:t>
      </w:r>
      <w:r w:rsidRPr="002A6B97">
        <w:rPr>
          <w:rFonts w:ascii="Cambria" w:hAnsi="Cambria" w:cs="Arial"/>
        </w:rPr>
        <w:t>została ustalona</w:t>
      </w:r>
      <w:r w:rsidR="002A6B97">
        <w:rPr>
          <w:rFonts w:ascii="Cambria" w:hAnsi="Cambria" w:cs="Arial"/>
        </w:rPr>
        <w:t xml:space="preserve"> </w:t>
      </w:r>
      <w:r w:rsidRPr="002A6B97">
        <w:rPr>
          <w:rFonts w:ascii="Cambria" w:hAnsi="Cambria" w:cs="Arial"/>
        </w:rPr>
        <w:t>niezgodnie</w:t>
      </w:r>
      <w:r w:rsidR="002A6B97">
        <w:rPr>
          <w:rFonts w:ascii="Cambria" w:hAnsi="Cambria" w:cs="Arial"/>
        </w:rPr>
        <w:t xml:space="preserve"> </w:t>
      </w:r>
      <w:r w:rsidRPr="002A6B97">
        <w:rPr>
          <w:rFonts w:ascii="Cambria" w:hAnsi="Cambria" w:cs="Arial"/>
        </w:rPr>
        <w:t>z</w:t>
      </w:r>
      <w:r w:rsidR="002A6B97">
        <w:rPr>
          <w:rFonts w:ascii="Cambria" w:hAnsi="Cambria" w:cs="Arial"/>
        </w:rPr>
        <w:t xml:space="preserve"> </w:t>
      </w:r>
      <w:r w:rsidRPr="002A6B97">
        <w:rPr>
          <w:rFonts w:ascii="Cambria" w:hAnsi="Cambria" w:cs="Arial"/>
        </w:rPr>
        <w:t>przepisami</w:t>
      </w:r>
      <w:r w:rsidR="002A6B97">
        <w:rPr>
          <w:rFonts w:ascii="Cambria" w:hAnsi="Cambria" w:cs="Arial"/>
        </w:rPr>
        <w:t xml:space="preserve"> </w:t>
      </w:r>
      <w:r w:rsidRPr="002A6B97">
        <w:rPr>
          <w:rFonts w:ascii="Cambria" w:hAnsi="Cambria" w:cs="Arial"/>
        </w:rPr>
        <w:t>prawa</w:t>
      </w:r>
      <w:r w:rsidR="002A6B97">
        <w:rPr>
          <w:rFonts w:ascii="Cambria" w:hAnsi="Cambria" w:cs="Arial"/>
        </w:rPr>
        <w:t xml:space="preserve"> </w:t>
      </w:r>
      <w:r w:rsidRPr="002A6B97">
        <w:rPr>
          <w:rFonts w:ascii="Cambria" w:hAnsi="Cambria" w:cs="Arial"/>
        </w:rPr>
        <w:t>dotyczącymi</w:t>
      </w:r>
      <w:r w:rsidR="002A6B97">
        <w:rPr>
          <w:rFonts w:ascii="Cambria" w:hAnsi="Cambria" w:cs="Arial"/>
        </w:rPr>
        <w:t xml:space="preserve"> </w:t>
      </w:r>
      <w:r w:rsidRPr="002A6B97">
        <w:rPr>
          <w:rFonts w:ascii="Cambria" w:hAnsi="Cambria" w:cs="Arial"/>
        </w:rPr>
        <w:t>trybu</w:t>
      </w:r>
      <w:r w:rsidR="002A6B97">
        <w:rPr>
          <w:rFonts w:ascii="Cambria" w:hAnsi="Cambria" w:cs="Arial"/>
        </w:rPr>
        <w:t xml:space="preserve"> </w:t>
      </w:r>
      <w:r w:rsidRPr="002A6B97">
        <w:rPr>
          <w:rFonts w:ascii="Cambria" w:hAnsi="Cambria" w:cs="Arial"/>
        </w:rPr>
        <w:t>ustalania</w:t>
      </w:r>
      <w:r w:rsidR="002A6B97">
        <w:rPr>
          <w:rFonts w:ascii="Cambria" w:hAnsi="Cambria" w:cs="Arial"/>
        </w:rPr>
        <w:t xml:space="preserve"> </w:t>
      </w:r>
      <w:r w:rsidRPr="002A6B97">
        <w:rPr>
          <w:rFonts w:ascii="Cambria" w:hAnsi="Cambria" w:cs="Arial"/>
        </w:rPr>
        <w:t>tej</w:t>
      </w:r>
      <w:r w:rsidR="002A6B97">
        <w:rPr>
          <w:rFonts w:ascii="Cambria" w:hAnsi="Cambria" w:cs="Arial"/>
        </w:rPr>
        <w:t xml:space="preserve"> </w:t>
      </w:r>
      <w:r w:rsidRPr="002A6B97">
        <w:rPr>
          <w:rFonts w:ascii="Cambria" w:hAnsi="Cambria" w:cs="Arial"/>
        </w:rPr>
        <w:t>oceny,</w:t>
      </w:r>
      <w:r w:rsidR="002A6B97">
        <w:rPr>
          <w:rFonts w:ascii="Cambria" w:hAnsi="Cambria" w:cs="Arial"/>
        </w:rPr>
        <w:t xml:space="preserve"> </w:t>
      </w:r>
      <w:r w:rsidRPr="002A6B97">
        <w:rPr>
          <w:rFonts w:ascii="Cambria" w:hAnsi="Cambria" w:cs="Arial"/>
        </w:rPr>
        <w:t>powołuje</w:t>
      </w:r>
      <w:r w:rsidR="002A6B97">
        <w:rPr>
          <w:rFonts w:ascii="Cambria" w:hAnsi="Cambria" w:cs="Arial"/>
        </w:rPr>
        <w:t xml:space="preserve"> </w:t>
      </w:r>
      <w:r w:rsidRPr="002A6B97">
        <w:rPr>
          <w:rFonts w:ascii="Cambria" w:hAnsi="Cambria" w:cs="Arial"/>
        </w:rPr>
        <w:t>komisję,</w:t>
      </w:r>
      <w:r w:rsidR="002A6B97">
        <w:rPr>
          <w:rFonts w:ascii="Cambria" w:hAnsi="Cambria" w:cs="Arial"/>
        </w:rPr>
        <w:t xml:space="preserve"> </w:t>
      </w:r>
      <w:r w:rsidRPr="002A6B97">
        <w:rPr>
          <w:rFonts w:ascii="Cambria" w:hAnsi="Cambria" w:cs="Arial"/>
        </w:rPr>
        <w:t>która przeprowadza</w:t>
      </w:r>
      <w:r w:rsidR="002A6B97">
        <w:rPr>
          <w:rFonts w:ascii="Cambria" w:hAnsi="Cambria" w:cs="Arial"/>
        </w:rPr>
        <w:t xml:space="preserve"> </w:t>
      </w:r>
      <w:r w:rsidRPr="002A6B97">
        <w:rPr>
          <w:rFonts w:ascii="Cambria" w:hAnsi="Cambria" w:cs="Arial"/>
        </w:rPr>
        <w:t>sprawdzian</w:t>
      </w:r>
      <w:r w:rsidR="002A6B97">
        <w:rPr>
          <w:rFonts w:ascii="Cambria" w:hAnsi="Cambria" w:cs="Arial"/>
        </w:rPr>
        <w:t xml:space="preserve"> </w:t>
      </w:r>
      <w:r w:rsidRPr="002A6B97">
        <w:rPr>
          <w:rFonts w:ascii="Cambria" w:hAnsi="Cambria" w:cs="Arial"/>
        </w:rPr>
        <w:t>wiadomości</w:t>
      </w:r>
      <w:r w:rsidR="002A6B97">
        <w:rPr>
          <w:rFonts w:ascii="Cambria" w:hAnsi="Cambria" w:cs="Arial"/>
        </w:rPr>
        <w:t xml:space="preserve"> </w:t>
      </w:r>
      <w:r w:rsidRPr="002A6B97">
        <w:rPr>
          <w:rFonts w:ascii="Cambria" w:hAnsi="Cambria" w:cs="Arial"/>
        </w:rPr>
        <w:t>i</w:t>
      </w:r>
      <w:r w:rsidR="002A6B97">
        <w:rPr>
          <w:rFonts w:ascii="Cambria" w:hAnsi="Cambria" w:cs="Arial"/>
        </w:rPr>
        <w:t xml:space="preserve"> </w:t>
      </w:r>
      <w:r w:rsidRPr="002A6B97">
        <w:rPr>
          <w:rFonts w:ascii="Cambria" w:hAnsi="Cambria" w:cs="Arial"/>
        </w:rPr>
        <w:t>umiejętności</w:t>
      </w:r>
      <w:r w:rsidR="002A6B97">
        <w:rPr>
          <w:rFonts w:ascii="Cambria" w:hAnsi="Cambria" w:cs="Arial"/>
        </w:rPr>
        <w:t xml:space="preserve"> </w:t>
      </w:r>
      <w:r w:rsidR="00886563" w:rsidRPr="002A6B97">
        <w:rPr>
          <w:rFonts w:ascii="Cambria" w:hAnsi="Cambria" w:cs="Arial"/>
        </w:rPr>
        <w:t>ucznia,</w:t>
      </w:r>
      <w:r w:rsidR="00542AB1">
        <w:rPr>
          <w:rFonts w:ascii="Cambria" w:hAnsi="Cambria" w:cs="Arial"/>
        </w:rPr>
        <w:br/>
      </w:r>
      <w:r w:rsidR="00886563" w:rsidRPr="002A6B97">
        <w:rPr>
          <w:rFonts w:ascii="Cambria" w:hAnsi="Cambria" w:cs="Arial"/>
        </w:rPr>
        <w:t>w</w:t>
      </w:r>
      <w:r w:rsidR="002A6B97">
        <w:rPr>
          <w:rFonts w:ascii="Cambria" w:hAnsi="Cambria" w:cs="Arial"/>
        </w:rPr>
        <w:t xml:space="preserve"> </w:t>
      </w:r>
      <w:r w:rsidR="00886563" w:rsidRPr="002A6B97">
        <w:rPr>
          <w:rFonts w:ascii="Cambria" w:hAnsi="Cambria" w:cs="Arial"/>
        </w:rPr>
        <w:t>formie</w:t>
      </w:r>
      <w:r w:rsidR="002A6B97">
        <w:rPr>
          <w:rFonts w:ascii="Cambria" w:hAnsi="Cambria" w:cs="Arial"/>
        </w:rPr>
        <w:t xml:space="preserve"> </w:t>
      </w:r>
      <w:r w:rsidR="00886563" w:rsidRPr="002A6B97">
        <w:rPr>
          <w:rFonts w:ascii="Cambria" w:hAnsi="Cambria" w:cs="Arial"/>
        </w:rPr>
        <w:t>pisemnej</w:t>
      </w:r>
      <w:r w:rsidR="002A6B97">
        <w:rPr>
          <w:rFonts w:ascii="Cambria" w:hAnsi="Cambria" w:cs="Arial"/>
        </w:rPr>
        <w:t xml:space="preserve"> </w:t>
      </w:r>
      <w:r w:rsidRPr="002A6B97">
        <w:rPr>
          <w:rFonts w:ascii="Cambria" w:hAnsi="Cambria" w:cs="Arial"/>
        </w:rPr>
        <w:t>i</w:t>
      </w:r>
      <w:r w:rsidR="002A6B97">
        <w:rPr>
          <w:rFonts w:ascii="Cambria" w:hAnsi="Cambria" w:cs="Arial"/>
        </w:rPr>
        <w:t xml:space="preserve"> </w:t>
      </w:r>
      <w:r w:rsidRPr="002A6B97">
        <w:rPr>
          <w:rFonts w:ascii="Cambria" w:hAnsi="Cambria" w:cs="Arial"/>
        </w:rPr>
        <w:t>ustnej,</w:t>
      </w:r>
      <w:r w:rsidR="002A6B97">
        <w:rPr>
          <w:rFonts w:ascii="Cambria" w:hAnsi="Cambria" w:cs="Arial"/>
        </w:rPr>
        <w:t xml:space="preserve"> </w:t>
      </w:r>
      <w:r w:rsidRPr="002A6B97">
        <w:rPr>
          <w:rFonts w:ascii="Cambria" w:hAnsi="Cambria" w:cs="Arial"/>
        </w:rPr>
        <w:t>oraz</w:t>
      </w:r>
      <w:r w:rsidR="002A6B97">
        <w:rPr>
          <w:rFonts w:ascii="Cambria" w:hAnsi="Cambria" w:cs="Arial"/>
        </w:rPr>
        <w:t xml:space="preserve"> </w:t>
      </w:r>
      <w:r w:rsidRPr="002A6B97">
        <w:rPr>
          <w:rFonts w:ascii="Cambria" w:hAnsi="Cambria" w:cs="Arial"/>
        </w:rPr>
        <w:t>ustala</w:t>
      </w:r>
      <w:r w:rsidR="002A6B97">
        <w:rPr>
          <w:rFonts w:ascii="Cambria" w:hAnsi="Cambria" w:cs="Arial"/>
        </w:rPr>
        <w:t xml:space="preserve"> </w:t>
      </w:r>
      <w:r w:rsidRPr="002A6B97">
        <w:rPr>
          <w:rFonts w:ascii="Cambria" w:hAnsi="Cambria" w:cs="Arial"/>
        </w:rPr>
        <w:t xml:space="preserve">roczną ocenę klasyfikacyjną z danych zajęć edukacyjnych. </w:t>
      </w:r>
    </w:p>
    <w:p w:rsidR="00B03105" w:rsidRPr="002A6B97" w:rsidRDefault="00B03105" w:rsidP="00B03105">
      <w:pPr>
        <w:tabs>
          <w:tab w:val="left" w:pos="284"/>
          <w:tab w:val="left" w:pos="851"/>
        </w:tabs>
        <w:autoSpaceDE w:val="0"/>
        <w:autoSpaceDN w:val="0"/>
        <w:adjustRightInd w:val="0"/>
        <w:ind w:left="567"/>
        <w:jc w:val="both"/>
        <w:rPr>
          <w:rFonts w:ascii="Cambria" w:hAnsi="Cambria" w:cs="Arial"/>
        </w:rPr>
      </w:pPr>
    </w:p>
    <w:p w:rsidR="00B03105" w:rsidRPr="002A6B97" w:rsidRDefault="00B03105" w:rsidP="007F7A81">
      <w:pPr>
        <w:numPr>
          <w:ilvl w:val="0"/>
          <w:numId w:val="130"/>
        </w:numPr>
        <w:tabs>
          <w:tab w:val="left" w:pos="284"/>
          <w:tab w:val="left" w:pos="851"/>
        </w:tabs>
        <w:autoSpaceDE w:val="0"/>
        <w:autoSpaceDN w:val="0"/>
        <w:adjustRightInd w:val="0"/>
        <w:ind w:left="0" w:firstLine="567"/>
        <w:jc w:val="both"/>
        <w:rPr>
          <w:rFonts w:ascii="Cambria" w:hAnsi="Cambria" w:cs="Arial"/>
        </w:rPr>
      </w:pPr>
      <w:r w:rsidRPr="002A6B97">
        <w:rPr>
          <w:rFonts w:ascii="Cambria" w:hAnsi="Cambria" w:cs="Arial"/>
        </w:rPr>
        <w:t>Sprawdzian, o którym mowa w ust. 1 przeprowadza powołana przez dyrektora komisja w terminie 5 dni od dnia zgłoszenia zastrzeżeń. Termin sprawdzianu uzgadnia się z uczniem</w:t>
      </w:r>
      <w:r w:rsidR="00542AB1">
        <w:rPr>
          <w:rFonts w:ascii="Cambria" w:hAnsi="Cambria" w:cs="Arial"/>
        </w:rPr>
        <w:br/>
      </w:r>
      <w:r w:rsidRPr="002A6B97">
        <w:rPr>
          <w:rFonts w:ascii="Cambria" w:hAnsi="Cambria" w:cs="Arial"/>
        </w:rPr>
        <w:t>i jego rodzicom</w:t>
      </w:r>
      <w:r w:rsidR="00021673" w:rsidRPr="002A6B97">
        <w:rPr>
          <w:rFonts w:ascii="Cambria" w:hAnsi="Cambria" w:cs="Arial"/>
        </w:rPr>
        <w:t>.</w:t>
      </w:r>
    </w:p>
    <w:p w:rsidR="00B03105" w:rsidRPr="002A6B97" w:rsidRDefault="00B03105" w:rsidP="00B03105">
      <w:pPr>
        <w:tabs>
          <w:tab w:val="left" w:pos="284"/>
          <w:tab w:val="left" w:pos="851"/>
        </w:tabs>
        <w:autoSpaceDE w:val="0"/>
        <w:autoSpaceDN w:val="0"/>
        <w:adjustRightInd w:val="0"/>
        <w:ind w:firstLine="567"/>
        <w:jc w:val="both"/>
        <w:rPr>
          <w:rFonts w:ascii="Cambria" w:hAnsi="Cambria" w:cs="Arial"/>
        </w:rPr>
      </w:pPr>
    </w:p>
    <w:p w:rsidR="00B03105" w:rsidRPr="002A6B97" w:rsidRDefault="00B03105" w:rsidP="007F7A81">
      <w:pPr>
        <w:numPr>
          <w:ilvl w:val="0"/>
          <w:numId w:val="130"/>
        </w:numPr>
        <w:tabs>
          <w:tab w:val="left" w:pos="284"/>
          <w:tab w:val="left" w:pos="851"/>
        </w:tabs>
        <w:autoSpaceDE w:val="0"/>
        <w:autoSpaceDN w:val="0"/>
        <w:adjustRightInd w:val="0"/>
        <w:ind w:left="0" w:firstLine="567"/>
        <w:jc w:val="both"/>
        <w:rPr>
          <w:rFonts w:ascii="Cambria" w:hAnsi="Cambria" w:cs="Arial"/>
        </w:rPr>
      </w:pPr>
      <w:r w:rsidRPr="002A6B97">
        <w:rPr>
          <w:rFonts w:ascii="Cambria" w:hAnsi="Cambria" w:cs="Arial"/>
        </w:rPr>
        <w:t xml:space="preserve">W skład komisji do przeprowadzenia sprawdzianu z edukacji przedmiotowej wchodzą: </w:t>
      </w:r>
    </w:p>
    <w:p w:rsidR="00B03105" w:rsidRPr="002A6B97" w:rsidRDefault="00B03105" w:rsidP="00B03105">
      <w:pPr>
        <w:tabs>
          <w:tab w:val="left" w:pos="284"/>
          <w:tab w:val="left" w:pos="851"/>
        </w:tabs>
        <w:autoSpaceDE w:val="0"/>
        <w:autoSpaceDN w:val="0"/>
        <w:adjustRightInd w:val="0"/>
        <w:ind w:left="567"/>
        <w:jc w:val="both"/>
        <w:rPr>
          <w:rFonts w:ascii="Cambria" w:hAnsi="Cambria" w:cs="Arial"/>
        </w:rPr>
      </w:pPr>
    </w:p>
    <w:p w:rsidR="00B03105" w:rsidRPr="002A6B97" w:rsidRDefault="00B03105" w:rsidP="007F7A81">
      <w:pPr>
        <w:numPr>
          <w:ilvl w:val="0"/>
          <w:numId w:val="129"/>
        </w:numPr>
        <w:tabs>
          <w:tab w:val="clear" w:pos="1920"/>
          <w:tab w:val="left" w:pos="426"/>
        </w:tabs>
        <w:autoSpaceDE w:val="0"/>
        <w:autoSpaceDN w:val="0"/>
        <w:adjustRightInd w:val="0"/>
        <w:ind w:left="0" w:firstLine="0"/>
        <w:jc w:val="left"/>
        <w:rPr>
          <w:rFonts w:ascii="Cambria" w:hAnsi="Cambria" w:cs="Arial"/>
        </w:rPr>
      </w:pPr>
      <w:r w:rsidRPr="002A6B97">
        <w:rPr>
          <w:rFonts w:ascii="Cambria" w:hAnsi="Cambria" w:cs="Arial"/>
        </w:rPr>
        <w:t xml:space="preserve">Dyrektor Szkoły albo </w:t>
      </w:r>
      <w:r w:rsidR="00B54DFB" w:rsidRPr="002A6B97">
        <w:rPr>
          <w:rFonts w:ascii="Cambria" w:hAnsi="Cambria" w:cs="Arial"/>
        </w:rPr>
        <w:t>nauczyciel wyznaczony przed dyrektora szkoły</w:t>
      </w:r>
      <w:r w:rsidR="00FE5DF9">
        <w:rPr>
          <w:rFonts w:ascii="Cambria" w:hAnsi="Cambria" w:cs="Arial"/>
        </w:rPr>
        <w:t>-</w:t>
      </w:r>
      <w:r w:rsidRPr="002A6B97">
        <w:rPr>
          <w:rFonts w:ascii="Cambria" w:hAnsi="Cambria" w:cs="Arial"/>
        </w:rPr>
        <w:t>jako przewodniczący</w:t>
      </w:r>
      <w:r w:rsidR="002A6B97">
        <w:rPr>
          <w:rFonts w:ascii="Cambria" w:hAnsi="Cambria" w:cs="Arial"/>
        </w:rPr>
        <w:t xml:space="preserve"> </w:t>
      </w:r>
      <w:r w:rsidRPr="002A6B97">
        <w:rPr>
          <w:rFonts w:ascii="Cambria" w:hAnsi="Cambria" w:cs="Arial"/>
        </w:rPr>
        <w:t>komisji;</w:t>
      </w:r>
    </w:p>
    <w:p w:rsidR="00B03105" w:rsidRPr="002A6B97" w:rsidRDefault="00B03105" w:rsidP="007F7A81">
      <w:pPr>
        <w:numPr>
          <w:ilvl w:val="0"/>
          <w:numId w:val="129"/>
        </w:numPr>
        <w:tabs>
          <w:tab w:val="clear" w:pos="1920"/>
          <w:tab w:val="left" w:pos="426"/>
        </w:tabs>
        <w:autoSpaceDE w:val="0"/>
        <w:autoSpaceDN w:val="0"/>
        <w:adjustRightInd w:val="0"/>
        <w:ind w:left="0" w:firstLine="0"/>
        <w:jc w:val="left"/>
        <w:rPr>
          <w:rFonts w:ascii="Cambria" w:hAnsi="Cambria" w:cs="Arial"/>
        </w:rPr>
      </w:pPr>
      <w:r w:rsidRPr="002A6B97">
        <w:rPr>
          <w:rFonts w:ascii="Cambria" w:hAnsi="Cambria" w:cs="Arial"/>
        </w:rPr>
        <w:t>nauczyciel prowadzący dane zajęcia edukacyjne;</w:t>
      </w:r>
    </w:p>
    <w:p w:rsidR="00B03105" w:rsidRPr="002A6B97" w:rsidRDefault="00B03105" w:rsidP="007F7A81">
      <w:pPr>
        <w:numPr>
          <w:ilvl w:val="0"/>
          <w:numId w:val="129"/>
        </w:numPr>
        <w:tabs>
          <w:tab w:val="clear" w:pos="1920"/>
          <w:tab w:val="left" w:pos="426"/>
        </w:tabs>
        <w:autoSpaceDE w:val="0"/>
        <w:autoSpaceDN w:val="0"/>
        <w:adjustRightInd w:val="0"/>
        <w:ind w:left="0" w:firstLine="0"/>
        <w:jc w:val="left"/>
        <w:rPr>
          <w:rFonts w:ascii="Cambria" w:hAnsi="Cambria" w:cs="Arial"/>
        </w:rPr>
      </w:pPr>
      <w:r w:rsidRPr="002A6B97">
        <w:rPr>
          <w:rFonts w:ascii="Cambria" w:hAnsi="Cambria" w:cs="Arial"/>
        </w:rPr>
        <w:t>dwóch nauczycieli z danej lub innej szkoły tego samego typu, prowadzący takie same zajęcia</w:t>
      </w:r>
      <w:r w:rsidR="002A6B97">
        <w:rPr>
          <w:rFonts w:ascii="Cambria" w:hAnsi="Cambria" w:cs="Arial"/>
        </w:rPr>
        <w:t xml:space="preserve"> </w:t>
      </w:r>
      <w:r w:rsidRPr="002A6B97">
        <w:rPr>
          <w:rFonts w:ascii="Cambria" w:hAnsi="Cambria" w:cs="Arial"/>
        </w:rPr>
        <w:t xml:space="preserve">edukacyjne. </w:t>
      </w:r>
    </w:p>
    <w:p w:rsidR="00B03105" w:rsidRPr="002A6B97" w:rsidRDefault="00B03105" w:rsidP="00B03105">
      <w:pPr>
        <w:tabs>
          <w:tab w:val="left" w:pos="851"/>
        </w:tabs>
        <w:autoSpaceDE w:val="0"/>
        <w:autoSpaceDN w:val="0"/>
        <w:adjustRightInd w:val="0"/>
        <w:ind w:left="540" w:firstLine="567"/>
        <w:rPr>
          <w:rFonts w:ascii="Cambria" w:hAnsi="Cambria" w:cs="Arial"/>
        </w:rPr>
      </w:pPr>
    </w:p>
    <w:p w:rsidR="00B03105" w:rsidRPr="002A6B97" w:rsidRDefault="00B03105" w:rsidP="007F7A81">
      <w:pPr>
        <w:numPr>
          <w:ilvl w:val="0"/>
          <w:numId w:val="130"/>
        </w:numPr>
        <w:tabs>
          <w:tab w:val="left" w:pos="284"/>
          <w:tab w:val="left" w:pos="851"/>
        </w:tabs>
        <w:autoSpaceDE w:val="0"/>
        <w:autoSpaceDN w:val="0"/>
        <w:adjustRightInd w:val="0"/>
        <w:ind w:left="0" w:firstLine="567"/>
        <w:jc w:val="both"/>
        <w:rPr>
          <w:rFonts w:ascii="Cambria" w:hAnsi="Cambria" w:cs="Arial"/>
        </w:rPr>
      </w:pPr>
      <w:r w:rsidRPr="002A6B97">
        <w:rPr>
          <w:rFonts w:ascii="Cambria" w:hAnsi="Cambria" w:cs="Arial"/>
        </w:rPr>
        <w:t>Nauczyciel,</w:t>
      </w:r>
      <w:r w:rsidR="002A6B97">
        <w:rPr>
          <w:rFonts w:ascii="Cambria" w:hAnsi="Cambria" w:cs="Arial"/>
        </w:rPr>
        <w:t xml:space="preserve"> </w:t>
      </w:r>
      <w:r w:rsidRPr="002A6B97">
        <w:rPr>
          <w:rFonts w:ascii="Cambria" w:hAnsi="Cambria" w:cs="Arial"/>
        </w:rPr>
        <w:t>o</w:t>
      </w:r>
      <w:r w:rsidR="002A6B97">
        <w:rPr>
          <w:rFonts w:ascii="Cambria" w:hAnsi="Cambria" w:cs="Arial"/>
        </w:rPr>
        <w:t xml:space="preserve"> </w:t>
      </w:r>
      <w:r w:rsidRPr="002A6B97">
        <w:rPr>
          <w:rFonts w:ascii="Cambria" w:hAnsi="Cambria" w:cs="Arial"/>
        </w:rPr>
        <w:t>którym</w:t>
      </w:r>
      <w:r w:rsidR="002A6B97">
        <w:rPr>
          <w:rFonts w:ascii="Cambria" w:hAnsi="Cambria" w:cs="Arial"/>
        </w:rPr>
        <w:t xml:space="preserve"> </w:t>
      </w:r>
      <w:r w:rsidRPr="002A6B97">
        <w:rPr>
          <w:rFonts w:ascii="Cambria" w:hAnsi="Cambria" w:cs="Arial"/>
        </w:rPr>
        <w:t>mowa</w:t>
      </w:r>
      <w:r w:rsidR="002A6B97">
        <w:rPr>
          <w:rFonts w:ascii="Cambria" w:hAnsi="Cambria" w:cs="Arial"/>
        </w:rPr>
        <w:t xml:space="preserve"> </w:t>
      </w:r>
      <w:r w:rsidRPr="002A6B97">
        <w:rPr>
          <w:rFonts w:ascii="Cambria" w:hAnsi="Cambria" w:cs="Arial"/>
        </w:rPr>
        <w:t>w</w:t>
      </w:r>
      <w:r w:rsidR="002A6B97">
        <w:rPr>
          <w:rFonts w:ascii="Cambria" w:hAnsi="Cambria" w:cs="Arial"/>
        </w:rPr>
        <w:t xml:space="preserve"> </w:t>
      </w:r>
      <w:r w:rsidRPr="002A6B97">
        <w:rPr>
          <w:rFonts w:ascii="Cambria" w:hAnsi="Cambria" w:cs="Arial"/>
        </w:rPr>
        <w:t>pkt</w:t>
      </w:r>
      <w:r w:rsidR="002A6B97">
        <w:rPr>
          <w:rFonts w:ascii="Cambria" w:hAnsi="Cambria" w:cs="Arial"/>
        </w:rPr>
        <w:t xml:space="preserve"> </w:t>
      </w:r>
      <w:r w:rsidRPr="002A6B97">
        <w:rPr>
          <w:rFonts w:ascii="Cambria" w:hAnsi="Cambria" w:cs="Arial"/>
        </w:rPr>
        <w:t>3,</w:t>
      </w:r>
      <w:r w:rsidR="002A6B97">
        <w:rPr>
          <w:rFonts w:ascii="Cambria" w:hAnsi="Cambria" w:cs="Arial"/>
        </w:rPr>
        <w:t xml:space="preserve"> </w:t>
      </w:r>
      <w:r w:rsidRPr="002A6B97">
        <w:rPr>
          <w:rFonts w:ascii="Cambria" w:hAnsi="Cambria" w:cs="Arial"/>
        </w:rPr>
        <w:t>może</w:t>
      </w:r>
      <w:r w:rsidR="002A6B97">
        <w:rPr>
          <w:rFonts w:ascii="Cambria" w:hAnsi="Cambria" w:cs="Arial"/>
        </w:rPr>
        <w:t xml:space="preserve"> </w:t>
      </w:r>
      <w:r w:rsidRPr="002A6B97">
        <w:rPr>
          <w:rFonts w:ascii="Cambria" w:hAnsi="Cambria" w:cs="Arial"/>
        </w:rPr>
        <w:t>być</w:t>
      </w:r>
      <w:r w:rsidR="002A6B97">
        <w:rPr>
          <w:rFonts w:ascii="Cambria" w:hAnsi="Cambria" w:cs="Arial"/>
        </w:rPr>
        <w:t xml:space="preserve"> </w:t>
      </w:r>
      <w:r w:rsidRPr="002A6B97">
        <w:rPr>
          <w:rFonts w:ascii="Cambria" w:hAnsi="Cambria" w:cs="Arial"/>
        </w:rPr>
        <w:t>zwolniony</w:t>
      </w:r>
      <w:r w:rsidR="002A6B97">
        <w:rPr>
          <w:rFonts w:ascii="Cambria" w:hAnsi="Cambria" w:cs="Arial"/>
        </w:rPr>
        <w:t xml:space="preserve"> </w:t>
      </w:r>
      <w:r w:rsidRPr="002A6B97">
        <w:rPr>
          <w:rFonts w:ascii="Cambria" w:hAnsi="Cambria" w:cs="Arial"/>
        </w:rPr>
        <w:t>z</w:t>
      </w:r>
      <w:r w:rsidR="002A6B97">
        <w:rPr>
          <w:rFonts w:ascii="Cambria" w:hAnsi="Cambria" w:cs="Arial"/>
        </w:rPr>
        <w:t xml:space="preserve"> </w:t>
      </w:r>
      <w:r w:rsidRPr="002A6B97">
        <w:rPr>
          <w:rFonts w:ascii="Cambria" w:hAnsi="Cambria" w:cs="Arial"/>
        </w:rPr>
        <w:t>udziału</w:t>
      </w:r>
      <w:r w:rsidR="002A6B97">
        <w:rPr>
          <w:rFonts w:ascii="Cambria" w:hAnsi="Cambria" w:cs="Arial"/>
        </w:rPr>
        <w:t xml:space="preserve"> </w:t>
      </w:r>
      <w:r w:rsidRPr="002A6B97">
        <w:rPr>
          <w:rFonts w:ascii="Cambria" w:hAnsi="Cambria" w:cs="Arial"/>
        </w:rPr>
        <w:t>w</w:t>
      </w:r>
      <w:r w:rsidR="002A6B97">
        <w:rPr>
          <w:rFonts w:ascii="Cambria" w:hAnsi="Cambria" w:cs="Arial"/>
        </w:rPr>
        <w:t xml:space="preserve"> </w:t>
      </w:r>
      <w:r w:rsidRPr="002A6B97">
        <w:rPr>
          <w:rFonts w:ascii="Cambria" w:hAnsi="Cambria" w:cs="Arial"/>
        </w:rPr>
        <w:t>pracy</w:t>
      </w:r>
      <w:r w:rsidR="002A6B97">
        <w:rPr>
          <w:rFonts w:ascii="Cambria" w:hAnsi="Cambria" w:cs="Arial"/>
        </w:rPr>
        <w:t xml:space="preserve"> </w:t>
      </w:r>
      <w:r w:rsidRPr="002A6B97">
        <w:rPr>
          <w:rFonts w:ascii="Cambria" w:hAnsi="Cambria" w:cs="Arial"/>
        </w:rPr>
        <w:t>komisji</w:t>
      </w:r>
      <w:r w:rsidR="002A6B97">
        <w:rPr>
          <w:rFonts w:ascii="Cambria" w:hAnsi="Cambria" w:cs="Arial"/>
        </w:rPr>
        <w:t xml:space="preserve"> </w:t>
      </w:r>
      <w:r w:rsidRPr="002A6B97">
        <w:rPr>
          <w:rFonts w:ascii="Cambria" w:hAnsi="Cambria" w:cs="Arial"/>
        </w:rPr>
        <w:t>na</w:t>
      </w:r>
      <w:r w:rsidR="002A6B97">
        <w:rPr>
          <w:rFonts w:ascii="Cambria" w:hAnsi="Cambria" w:cs="Arial"/>
        </w:rPr>
        <w:t xml:space="preserve"> </w:t>
      </w:r>
      <w:r w:rsidRPr="002A6B97">
        <w:rPr>
          <w:rFonts w:ascii="Cambria" w:hAnsi="Cambria" w:cs="Arial"/>
        </w:rPr>
        <w:t>własną</w:t>
      </w:r>
      <w:r w:rsidR="002A6B97">
        <w:rPr>
          <w:rFonts w:ascii="Cambria" w:hAnsi="Cambria" w:cs="Arial"/>
        </w:rPr>
        <w:t xml:space="preserve"> </w:t>
      </w:r>
      <w:r w:rsidRPr="002A6B97">
        <w:rPr>
          <w:rFonts w:ascii="Cambria" w:hAnsi="Cambria" w:cs="Arial"/>
        </w:rPr>
        <w:t>prośbę</w:t>
      </w:r>
      <w:r w:rsidR="002A6B97">
        <w:rPr>
          <w:rFonts w:ascii="Cambria" w:hAnsi="Cambria" w:cs="Arial"/>
        </w:rPr>
        <w:t xml:space="preserve"> </w:t>
      </w:r>
      <w:r w:rsidRPr="002A6B97">
        <w:rPr>
          <w:rFonts w:ascii="Cambria" w:hAnsi="Cambria" w:cs="Arial"/>
        </w:rPr>
        <w:t>lub</w:t>
      </w:r>
      <w:r w:rsidR="002A6B97">
        <w:rPr>
          <w:rFonts w:ascii="Cambria" w:hAnsi="Cambria" w:cs="Arial"/>
        </w:rPr>
        <w:t xml:space="preserve"> </w:t>
      </w:r>
      <w:r w:rsidRPr="002A6B97">
        <w:rPr>
          <w:rFonts w:ascii="Cambria" w:hAnsi="Cambria" w:cs="Arial"/>
        </w:rPr>
        <w:t>w innych,</w:t>
      </w:r>
      <w:r w:rsidR="002A6B97">
        <w:rPr>
          <w:rFonts w:ascii="Cambria" w:hAnsi="Cambria" w:cs="Arial"/>
        </w:rPr>
        <w:t xml:space="preserve"> </w:t>
      </w:r>
      <w:r w:rsidRPr="002A6B97">
        <w:rPr>
          <w:rFonts w:ascii="Cambria" w:hAnsi="Cambria" w:cs="Arial"/>
        </w:rPr>
        <w:t>szczególnie</w:t>
      </w:r>
      <w:r w:rsidR="002A6B97">
        <w:rPr>
          <w:rFonts w:ascii="Cambria" w:hAnsi="Cambria" w:cs="Arial"/>
        </w:rPr>
        <w:t xml:space="preserve"> </w:t>
      </w:r>
      <w:r w:rsidRPr="002A6B97">
        <w:rPr>
          <w:rFonts w:ascii="Cambria" w:hAnsi="Cambria" w:cs="Arial"/>
        </w:rPr>
        <w:t>uzasadnionych</w:t>
      </w:r>
      <w:r w:rsidR="002A6B97">
        <w:rPr>
          <w:rFonts w:ascii="Cambria" w:hAnsi="Cambria" w:cs="Arial"/>
        </w:rPr>
        <w:t xml:space="preserve"> </w:t>
      </w:r>
      <w:r w:rsidRPr="002A6B97">
        <w:rPr>
          <w:rFonts w:ascii="Cambria" w:hAnsi="Cambria" w:cs="Arial"/>
        </w:rPr>
        <w:t>przypadkach.</w:t>
      </w:r>
      <w:r w:rsidR="00EA7971">
        <w:rPr>
          <w:rFonts w:ascii="Cambria" w:hAnsi="Cambria" w:cs="Arial"/>
        </w:rPr>
        <w:t xml:space="preserve"> </w:t>
      </w:r>
      <w:r w:rsidRPr="002A6B97">
        <w:rPr>
          <w:rFonts w:ascii="Cambria" w:hAnsi="Cambria" w:cs="Arial"/>
        </w:rPr>
        <w:t>W</w:t>
      </w:r>
      <w:r w:rsidR="002A6B97">
        <w:rPr>
          <w:rFonts w:ascii="Cambria" w:hAnsi="Cambria" w:cs="Arial"/>
        </w:rPr>
        <w:t xml:space="preserve"> </w:t>
      </w:r>
      <w:r w:rsidRPr="002A6B97">
        <w:rPr>
          <w:rFonts w:ascii="Cambria" w:hAnsi="Cambria" w:cs="Arial"/>
        </w:rPr>
        <w:t>takim</w:t>
      </w:r>
      <w:r w:rsidR="002A6B97">
        <w:rPr>
          <w:rFonts w:ascii="Cambria" w:hAnsi="Cambria" w:cs="Arial"/>
        </w:rPr>
        <w:t xml:space="preserve"> </w:t>
      </w:r>
      <w:r w:rsidRPr="002A6B97">
        <w:rPr>
          <w:rFonts w:ascii="Cambria" w:hAnsi="Cambria" w:cs="Arial"/>
        </w:rPr>
        <w:t>przypadku</w:t>
      </w:r>
      <w:r w:rsidR="002A6B97">
        <w:rPr>
          <w:rFonts w:ascii="Cambria" w:hAnsi="Cambria" w:cs="Arial"/>
        </w:rPr>
        <w:t xml:space="preserve"> </w:t>
      </w:r>
      <w:r w:rsidRPr="002A6B97">
        <w:rPr>
          <w:rFonts w:ascii="Cambria" w:hAnsi="Cambria" w:cs="Arial"/>
        </w:rPr>
        <w:t>Dyrektor</w:t>
      </w:r>
      <w:r w:rsidR="002A6B97">
        <w:rPr>
          <w:rFonts w:ascii="Cambria" w:hAnsi="Cambria" w:cs="Arial"/>
        </w:rPr>
        <w:t xml:space="preserve"> </w:t>
      </w:r>
      <w:r w:rsidRPr="002A6B97">
        <w:rPr>
          <w:rFonts w:ascii="Cambria" w:hAnsi="Cambria" w:cs="Arial"/>
        </w:rPr>
        <w:t>Szkoły</w:t>
      </w:r>
      <w:r w:rsidR="002A6B97">
        <w:rPr>
          <w:rFonts w:ascii="Cambria" w:hAnsi="Cambria" w:cs="Arial"/>
        </w:rPr>
        <w:t xml:space="preserve"> </w:t>
      </w:r>
      <w:r w:rsidRPr="002A6B97">
        <w:rPr>
          <w:rFonts w:ascii="Cambria" w:hAnsi="Cambria" w:cs="Arial"/>
        </w:rPr>
        <w:t>powołuje</w:t>
      </w:r>
      <w:r w:rsidR="002A6B97">
        <w:rPr>
          <w:rFonts w:ascii="Cambria" w:hAnsi="Cambria" w:cs="Arial"/>
        </w:rPr>
        <w:t xml:space="preserve"> </w:t>
      </w:r>
      <w:r w:rsidRPr="002A6B97">
        <w:rPr>
          <w:rFonts w:ascii="Cambria" w:hAnsi="Cambria" w:cs="Arial"/>
        </w:rPr>
        <w:t>innego nauczyciela</w:t>
      </w:r>
      <w:r w:rsidR="002A6B97">
        <w:rPr>
          <w:rFonts w:ascii="Cambria" w:hAnsi="Cambria" w:cs="Arial"/>
        </w:rPr>
        <w:t xml:space="preserve"> </w:t>
      </w:r>
      <w:r w:rsidRPr="002A6B97">
        <w:rPr>
          <w:rFonts w:ascii="Cambria" w:hAnsi="Cambria" w:cs="Arial"/>
        </w:rPr>
        <w:t>prowadzącego</w:t>
      </w:r>
      <w:r w:rsidR="002A6B97">
        <w:rPr>
          <w:rFonts w:ascii="Cambria" w:hAnsi="Cambria" w:cs="Arial"/>
        </w:rPr>
        <w:t xml:space="preserve"> </w:t>
      </w:r>
      <w:r w:rsidRPr="002A6B97">
        <w:rPr>
          <w:rFonts w:ascii="Cambria" w:hAnsi="Cambria" w:cs="Arial"/>
        </w:rPr>
        <w:t>takie</w:t>
      </w:r>
      <w:r w:rsidR="002A6B97">
        <w:rPr>
          <w:rFonts w:ascii="Cambria" w:hAnsi="Cambria" w:cs="Arial"/>
        </w:rPr>
        <w:t xml:space="preserve"> </w:t>
      </w:r>
      <w:r w:rsidRPr="002A6B97">
        <w:rPr>
          <w:rFonts w:ascii="Cambria" w:hAnsi="Cambria" w:cs="Arial"/>
        </w:rPr>
        <w:t>same</w:t>
      </w:r>
      <w:r w:rsidR="002A6B97">
        <w:rPr>
          <w:rFonts w:ascii="Cambria" w:hAnsi="Cambria" w:cs="Arial"/>
        </w:rPr>
        <w:t xml:space="preserve"> </w:t>
      </w:r>
      <w:r w:rsidRPr="002A6B97">
        <w:rPr>
          <w:rFonts w:ascii="Cambria" w:hAnsi="Cambria" w:cs="Arial"/>
        </w:rPr>
        <w:t>zajęcia</w:t>
      </w:r>
      <w:r w:rsidR="002A6B97">
        <w:rPr>
          <w:rFonts w:ascii="Cambria" w:hAnsi="Cambria" w:cs="Arial"/>
        </w:rPr>
        <w:t xml:space="preserve"> </w:t>
      </w:r>
      <w:r w:rsidRPr="002A6B97">
        <w:rPr>
          <w:rFonts w:ascii="Cambria" w:hAnsi="Cambria" w:cs="Arial"/>
        </w:rPr>
        <w:t>edukacyjne,</w:t>
      </w:r>
      <w:r w:rsidR="00542AB1">
        <w:rPr>
          <w:rFonts w:ascii="Cambria" w:hAnsi="Cambria" w:cs="Arial"/>
        </w:rPr>
        <w:br/>
      </w:r>
      <w:r w:rsidRPr="002A6B97">
        <w:rPr>
          <w:rFonts w:ascii="Cambria" w:hAnsi="Cambria" w:cs="Arial"/>
        </w:rPr>
        <w:t>z</w:t>
      </w:r>
      <w:r w:rsidR="002A6B97">
        <w:rPr>
          <w:rFonts w:ascii="Cambria" w:hAnsi="Cambria" w:cs="Arial"/>
        </w:rPr>
        <w:t xml:space="preserve"> </w:t>
      </w:r>
      <w:r w:rsidRPr="002A6B97">
        <w:rPr>
          <w:rFonts w:ascii="Cambria" w:hAnsi="Cambria" w:cs="Arial"/>
        </w:rPr>
        <w:t>tym</w:t>
      </w:r>
      <w:r w:rsidR="002A6B97">
        <w:rPr>
          <w:rFonts w:ascii="Cambria" w:hAnsi="Cambria" w:cs="Arial"/>
        </w:rPr>
        <w:t xml:space="preserve"> </w:t>
      </w:r>
      <w:r w:rsidRPr="002A6B97">
        <w:rPr>
          <w:rFonts w:ascii="Cambria" w:hAnsi="Cambria" w:cs="Arial"/>
        </w:rPr>
        <w:t>że</w:t>
      </w:r>
      <w:r w:rsidR="002A6B97">
        <w:rPr>
          <w:rFonts w:ascii="Cambria" w:hAnsi="Cambria" w:cs="Arial"/>
        </w:rPr>
        <w:t xml:space="preserve"> </w:t>
      </w:r>
      <w:r w:rsidRPr="002A6B97">
        <w:rPr>
          <w:rFonts w:ascii="Cambria" w:hAnsi="Cambria" w:cs="Arial"/>
        </w:rPr>
        <w:t>powołanie</w:t>
      </w:r>
      <w:r w:rsidR="002A6B97">
        <w:rPr>
          <w:rFonts w:ascii="Cambria" w:hAnsi="Cambria" w:cs="Arial"/>
        </w:rPr>
        <w:t xml:space="preserve"> </w:t>
      </w:r>
      <w:r w:rsidRPr="002A6B97">
        <w:rPr>
          <w:rFonts w:ascii="Cambria" w:hAnsi="Cambria" w:cs="Arial"/>
        </w:rPr>
        <w:t>nauczyciela</w:t>
      </w:r>
      <w:r w:rsidR="002A6B97">
        <w:rPr>
          <w:rFonts w:ascii="Cambria" w:hAnsi="Cambria" w:cs="Arial"/>
        </w:rPr>
        <w:t xml:space="preserve"> </w:t>
      </w:r>
      <w:r w:rsidRPr="002A6B97">
        <w:rPr>
          <w:rFonts w:ascii="Cambria" w:hAnsi="Cambria" w:cs="Arial"/>
        </w:rPr>
        <w:t>zatrudnionego</w:t>
      </w:r>
      <w:r w:rsidR="002A6B97">
        <w:rPr>
          <w:rFonts w:ascii="Cambria" w:hAnsi="Cambria" w:cs="Arial"/>
        </w:rPr>
        <w:t xml:space="preserve"> </w:t>
      </w:r>
      <w:r w:rsidRPr="002A6B97">
        <w:rPr>
          <w:rFonts w:ascii="Cambria" w:hAnsi="Cambria" w:cs="Arial"/>
        </w:rPr>
        <w:t xml:space="preserve">w innej </w:t>
      </w:r>
      <w:r w:rsidR="00542AB1">
        <w:rPr>
          <w:rFonts w:ascii="Cambria" w:hAnsi="Cambria" w:cs="Arial"/>
        </w:rPr>
        <w:t>szkole następuje w porozumieniu</w:t>
      </w:r>
      <w:r w:rsidR="00542AB1">
        <w:rPr>
          <w:rFonts w:ascii="Cambria" w:hAnsi="Cambria" w:cs="Arial"/>
        </w:rPr>
        <w:br/>
      </w:r>
      <w:r w:rsidRPr="002A6B97">
        <w:rPr>
          <w:rFonts w:ascii="Cambria" w:hAnsi="Cambria" w:cs="Arial"/>
        </w:rPr>
        <w:t>z dyrektorem tej szkoły.</w:t>
      </w:r>
    </w:p>
    <w:p w:rsidR="00B03105" w:rsidRPr="002A6B97" w:rsidRDefault="00B03105" w:rsidP="00B03105">
      <w:pPr>
        <w:tabs>
          <w:tab w:val="left" w:pos="284"/>
          <w:tab w:val="left" w:pos="851"/>
        </w:tabs>
        <w:autoSpaceDE w:val="0"/>
        <w:autoSpaceDN w:val="0"/>
        <w:adjustRightInd w:val="0"/>
        <w:ind w:firstLine="567"/>
        <w:jc w:val="both"/>
        <w:rPr>
          <w:rFonts w:ascii="Cambria" w:hAnsi="Cambria" w:cs="Arial"/>
        </w:rPr>
      </w:pPr>
      <w:r w:rsidRPr="002A6B97">
        <w:rPr>
          <w:rFonts w:ascii="Cambria" w:hAnsi="Cambria" w:cs="Arial"/>
        </w:rPr>
        <w:t xml:space="preserve"> </w:t>
      </w:r>
    </w:p>
    <w:p w:rsidR="00B03105" w:rsidRPr="002A6B97" w:rsidRDefault="00B03105" w:rsidP="007F7A81">
      <w:pPr>
        <w:numPr>
          <w:ilvl w:val="0"/>
          <w:numId w:val="130"/>
        </w:numPr>
        <w:tabs>
          <w:tab w:val="left" w:pos="284"/>
          <w:tab w:val="left" w:pos="851"/>
        </w:tabs>
        <w:autoSpaceDE w:val="0"/>
        <w:autoSpaceDN w:val="0"/>
        <w:adjustRightInd w:val="0"/>
        <w:ind w:left="0" w:firstLine="567"/>
        <w:jc w:val="both"/>
        <w:rPr>
          <w:rFonts w:ascii="Cambria" w:hAnsi="Cambria" w:cs="Arial"/>
        </w:rPr>
      </w:pPr>
      <w:r w:rsidRPr="002A6B97">
        <w:rPr>
          <w:rFonts w:ascii="Cambria" w:hAnsi="Cambria" w:cs="Arial"/>
        </w:rPr>
        <w:t>Ustalona</w:t>
      </w:r>
      <w:r w:rsidR="002A6B97">
        <w:rPr>
          <w:rFonts w:ascii="Cambria" w:hAnsi="Cambria" w:cs="Arial"/>
        </w:rPr>
        <w:t xml:space="preserve"> </w:t>
      </w:r>
      <w:r w:rsidRPr="002A6B97">
        <w:rPr>
          <w:rFonts w:ascii="Cambria" w:hAnsi="Cambria" w:cs="Arial"/>
        </w:rPr>
        <w:t>przez</w:t>
      </w:r>
      <w:r w:rsidR="002A6B97">
        <w:rPr>
          <w:rFonts w:ascii="Cambria" w:hAnsi="Cambria" w:cs="Arial"/>
        </w:rPr>
        <w:t xml:space="preserve"> </w:t>
      </w:r>
      <w:r w:rsidRPr="002A6B97">
        <w:rPr>
          <w:rFonts w:ascii="Cambria" w:hAnsi="Cambria" w:cs="Arial"/>
        </w:rPr>
        <w:t>komisję</w:t>
      </w:r>
      <w:r w:rsidR="002A6B97">
        <w:rPr>
          <w:rFonts w:ascii="Cambria" w:hAnsi="Cambria" w:cs="Arial"/>
        </w:rPr>
        <w:t xml:space="preserve"> </w:t>
      </w:r>
      <w:r w:rsidRPr="002A6B97">
        <w:rPr>
          <w:rFonts w:ascii="Cambria" w:hAnsi="Cambria" w:cs="Arial"/>
        </w:rPr>
        <w:t>roczna</w:t>
      </w:r>
      <w:r w:rsidR="002A6B97">
        <w:rPr>
          <w:rFonts w:ascii="Cambria" w:hAnsi="Cambria" w:cs="Arial"/>
        </w:rPr>
        <w:t xml:space="preserve"> </w:t>
      </w:r>
      <w:r w:rsidRPr="002A6B97">
        <w:rPr>
          <w:rFonts w:ascii="Cambria" w:hAnsi="Cambria" w:cs="Arial"/>
        </w:rPr>
        <w:t>ocena</w:t>
      </w:r>
      <w:r w:rsidR="002A6B97">
        <w:rPr>
          <w:rFonts w:ascii="Cambria" w:hAnsi="Cambria" w:cs="Arial"/>
        </w:rPr>
        <w:t xml:space="preserve"> </w:t>
      </w:r>
      <w:r w:rsidRPr="002A6B97">
        <w:rPr>
          <w:rFonts w:ascii="Cambria" w:hAnsi="Cambria" w:cs="Arial"/>
        </w:rPr>
        <w:t>klasyfikacyjna</w:t>
      </w:r>
      <w:r w:rsidR="002A6B97">
        <w:rPr>
          <w:rFonts w:ascii="Cambria" w:hAnsi="Cambria" w:cs="Arial"/>
        </w:rPr>
        <w:t xml:space="preserve"> </w:t>
      </w:r>
      <w:r w:rsidRPr="002A6B97">
        <w:rPr>
          <w:rFonts w:ascii="Cambria" w:hAnsi="Cambria" w:cs="Arial"/>
        </w:rPr>
        <w:t>z</w:t>
      </w:r>
      <w:r w:rsidR="002A6B97">
        <w:rPr>
          <w:rFonts w:ascii="Cambria" w:hAnsi="Cambria" w:cs="Arial"/>
        </w:rPr>
        <w:t xml:space="preserve"> </w:t>
      </w:r>
      <w:r w:rsidRPr="002A6B97">
        <w:rPr>
          <w:rFonts w:ascii="Cambria" w:hAnsi="Cambria" w:cs="Arial"/>
        </w:rPr>
        <w:t>zajęć</w:t>
      </w:r>
      <w:r w:rsidR="002A6B97">
        <w:rPr>
          <w:rFonts w:ascii="Cambria" w:hAnsi="Cambria" w:cs="Arial"/>
        </w:rPr>
        <w:t xml:space="preserve"> </w:t>
      </w:r>
      <w:r w:rsidRPr="002A6B97">
        <w:rPr>
          <w:rFonts w:ascii="Cambria" w:hAnsi="Cambria" w:cs="Arial"/>
        </w:rPr>
        <w:t>edukacyjnych</w:t>
      </w:r>
      <w:r w:rsidR="002A6B97">
        <w:rPr>
          <w:rFonts w:ascii="Cambria" w:hAnsi="Cambria" w:cs="Arial"/>
        </w:rPr>
        <w:t xml:space="preserve"> </w:t>
      </w:r>
      <w:r w:rsidRPr="002A6B97">
        <w:rPr>
          <w:rFonts w:ascii="Cambria" w:hAnsi="Cambria" w:cs="Arial"/>
        </w:rPr>
        <w:t>nie</w:t>
      </w:r>
      <w:r w:rsidR="002A6B97">
        <w:rPr>
          <w:rFonts w:ascii="Cambria" w:hAnsi="Cambria" w:cs="Arial"/>
        </w:rPr>
        <w:t xml:space="preserve"> </w:t>
      </w:r>
      <w:r w:rsidRPr="002A6B97">
        <w:rPr>
          <w:rFonts w:ascii="Cambria" w:hAnsi="Cambria" w:cs="Arial"/>
        </w:rPr>
        <w:t>może</w:t>
      </w:r>
      <w:r w:rsidR="002A6B97">
        <w:rPr>
          <w:rFonts w:ascii="Cambria" w:hAnsi="Cambria" w:cs="Arial"/>
        </w:rPr>
        <w:t xml:space="preserve"> </w:t>
      </w:r>
      <w:r w:rsidRPr="002A6B97">
        <w:rPr>
          <w:rFonts w:ascii="Cambria" w:hAnsi="Cambria" w:cs="Arial"/>
        </w:rPr>
        <w:t>być</w:t>
      </w:r>
      <w:r w:rsidR="002A6B97">
        <w:rPr>
          <w:rFonts w:ascii="Cambria" w:hAnsi="Cambria" w:cs="Arial"/>
        </w:rPr>
        <w:t xml:space="preserve"> </w:t>
      </w:r>
      <w:r w:rsidRPr="002A6B97">
        <w:rPr>
          <w:rFonts w:ascii="Cambria" w:hAnsi="Cambria" w:cs="Arial"/>
        </w:rPr>
        <w:t>niższa</w:t>
      </w:r>
      <w:r w:rsidR="002A6B97">
        <w:rPr>
          <w:rFonts w:ascii="Cambria" w:hAnsi="Cambria" w:cs="Arial"/>
        </w:rPr>
        <w:t xml:space="preserve"> </w:t>
      </w:r>
      <w:r w:rsidRPr="002A6B97">
        <w:rPr>
          <w:rFonts w:ascii="Cambria" w:hAnsi="Cambria" w:cs="Arial"/>
        </w:rPr>
        <w:t>od</w:t>
      </w:r>
      <w:r w:rsidR="002A6B97">
        <w:rPr>
          <w:rFonts w:ascii="Cambria" w:hAnsi="Cambria" w:cs="Arial"/>
        </w:rPr>
        <w:t xml:space="preserve"> </w:t>
      </w:r>
      <w:r w:rsidRPr="002A6B97">
        <w:rPr>
          <w:rFonts w:ascii="Cambria" w:hAnsi="Cambria" w:cs="Arial"/>
        </w:rPr>
        <w:t>ustalonej wcześniej oceny.</w:t>
      </w:r>
    </w:p>
    <w:p w:rsidR="00B03105" w:rsidRPr="002A6B97" w:rsidRDefault="00B03105" w:rsidP="00B03105">
      <w:pPr>
        <w:tabs>
          <w:tab w:val="left" w:pos="284"/>
          <w:tab w:val="left" w:pos="851"/>
        </w:tabs>
        <w:autoSpaceDE w:val="0"/>
        <w:autoSpaceDN w:val="0"/>
        <w:adjustRightInd w:val="0"/>
        <w:ind w:firstLine="567"/>
        <w:jc w:val="both"/>
        <w:rPr>
          <w:rFonts w:ascii="Cambria" w:hAnsi="Cambria" w:cs="Arial"/>
        </w:rPr>
      </w:pPr>
    </w:p>
    <w:p w:rsidR="00B03105" w:rsidRPr="002A6B97" w:rsidRDefault="00B03105" w:rsidP="007F7A81">
      <w:pPr>
        <w:numPr>
          <w:ilvl w:val="0"/>
          <w:numId w:val="130"/>
        </w:numPr>
        <w:tabs>
          <w:tab w:val="left" w:pos="284"/>
          <w:tab w:val="left" w:pos="851"/>
        </w:tabs>
        <w:autoSpaceDE w:val="0"/>
        <w:autoSpaceDN w:val="0"/>
        <w:adjustRightInd w:val="0"/>
        <w:ind w:left="0" w:firstLine="567"/>
        <w:jc w:val="both"/>
        <w:rPr>
          <w:rFonts w:ascii="Cambria" w:hAnsi="Cambria" w:cs="Arial"/>
        </w:rPr>
      </w:pPr>
      <w:r w:rsidRPr="002A6B97">
        <w:rPr>
          <w:rFonts w:ascii="Cambria" w:hAnsi="Cambria" w:cs="Arial"/>
        </w:rPr>
        <w:lastRenderedPageBreak/>
        <w:t xml:space="preserve"> Ocena</w:t>
      </w:r>
      <w:r w:rsidR="002A6B97">
        <w:rPr>
          <w:rFonts w:ascii="Cambria" w:hAnsi="Cambria" w:cs="Arial"/>
        </w:rPr>
        <w:t xml:space="preserve"> </w:t>
      </w:r>
      <w:r w:rsidRPr="002A6B97">
        <w:rPr>
          <w:rFonts w:ascii="Cambria" w:hAnsi="Cambria" w:cs="Arial"/>
        </w:rPr>
        <w:t>ustalona</w:t>
      </w:r>
      <w:r w:rsidR="002A6B97">
        <w:rPr>
          <w:rFonts w:ascii="Cambria" w:hAnsi="Cambria" w:cs="Arial"/>
        </w:rPr>
        <w:t xml:space="preserve"> </w:t>
      </w:r>
      <w:r w:rsidRPr="002A6B97">
        <w:rPr>
          <w:rFonts w:ascii="Cambria" w:hAnsi="Cambria" w:cs="Arial"/>
        </w:rPr>
        <w:t>przez</w:t>
      </w:r>
      <w:r w:rsidR="002A6B97">
        <w:rPr>
          <w:rFonts w:ascii="Cambria" w:hAnsi="Cambria" w:cs="Arial"/>
        </w:rPr>
        <w:t xml:space="preserve"> </w:t>
      </w:r>
      <w:r w:rsidRPr="002A6B97">
        <w:rPr>
          <w:rFonts w:ascii="Cambria" w:hAnsi="Cambria" w:cs="Arial"/>
        </w:rPr>
        <w:t>komisję</w:t>
      </w:r>
      <w:r w:rsidR="002A6B97">
        <w:rPr>
          <w:rFonts w:ascii="Cambria" w:hAnsi="Cambria" w:cs="Arial"/>
        </w:rPr>
        <w:t xml:space="preserve"> </w:t>
      </w:r>
      <w:r w:rsidRPr="002A6B97">
        <w:rPr>
          <w:rFonts w:ascii="Cambria" w:hAnsi="Cambria" w:cs="Arial"/>
        </w:rPr>
        <w:t>jest</w:t>
      </w:r>
      <w:r w:rsidR="002A6B97">
        <w:rPr>
          <w:rFonts w:ascii="Cambria" w:hAnsi="Cambria" w:cs="Arial"/>
        </w:rPr>
        <w:t xml:space="preserve"> </w:t>
      </w:r>
      <w:r w:rsidRPr="002A6B97">
        <w:rPr>
          <w:rFonts w:ascii="Cambria" w:hAnsi="Cambria" w:cs="Arial"/>
        </w:rPr>
        <w:t>ostateczna,</w:t>
      </w:r>
      <w:r w:rsidR="002A6B97">
        <w:rPr>
          <w:rFonts w:ascii="Cambria" w:hAnsi="Cambria" w:cs="Arial"/>
        </w:rPr>
        <w:t xml:space="preserve"> </w:t>
      </w:r>
      <w:r w:rsidRPr="002A6B97">
        <w:rPr>
          <w:rFonts w:ascii="Cambria" w:hAnsi="Cambria" w:cs="Arial"/>
        </w:rPr>
        <w:t>z</w:t>
      </w:r>
      <w:r w:rsidR="002A6B97">
        <w:rPr>
          <w:rFonts w:ascii="Cambria" w:hAnsi="Cambria" w:cs="Arial"/>
        </w:rPr>
        <w:t xml:space="preserve"> </w:t>
      </w:r>
      <w:r w:rsidRPr="002A6B97">
        <w:rPr>
          <w:rFonts w:ascii="Cambria" w:hAnsi="Cambria" w:cs="Arial"/>
        </w:rPr>
        <w:t>wyjątkiem</w:t>
      </w:r>
      <w:r w:rsidR="002A6B97">
        <w:rPr>
          <w:rFonts w:ascii="Cambria" w:hAnsi="Cambria" w:cs="Arial"/>
        </w:rPr>
        <w:t xml:space="preserve"> </w:t>
      </w:r>
      <w:r w:rsidRPr="002A6B97">
        <w:rPr>
          <w:rFonts w:ascii="Cambria" w:hAnsi="Cambria" w:cs="Arial"/>
        </w:rPr>
        <w:t>niedostatecznej</w:t>
      </w:r>
      <w:r w:rsidR="002A6B97">
        <w:rPr>
          <w:rFonts w:ascii="Cambria" w:hAnsi="Cambria" w:cs="Arial"/>
        </w:rPr>
        <w:t xml:space="preserve"> </w:t>
      </w:r>
      <w:r w:rsidRPr="002A6B97">
        <w:rPr>
          <w:rFonts w:ascii="Cambria" w:hAnsi="Cambria" w:cs="Arial"/>
        </w:rPr>
        <w:t>rocznej</w:t>
      </w:r>
      <w:r w:rsidR="002A6B97">
        <w:rPr>
          <w:rFonts w:ascii="Cambria" w:hAnsi="Cambria" w:cs="Arial"/>
        </w:rPr>
        <w:t xml:space="preserve"> </w:t>
      </w:r>
      <w:r w:rsidRPr="002A6B97">
        <w:rPr>
          <w:rFonts w:ascii="Cambria" w:hAnsi="Cambria" w:cs="Arial"/>
        </w:rPr>
        <w:t>oceny</w:t>
      </w:r>
      <w:r w:rsidR="002A6B97">
        <w:rPr>
          <w:rFonts w:ascii="Cambria" w:hAnsi="Cambria" w:cs="Arial"/>
        </w:rPr>
        <w:t xml:space="preserve"> </w:t>
      </w:r>
      <w:r w:rsidRPr="002A6B97">
        <w:rPr>
          <w:rFonts w:ascii="Cambria" w:hAnsi="Cambria" w:cs="Arial"/>
        </w:rPr>
        <w:t>klasyfikacyjnej</w:t>
      </w:r>
      <w:r w:rsidR="002A6B97">
        <w:rPr>
          <w:rFonts w:ascii="Cambria" w:hAnsi="Cambria" w:cs="Arial"/>
        </w:rPr>
        <w:t xml:space="preserve"> </w:t>
      </w:r>
      <w:r w:rsidRPr="002A6B97">
        <w:rPr>
          <w:rFonts w:ascii="Cambria" w:hAnsi="Cambria" w:cs="Arial"/>
        </w:rPr>
        <w:t xml:space="preserve">z zajęć edukacyjnych, która może być zmieniona w wyniku egzaminu poprawkowego. </w:t>
      </w:r>
    </w:p>
    <w:p w:rsidR="00B03105" w:rsidRPr="002A6B97" w:rsidRDefault="00B03105" w:rsidP="00B03105">
      <w:pPr>
        <w:tabs>
          <w:tab w:val="left" w:pos="851"/>
        </w:tabs>
        <w:autoSpaceDE w:val="0"/>
        <w:autoSpaceDN w:val="0"/>
        <w:adjustRightInd w:val="0"/>
        <w:ind w:firstLine="567"/>
        <w:jc w:val="both"/>
        <w:rPr>
          <w:rFonts w:ascii="Cambria" w:hAnsi="Cambria" w:cs="Arial"/>
        </w:rPr>
      </w:pP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8.</w:t>
      </w:r>
      <w:r w:rsidRPr="002A6B97">
        <w:rPr>
          <w:rFonts w:ascii="Cambria" w:hAnsi="Cambria" w:cs="Arial"/>
        </w:rPr>
        <w:t xml:space="preserve"> Z</w:t>
      </w:r>
      <w:r w:rsidR="002A6B97">
        <w:rPr>
          <w:rFonts w:ascii="Cambria" w:hAnsi="Cambria" w:cs="Arial"/>
        </w:rPr>
        <w:t xml:space="preserve"> </w:t>
      </w:r>
      <w:r w:rsidRPr="002A6B97">
        <w:rPr>
          <w:rFonts w:ascii="Cambria" w:hAnsi="Cambria" w:cs="Arial"/>
        </w:rPr>
        <w:t>prac</w:t>
      </w:r>
      <w:r w:rsidR="002A6B97">
        <w:rPr>
          <w:rFonts w:ascii="Cambria" w:hAnsi="Cambria" w:cs="Arial"/>
        </w:rPr>
        <w:t xml:space="preserve"> </w:t>
      </w:r>
      <w:r w:rsidRPr="002A6B97">
        <w:rPr>
          <w:rFonts w:ascii="Cambria" w:hAnsi="Cambria" w:cs="Arial"/>
        </w:rPr>
        <w:t>komisji</w:t>
      </w:r>
      <w:r w:rsidR="002A6B97">
        <w:rPr>
          <w:rFonts w:ascii="Cambria" w:hAnsi="Cambria" w:cs="Arial"/>
        </w:rPr>
        <w:t xml:space="preserve"> </w:t>
      </w:r>
      <w:r w:rsidRPr="002A6B97">
        <w:rPr>
          <w:rFonts w:ascii="Cambria" w:hAnsi="Cambria" w:cs="Arial"/>
        </w:rPr>
        <w:t>sporządza</w:t>
      </w:r>
      <w:r w:rsidR="002A6B97">
        <w:rPr>
          <w:rFonts w:ascii="Cambria" w:hAnsi="Cambria" w:cs="Arial"/>
        </w:rPr>
        <w:t xml:space="preserve"> </w:t>
      </w:r>
      <w:r w:rsidRPr="002A6B97">
        <w:rPr>
          <w:rFonts w:ascii="Cambria" w:hAnsi="Cambria" w:cs="Arial"/>
        </w:rPr>
        <w:t>się</w:t>
      </w:r>
      <w:r w:rsidR="002A6B97">
        <w:rPr>
          <w:rFonts w:ascii="Cambria" w:hAnsi="Cambria" w:cs="Arial"/>
        </w:rPr>
        <w:t xml:space="preserve"> </w:t>
      </w:r>
      <w:r w:rsidRPr="002A6B97">
        <w:rPr>
          <w:rFonts w:ascii="Cambria" w:hAnsi="Cambria" w:cs="Arial"/>
        </w:rPr>
        <w:t>protokół</w:t>
      </w:r>
      <w:r w:rsidR="002A6B97">
        <w:rPr>
          <w:rFonts w:ascii="Cambria" w:hAnsi="Cambria" w:cs="Arial"/>
        </w:rPr>
        <w:t xml:space="preserve"> </w:t>
      </w:r>
      <w:r w:rsidRPr="002A6B97">
        <w:rPr>
          <w:rFonts w:ascii="Cambria" w:hAnsi="Cambria" w:cs="Arial"/>
        </w:rPr>
        <w:t>zawierający</w:t>
      </w:r>
      <w:r w:rsidR="002A6B97">
        <w:rPr>
          <w:rFonts w:ascii="Cambria" w:hAnsi="Cambria" w:cs="Arial"/>
        </w:rPr>
        <w:t xml:space="preserve"> </w:t>
      </w:r>
      <w:r w:rsidRPr="002A6B97">
        <w:rPr>
          <w:rFonts w:ascii="Cambria" w:hAnsi="Cambria" w:cs="Arial"/>
        </w:rPr>
        <w:t>skład</w:t>
      </w:r>
      <w:r w:rsidR="002A6B97">
        <w:rPr>
          <w:rFonts w:ascii="Cambria" w:hAnsi="Cambria" w:cs="Arial"/>
        </w:rPr>
        <w:t xml:space="preserve"> </w:t>
      </w:r>
      <w:r w:rsidRPr="002A6B97">
        <w:rPr>
          <w:rFonts w:ascii="Cambria" w:hAnsi="Cambria" w:cs="Arial"/>
        </w:rPr>
        <w:t>komisji,</w:t>
      </w:r>
      <w:r w:rsidR="002A6B97">
        <w:rPr>
          <w:rFonts w:ascii="Cambria" w:hAnsi="Cambria" w:cs="Arial"/>
        </w:rPr>
        <w:t xml:space="preserve"> </w:t>
      </w:r>
      <w:r w:rsidRPr="002A6B97">
        <w:rPr>
          <w:rFonts w:ascii="Cambria" w:hAnsi="Cambria" w:cs="Arial"/>
        </w:rPr>
        <w:t>termin</w:t>
      </w:r>
      <w:r w:rsidR="002A6B97">
        <w:rPr>
          <w:rFonts w:ascii="Cambria" w:hAnsi="Cambria" w:cs="Arial"/>
        </w:rPr>
        <w:t xml:space="preserve"> </w:t>
      </w:r>
      <w:r w:rsidRPr="002A6B97">
        <w:rPr>
          <w:rFonts w:ascii="Cambria" w:hAnsi="Cambria" w:cs="Arial"/>
        </w:rPr>
        <w:t>sprawdzianu,</w:t>
      </w:r>
      <w:r w:rsidR="002A6B97">
        <w:rPr>
          <w:rFonts w:ascii="Cambria" w:hAnsi="Cambria" w:cs="Arial"/>
        </w:rPr>
        <w:t xml:space="preserve"> </w:t>
      </w:r>
      <w:r w:rsidRPr="002A6B97">
        <w:rPr>
          <w:rFonts w:ascii="Cambria" w:hAnsi="Cambria" w:cs="Arial"/>
        </w:rPr>
        <w:t>zadania</w:t>
      </w:r>
      <w:r w:rsidR="002A6B97">
        <w:rPr>
          <w:rFonts w:ascii="Cambria" w:hAnsi="Cambria" w:cs="Arial"/>
        </w:rPr>
        <w:t xml:space="preserve"> </w:t>
      </w:r>
      <w:r w:rsidRPr="002A6B97">
        <w:rPr>
          <w:rFonts w:ascii="Cambria" w:hAnsi="Cambria" w:cs="Arial"/>
        </w:rPr>
        <w:t xml:space="preserve">sprawdzające, wynik sprawdzianu oraz ustaloną ocenę. Protokół stanowi załącznik do arkusza ocen ucznia. </w:t>
      </w:r>
    </w:p>
    <w:p w:rsidR="00B03105" w:rsidRPr="002A6B97" w:rsidRDefault="00B03105" w:rsidP="00B03105">
      <w:pPr>
        <w:tabs>
          <w:tab w:val="left" w:pos="851"/>
        </w:tabs>
        <w:autoSpaceDE w:val="0"/>
        <w:autoSpaceDN w:val="0"/>
        <w:adjustRightInd w:val="0"/>
        <w:ind w:firstLine="567"/>
        <w:jc w:val="both"/>
        <w:rPr>
          <w:rFonts w:ascii="Cambria" w:hAnsi="Cambria" w:cs="Arial"/>
        </w:rPr>
      </w:pP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9</w:t>
      </w:r>
      <w:r w:rsidRPr="002A6B97">
        <w:rPr>
          <w:rFonts w:ascii="Cambria" w:hAnsi="Cambria" w:cs="Arial"/>
        </w:rPr>
        <w:t>. Do</w:t>
      </w:r>
      <w:r w:rsidR="002A6B97">
        <w:rPr>
          <w:rFonts w:ascii="Cambria" w:hAnsi="Cambria" w:cs="Arial"/>
        </w:rPr>
        <w:t xml:space="preserve"> </w:t>
      </w:r>
      <w:r w:rsidRPr="002A6B97">
        <w:rPr>
          <w:rFonts w:ascii="Cambria" w:hAnsi="Cambria" w:cs="Arial"/>
        </w:rPr>
        <w:t>protokołu,</w:t>
      </w:r>
      <w:r w:rsidR="002A6B97">
        <w:rPr>
          <w:rFonts w:ascii="Cambria" w:hAnsi="Cambria" w:cs="Arial"/>
        </w:rPr>
        <w:t xml:space="preserve"> </w:t>
      </w:r>
      <w:r w:rsidRPr="002A6B97">
        <w:rPr>
          <w:rFonts w:ascii="Cambria" w:hAnsi="Cambria" w:cs="Arial"/>
        </w:rPr>
        <w:t>o</w:t>
      </w:r>
      <w:r w:rsidR="002A6B97">
        <w:rPr>
          <w:rFonts w:ascii="Cambria" w:hAnsi="Cambria" w:cs="Arial"/>
        </w:rPr>
        <w:t xml:space="preserve"> </w:t>
      </w:r>
      <w:r w:rsidRPr="002A6B97">
        <w:rPr>
          <w:rFonts w:ascii="Cambria" w:hAnsi="Cambria" w:cs="Arial"/>
        </w:rPr>
        <w:t>którym</w:t>
      </w:r>
      <w:r w:rsidR="002A6B97">
        <w:rPr>
          <w:rFonts w:ascii="Cambria" w:hAnsi="Cambria" w:cs="Arial"/>
        </w:rPr>
        <w:t xml:space="preserve"> </w:t>
      </w:r>
      <w:r w:rsidRPr="002A6B97">
        <w:rPr>
          <w:rFonts w:ascii="Cambria" w:hAnsi="Cambria" w:cs="Arial"/>
        </w:rPr>
        <w:t>mowa</w:t>
      </w:r>
      <w:r w:rsidR="002A6B97">
        <w:rPr>
          <w:rFonts w:ascii="Cambria" w:hAnsi="Cambria" w:cs="Arial"/>
        </w:rPr>
        <w:t xml:space="preserve"> </w:t>
      </w:r>
      <w:r w:rsidRPr="002A6B97">
        <w:rPr>
          <w:rFonts w:ascii="Cambria" w:hAnsi="Cambria" w:cs="Arial"/>
        </w:rPr>
        <w:t>w</w:t>
      </w:r>
      <w:r w:rsidR="002A6B97">
        <w:rPr>
          <w:rFonts w:ascii="Cambria" w:hAnsi="Cambria" w:cs="Arial"/>
        </w:rPr>
        <w:t xml:space="preserve"> </w:t>
      </w:r>
      <w:r w:rsidRPr="002A6B97">
        <w:rPr>
          <w:rFonts w:ascii="Cambria" w:hAnsi="Cambria" w:cs="Arial"/>
        </w:rPr>
        <w:t>pkt</w:t>
      </w:r>
      <w:r w:rsidR="002A6B97">
        <w:rPr>
          <w:rFonts w:ascii="Cambria" w:hAnsi="Cambria" w:cs="Arial"/>
        </w:rPr>
        <w:t xml:space="preserve"> </w:t>
      </w:r>
      <w:r w:rsidRPr="002A6B97">
        <w:rPr>
          <w:rFonts w:ascii="Cambria" w:hAnsi="Cambria" w:cs="Arial"/>
        </w:rPr>
        <w:t>7,</w:t>
      </w:r>
      <w:r w:rsidR="002A6B97">
        <w:rPr>
          <w:rFonts w:ascii="Cambria" w:hAnsi="Cambria" w:cs="Arial"/>
        </w:rPr>
        <w:t xml:space="preserve"> </w:t>
      </w:r>
      <w:r w:rsidRPr="002A6B97">
        <w:rPr>
          <w:rFonts w:ascii="Cambria" w:hAnsi="Cambria" w:cs="Arial"/>
        </w:rPr>
        <w:t>dołącza</w:t>
      </w:r>
      <w:r w:rsidR="002A6B97">
        <w:rPr>
          <w:rFonts w:ascii="Cambria" w:hAnsi="Cambria" w:cs="Arial"/>
        </w:rPr>
        <w:t xml:space="preserve"> </w:t>
      </w:r>
      <w:r w:rsidRPr="002A6B97">
        <w:rPr>
          <w:rFonts w:ascii="Cambria" w:hAnsi="Cambria" w:cs="Arial"/>
        </w:rPr>
        <w:t>się</w:t>
      </w:r>
      <w:r w:rsidR="002A6B97">
        <w:rPr>
          <w:rFonts w:ascii="Cambria" w:hAnsi="Cambria" w:cs="Arial"/>
        </w:rPr>
        <w:t xml:space="preserve"> </w:t>
      </w:r>
      <w:r w:rsidRPr="002A6B97">
        <w:rPr>
          <w:rFonts w:ascii="Cambria" w:hAnsi="Cambria" w:cs="Arial"/>
        </w:rPr>
        <w:t>pisemne</w:t>
      </w:r>
      <w:r w:rsidR="002A6B97">
        <w:rPr>
          <w:rFonts w:ascii="Cambria" w:hAnsi="Cambria" w:cs="Arial"/>
        </w:rPr>
        <w:t xml:space="preserve"> </w:t>
      </w:r>
      <w:r w:rsidRPr="002A6B97">
        <w:rPr>
          <w:rFonts w:ascii="Cambria" w:hAnsi="Cambria" w:cs="Arial"/>
        </w:rPr>
        <w:t>prace</w:t>
      </w:r>
      <w:r w:rsidR="002A6B97">
        <w:rPr>
          <w:rFonts w:ascii="Cambria" w:hAnsi="Cambria" w:cs="Arial"/>
        </w:rPr>
        <w:t xml:space="preserve"> </w:t>
      </w:r>
      <w:r w:rsidRPr="002A6B97">
        <w:rPr>
          <w:rFonts w:ascii="Cambria" w:hAnsi="Cambria" w:cs="Arial"/>
        </w:rPr>
        <w:t>ucznia</w:t>
      </w:r>
      <w:r w:rsidR="00EA7971">
        <w:rPr>
          <w:rFonts w:ascii="Cambria" w:hAnsi="Cambria" w:cs="Arial"/>
        </w:rPr>
        <w:t xml:space="preserve"> </w:t>
      </w:r>
      <w:r w:rsidRPr="002A6B97">
        <w:rPr>
          <w:rFonts w:ascii="Cambria" w:hAnsi="Cambria" w:cs="Arial"/>
        </w:rPr>
        <w:t>i</w:t>
      </w:r>
      <w:r w:rsidR="002A6B97">
        <w:rPr>
          <w:rFonts w:ascii="Cambria" w:hAnsi="Cambria" w:cs="Arial"/>
        </w:rPr>
        <w:t xml:space="preserve"> </w:t>
      </w:r>
      <w:r w:rsidRPr="002A6B97">
        <w:rPr>
          <w:rFonts w:ascii="Cambria" w:hAnsi="Cambria" w:cs="Arial"/>
        </w:rPr>
        <w:t>zwięzłą</w:t>
      </w:r>
      <w:r w:rsidR="002A6B97">
        <w:rPr>
          <w:rFonts w:ascii="Cambria" w:hAnsi="Cambria" w:cs="Arial"/>
        </w:rPr>
        <w:t xml:space="preserve"> </w:t>
      </w:r>
      <w:r w:rsidRPr="002A6B97">
        <w:rPr>
          <w:rFonts w:ascii="Cambria" w:hAnsi="Cambria" w:cs="Arial"/>
        </w:rPr>
        <w:t>informację</w:t>
      </w:r>
      <w:r w:rsidR="002A6B97">
        <w:rPr>
          <w:rFonts w:ascii="Cambria" w:hAnsi="Cambria" w:cs="Arial"/>
        </w:rPr>
        <w:t xml:space="preserve"> </w:t>
      </w:r>
      <w:r w:rsidRPr="002A6B97">
        <w:rPr>
          <w:rFonts w:ascii="Cambria" w:hAnsi="Cambria" w:cs="Arial"/>
        </w:rPr>
        <w:t>o</w:t>
      </w:r>
      <w:r w:rsidR="002A6B97">
        <w:rPr>
          <w:rFonts w:ascii="Cambria" w:hAnsi="Cambria" w:cs="Arial"/>
        </w:rPr>
        <w:t xml:space="preserve"> </w:t>
      </w:r>
      <w:r w:rsidRPr="002A6B97">
        <w:rPr>
          <w:rFonts w:ascii="Cambria" w:hAnsi="Cambria" w:cs="Arial"/>
        </w:rPr>
        <w:t xml:space="preserve">ustnych odpowiedziach ucznia. </w:t>
      </w:r>
    </w:p>
    <w:p w:rsidR="00B03105" w:rsidRPr="002A6B97" w:rsidRDefault="00B03105" w:rsidP="00B03105">
      <w:pPr>
        <w:tabs>
          <w:tab w:val="left" w:pos="851"/>
        </w:tabs>
        <w:autoSpaceDE w:val="0"/>
        <w:autoSpaceDN w:val="0"/>
        <w:adjustRightInd w:val="0"/>
        <w:ind w:firstLine="567"/>
        <w:jc w:val="both"/>
        <w:rPr>
          <w:rFonts w:ascii="Cambria" w:hAnsi="Cambria" w:cs="Arial"/>
        </w:rPr>
      </w:pP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10</w:t>
      </w:r>
      <w:r w:rsidRPr="002A6B97">
        <w:rPr>
          <w:rFonts w:ascii="Cambria" w:hAnsi="Cambria" w:cs="Arial"/>
        </w:rPr>
        <w:t>. Uczeń,</w:t>
      </w:r>
      <w:r w:rsidR="002A6B97">
        <w:rPr>
          <w:rFonts w:ascii="Cambria" w:hAnsi="Cambria" w:cs="Arial"/>
        </w:rPr>
        <w:t xml:space="preserve"> </w:t>
      </w:r>
      <w:r w:rsidRPr="002A6B97">
        <w:rPr>
          <w:rFonts w:ascii="Cambria" w:hAnsi="Cambria" w:cs="Arial"/>
        </w:rPr>
        <w:t>który</w:t>
      </w:r>
      <w:r w:rsidR="002A6B97">
        <w:rPr>
          <w:rFonts w:ascii="Cambria" w:hAnsi="Cambria" w:cs="Arial"/>
        </w:rPr>
        <w:t xml:space="preserve"> </w:t>
      </w:r>
      <w:r w:rsidRPr="002A6B97">
        <w:rPr>
          <w:rFonts w:ascii="Cambria" w:hAnsi="Cambria" w:cs="Arial"/>
        </w:rPr>
        <w:t>z</w:t>
      </w:r>
      <w:r w:rsidR="002A6B97">
        <w:rPr>
          <w:rFonts w:ascii="Cambria" w:hAnsi="Cambria" w:cs="Arial"/>
        </w:rPr>
        <w:t xml:space="preserve"> </w:t>
      </w:r>
      <w:r w:rsidRPr="002A6B97">
        <w:rPr>
          <w:rFonts w:ascii="Cambria" w:hAnsi="Cambria" w:cs="Arial"/>
        </w:rPr>
        <w:t>przyczyn</w:t>
      </w:r>
      <w:r w:rsidR="002A6B97">
        <w:rPr>
          <w:rFonts w:ascii="Cambria" w:hAnsi="Cambria" w:cs="Arial"/>
        </w:rPr>
        <w:t xml:space="preserve"> </w:t>
      </w:r>
      <w:r w:rsidRPr="002A6B97">
        <w:rPr>
          <w:rFonts w:ascii="Cambria" w:hAnsi="Cambria" w:cs="Arial"/>
        </w:rPr>
        <w:t>usprawiedliwionych</w:t>
      </w:r>
      <w:r w:rsidR="002A6B97">
        <w:rPr>
          <w:rFonts w:ascii="Cambria" w:hAnsi="Cambria" w:cs="Arial"/>
        </w:rPr>
        <w:t xml:space="preserve"> </w:t>
      </w:r>
      <w:r w:rsidRPr="002A6B97">
        <w:rPr>
          <w:rFonts w:ascii="Cambria" w:hAnsi="Cambria" w:cs="Arial"/>
        </w:rPr>
        <w:t>nie</w:t>
      </w:r>
      <w:r w:rsidR="002A6B97">
        <w:rPr>
          <w:rFonts w:ascii="Cambria" w:hAnsi="Cambria" w:cs="Arial"/>
        </w:rPr>
        <w:t xml:space="preserve"> </w:t>
      </w:r>
      <w:r w:rsidRPr="002A6B97">
        <w:rPr>
          <w:rFonts w:ascii="Cambria" w:hAnsi="Cambria" w:cs="Arial"/>
        </w:rPr>
        <w:t>przystąpił</w:t>
      </w:r>
      <w:r w:rsidR="002A6B97">
        <w:rPr>
          <w:rFonts w:ascii="Cambria" w:hAnsi="Cambria" w:cs="Arial"/>
        </w:rPr>
        <w:t xml:space="preserve"> </w:t>
      </w:r>
      <w:r w:rsidRPr="002A6B97">
        <w:rPr>
          <w:rFonts w:ascii="Cambria" w:hAnsi="Cambria" w:cs="Arial"/>
        </w:rPr>
        <w:t>do</w:t>
      </w:r>
      <w:r w:rsidR="002A6B97">
        <w:rPr>
          <w:rFonts w:ascii="Cambria" w:hAnsi="Cambria" w:cs="Arial"/>
        </w:rPr>
        <w:t xml:space="preserve"> </w:t>
      </w:r>
      <w:r w:rsidRPr="002A6B97">
        <w:rPr>
          <w:rFonts w:ascii="Cambria" w:hAnsi="Cambria" w:cs="Arial"/>
        </w:rPr>
        <w:t>sprawdzianu,</w:t>
      </w:r>
      <w:r w:rsidR="00EA7971">
        <w:rPr>
          <w:rFonts w:ascii="Cambria" w:hAnsi="Cambria" w:cs="Arial"/>
        </w:rPr>
        <w:t xml:space="preserve"> </w:t>
      </w:r>
      <w:r w:rsidRPr="002A6B97">
        <w:rPr>
          <w:rFonts w:ascii="Cambria" w:hAnsi="Cambria" w:cs="Arial"/>
        </w:rPr>
        <w:t>o</w:t>
      </w:r>
      <w:r w:rsidR="002A6B97">
        <w:rPr>
          <w:rFonts w:ascii="Cambria" w:hAnsi="Cambria" w:cs="Arial"/>
        </w:rPr>
        <w:t xml:space="preserve"> </w:t>
      </w:r>
      <w:r w:rsidRPr="002A6B97">
        <w:rPr>
          <w:rFonts w:ascii="Cambria" w:hAnsi="Cambria" w:cs="Arial"/>
        </w:rPr>
        <w:t>którym</w:t>
      </w:r>
      <w:r w:rsidR="002A6B97">
        <w:rPr>
          <w:rFonts w:ascii="Cambria" w:hAnsi="Cambria" w:cs="Arial"/>
        </w:rPr>
        <w:t xml:space="preserve"> </w:t>
      </w:r>
      <w:r w:rsidRPr="002A6B97">
        <w:rPr>
          <w:rFonts w:ascii="Cambria" w:hAnsi="Cambria" w:cs="Arial"/>
        </w:rPr>
        <w:t>mowa</w:t>
      </w:r>
      <w:r w:rsidR="002A6B97">
        <w:rPr>
          <w:rFonts w:ascii="Cambria" w:hAnsi="Cambria" w:cs="Arial"/>
        </w:rPr>
        <w:t xml:space="preserve"> </w:t>
      </w:r>
      <w:r w:rsidRPr="002A6B97">
        <w:rPr>
          <w:rFonts w:ascii="Cambria" w:hAnsi="Cambria" w:cs="Arial"/>
        </w:rPr>
        <w:t>w</w:t>
      </w:r>
      <w:r w:rsidR="002A6B97">
        <w:rPr>
          <w:rFonts w:ascii="Cambria" w:hAnsi="Cambria" w:cs="Arial"/>
        </w:rPr>
        <w:t xml:space="preserve"> </w:t>
      </w:r>
      <w:r w:rsidRPr="002A6B97">
        <w:rPr>
          <w:rFonts w:ascii="Cambria" w:hAnsi="Cambria" w:cs="Arial"/>
        </w:rPr>
        <w:t>pkt</w:t>
      </w:r>
      <w:r w:rsidR="002A6B97">
        <w:rPr>
          <w:rFonts w:ascii="Cambria" w:hAnsi="Cambria" w:cs="Arial"/>
        </w:rPr>
        <w:t xml:space="preserve"> </w:t>
      </w:r>
      <w:r w:rsidRPr="002A6B97">
        <w:rPr>
          <w:rFonts w:ascii="Cambria" w:hAnsi="Cambria" w:cs="Arial"/>
        </w:rPr>
        <w:t>2,</w:t>
      </w:r>
      <w:r w:rsidR="002A6B97">
        <w:rPr>
          <w:rFonts w:ascii="Cambria" w:hAnsi="Cambria" w:cs="Arial"/>
        </w:rPr>
        <w:t xml:space="preserve"> </w:t>
      </w:r>
      <w:r w:rsidRPr="002A6B97">
        <w:rPr>
          <w:rFonts w:ascii="Cambria" w:hAnsi="Cambria" w:cs="Arial"/>
        </w:rPr>
        <w:t>w wyznaczonym</w:t>
      </w:r>
      <w:r w:rsidR="002A6B97">
        <w:rPr>
          <w:rFonts w:ascii="Cambria" w:hAnsi="Cambria" w:cs="Arial"/>
        </w:rPr>
        <w:t xml:space="preserve"> </w:t>
      </w:r>
      <w:r w:rsidRPr="002A6B97">
        <w:rPr>
          <w:rFonts w:ascii="Cambria" w:hAnsi="Cambria" w:cs="Arial"/>
        </w:rPr>
        <w:t>terminie,</w:t>
      </w:r>
      <w:r w:rsidR="002A6B97">
        <w:rPr>
          <w:rFonts w:ascii="Cambria" w:hAnsi="Cambria" w:cs="Arial"/>
        </w:rPr>
        <w:t xml:space="preserve"> </w:t>
      </w:r>
      <w:r w:rsidRPr="002A6B97">
        <w:rPr>
          <w:rFonts w:ascii="Cambria" w:hAnsi="Cambria" w:cs="Arial"/>
        </w:rPr>
        <w:t>może</w:t>
      </w:r>
      <w:r w:rsidR="002A6B97">
        <w:rPr>
          <w:rFonts w:ascii="Cambria" w:hAnsi="Cambria" w:cs="Arial"/>
        </w:rPr>
        <w:t xml:space="preserve"> </w:t>
      </w:r>
      <w:r w:rsidRPr="002A6B97">
        <w:rPr>
          <w:rFonts w:ascii="Cambria" w:hAnsi="Cambria" w:cs="Arial"/>
        </w:rPr>
        <w:t>przystąpić</w:t>
      </w:r>
      <w:r w:rsidR="002A6B97">
        <w:rPr>
          <w:rFonts w:ascii="Cambria" w:hAnsi="Cambria" w:cs="Arial"/>
        </w:rPr>
        <w:t xml:space="preserve"> </w:t>
      </w:r>
      <w:r w:rsidRPr="002A6B97">
        <w:rPr>
          <w:rFonts w:ascii="Cambria" w:hAnsi="Cambria" w:cs="Arial"/>
        </w:rPr>
        <w:t>do</w:t>
      </w:r>
      <w:r w:rsidR="002A6B97">
        <w:rPr>
          <w:rFonts w:ascii="Cambria" w:hAnsi="Cambria" w:cs="Arial"/>
        </w:rPr>
        <w:t xml:space="preserve"> </w:t>
      </w:r>
      <w:r w:rsidRPr="002A6B97">
        <w:rPr>
          <w:rFonts w:ascii="Cambria" w:hAnsi="Cambria" w:cs="Arial"/>
        </w:rPr>
        <w:t>niego</w:t>
      </w:r>
      <w:r w:rsidR="002A6B97">
        <w:rPr>
          <w:rFonts w:ascii="Cambria" w:hAnsi="Cambria" w:cs="Arial"/>
        </w:rPr>
        <w:t xml:space="preserve"> </w:t>
      </w:r>
      <w:r w:rsidRPr="002A6B97">
        <w:rPr>
          <w:rFonts w:ascii="Cambria" w:hAnsi="Cambria" w:cs="Arial"/>
        </w:rPr>
        <w:t>w</w:t>
      </w:r>
      <w:r w:rsidR="002A6B97">
        <w:rPr>
          <w:rFonts w:ascii="Cambria" w:hAnsi="Cambria" w:cs="Arial"/>
        </w:rPr>
        <w:t xml:space="preserve"> </w:t>
      </w:r>
      <w:r w:rsidRPr="002A6B97">
        <w:rPr>
          <w:rFonts w:ascii="Cambria" w:hAnsi="Cambria" w:cs="Arial"/>
        </w:rPr>
        <w:t>dodatkowym</w:t>
      </w:r>
      <w:r w:rsidR="002A6B97">
        <w:rPr>
          <w:rFonts w:ascii="Cambria" w:hAnsi="Cambria" w:cs="Arial"/>
        </w:rPr>
        <w:t xml:space="preserve"> </w:t>
      </w:r>
      <w:r w:rsidRPr="002A6B97">
        <w:rPr>
          <w:rFonts w:ascii="Cambria" w:hAnsi="Cambria" w:cs="Arial"/>
        </w:rPr>
        <w:t>terminie,</w:t>
      </w:r>
      <w:r w:rsidR="002A6B97">
        <w:rPr>
          <w:rFonts w:ascii="Cambria" w:hAnsi="Cambria" w:cs="Arial"/>
        </w:rPr>
        <w:t xml:space="preserve"> </w:t>
      </w:r>
      <w:r w:rsidRPr="002A6B97">
        <w:rPr>
          <w:rFonts w:ascii="Cambria" w:hAnsi="Cambria" w:cs="Arial"/>
        </w:rPr>
        <w:t>wyznaczonym</w:t>
      </w:r>
      <w:r w:rsidR="002A6B97">
        <w:rPr>
          <w:rFonts w:ascii="Cambria" w:hAnsi="Cambria" w:cs="Arial"/>
        </w:rPr>
        <w:t xml:space="preserve"> </w:t>
      </w:r>
      <w:r w:rsidRPr="002A6B97">
        <w:rPr>
          <w:rFonts w:ascii="Cambria" w:hAnsi="Cambria" w:cs="Arial"/>
        </w:rPr>
        <w:t>przez</w:t>
      </w:r>
      <w:r w:rsidR="002A6B97">
        <w:rPr>
          <w:rFonts w:ascii="Cambria" w:hAnsi="Cambria" w:cs="Arial"/>
        </w:rPr>
        <w:t xml:space="preserve"> </w:t>
      </w:r>
      <w:r w:rsidRPr="002A6B97">
        <w:rPr>
          <w:rFonts w:ascii="Cambria" w:hAnsi="Cambria" w:cs="Arial"/>
        </w:rPr>
        <w:t>Dyrektora Szkoły</w:t>
      </w:r>
      <w:r w:rsidR="00B54DFB" w:rsidRPr="002A6B97">
        <w:rPr>
          <w:rFonts w:ascii="Cambria" w:hAnsi="Cambria" w:cs="Arial"/>
        </w:rPr>
        <w:t xml:space="preserve"> w porozumieniu z uczniem i jego rodziacami (opiekunami prawnymi)</w:t>
      </w:r>
      <w:r w:rsidRPr="002A6B97">
        <w:rPr>
          <w:rFonts w:ascii="Cambria" w:hAnsi="Cambria" w:cs="Arial"/>
        </w:rPr>
        <w:t>.</w:t>
      </w: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2A6B97">
        <w:rPr>
          <w:rFonts w:ascii="Cambria" w:hAnsi="Cambria" w:cs="Arial"/>
        </w:rPr>
        <w:t xml:space="preserve"> </w:t>
      </w: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12</w:t>
      </w:r>
      <w:r w:rsidRPr="002A6B97">
        <w:rPr>
          <w:rFonts w:ascii="Cambria" w:hAnsi="Cambria" w:cs="Arial"/>
        </w:rPr>
        <w:t>. Przepisy</w:t>
      </w:r>
      <w:r w:rsidR="002A6B97">
        <w:rPr>
          <w:rFonts w:ascii="Cambria" w:hAnsi="Cambria" w:cs="Arial"/>
        </w:rPr>
        <w:t xml:space="preserve"> </w:t>
      </w:r>
      <w:r w:rsidRPr="002A6B97">
        <w:rPr>
          <w:rFonts w:ascii="Cambria" w:hAnsi="Cambria" w:cs="Arial"/>
        </w:rPr>
        <w:t>1</w:t>
      </w:r>
      <w:r w:rsidR="00FE5DF9">
        <w:rPr>
          <w:rFonts w:ascii="Cambria" w:hAnsi="Cambria" w:cs="Arial"/>
        </w:rPr>
        <w:t>-</w:t>
      </w:r>
      <w:r w:rsidRPr="002A6B97">
        <w:rPr>
          <w:rFonts w:ascii="Cambria" w:hAnsi="Cambria" w:cs="Arial"/>
        </w:rPr>
        <w:t>9</w:t>
      </w:r>
      <w:r w:rsidR="002A6B97">
        <w:rPr>
          <w:rFonts w:ascii="Cambria" w:hAnsi="Cambria" w:cs="Arial"/>
        </w:rPr>
        <w:t xml:space="preserve"> </w:t>
      </w:r>
      <w:r w:rsidRPr="002A6B97">
        <w:rPr>
          <w:rFonts w:ascii="Cambria" w:hAnsi="Cambria" w:cs="Arial"/>
        </w:rPr>
        <w:t>stosuje</w:t>
      </w:r>
      <w:r w:rsidR="002A6B97">
        <w:rPr>
          <w:rFonts w:ascii="Cambria" w:hAnsi="Cambria" w:cs="Arial"/>
        </w:rPr>
        <w:t xml:space="preserve"> </w:t>
      </w:r>
      <w:r w:rsidRPr="002A6B97">
        <w:rPr>
          <w:rFonts w:ascii="Cambria" w:hAnsi="Cambria" w:cs="Arial"/>
        </w:rPr>
        <w:t>się</w:t>
      </w:r>
      <w:r w:rsidR="002A6B97">
        <w:rPr>
          <w:rFonts w:ascii="Cambria" w:hAnsi="Cambria" w:cs="Arial"/>
        </w:rPr>
        <w:t xml:space="preserve"> </w:t>
      </w:r>
      <w:r w:rsidRPr="002A6B97">
        <w:rPr>
          <w:rFonts w:ascii="Cambria" w:hAnsi="Cambria" w:cs="Arial"/>
        </w:rPr>
        <w:t>odpowiednio w przypadku</w:t>
      </w:r>
      <w:r w:rsidR="002A6B97">
        <w:rPr>
          <w:rFonts w:ascii="Cambria" w:hAnsi="Cambria" w:cs="Arial"/>
        </w:rPr>
        <w:t xml:space="preserve"> </w:t>
      </w:r>
      <w:r w:rsidRPr="002A6B97">
        <w:rPr>
          <w:rFonts w:ascii="Cambria" w:hAnsi="Cambria" w:cs="Arial"/>
        </w:rPr>
        <w:t>rocznej oceny klasyfikacyjnej</w:t>
      </w:r>
      <w:r w:rsidR="00542AB1">
        <w:rPr>
          <w:rFonts w:ascii="Cambria" w:hAnsi="Cambria" w:cs="Arial"/>
        </w:rPr>
        <w:br/>
      </w:r>
      <w:r w:rsidRPr="002A6B97">
        <w:rPr>
          <w:rFonts w:ascii="Cambria" w:hAnsi="Cambria" w:cs="Arial"/>
        </w:rPr>
        <w:t>z</w:t>
      </w:r>
      <w:r w:rsidR="002A6B97">
        <w:rPr>
          <w:rFonts w:ascii="Cambria" w:hAnsi="Cambria" w:cs="Arial"/>
        </w:rPr>
        <w:t xml:space="preserve"> </w:t>
      </w:r>
      <w:r w:rsidRPr="002A6B97">
        <w:rPr>
          <w:rFonts w:ascii="Cambria" w:hAnsi="Cambria" w:cs="Arial"/>
        </w:rPr>
        <w:t>zajęć</w:t>
      </w:r>
      <w:r w:rsidR="002A6B97">
        <w:rPr>
          <w:rFonts w:ascii="Cambria" w:hAnsi="Cambria" w:cs="Arial"/>
        </w:rPr>
        <w:t xml:space="preserve"> </w:t>
      </w:r>
      <w:r w:rsidRPr="002A6B97">
        <w:rPr>
          <w:rFonts w:ascii="Cambria" w:hAnsi="Cambria" w:cs="Arial"/>
        </w:rPr>
        <w:t>edukacyjnych</w:t>
      </w:r>
      <w:r w:rsidR="002A6B97">
        <w:rPr>
          <w:rFonts w:ascii="Cambria" w:hAnsi="Cambria" w:cs="Arial"/>
        </w:rPr>
        <w:t xml:space="preserve"> </w:t>
      </w:r>
      <w:r w:rsidRPr="002A6B97">
        <w:rPr>
          <w:rFonts w:ascii="Cambria" w:hAnsi="Cambria" w:cs="Arial"/>
        </w:rPr>
        <w:t>uzyskanej w wyniku</w:t>
      </w:r>
      <w:r w:rsidR="002A6B97">
        <w:rPr>
          <w:rFonts w:ascii="Cambria" w:hAnsi="Cambria" w:cs="Arial"/>
        </w:rPr>
        <w:t xml:space="preserve"> </w:t>
      </w:r>
      <w:r w:rsidRPr="002A6B97">
        <w:rPr>
          <w:rFonts w:ascii="Cambria" w:hAnsi="Cambria" w:cs="Arial"/>
        </w:rPr>
        <w:t>egzaminu poprawkowego.</w:t>
      </w:r>
      <w:r w:rsidR="002A6B97">
        <w:rPr>
          <w:rFonts w:ascii="Cambria" w:hAnsi="Cambria" w:cs="Arial"/>
        </w:rPr>
        <w:t xml:space="preserve"> </w:t>
      </w:r>
    </w:p>
    <w:p w:rsidR="00B03105" w:rsidRPr="002A6B97" w:rsidRDefault="00B03105" w:rsidP="00B03105">
      <w:pPr>
        <w:autoSpaceDE w:val="0"/>
        <w:autoSpaceDN w:val="0"/>
        <w:adjustRightInd w:val="0"/>
        <w:rPr>
          <w:rFonts w:ascii="Cambria" w:hAnsi="Cambria" w:cs="Arial"/>
          <w:i/>
          <w:iCs/>
        </w:rPr>
      </w:pPr>
    </w:p>
    <w:p w:rsidR="00B03105" w:rsidRPr="002A6B97" w:rsidRDefault="003D772F" w:rsidP="00B43B30">
      <w:pPr>
        <w:autoSpaceDE w:val="0"/>
        <w:autoSpaceDN w:val="0"/>
        <w:adjustRightInd w:val="0"/>
        <w:jc w:val="both"/>
        <w:rPr>
          <w:rFonts w:ascii="Cambria" w:hAnsi="Cambria" w:cs="Arial"/>
          <w:b/>
        </w:rPr>
      </w:pPr>
      <w:r>
        <w:rPr>
          <w:rFonts w:ascii="Cambria" w:hAnsi="Cambria" w:cs="Arial"/>
          <w:b/>
          <w:bCs/>
        </w:rPr>
        <w:t>§ 132</w:t>
      </w:r>
      <w:r w:rsidR="00B03105" w:rsidRPr="002A6B97">
        <w:rPr>
          <w:rFonts w:ascii="Cambria" w:hAnsi="Cambria" w:cs="Arial"/>
          <w:b/>
          <w:bCs/>
        </w:rPr>
        <w:t>.</w:t>
      </w:r>
      <w:r w:rsidR="002A6B97">
        <w:rPr>
          <w:rFonts w:ascii="Cambria" w:hAnsi="Cambria" w:cs="Arial"/>
          <w:b/>
          <w:bCs/>
        </w:rPr>
        <w:t xml:space="preserve"> </w:t>
      </w:r>
      <w:r w:rsidR="00B03105" w:rsidRPr="002A6B97">
        <w:rPr>
          <w:rFonts w:ascii="Cambria" w:hAnsi="Cambria" w:cs="Arial"/>
          <w:b/>
          <w:bCs/>
        </w:rPr>
        <w:t>Egzamin poprawkowy.</w:t>
      </w:r>
      <w:r w:rsidR="002A6B97">
        <w:rPr>
          <w:rFonts w:ascii="Cambria" w:hAnsi="Cambria" w:cs="Arial"/>
          <w:b/>
        </w:rPr>
        <w:t xml:space="preserve"> </w:t>
      </w:r>
    </w:p>
    <w:p w:rsidR="00B03105" w:rsidRPr="002A6B97" w:rsidRDefault="00B03105" w:rsidP="00B03105">
      <w:pPr>
        <w:autoSpaceDE w:val="0"/>
        <w:autoSpaceDN w:val="0"/>
        <w:adjustRightInd w:val="0"/>
        <w:ind w:firstLine="426"/>
        <w:rPr>
          <w:rFonts w:ascii="Cambria" w:hAnsi="Cambria" w:cs="Arial"/>
          <w:bCs/>
        </w:rPr>
      </w:pP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1</w:t>
      </w:r>
      <w:r w:rsidRPr="002A6B97">
        <w:rPr>
          <w:rFonts w:ascii="Cambria" w:hAnsi="Cambria" w:cs="Arial"/>
        </w:rPr>
        <w:t>. Każdy uczeń, który w wyniku rocznej klasyfikacji uzyskał ocenę niedostateczną</w:t>
      </w:r>
      <w:r w:rsidR="00542AB1">
        <w:rPr>
          <w:rFonts w:ascii="Cambria" w:hAnsi="Cambria" w:cs="Arial"/>
        </w:rPr>
        <w:br/>
      </w:r>
      <w:r w:rsidRPr="002A6B97">
        <w:rPr>
          <w:rFonts w:ascii="Cambria" w:hAnsi="Cambria" w:cs="Arial"/>
        </w:rPr>
        <w:t xml:space="preserve">z jednych lub dwóch obowiązkowych zajęć edukacyjnych, może zdawać egzamin poprawkowy. </w:t>
      </w:r>
    </w:p>
    <w:p w:rsidR="00B03105" w:rsidRPr="002A6B97" w:rsidRDefault="00B03105" w:rsidP="00B03105">
      <w:pPr>
        <w:pStyle w:val="Stopka"/>
        <w:tabs>
          <w:tab w:val="clear" w:pos="4536"/>
          <w:tab w:val="clear" w:pos="9072"/>
          <w:tab w:val="left" w:pos="851"/>
        </w:tabs>
        <w:autoSpaceDE w:val="0"/>
        <w:autoSpaceDN w:val="0"/>
        <w:adjustRightInd w:val="0"/>
        <w:ind w:firstLine="567"/>
        <w:jc w:val="both"/>
        <w:rPr>
          <w:rFonts w:ascii="Cambria" w:hAnsi="Cambria" w:cs="Arial"/>
          <w:sz w:val="22"/>
          <w:szCs w:val="22"/>
        </w:rPr>
      </w:pPr>
    </w:p>
    <w:p w:rsidR="00B03105" w:rsidRPr="002A6B97" w:rsidRDefault="00B03105" w:rsidP="007F7A81">
      <w:pPr>
        <w:numPr>
          <w:ilvl w:val="0"/>
          <w:numId w:val="121"/>
        </w:numPr>
        <w:tabs>
          <w:tab w:val="clear" w:pos="720"/>
          <w:tab w:val="num" w:pos="360"/>
          <w:tab w:val="left" w:pos="851"/>
        </w:tabs>
        <w:autoSpaceDE w:val="0"/>
        <w:autoSpaceDN w:val="0"/>
        <w:adjustRightInd w:val="0"/>
        <w:ind w:left="0" w:firstLine="567"/>
        <w:jc w:val="both"/>
        <w:rPr>
          <w:rFonts w:ascii="Cambria" w:hAnsi="Cambria" w:cs="Arial"/>
        </w:rPr>
      </w:pPr>
      <w:r w:rsidRPr="002A6B97">
        <w:rPr>
          <w:rFonts w:ascii="Cambria" w:hAnsi="Cambria" w:cs="Arial"/>
        </w:rPr>
        <w:t>Egzamin poprawkowy składa się z części pisemnej</w:t>
      </w:r>
      <w:r w:rsidR="00542AB1">
        <w:rPr>
          <w:rFonts w:ascii="Cambria" w:hAnsi="Cambria" w:cs="Arial"/>
        </w:rPr>
        <w:t xml:space="preserve"> i ustnej, z wyjątkiem egzaminu</w:t>
      </w:r>
      <w:r w:rsidR="00542AB1">
        <w:rPr>
          <w:rFonts w:ascii="Cambria" w:hAnsi="Cambria" w:cs="Arial"/>
        </w:rPr>
        <w:br/>
      </w:r>
      <w:r w:rsidRPr="002A6B97">
        <w:rPr>
          <w:rFonts w:ascii="Cambria" w:hAnsi="Cambria" w:cs="Arial"/>
        </w:rPr>
        <w:t xml:space="preserve">z plastyki, muzyki, informatyki, zajęć komputerowych, </w:t>
      </w:r>
      <w:r w:rsidR="00542AB1">
        <w:rPr>
          <w:rFonts w:ascii="Cambria" w:hAnsi="Cambria" w:cs="Arial"/>
        </w:rPr>
        <w:t>techniki, wychowania fizycznego</w:t>
      </w:r>
      <w:r w:rsidR="00542AB1">
        <w:rPr>
          <w:rFonts w:ascii="Cambria" w:hAnsi="Cambria" w:cs="Arial"/>
        </w:rPr>
        <w:br/>
      </w:r>
      <w:r w:rsidRPr="002A6B97">
        <w:rPr>
          <w:rFonts w:ascii="Cambria" w:hAnsi="Cambria" w:cs="Arial"/>
        </w:rPr>
        <w:t>z których to przedmiotów egzamin powinien mieć przede wszystkim formę zadań praktycznych.</w:t>
      </w:r>
    </w:p>
    <w:p w:rsidR="00B03105" w:rsidRPr="002A6B97" w:rsidRDefault="00B03105" w:rsidP="00B03105">
      <w:pPr>
        <w:tabs>
          <w:tab w:val="left" w:pos="851"/>
        </w:tabs>
        <w:autoSpaceDE w:val="0"/>
        <w:autoSpaceDN w:val="0"/>
        <w:adjustRightInd w:val="0"/>
        <w:ind w:firstLine="567"/>
        <w:jc w:val="both"/>
        <w:rPr>
          <w:rFonts w:ascii="Cambria" w:hAnsi="Cambria" w:cs="Arial"/>
        </w:rPr>
      </w:pPr>
    </w:p>
    <w:p w:rsidR="00B03105" w:rsidRPr="002A6B97" w:rsidRDefault="00B03105" w:rsidP="007F7A81">
      <w:pPr>
        <w:numPr>
          <w:ilvl w:val="0"/>
          <w:numId w:val="121"/>
        </w:numPr>
        <w:tabs>
          <w:tab w:val="clear" w:pos="720"/>
          <w:tab w:val="num" w:pos="360"/>
          <w:tab w:val="left" w:pos="851"/>
        </w:tabs>
        <w:autoSpaceDE w:val="0"/>
        <w:autoSpaceDN w:val="0"/>
        <w:adjustRightInd w:val="0"/>
        <w:ind w:left="0" w:firstLine="567"/>
        <w:jc w:val="both"/>
        <w:rPr>
          <w:rFonts w:ascii="Cambria" w:hAnsi="Cambria" w:cs="Arial"/>
        </w:rPr>
      </w:pPr>
      <w:r w:rsidRPr="002A6B97">
        <w:rPr>
          <w:rFonts w:ascii="Cambria" w:hAnsi="Cambria" w:cs="Arial"/>
        </w:rPr>
        <w:t>W jednym dniu uczeń może zdawać egzamin poprawkowy tylko z jednego przedmiotu.</w:t>
      </w:r>
    </w:p>
    <w:p w:rsidR="00B03105" w:rsidRPr="002A6B97" w:rsidRDefault="00B03105" w:rsidP="00B03105">
      <w:pPr>
        <w:tabs>
          <w:tab w:val="left" w:pos="851"/>
        </w:tabs>
        <w:autoSpaceDE w:val="0"/>
        <w:autoSpaceDN w:val="0"/>
        <w:adjustRightInd w:val="0"/>
        <w:ind w:firstLine="567"/>
        <w:jc w:val="both"/>
        <w:rPr>
          <w:rFonts w:ascii="Cambria" w:hAnsi="Cambria" w:cs="Arial"/>
        </w:rPr>
      </w:pPr>
    </w:p>
    <w:p w:rsidR="00B03105" w:rsidRPr="002A6B97" w:rsidRDefault="00B03105" w:rsidP="007F7A81">
      <w:pPr>
        <w:numPr>
          <w:ilvl w:val="0"/>
          <w:numId w:val="121"/>
        </w:numPr>
        <w:tabs>
          <w:tab w:val="clear" w:pos="720"/>
          <w:tab w:val="num" w:pos="360"/>
          <w:tab w:val="left" w:pos="851"/>
        </w:tabs>
        <w:autoSpaceDE w:val="0"/>
        <w:autoSpaceDN w:val="0"/>
        <w:adjustRightInd w:val="0"/>
        <w:ind w:left="0" w:firstLine="567"/>
        <w:jc w:val="both"/>
        <w:rPr>
          <w:rFonts w:ascii="Cambria" w:hAnsi="Cambria" w:cs="Arial"/>
        </w:rPr>
      </w:pPr>
      <w:r w:rsidRPr="002A6B97">
        <w:rPr>
          <w:rFonts w:ascii="Cambria" w:hAnsi="Cambria" w:cs="Arial"/>
        </w:rPr>
        <w:t>Dyrektor szkoły wyznacza termin egzaminów poprawkowych do dnia zakończenia zajęć dydaktyczno</w:t>
      </w:r>
      <w:r w:rsidR="00FE5DF9">
        <w:rPr>
          <w:rFonts w:ascii="Cambria" w:hAnsi="Cambria" w:cs="Arial"/>
        </w:rPr>
        <w:t>-</w:t>
      </w:r>
      <w:r w:rsidRPr="002A6B97">
        <w:rPr>
          <w:rFonts w:ascii="Cambria" w:hAnsi="Cambria" w:cs="Arial"/>
        </w:rPr>
        <w:t>wychowawczych i podaje do wiadomości uczniów i rodziców.</w:t>
      </w:r>
    </w:p>
    <w:p w:rsidR="00B03105" w:rsidRPr="002A6B97" w:rsidRDefault="00B03105" w:rsidP="00B03105">
      <w:pPr>
        <w:tabs>
          <w:tab w:val="left" w:pos="851"/>
        </w:tabs>
        <w:autoSpaceDE w:val="0"/>
        <w:autoSpaceDN w:val="0"/>
        <w:adjustRightInd w:val="0"/>
        <w:ind w:firstLine="567"/>
        <w:jc w:val="both"/>
        <w:rPr>
          <w:rFonts w:ascii="Cambria" w:hAnsi="Cambria" w:cs="Arial"/>
        </w:rPr>
      </w:pPr>
    </w:p>
    <w:p w:rsidR="00B03105" w:rsidRPr="002A6B97" w:rsidRDefault="00B03105" w:rsidP="007F7A81">
      <w:pPr>
        <w:numPr>
          <w:ilvl w:val="0"/>
          <w:numId w:val="121"/>
        </w:numPr>
        <w:tabs>
          <w:tab w:val="clear" w:pos="720"/>
          <w:tab w:val="num" w:pos="360"/>
          <w:tab w:val="left" w:pos="851"/>
        </w:tabs>
        <w:autoSpaceDE w:val="0"/>
        <w:autoSpaceDN w:val="0"/>
        <w:adjustRightInd w:val="0"/>
        <w:ind w:left="0" w:firstLine="567"/>
        <w:jc w:val="both"/>
        <w:rPr>
          <w:rFonts w:ascii="Cambria" w:hAnsi="Cambria" w:cs="Arial"/>
        </w:rPr>
      </w:pPr>
      <w:r w:rsidRPr="002A6B97">
        <w:rPr>
          <w:rFonts w:ascii="Cambria" w:hAnsi="Cambria" w:cs="Arial"/>
        </w:rPr>
        <w:t xml:space="preserve">Egzamin poprawkowy przeprowadza się w ostatnim tygodniu ferii letnich. </w:t>
      </w:r>
    </w:p>
    <w:p w:rsidR="00B03105" w:rsidRPr="002A6B97" w:rsidRDefault="00B03105" w:rsidP="00B03105">
      <w:pPr>
        <w:tabs>
          <w:tab w:val="left" w:pos="851"/>
        </w:tabs>
        <w:autoSpaceDE w:val="0"/>
        <w:autoSpaceDN w:val="0"/>
        <w:adjustRightInd w:val="0"/>
        <w:ind w:left="567"/>
        <w:jc w:val="both"/>
        <w:rPr>
          <w:rFonts w:ascii="Cambria" w:hAnsi="Cambria" w:cs="Arial"/>
        </w:rPr>
      </w:pPr>
    </w:p>
    <w:p w:rsidR="00B03105" w:rsidRPr="002A6B97" w:rsidRDefault="00B03105" w:rsidP="007F7A81">
      <w:pPr>
        <w:numPr>
          <w:ilvl w:val="0"/>
          <w:numId w:val="121"/>
        </w:numPr>
        <w:tabs>
          <w:tab w:val="clear" w:pos="720"/>
          <w:tab w:val="num" w:pos="360"/>
          <w:tab w:val="left" w:pos="851"/>
        </w:tabs>
        <w:autoSpaceDE w:val="0"/>
        <w:autoSpaceDN w:val="0"/>
        <w:adjustRightInd w:val="0"/>
        <w:ind w:left="0" w:firstLine="567"/>
        <w:jc w:val="both"/>
        <w:rPr>
          <w:rFonts w:ascii="Cambria" w:hAnsi="Cambria" w:cs="Arial"/>
        </w:rPr>
      </w:pPr>
      <w:r w:rsidRPr="002A6B97">
        <w:rPr>
          <w:rFonts w:ascii="Cambria" w:hAnsi="Cambria" w:cs="Arial"/>
        </w:rPr>
        <w:t>Uczeń, który z przyczyn usprawiedliwionych nie przystąpił do egzaminu poprawkowego w wyznaczonym terminie, może przystąpić do niego w dodatkowym terminie, wyznaczonym przez dyrektora szkoły, nie później niż do końca września.</w:t>
      </w:r>
    </w:p>
    <w:p w:rsidR="00B03105" w:rsidRPr="002A6B97" w:rsidRDefault="00B03105" w:rsidP="00B03105">
      <w:pPr>
        <w:tabs>
          <w:tab w:val="left" w:pos="851"/>
        </w:tabs>
        <w:autoSpaceDE w:val="0"/>
        <w:autoSpaceDN w:val="0"/>
        <w:adjustRightInd w:val="0"/>
        <w:ind w:firstLine="567"/>
        <w:jc w:val="both"/>
        <w:rPr>
          <w:rFonts w:ascii="Cambria" w:hAnsi="Cambria" w:cs="Arial"/>
        </w:rPr>
      </w:pPr>
    </w:p>
    <w:p w:rsidR="00B03105" w:rsidRPr="002A6B97" w:rsidRDefault="00B03105" w:rsidP="00B03105">
      <w:pPr>
        <w:tabs>
          <w:tab w:val="left" w:pos="851"/>
        </w:tabs>
        <w:autoSpaceDE w:val="0"/>
        <w:autoSpaceDN w:val="0"/>
        <w:adjustRightInd w:val="0"/>
        <w:ind w:firstLine="567"/>
        <w:jc w:val="both"/>
        <w:rPr>
          <w:rFonts w:ascii="Cambria" w:hAnsi="Cambria" w:cs="Arial"/>
        </w:rPr>
      </w:pPr>
      <w:r w:rsidRPr="003D772F">
        <w:rPr>
          <w:rFonts w:ascii="Cambria" w:hAnsi="Cambria" w:cs="Arial"/>
          <w:b/>
        </w:rPr>
        <w:t>7.</w:t>
      </w:r>
      <w:r w:rsidRPr="002A6B97">
        <w:rPr>
          <w:rFonts w:ascii="Cambria" w:hAnsi="Cambria" w:cs="Arial"/>
        </w:rPr>
        <w:t xml:space="preserve"> Egzamin poprawkowy przeprowadza komisja powołana przez Dyrektora Szkoły.</w:t>
      </w:r>
      <w:r w:rsidR="00542AB1">
        <w:rPr>
          <w:rFonts w:ascii="Cambria" w:hAnsi="Cambria" w:cs="Arial"/>
        </w:rPr>
        <w:br/>
      </w:r>
      <w:r w:rsidRPr="002A6B97">
        <w:rPr>
          <w:rFonts w:ascii="Cambria" w:hAnsi="Cambria" w:cs="Arial"/>
        </w:rPr>
        <w:t xml:space="preserve">W skład komisji wchodzą: </w:t>
      </w:r>
    </w:p>
    <w:p w:rsidR="00B03105" w:rsidRPr="002A6B97" w:rsidRDefault="00B03105" w:rsidP="007F7A81">
      <w:pPr>
        <w:numPr>
          <w:ilvl w:val="0"/>
          <w:numId w:val="128"/>
        </w:numPr>
        <w:tabs>
          <w:tab w:val="clear" w:pos="1920"/>
          <w:tab w:val="left" w:pos="284"/>
        </w:tabs>
        <w:autoSpaceDE w:val="0"/>
        <w:autoSpaceDN w:val="0"/>
        <w:adjustRightInd w:val="0"/>
        <w:ind w:left="142" w:hanging="142"/>
        <w:jc w:val="left"/>
        <w:rPr>
          <w:rFonts w:ascii="Cambria" w:hAnsi="Cambria" w:cs="Arial"/>
        </w:rPr>
      </w:pPr>
      <w:r w:rsidRPr="002A6B97">
        <w:rPr>
          <w:rFonts w:ascii="Cambria" w:hAnsi="Cambria" w:cs="Arial"/>
        </w:rPr>
        <w:t xml:space="preserve">Dyrektor Szkoły albo nauczyciel </w:t>
      </w:r>
      <w:r w:rsidR="00B54DFB" w:rsidRPr="002A6B97">
        <w:rPr>
          <w:rFonts w:ascii="Cambria" w:hAnsi="Cambria" w:cs="Arial"/>
        </w:rPr>
        <w:t>wyznaczony przez dyrektora szkoły</w:t>
      </w:r>
      <w:r w:rsidR="00FE5DF9">
        <w:rPr>
          <w:rFonts w:ascii="Cambria" w:hAnsi="Cambria" w:cs="Arial"/>
        </w:rPr>
        <w:t>-</w:t>
      </w:r>
      <w:r w:rsidRPr="002A6B97">
        <w:rPr>
          <w:rFonts w:ascii="Cambria" w:hAnsi="Cambria" w:cs="Arial"/>
        </w:rPr>
        <w:t>jako przewodniczący</w:t>
      </w:r>
      <w:r w:rsidR="002A6B97">
        <w:rPr>
          <w:rFonts w:ascii="Cambria" w:hAnsi="Cambria" w:cs="Arial"/>
        </w:rPr>
        <w:t xml:space="preserve"> </w:t>
      </w:r>
      <w:r w:rsidRPr="002A6B97">
        <w:rPr>
          <w:rFonts w:ascii="Cambria" w:hAnsi="Cambria" w:cs="Arial"/>
        </w:rPr>
        <w:t>komisji;</w:t>
      </w:r>
    </w:p>
    <w:p w:rsidR="00B03105" w:rsidRPr="002A6B97" w:rsidRDefault="00B03105" w:rsidP="007F7A81">
      <w:pPr>
        <w:numPr>
          <w:ilvl w:val="0"/>
          <w:numId w:val="128"/>
        </w:numPr>
        <w:tabs>
          <w:tab w:val="clear" w:pos="1920"/>
          <w:tab w:val="left" w:pos="284"/>
        </w:tabs>
        <w:autoSpaceDE w:val="0"/>
        <w:autoSpaceDN w:val="0"/>
        <w:adjustRightInd w:val="0"/>
        <w:ind w:left="142" w:hanging="142"/>
        <w:jc w:val="left"/>
        <w:rPr>
          <w:rFonts w:ascii="Cambria" w:hAnsi="Cambria" w:cs="Arial"/>
        </w:rPr>
      </w:pPr>
      <w:r w:rsidRPr="002A6B97">
        <w:rPr>
          <w:rFonts w:ascii="Cambria" w:hAnsi="Cambria" w:cs="Arial"/>
        </w:rPr>
        <w:t xml:space="preserve"> nauczyciel prowadzący dane zajęcia edukacyjne</w:t>
      </w:r>
      <w:r w:rsidR="00FE5DF9">
        <w:rPr>
          <w:rFonts w:ascii="Cambria" w:hAnsi="Cambria" w:cs="Arial"/>
        </w:rPr>
        <w:t>-</w:t>
      </w:r>
      <w:r w:rsidRPr="002A6B97">
        <w:rPr>
          <w:rFonts w:ascii="Cambria" w:hAnsi="Cambria" w:cs="Arial"/>
        </w:rPr>
        <w:t>jako egzaminujący;</w:t>
      </w:r>
    </w:p>
    <w:p w:rsidR="00B03105" w:rsidRPr="002A6B97" w:rsidRDefault="00B03105" w:rsidP="007F7A81">
      <w:pPr>
        <w:numPr>
          <w:ilvl w:val="0"/>
          <w:numId w:val="128"/>
        </w:numPr>
        <w:tabs>
          <w:tab w:val="clear" w:pos="1920"/>
          <w:tab w:val="left" w:pos="284"/>
        </w:tabs>
        <w:autoSpaceDE w:val="0"/>
        <w:autoSpaceDN w:val="0"/>
        <w:adjustRightInd w:val="0"/>
        <w:ind w:left="142" w:hanging="142"/>
        <w:jc w:val="left"/>
        <w:rPr>
          <w:rFonts w:ascii="Cambria" w:hAnsi="Cambria" w:cs="Arial"/>
        </w:rPr>
      </w:pPr>
      <w:r w:rsidRPr="002A6B97">
        <w:rPr>
          <w:rFonts w:ascii="Cambria" w:hAnsi="Cambria" w:cs="Arial"/>
        </w:rPr>
        <w:t xml:space="preserve"> nauczyciel prowadzący takie same lub pokrewne zajęcia edukacyjne</w:t>
      </w:r>
      <w:r w:rsidR="00FE5DF9">
        <w:rPr>
          <w:rFonts w:ascii="Cambria" w:hAnsi="Cambria" w:cs="Arial"/>
        </w:rPr>
        <w:t>-</w:t>
      </w:r>
      <w:r w:rsidRPr="002A6B97">
        <w:rPr>
          <w:rFonts w:ascii="Cambria" w:hAnsi="Cambria" w:cs="Arial"/>
        </w:rPr>
        <w:t>jako członek</w:t>
      </w:r>
      <w:r w:rsidR="002A6B97">
        <w:rPr>
          <w:rFonts w:ascii="Cambria" w:hAnsi="Cambria" w:cs="Arial"/>
        </w:rPr>
        <w:t xml:space="preserve"> </w:t>
      </w:r>
      <w:r w:rsidRPr="002A6B97">
        <w:rPr>
          <w:rFonts w:ascii="Cambria" w:hAnsi="Cambria" w:cs="Arial"/>
        </w:rPr>
        <w:t xml:space="preserve">komisji. </w:t>
      </w:r>
    </w:p>
    <w:p w:rsidR="00B03105" w:rsidRPr="002A6B97" w:rsidRDefault="00B03105" w:rsidP="00B03105">
      <w:pPr>
        <w:autoSpaceDE w:val="0"/>
        <w:autoSpaceDN w:val="0"/>
        <w:adjustRightInd w:val="0"/>
        <w:ind w:firstLine="426"/>
        <w:rPr>
          <w:rFonts w:ascii="Cambria" w:hAnsi="Cambria" w:cs="Arial"/>
        </w:rPr>
      </w:pPr>
    </w:p>
    <w:p w:rsidR="00B03105" w:rsidRPr="002A6B97" w:rsidRDefault="00B03105" w:rsidP="003D772F">
      <w:pPr>
        <w:autoSpaceDE w:val="0"/>
        <w:autoSpaceDN w:val="0"/>
        <w:adjustRightInd w:val="0"/>
        <w:ind w:firstLine="709"/>
        <w:jc w:val="both"/>
        <w:rPr>
          <w:rFonts w:ascii="Cambria" w:hAnsi="Cambria" w:cs="Arial"/>
        </w:rPr>
      </w:pPr>
      <w:r w:rsidRPr="003D772F">
        <w:rPr>
          <w:rFonts w:ascii="Cambria" w:hAnsi="Cambria" w:cs="Arial"/>
          <w:b/>
        </w:rPr>
        <w:t>8</w:t>
      </w:r>
      <w:r w:rsidRPr="002A6B97">
        <w:rPr>
          <w:rFonts w:ascii="Cambria" w:hAnsi="Cambria" w:cs="Arial"/>
        </w:rPr>
        <w:t>. Pytania egzaminacyjne układa egzaminator, a zatwierdza Dyrektor Szkoły najpóźniej na dzień przed egzaminem poprawkowym. Stopień trudności pytań powinien odpowiadać wymaganiom edukacyjnym, o</w:t>
      </w:r>
      <w:r w:rsidR="002A6B97">
        <w:rPr>
          <w:rFonts w:ascii="Cambria" w:hAnsi="Cambria" w:cs="Arial"/>
        </w:rPr>
        <w:t xml:space="preserve"> </w:t>
      </w:r>
      <w:r w:rsidRPr="002A6B97">
        <w:rPr>
          <w:rFonts w:ascii="Cambria" w:hAnsi="Cambria" w:cs="Arial"/>
        </w:rPr>
        <w:t>których mowa w</w:t>
      </w:r>
      <w:r w:rsidR="002A6B97">
        <w:rPr>
          <w:rFonts w:ascii="Cambria" w:hAnsi="Cambria" w:cs="Arial"/>
        </w:rPr>
        <w:t xml:space="preserve"> </w:t>
      </w:r>
      <w:r w:rsidR="00271B34" w:rsidRPr="002A6B97">
        <w:rPr>
          <w:rFonts w:ascii="Cambria" w:hAnsi="Cambria" w:cs="Arial"/>
        </w:rPr>
        <w:t>statucie</w:t>
      </w:r>
      <w:r w:rsidRPr="002A6B97">
        <w:rPr>
          <w:rFonts w:ascii="Cambria" w:hAnsi="Cambria" w:cs="Arial"/>
        </w:rPr>
        <w:t>. W przypadku ucznia, dla którego nauczyciel dostosowywał wymagania edukacyjne do indywidualnych potrzeb psychofizycznych i edukacyjnych ze specjalnymi trudnościami w nauce, pytania egzaminacyjne powinny uwzględniać możliwości psychofizyczne ucznia.</w:t>
      </w:r>
    </w:p>
    <w:p w:rsidR="00B03105" w:rsidRPr="002A6B97" w:rsidRDefault="00B03105" w:rsidP="00B03105">
      <w:pPr>
        <w:autoSpaceDE w:val="0"/>
        <w:autoSpaceDN w:val="0"/>
        <w:adjustRightInd w:val="0"/>
        <w:ind w:firstLine="426"/>
        <w:rPr>
          <w:rFonts w:ascii="Cambria" w:hAnsi="Cambria" w:cs="Arial"/>
        </w:rPr>
      </w:pPr>
    </w:p>
    <w:p w:rsidR="00B03105" w:rsidRPr="002A6B97" w:rsidRDefault="00B03105" w:rsidP="003D772F">
      <w:pPr>
        <w:autoSpaceDE w:val="0"/>
        <w:autoSpaceDN w:val="0"/>
        <w:adjustRightInd w:val="0"/>
        <w:ind w:firstLine="709"/>
        <w:jc w:val="both"/>
        <w:rPr>
          <w:rFonts w:ascii="Cambria" w:hAnsi="Cambria" w:cs="Arial"/>
        </w:rPr>
      </w:pPr>
      <w:r w:rsidRPr="003D772F">
        <w:rPr>
          <w:rFonts w:ascii="Cambria" w:hAnsi="Cambria" w:cs="Arial"/>
          <w:b/>
        </w:rPr>
        <w:lastRenderedPageBreak/>
        <w:t>9</w:t>
      </w:r>
      <w:r w:rsidRPr="002A6B97">
        <w:rPr>
          <w:rFonts w:ascii="Cambria" w:hAnsi="Cambria" w:cs="Arial"/>
        </w:rPr>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B03105" w:rsidRPr="002A6B97" w:rsidRDefault="00B03105" w:rsidP="00B03105">
      <w:pPr>
        <w:autoSpaceDE w:val="0"/>
        <w:autoSpaceDN w:val="0"/>
        <w:adjustRightInd w:val="0"/>
        <w:rPr>
          <w:rFonts w:ascii="Cambria" w:hAnsi="Cambria" w:cs="Arial"/>
        </w:rPr>
      </w:pPr>
    </w:p>
    <w:p w:rsidR="00B03105" w:rsidRPr="002A6B97" w:rsidRDefault="00B03105" w:rsidP="003D772F">
      <w:pPr>
        <w:autoSpaceDE w:val="0"/>
        <w:autoSpaceDN w:val="0"/>
        <w:adjustRightInd w:val="0"/>
        <w:ind w:firstLine="709"/>
        <w:jc w:val="both"/>
        <w:rPr>
          <w:rFonts w:ascii="Cambria" w:hAnsi="Cambria" w:cs="Arial"/>
        </w:rPr>
      </w:pPr>
      <w:r w:rsidRPr="003D772F">
        <w:rPr>
          <w:rFonts w:ascii="Cambria" w:hAnsi="Cambria" w:cs="Arial"/>
          <w:b/>
        </w:rPr>
        <w:t>10</w:t>
      </w:r>
      <w:r w:rsidRPr="002A6B97">
        <w:rPr>
          <w:rFonts w:ascii="Cambria" w:hAnsi="Cambria" w:cs="Arial"/>
        </w:rPr>
        <w:t>. Z przeprowadzonego egzaminu poprawkowego sporządza się protokół zawierający skład komisji, termin egzaminu, pytania egzaminacyjne, wynik egzaminu oraz ocenę ustaloną przez komisję.</w:t>
      </w:r>
      <w:r w:rsidR="002A6B97">
        <w:rPr>
          <w:rFonts w:ascii="Cambria" w:hAnsi="Cambria" w:cs="Arial"/>
        </w:rPr>
        <w:t xml:space="preserve"> </w:t>
      </w:r>
    </w:p>
    <w:p w:rsidR="00B03105" w:rsidRPr="002A6B97" w:rsidRDefault="00B03105" w:rsidP="00B03105">
      <w:pPr>
        <w:autoSpaceDE w:val="0"/>
        <w:autoSpaceDN w:val="0"/>
        <w:adjustRightInd w:val="0"/>
        <w:ind w:firstLine="426"/>
        <w:jc w:val="both"/>
        <w:rPr>
          <w:rFonts w:ascii="Cambria" w:hAnsi="Cambria" w:cs="Arial"/>
        </w:rPr>
      </w:pPr>
    </w:p>
    <w:p w:rsidR="00B03105" w:rsidRPr="002A6B97" w:rsidRDefault="00B03105" w:rsidP="003D772F">
      <w:pPr>
        <w:autoSpaceDE w:val="0"/>
        <w:autoSpaceDN w:val="0"/>
        <w:adjustRightInd w:val="0"/>
        <w:ind w:firstLine="709"/>
        <w:jc w:val="both"/>
        <w:rPr>
          <w:rFonts w:ascii="Cambria" w:hAnsi="Cambria" w:cs="Arial"/>
        </w:rPr>
      </w:pPr>
      <w:r w:rsidRPr="003D772F">
        <w:rPr>
          <w:rFonts w:ascii="Cambria" w:hAnsi="Cambria" w:cs="Arial"/>
          <w:b/>
        </w:rPr>
        <w:t>11</w:t>
      </w:r>
      <w:r w:rsidRPr="002A6B97">
        <w:rPr>
          <w:rFonts w:ascii="Cambria" w:hAnsi="Cambria" w:cs="Arial"/>
        </w:rPr>
        <w:t>. Do protokołu załącza się pisemne prace ucznia i zwięzłą informację o ustnych odpowiedziach ucznia. Protokół stanowi załącznik do arkusza ocen.</w:t>
      </w:r>
    </w:p>
    <w:p w:rsidR="00B03105" w:rsidRPr="002A6B97" w:rsidRDefault="00B03105" w:rsidP="00B03105">
      <w:pPr>
        <w:autoSpaceDE w:val="0"/>
        <w:autoSpaceDN w:val="0"/>
        <w:adjustRightInd w:val="0"/>
        <w:ind w:firstLine="426"/>
        <w:jc w:val="both"/>
        <w:rPr>
          <w:rFonts w:ascii="Cambria" w:hAnsi="Cambria" w:cs="Arial"/>
        </w:rPr>
      </w:pPr>
      <w:r w:rsidRPr="002A6B97">
        <w:rPr>
          <w:rFonts w:ascii="Cambria" w:hAnsi="Cambria" w:cs="Arial"/>
        </w:rPr>
        <w:t xml:space="preserve"> </w:t>
      </w:r>
    </w:p>
    <w:p w:rsidR="00B03105" w:rsidRPr="002A6B97" w:rsidRDefault="00B03105" w:rsidP="003D772F">
      <w:pPr>
        <w:autoSpaceDE w:val="0"/>
        <w:autoSpaceDN w:val="0"/>
        <w:adjustRightInd w:val="0"/>
        <w:ind w:firstLine="709"/>
        <w:jc w:val="both"/>
        <w:rPr>
          <w:rFonts w:ascii="Cambria" w:hAnsi="Cambria" w:cs="Arial"/>
        </w:rPr>
      </w:pPr>
      <w:r w:rsidRPr="003D772F">
        <w:rPr>
          <w:rFonts w:ascii="Cambria" w:hAnsi="Cambria" w:cs="Arial"/>
          <w:b/>
        </w:rPr>
        <w:t>12</w:t>
      </w:r>
      <w:r w:rsidRPr="002A6B97">
        <w:rPr>
          <w:rFonts w:ascii="Cambria" w:hAnsi="Cambria" w:cs="Arial"/>
        </w:rPr>
        <w:t>. Ocena ustalona w wyniku egzaminu poprawkowego jest ocena os</w:t>
      </w:r>
      <w:r w:rsidR="00C76E33" w:rsidRPr="002A6B97">
        <w:rPr>
          <w:rFonts w:ascii="Cambria" w:hAnsi="Cambria" w:cs="Arial"/>
        </w:rPr>
        <w:t xml:space="preserve">tateczna </w:t>
      </w:r>
      <w:r w:rsidR="00C76E33" w:rsidRPr="002A6B97">
        <w:rPr>
          <w:rFonts w:ascii="Cambria" w:hAnsi="Cambria" w:cs="Arial"/>
        </w:rPr>
        <w:br/>
      </w:r>
    </w:p>
    <w:p w:rsidR="00B03105" w:rsidRPr="002A6B97" w:rsidRDefault="00B03105" w:rsidP="003D772F">
      <w:pPr>
        <w:autoSpaceDE w:val="0"/>
        <w:autoSpaceDN w:val="0"/>
        <w:adjustRightInd w:val="0"/>
        <w:ind w:firstLine="709"/>
        <w:jc w:val="both"/>
        <w:rPr>
          <w:rFonts w:ascii="Cambria" w:hAnsi="Cambria" w:cs="Arial"/>
        </w:rPr>
      </w:pPr>
      <w:r w:rsidRPr="003D772F">
        <w:rPr>
          <w:rFonts w:ascii="Cambria" w:hAnsi="Cambria" w:cs="Arial"/>
          <w:b/>
        </w:rPr>
        <w:t>13</w:t>
      </w:r>
      <w:r w:rsidRPr="002A6B97">
        <w:rPr>
          <w:rFonts w:ascii="Cambria" w:hAnsi="Cambria" w:cs="Arial"/>
        </w:rPr>
        <w:t xml:space="preserve">. Uczeń, który z przyczyn losowych nie przystąpił do egzaminu poprawkowego </w:t>
      </w:r>
      <w:r w:rsidRPr="002A6B97">
        <w:rPr>
          <w:rFonts w:ascii="Cambria" w:hAnsi="Cambria" w:cs="Arial"/>
        </w:rPr>
        <w:br/>
        <w:t>w wyznaczonym terminie, może przystąpić do niego w dodatkowym terminie określonym przez Dyrektora Szkoły, nie później niż do końca września.</w:t>
      </w:r>
    </w:p>
    <w:p w:rsidR="00B03105" w:rsidRPr="002A6B97" w:rsidRDefault="00B03105" w:rsidP="00B03105">
      <w:pPr>
        <w:autoSpaceDE w:val="0"/>
        <w:autoSpaceDN w:val="0"/>
        <w:adjustRightInd w:val="0"/>
        <w:ind w:firstLine="426"/>
        <w:jc w:val="both"/>
        <w:rPr>
          <w:rFonts w:ascii="Cambria" w:hAnsi="Cambria" w:cs="Arial"/>
        </w:rPr>
      </w:pPr>
      <w:r w:rsidRPr="002A6B97">
        <w:rPr>
          <w:rFonts w:ascii="Cambria" w:hAnsi="Cambria" w:cs="Arial"/>
        </w:rPr>
        <w:t xml:space="preserve"> </w:t>
      </w:r>
    </w:p>
    <w:p w:rsidR="00B03105" w:rsidRPr="002A6B97" w:rsidRDefault="00B03105" w:rsidP="003D772F">
      <w:pPr>
        <w:autoSpaceDE w:val="0"/>
        <w:autoSpaceDN w:val="0"/>
        <w:adjustRightInd w:val="0"/>
        <w:ind w:firstLine="709"/>
        <w:jc w:val="both"/>
        <w:rPr>
          <w:rFonts w:ascii="Cambria" w:hAnsi="Cambria" w:cs="Arial"/>
        </w:rPr>
      </w:pPr>
      <w:r w:rsidRPr="003D772F">
        <w:rPr>
          <w:rFonts w:ascii="Cambria" w:hAnsi="Cambria" w:cs="Arial"/>
          <w:b/>
        </w:rPr>
        <w:t>14</w:t>
      </w:r>
      <w:r w:rsidRPr="002A6B97">
        <w:rPr>
          <w:rFonts w:ascii="Cambria" w:hAnsi="Cambria" w:cs="Arial"/>
        </w:rPr>
        <w:t xml:space="preserve">. Uczeń, który nie zdał jednego egzaminu poprawkowego nie otrzymuje promocji </w:t>
      </w:r>
      <w:r w:rsidRPr="002A6B97">
        <w:rPr>
          <w:rFonts w:ascii="Cambria" w:hAnsi="Cambria" w:cs="Arial"/>
        </w:rPr>
        <w:br/>
        <w:t xml:space="preserve">i powtarza klasę. </w:t>
      </w:r>
    </w:p>
    <w:p w:rsidR="00B03105" w:rsidRPr="002A6B97" w:rsidRDefault="00B03105" w:rsidP="00B03105">
      <w:pPr>
        <w:autoSpaceDE w:val="0"/>
        <w:autoSpaceDN w:val="0"/>
        <w:adjustRightInd w:val="0"/>
        <w:rPr>
          <w:rFonts w:ascii="Cambria" w:hAnsi="Cambria" w:cs="Arial"/>
        </w:rPr>
      </w:pPr>
    </w:p>
    <w:p w:rsidR="00B03105" w:rsidRPr="002A6B97" w:rsidRDefault="00B03105" w:rsidP="003D772F">
      <w:pPr>
        <w:autoSpaceDE w:val="0"/>
        <w:autoSpaceDN w:val="0"/>
        <w:adjustRightInd w:val="0"/>
        <w:ind w:firstLine="709"/>
        <w:jc w:val="both"/>
        <w:rPr>
          <w:rFonts w:ascii="Cambria" w:hAnsi="Cambria" w:cs="Arial"/>
        </w:rPr>
      </w:pPr>
      <w:r w:rsidRPr="003D772F">
        <w:rPr>
          <w:rFonts w:ascii="Cambria" w:hAnsi="Cambria" w:cs="Arial"/>
          <w:b/>
        </w:rPr>
        <w:t>15</w:t>
      </w:r>
      <w:r w:rsidRPr="002A6B97">
        <w:rPr>
          <w:rFonts w:ascii="Cambria" w:hAnsi="Cambria" w:cs="Arial"/>
        </w:rPr>
        <w:t xml:space="preserve">. Uczeń lub jego rodzice (prawni opiekunowie) mogą zgłosić w </w:t>
      </w:r>
      <w:r w:rsidR="00B54DFB" w:rsidRPr="002A6B97">
        <w:rPr>
          <w:rFonts w:ascii="Cambria" w:hAnsi="Cambria" w:cs="Arial"/>
        </w:rPr>
        <w:t>terminie 5</w:t>
      </w:r>
      <w:r w:rsidRPr="002A6B97">
        <w:rPr>
          <w:rFonts w:ascii="Cambria" w:hAnsi="Cambria" w:cs="Arial"/>
        </w:rPr>
        <w:t xml:space="preserve"> dni</w:t>
      </w:r>
      <w:r w:rsidRPr="002A6B97">
        <w:rPr>
          <w:rFonts w:ascii="Cambria" w:hAnsi="Cambria" w:cs="Arial"/>
          <w:u w:val="single"/>
        </w:rPr>
        <w:t xml:space="preserve"> </w:t>
      </w:r>
      <w:r w:rsidRPr="002A6B97">
        <w:rPr>
          <w:rFonts w:ascii="Cambria" w:hAnsi="Cambria" w:cs="Arial"/>
        </w:rPr>
        <w:t>od dnia przeprowadzenia egzaminu poprawkowego zastrzeżenia do dyrektora szkoły, jeżeli uznają, że ocena z egzaminu poprawkowego została ustalona niezgodnie z przepisami prawa dotyczącymi trybu ustalania tej oceny.</w:t>
      </w:r>
    </w:p>
    <w:p w:rsidR="001C318C" w:rsidRPr="002A6B97" w:rsidRDefault="001C318C" w:rsidP="00B03105">
      <w:pPr>
        <w:autoSpaceDE w:val="0"/>
        <w:autoSpaceDN w:val="0"/>
        <w:adjustRightInd w:val="0"/>
        <w:ind w:firstLine="426"/>
        <w:jc w:val="both"/>
        <w:rPr>
          <w:rFonts w:ascii="Cambria" w:hAnsi="Cambria" w:cs="Arial"/>
        </w:rPr>
      </w:pPr>
    </w:p>
    <w:p w:rsidR="00C47EBB" w:rsidRPr="002A6B97" w:rsidRDefault="001C318C" w:rsidP="003D772F">
      <w:pPr>
        <w:autoSpaceDE w:val="0"/>
        <w:autoSpaceDN w:val="0"/>
        <w:adjustRightInd w:val="0"/>
        <w:ind w:firstLine="567"/>
        <w:jc w:val="both"/>
        <w:rPr>
          <w:rFonts w:ascii="Cambria" w:hAnsi="Cambria" w:cs="Arial"/>
          <w:b/>
          <w:bCs/>
          <w:color w:val="FF0000"/>
        </w:rPr>
      </w:pPr>
      <w:r w:rsidRPr="003D772F">
        <w:rPr>
          <w:rFonts w:ascii="Cambria" w:hAnsi="Cambria" w:cs="Arial"/>
          <w:b/>
          <w:noProof w:val="0"/>
        </w:rPr>
        <w:t>16.</w:t>
      </w:r>
      <w:r w:rsidRPr="002A6B97">
        <w:rPr>
          <w:rFonts w:ascii="Cambria" w:hAnsi="Cambria" w:cs="Arial"/>
        </w:rPr>
        <w:t xml:space="preserve"> </w:t>
      </w:r>
      <w:r w:rsidR="00B03105" w:rsidRPr="002A6B97">
        <w:rPr>
          <w:rFonts w:ascii="Cambria" w:hAnsi="Cambria" w:cs="Arial"/>
        </w:rPr>
        <w:t xml:space="preserve">W przypadku stwierdzenia, że ocena z egzaminu poprawkowego została ustalona niezgodnie z przepisami prawa dotyczącymi trybu ustalania tej oceny, dyrektor szkoły powołuje komisję do przeprowadzenia egzaminu w trybie odwoławczym. </w:t>
      </w:r>
      <w:r w:rsidR="00B03105" w:rsidRPr="002A6B97">
        <w:rPr>
          <w:rFonts w:ascii="Cambria" w:hAnsi="Cambria" w:cs="Arial"/>
          <w:bCs/>
        </w:rPr>
        <w:t>Ocena ustalo</w:t>
      </w:r>
      <w:r w:rsidR="003D772F">
        <w:rPr>
          <w:rFonts w:ascii="Cambria" w:hAnsi="Cambria" w:cs="Arial"/>
          <w:bCs/>
        </w:rPr>
        <w:t>na przez komisję jest ostateczna.</w:t>
      </w:r>
    </w:p>
    <w:p w:rsidR="00DD2462" w:rsidRPr="002A6B97" w:rsidRDefault="00DD2462" w:rsidP="00C47EBB">
      <w:pPr>
        <w:autoSpaceDE w:val="0"/>
        <w:autoSpaceDN w:val="0"/>
        <w:adjustRightInd w:val="0"/>
        <w:ind w:firstLine="567"/>
        <w:jc w:val="both"/>
        <w:rPr>
          <w:rFonts w:ascii="Cambria" w:hAnsi="Cambria" w:cs="Arial"/>
          <w:b/>
          <w:bCs/>
        </w:rPr>
      </w:pPr>
    </w:p>
    <w:p w:rsidR="00C47EBB" w:rsidRPr="002A6B97" w:rsidRDefault="00C47EBB" w:rsidP="00B43B30">
      <w:pPr>
        <w:autoSpaceDE w:val="0"/>
        <w:autoSpaceDN w:val="0"/>
        <w:adjustRightInd w:val="0"/>
        <w:jc w:val="both"/>
        <w:rPr>
          <w:rFonts w:ascii="Cambria" w:hAnsi="Cambria" w:cs="Arial"/>
        </w:rPr>
      </w:pPr>
      <w:r w:rsidRPr="002A6B97">
        <w:rPr>
          <w:rFonts w:ascii="Cambria" w:hAnsi="Cambria" w:cs="Arial"/>
          <w:b/>
          <w:bCs/>
        </w:rPr>
        <w:t>§</w:t>
      </w:r>
      <w:r w:rsidR="003D772F">
        <w:rPr>
          <w:rFonts w:ascii="Cambria" w:hAnsi="Cambria" w:cs="Arial"/>
          <w:b/>
          <w:bCs/>
        </w:rPr>
        <w:t xml:space="preserve"> 133</w:t>
      </w:r>
      <w:r w:rsidRPr="002A6B97">
        <w:rPr>
          <w:rFonts w:ascii="Cambria" w:hAnsi="Cambria" w:cs="Arial"/>
          <w:b/>
        </w:rPr>
        <w:t xml:space="preserve">. </w:t>
      </w:r>
      <w:r w:rsidR="00824A83" w:rsidRPr="002A6B97">
        <w:rPr>
          <w:rFonts w:ascii="Cambria" w:hAnsi="Cambria" w:cs="Arial"/>
          <w:b/>
        </w:rPr>
        <w:t xml:space="preserve">Egzamin </w:t>
      </w:r>
      <w:r w:rsidR="00A02489" w:rsidRPr="002A6B97">
        <w:rPr>
          <w:rFonts w:ascii="Cambria" w:hAnsi="Cambria" w:cs="Arial"/>
          <w:b/>
        </w:rPr>
        <w:t>ósmoklasisty</w:t>
      </w:r>
    </w:p>
    <w:p w:rsidR="00C47EBB" w:rsidRPr="002A6B97" w:rsidRDefault="00C47EBB" w:rsidP="00C47EBB">
      <w:pPr>
        <w:autoSpaceDE w:val="0"/>
        <w:autoSpaceDN w:val="0"/>
        <w:adjustRightInd w:val="0"/>
        <w:jc w:val="both"/>
        <w:rPr>
          <w:rFonts w:ascii="Cambria" w:hAnsi="Cambria" w:cs="Arial"/>
        </w:rPr>
      </w:pPr>
    </w:p>
    <w:p w:rsidR="00C47EBB" w:rsidRPr="002A6B97" w:rsidRDefault="00824A83" w:rsidP="007F7A81">
      <w:pPr>
        <w:numPr>
          <w:ilvl w:val="0"/>
          <w:numId w:val="264"/>
        </w:numPr>
        <w:tabs>
          <w:tab w:val="left" w:pos="284"/>
          <w:tab w:val="left" w:pos="426"/>
        </w:tabs>
        <w:autoSpaceDE w:val="0"/>
        <w:autoSpaceDN w:val="0"/>
        <w:adjustRightInd w:val="0"/>
        <w:ind w:left="0" w:firstLine="426"/>
        <w:jc w:val="both"/>
        <w:rPr>
          <w:rFonts w:ascii="Cambria" w:hAnsi="Cambria" w:cs="Arial"/>
        </w:rPr>
      </w:pPr>
      <w:r w:rsidRPr="002A6B97">
        <w:rPr>
          <w:rFonts w:ascii="Cambria" w:hAnsi="Cambria" w:cs="Arial"/>
        </w:rPr>
        <w:t xml:space="preserve">Egzamin </w:t>
      </w:r>
      <w:r w:rsidR="00C47EBB" w:rsidRPr="002A6B97">
        <w:rPr>
          <w:rFonts w:ascii="Cambria" w:hAnsi="Cambria" w:cs="Arial"/>
        </w:rPr>
        <w:t>przeprowadza się w klasie VI</w:t>
      </w:r>
      <w:r w:rsidR="00CD31B4" w:rsidRPr="002A6B97">
        <w:rPr>
          <w:rFonts w:ascii="Cambria" w:hAnsi="Cambria" w:cs="Arial"/>
        </w:rPr>
        <w:t>II</w:t>
      </w:r>
      <w:r w:rsidR="00C47EBB" w:rsidRPr="002A6B97">
        <w:rPr>
          <w:rFonts w:ascii="Cambria" w:hAnsi="Cambria" w:cs="Arial"/>
        </w:rPr>
        <w:t xml:space="preserve"> szkoły podstawowej</w:t>
      </w:r>
      <w:r w:rsidR="00725975" w:rsidRPr="002A6B97">
        <w:rPr>
          <w:rFonts w:ascii="Cambria" w:hAnsi="Cambria" w:cs="Arial"/>
        </w:rPr>
        <w:t xml:space="preserve"> jako obowiązkowy egzamin zewnętrzny</w:t>
      </w:r>
    </w:p>
    <w:p w:rsidR="00CD31B4" w:rsidRPr="002A6B97" w:rsidRDefault="00CD31B4" w:rsidP="00CD31B4">
      <w:pPr>
        <w:tabs>
          <w:tab w:val="left" w:pos="284"/>
          <w:tab w:val="left" w:pos="426"/>
        </w:tabs>
        <w:autoSpaceDE w:val="0"/>
        <w:autoSpaceDN w:val="0"/>
        <w:adjustRightInd w:val="0"/>
        <w:ind w:left="426"/>
        <w:jc w:val="both"/>
        <w:rPr>
          <w:rFonts w:ascii="Cambria" w:hAnsi="Cambria" w:cs="Arial"/>
        </w:rPr>
      </w:pPr>
    </w:p>
    <w:p w:rsidR="00C47EBB" w:rsidRPr="002A6B97" w:rsidRDefault="002A0654" w:rsidP="007F7A81">
      <w:pPr>
        <w:numPr>
          <w:ilvl w:val="0"/>
          <w:numId w:val="264"/>
        </w:numPr>
        <w:tabs>
          <w:tab w:val="left" w:pos="284"/>
          <w:tab w:val="left" w:pos="426"/>
        </w:tabs>
        <w:autoSpaceDE w:val="0"/>
        <w:autoSpaceDN w:val="0"/>
        <w:adjustRightInd w:val="0"/>
        <w:ind w:left="0" w:firstLine="426"/>
        <w:jc w:val="both"/>
        <w:rPr>
          <w:rFonts w:ascii="Cambria" w:hAnsi="Cambria" w:cs="Arial"/>
        </w:rPr>
      </w:pPr>
      <w:r w:rsidRPr="002A6B97">
        <w:rPr>
          <w:rFonts w:ascii="Cambria" w:hAnsi="Cambria" w:cs="Arial"/>
        </w:rPr>
        <w:t xml:space="preserve">Egzamin </w:t>
      </w:r>
      <w:r w:rsidR="00C47EBB" w:rsidRPr="002A6B97">
        <w:rPr>
          <w:rFonts w:ascii="Cambria" w:hAnsi="Cambria" w:cs="Arial"/>
        </w:rPr>
        <w:t>obejmuje</w:t>
      </w:r>
      <w:r w:rsidR="002A6B97">
        <w:rPr>
          <w:rFonts w:ascii="Cambria" w:hAnsi="Cambria" w:cs="Arial"/>
        </w:rPr>
        <w:t xml:space="preserve"> </w:t>
      </w:r>
      <w:r w:rsidR="00C47EBB" w:rsidRPr="002A6B97">
        <w:rPr>
          <w:rFonts w:ascii="Cambria" w:hAnsi="Cambria" w:cs="Arial"/>
        </w:rPr>
        <w:t xml:space="preserve">wiadomości i umiejętności kształcenia ogólnego w odniesieniu do </w:t>
      </w:r>
      <w:r w:rsidR="00215A73" w:rsidRPr="002A6B97">
        <w:rPr>
          <w:rFonts w:ascii="Cambria" w:hAnsi="Cambria" w:cs="Arial"/>
        </w:rPr>
        <w:t xml:space="preserve">czterech </w:t>
      </w:r>
      <w:r w:rsidR="00C47EBB" w:rsidRPr="002A6B97">
        <w:rPr>
          <w:rFonts w:ascii="Cambria" w:hAnsi="Cambria" w:cs="Arial"/>
        </w:rPr>
        <w:t>kluczowych przedmiotów nauczanych na dwóch pierwszych etapach edukacyjnych</w:t>
      </w:r>
      <w:r w:rsidR="00215A73" w:rsidRPr="002A6B97">
        <w:rPr>
          <w:rFonts w:ascii="Cambria" w:hAnsi="Cambria" w:cs="Arial"/>
        </w:rPr>
        <w:t xml:space="preserve"> </w:t>
      </w:r>
      <w:r w:rsidR="006B2BB8" w:rsidRPr="002A6B97">
        <w:rPr>
          <w:rFonts w:ascii="Cambria" w:hAnsi="Cambria" w:cs="Arial"/>
        </w:rPr>
        <w:t>tj. j</w:t>
      </w:r>
      <w:r w:rsidR="00C47EBB" w:rsidRPr="002A6B97">
        <w:rPr>
          <w:rFonts w:ascii="Cambria" w:hAnsi="Cambria" w:cs="Arial"/>
        </w:rPr>
        <w:t>ęzyka polski</w:t>
      </w:r>
      <w:r w:rsidR="00215A73" w:rsidRPr="002A6B97">
        <w:rPr>
          <w:rFonts w:ascii="Cambria" w:hAnsi="Cambria" w:cs="Arial"/>
        </w:rPr>
        <w:t xml:space="preserve">ego, matematyki i języka obcego oraz jednego z wybranych przedmiotów spośród: </w:t>
      </w:r>
      <w:r w:rsidR="00DD2462" w:rsidRPr="002A6B97">
        <w:rPr>
          <w:rFonts w:ascii="Cambria" w:hAnsi="Cambria" w:cs="Arial"/>
        </w:rPr>
        <w:t xml:space="preserve">biologii, </w:t>
      </w:r>
      <w:r w:rsidR="001C318C" w:rsidRPr="002A6B97">
        <w:rPr>
          <w:rFonts w:ascii="Cambria" w:hAnsi="Cambria" w:cs="Arial"/>
        </w:rPr>
        <w:t>ge</w:t>
      </w:r>
      <w:r w:rsidR="00DD2462" w:rsidRPr="002A6B97">
        <w:rPr>
          <w:rFonts w:ascii="Cambria" w:hAnsi="Cambria" w:cs="Arial"/>
        </w:rPr>
        <w:t>ograf</w:t>
      </w:r>
      <w:r w:rsidR="001C318C" w:rsidRPr="002A6B97">
        <w:rPr>
          <w:rFonts w:ascii="Cambria" w:hAnsi="Cambria" w:cs="Arial"/>
        </w:rPr>
        <w:t xml:space="preserve">ii, </w:t>
      </w:r>
      <w:r w:rsidR="00DD2462" w:rsidRPr="002A6B97">
        <w:rPr>
          <w:rFonts w:ascii="Cambria" w:hAnsi="Cambria" w:cs="Arial"/>
        </w:rPr>
        <w:t xml:space="preserve">chemii, </w:t>
      </w:r>
      <w:r w:rsidR="001C318C" w:rsidRPr="002A6B97">
        <w:rPr>
          <w:rFonts w:ascii="Cambria" w:hAnsi="Cambria" w:cs="Arial"/>
        </w:rPr>
        <w:t>fizyki</w:t>
      </w:r>
      <w:r w:rsidR="00DD2462" w:rsidRPr="002A6B97">
        <w:rPr>
          <w:rFonts w:ascii="Cambria" w:hAnsi="Cambria" w:cs="Arial"/>
        </w:rPr>
        <w:t xml:space="preserve"> lub historii.</w:t>
      </w:r>
    </w:p>
    <w:p w:rsidR="00C47EBB" w:rsidRPr="002A6B97" w:rsidRDefault="00C47EBB" w:rsidP="00C47EBB">
      <w:pPr>
        <w:tabs>
          <w:tab w:val="left" w:pos="284"/>
          <w:tab w:val="left" w:pos="426"/>
        </w:tabs>
        <w:autoSpaceDE w:val="0"/>
        <w:autoSpaceDN w:val="0"/>
        <w:adjustRightInd w:val="0"/>
        <w:ind w:firstLine="426"/>
        <w:jc w:val="both"/>
        <w:rPr>
          <w:rFonts w:ascii="Cambria" w:hAnsi="Cambria" w:cs="Arial"/>
        </w:rPr>
      </w:pPr>
    </w:p>
    <w:p w:rsidR="00C47EBB" w:rsidRPr="002A6B97" w:rsidRDefault="00752C58" w:rsidP="007F7A81">
      <w:pPr>
        <w:numPr>
          <w:ilvl w:val="0"/>
          <w:numId w:val="264"/>
        </w:numPr>
        <w:tabs>
          <w:tab w:val="left" w:pos="284"/>
        </w:tabs>
        <w:autoSpaceDE w:val="0"/>
        <w:autoSpaceDN w:val="0"/>
        <w:adjustRightInd w:val="0"/>
        <w:ind w:left="0" w:firstLine="426"/>
        <w:jc w:val="both"/>
        <w:rPr>
          <w:rFonts w:ascii="Cambria" w:hAnsi="Cambria" w:cs="Arial"/>
        </w:rPr>
      </w:pPr>
      <w:r w:rsidRPr="002A6B97">
        <w:rPr>
          <w:rFonts w:ascii="Cambria" w:hAnsi="Cambria" w:cs="Arial"/>
        </w:rPr>
        <w:t xml:space="preserve">Egzamin </w:t>
      </w:r>
      <w:r w:rsidR="00C47EBB" w:rsidRPr="002A6B97">
        <w:rPr>
          <w:rFonts w:ascii="Cambria" w:hAnsi="Cambria" w:cs="Arial"/>
        </w:rPr>
        <w:t>ma formę pisemną.</w:t>
      </w:r>
      <w:r w:rsidRPr="002A6B97">
        <w:rPr>
          <w:rFonts w:ascii="Cambria" w:hAnsi="Cambria" w:cs="Arial"/>
        </w:rPr>
        <w:t xml:space="preserve"> </w:t>
      </w:r>
      <w:r w:rsidR="00C47EBB" w:rsidRPr="002A6B97">
        <w:rPr>
          <w:rFonts w:ascii="Cambria" w:hAnsi="Cambria" w:cs="Arial"/>
        </w:rPr>
        <w:t>Przystąpienie do niego jest warunkiem ukończenia szkoły podstawowej.</w:t>
      </w:r>
    </w:p>
    <w:p w:rsidR="00C47EBB" w:rsidRPr="002A6B97" w:rsidRDefault="00C47EBB" w:rsidP="00C47EBB">
      <w:pPr>
        <w:tabs>
          <w:tab w:val="left" w:pos="426"/>
        </w:tabs>
        <w:autoSpaceDE w:val="0"/>
        <w:autoSpaceDN w:val="0"/>
        <w:adjustRightInd w:val="0"/>
        <w:jc w:val="both"/>
        <w:rPr>
          <w:rFonts w:ascii="Cambria" w:hAnsi="Cambria" w:cs="Arial"/>
        </w:rPr>
      </w:pPr>
    </w:p>
    <w:p w:rsidR="00C47EBB" w:rsidRPr="002A6B97" w:rsidRDefault="00C47EBB" w:rsidP="007F7A81">
      <w:pPr>
        <w:numPr>
          <w:ilvl w:val="0"/>
          <w:numId w:val="264"/>
        </w:numPr>
        <w:tabs>
          <w:tab w:val="left" w:pos="284"/>
        </w:tabs>
        <w:autoSpaceDE w:val="0"/>
        <w:autoSpaceDN w:val="0"/>
        <w:adjustRightInd w:val="0"/>
        <w:ind w:left="0" w:firstLine="426"/>
        <w:jc w:val="both"/>
        <w:rPr>
          <w:rFonts w:ascii="Cambria" w:hAnsi="Cambria" w:cs="Arial"/>
        </w:rPr>
      </w:pPr>
      <w:r w:rsidRPr="002A6B97">
        <w:rPr>
          <w:rFonts w:ascii="Cambria" w:hAnsi="Cambria" w:cs="Arial"/>
        </w:rPr>
        <w:t>Uczeń może wybrać tylko jeden język, któr</w:t>
      </w:r>
      <w:r w:rsidR="006B2BB8" w:rsidRPr="002A6B97">
        <w:rPr>
          <w:rFonts w:ascii="Cambria" w:hAnsi="Cambria" w:cs="Arial"/>
        </w:rPr>
        <w:t>ego</w:t>
      </w:r>
      <w:r w:rsidRPr="002A6B97">
        <w:rPr>
          <w:rFonts w:ascii="Cambria" w:hAnsi="Cambria" w:cs="Arial"/>
        </w:rPr>
        <w:t xml:space="preserve"> uczy się w szkole jako obowiązkowy.</w:t>
      </w:r>
    </w:p>
    <w:p w:rsidR="00C47EBB" w:rsidRPr="002A6B97" w:rsidRDefault="00C47EBB" w:rsidP="00C47EBB">
      <w:pPr>
        <w:tabs>
          <w:tab w:val="left" w:pos="426"/>
        </w:tabs>
        <w:autoSpaceDE w:val="0"/>
        <w:autoSpaceDN w:val="0"/>
        <w:adjustRightInd w:val="0"/>
        <w:ind w:firstLine="426"/>
        <w:jc w:val="both"/>
        <w:rPr>
          <w:rFonts w:ascii="Cambria" w:hAnsi="Cambria" w:cs="Arial"/>
        </w:rPr>
      </w:pPr>
    </w:p>
    <w:p w:rsidR="00C47EBB" w:rsidRPr="002A6B97" w:rsidRDefault="00A2012A" w:rsidP="007F7A81">
      <w:pPr>
        <w:numPr>
          <w:ilvl w:val="0"/>
          <w:numId w:val="264"/>
        </w:numPr>
        <w:tabs>
          <w:tab w:val="left" w:pos="284"/>
        </w:tabs>
        <w:autoSpaceDE w:val="0"/>
        <w:autoSpaceDN w:val="0"/>
        <w:adjustRightInd w:val="0"/>
        <w:ind w:left="0" w:firstLine="426"/>
        <w:jc w:val="both"/>
        <w:rPr>
          <w:rFonts w:ascii="Cambria" w:hAnsi="Cambria" w:cs="Arial"/>
        </w:rPr>
      </w:pPr>
      <w:r w:rsidRPr="002A6B97">
        <w:rPr>
          <w:rFonts w:ascii="Cambria" w:hAnsi="Cambria" w:cs="Arial"/>
        </w:rPr>
        <w:t xml:space="preserve">Egzamin jest przeprowadzany w trzech kolejnych dniach. </w:t>
      </w:r>
    </w:p>
    <w:p w:rsidR="00C47EBB" w:rsidRPr="002A6B97" w:rsidRDefault="00C47EBB" w:rsidP="00C47EBB">
      <w:pPr>
        <w:tabs>
          <w:tab w:val="left" w:pos="426"/>
        </w:tabs>
        <w:autoSpaceDE w:val="0"/>
        <w:autoSpaceDN w:val="0"/>
        <w:adjustRightInd w:val="0"/>
        <w:ind w:firstLine="426"/>
        <w:jc w:val="both"/>
        <w:rPr>
          <w:rFonts w:ascii="Cambria" w:hAnsi="Cambria" w:cs="Arial"/>
        </w:rPr>
      </w:pPr>
    </w:p>
    <w:p w:rsidR="00C47EBB" w:rsidRPr="00C91212" w:rsidRDefault="00C47EBB" w:rsidP="007F7A81">
      <w:pPr>
        <w:numPr>
          <w:ilvl w:val="0"/>
          <w:numId w:val="264"/>
        </w:numPr>
        <w:tabs>
          <w:tab w:val="left" w:pos="284"/>
        </w:tabs>
        <w:autoSpaceDE w:val="0"/>
        <w:autoSpaceDN w:val="0"/>
        <w:adjustRightInd w:val="0"/>
        <w:ind w:left="0" w:firstLine="426"/>
        <w:jc w:val="both"/>
        <w:rPr>
          <w:rFonts w:ascii="Cambria" w:hAnsi="Cambria" w:cs="Arial"/>
        </w:rPr>
      </w:pPr>
      <w:r w:rsidRPr="002A6B97">
        <w:rPr>
          <w:rFonts w:ascii="Cambria" w:eastAsia="Times New Roman" w:hAnsi="Cambria" w:cs="Arial"/>
          <w:noProof w:val="0"/>
          <w:lang w:eastAsia="pl-PL"/>
        </w:rPr>
        <w:t>Jeżeli uczeń uczy się w szkole jako przedmiotu obowiązkowego więcej niż jednego języka obcego nowożytnego, jego</w:t>
      </w:r>
      <w:r w:rsidRPr="002A6B97">
        <w:rPr>
          <w:rFonts w:ascii="Cambria" w:hAnsi="Cambria" w:cs="Arial"/>
        </w:rPr>
        <w:t xml:space="preserve"> </w:t>
      </w:r>
      <w:r w:rsidRPr="002A6B97">
        <w:rPr>
          <w:rFonts w:ascii="Cambria" w:eastAsia="Times New Roman" w:hAnsi="Cambria" w:cs="Arial"/>
          <w:noProof w:val="0"/>
          <w:lang w:eastAsia="pl-PL"/>
        </w:rPr>
        <w:t xml:space="preserve">rodzice (prawni opiekunowie) składają dyrektorowi szkoły, nie później niż do 30 września roku szkolnego, w którym jest przeprowadzany </w:t>
      </w:r>
      <w:r w:rsidR="002A0654" w:rsidRPr="002A6B97">
        <w:rPr>
          <w:rFonts w:ascii="Cambria" w:eastAsia="Times New Roman" w:hAnsi="Cambria" w:cs="Arial"/>
          <w:noProof w:val="0"/>
          <w:lang w:eastAsia="pl-PL"/>
        </w:rPr>
        <w:t xml:space="preserve">egzamin </w:t>
      </w:r>
      <w:r w:rsidRPr="002A6B97">
        <w:rPr>
          <w:rFonts w:ascii="Cambria" w:eastAsia="Times New Roman" w:hAnsi="Cambria" w:cs="Arial"/>
          <w:noProof w:val="0"/>
          <w:lang w:eastAsia="pl-PL"/>
        </w:rPr>
        <w:t>pisemną</w:t>
      </w:r>
      <w:r w:rsidR="002A6B97">
        <w:rPr>
          <w:rFonts w:ascii="Cambria" w:eastAsia="Times New Roman" w:hAnsi="Cambria" w:cs="Arial"/>
          <w:noProof w:val="0"/>
          <w:lang w:eastAsia="pl-PL"/>
        </w:rPr>
        <w:t xml:space="preserve"> </w:t>
      </w:r>
      <w:r w:rsidRPr="002A6B97">
        <w:rPr>
          <w:rFonts w:ascii="Cambria" w:eastAsia="Times New Roman" w:hAnsi="Cambria" w:cs="Arial"/>
          <w:noProof w:val="0"/>
          <w:lang w:eastAsia="pl-PL"/>
        </w:rPr>
        <w:t>deklarację wskazującą język obcy nowożytny, z którego uczeń przystąpi do drugiej części</w:t>
      </w:r>
      <w:r w:rsidR="002A0654" w:rsidRPr="002A6B97">
        <w:rPr>
          <w:rFonts w:ascii="Cambria" w:eastAsia="Times New Roman" w:hAnsi="Cambria" w:cs="Arial"/>
          <w:noProof w:val="0"/>
          <w:lang w:eastAsia="pl-PL"/>
        </w:rPr>
        <w:t xml:space="preserve"> egzaminu</w:t>
      </w:r>
      <w:r w:rsidRPr="002A6B97">
        <w:rPr>
          <w:rFonts w:ascii="Cambria" w:eastAsia="Times New Roman" w:hAnsi="Cambria" w:cs="Arial"/>
          <w:noProof w:val="0"/>
          <w:lang w:eastAsia="pl-PL"/>
        </w:rPr>
        <w:t>.</w:t>
      </w:r>
    </w:p>
    <w:p w:rsidR="00C91212" w:rsidRPr="002A6B97" w:rsidRDefault="00C91212" w:rsidP="00C91212">
      <w:pPr>
        <w:tabs>
          <w:tab w:val="left" w:pos="284"/>
        </w:tabs>
        <w:autoSpaceDE w:val="0"/>
        <w:autoSpaceDN w:val="0"/>
        <w:adjustRightInd w:val="0"/>
        <w:jc w:val="both"/>
        <w:rPr>
          <w:rFonts w:ascii="Cambria" w:hAnsi="Cambria" w:cs="Arial"/>
        </w:rPr>
      </w:pPr>
    </w:p>
    <w:p w:rsidR="00C47EBB" w:rsidRPr="002A6B97" w:rsidRDefault="00C47EBB" w:rsidP="007F7A81">
      <w:pPr>
        <w:numPr>
          <w:ilvl w:val="0"/>
          <w:numId w:val="264"/>
        </w:numPr>
        <w:tabs>
          <w:tab w:val="left" w:pos="284"/>
        </w:tabs>
        <w:autoSpaceDE w:val="0"/>
        <w:autoSpaceDN w:val="0"/>
        <w:adjustRightInd w:val="0"/>
        <w:ind w:left="0" w:firstLine="426"/>
        <w:jc w:val="both"/>
        <w:rPr>
          <w:rFonts w:ascii="Cambria" w:hAnsi="Cambria" w:cs="Arial"/>
        </w:rPr>
      </w:pPr>
      <w:r w:rsidRPr="002A6B97">
        <w:rPr>
          <w:rFonts w:ascii="Cambria" w:hAnsi="Cambria" w:cs="Arial"/>
        </w:rPr>
        <w:t>Uczeń, który jest laureatem lub finalistą olim</w:t>
      </w:r>
      <w:r w:rsidR="006B2BB8" w:rsidRPr="002A6B97">
        <w:rPr>
          <w:rFonts w:ascii="Cambria" w:hAnsi="Cambria" w:cs="Arial"/>
        </w:rPr>
        <w:t>p</w:t>
      </w:r>
      <w:r w:rsidRPr="002A6B97">
        <w:rPr>
          <w:rFonts w:ascii="Cambria" w:hAnsi="Cambria" w:cs="Arial"/>
        </w:rPr>
        <w:t>iady przedmiotowej albo laureatem konkursu przedmiotowego o zasięgu wo</w:t>
      </w:r>
      <w:r w:rsidR="006B2BB8" w:rsidRPr="002A6B97">
        <w:rPr>
          <w:rFonts w:ascii="Cambria" w:hAnsi="Cambria" w:cs="Arial"/>
        </w:rPr>
        <w:t>je</w:t>
      </w:r>
      <w:r w:rsidRPr="002A6B97">
        <w:rPr>
          <w:rFonts w:ascii="Cambria" w:hAnsi="Cambria" w:cs="Arial"/>
        </w:rPr>
        <w:t>wódzkim lub p</w:t>
      </w:r>
      <w:r w:rsidR="00542AB1">
        <w:rPr>
          <w:rFonts w:ascii="Cambria" w:hAnsi="Cambria" w:cs="Arial"/>
        </w:rPr>
        <w:t>onadwojewódzkim, organizowanego</w:t>
      </w:r>
      <w:r w:rsidR="00542AB1">
        <w:rPr>
          <w:rFonts w:ascii="Cambria" w:hAnsi="Cambria" w:cs="Arial"/>
        </w:rPr>
        <w:br/>
      </w:r>
      <w:r w:rsidRPr="002A6B97">
        <w:rPr>
          <w:rFonts w:ascii="Cambria" w:hAnsi="Cambria" w:cs="Arial"/>
        </w:rPr>
        <w:t xml:space="preserve">z zakresu jednego z przedmiotów objętych </w:t>
      </w:r>
      <w:r w:rsidR="002A0654" w:rsidRPr="002A6B97">
        <w:rPr>
          <w:rFonts w:ascii="Cambria" w:hAnsi="Cambria" w:cs="Arial"/>
        </w:rPr>
        <w:t xml:space="preserve">egzaminem </w:t>
      </w:r>
      <w:r w:rsidRPr="002A6B97">
        <w:rPr>
          <w:rFonts w:ascii="Cambria" w:hAnsi="Cambria" w:cs="Arial"/>
        </w:rPr>
        <w:t>je</w:t>
      </w:r>
      <w:r w:rsidR="006B2BB8" w:rsidRPr="002A6B97">
        <w:rPr>
          <w:rFonts w:ascii="Cambria" w:hAnsi="Cambria" w:cs="Arial"/>
        </w:rPr>
        <w:t>st zwolniony z odpowiedniej częś</w:t>
      </w:r>
      <w:r w:rsidRPr="002A6B97">
        <w:rPr>
          <w:rFonts w:ascii="Cambria" w:hAnsi="Cambria" w:cs="Arial"/>
        </w:rPr>
        <w:t>ci</w:t>
      </w:r>
      <w:r w:rsidR="006B2BB8" w:rsidRPr="002A6B97">
        <w:rPr>
          <w:rFonts w:ascii="Cambria" w:hAnsi="Cambria" w:cs="Arial"/>
        </w:rPr>
        <w:t xml:space="preserve"> </w:t>
      </w:r>
      <w:r w:rsidR="002A0654" w:rsidRPr="002A6B97">
        <w:rPr>
          <w:rFonts w:ascii="Cambria" w:hAnsi="Cambria" w:cs="Arial"/>
        </w:rPr>
        <w:t>egzaminu</w:t>
      </w:r>
      <w:r w:rsidRPr="002A6B97">
        <w:rPr>
          <w:rFonts w:ascii="Cambria" w:hAnsi="Cambria" w:cs="Arial"/>
        </w:rPr>
        <w:t xml:space="preserve">. Zwolnienie jest równoznaczne z uzyskaniem z tej części </w:t>
      </w:r>
      <w:r w:rsidR="002A0654" w:rsidRPr="002A6B97">
        <w:rPr>
          <w:rFonts w:ascii="Cambria" w:hAnsi="Cambria" w:cs="Arial"/>
        </w:rPr>
        <w:t xml:space="preserve">egzaminu </w:t>
      </w:r>
      <w:r w:rsidRPr="002A6B97">
        <w:rPr>
          <w:rFonts w:ascii="Cambria" w:hAnsi="Cambria" w:cs="Arial"/>
        </w:rPr>
        <w:t xml:space="preserve">najwyższego wyniku. </w:t>
      </w:r>
    </w:p>
    <w:p w:rsidR="00C47EBB" w:rsidRPr="002A6B97" w:rsidRDefault="00C47EBB" w:rsidP="00C47EBB">
      <w:pPr>
        <w:tabs>
          <w:tab w:val="left" w:pos="426"/>
        </w:tabs>
        <w:autoSpaceDE w:val="0"/>
        <w:autoSpaceDN w:val="0"/>
        <w:adjustRightInd w:val="0"/>
        <w:ind w:firstLine="426"/>
        <w:jc w:val="both"/>
        <w:rPr>
          <w:rFonts w:ascii="Cambria" w:hAnsi="Cambria" w:cs="Arial"/>
        </w:rPr>
      </w:pPr>
    </w:p>
    <w:p w:rsidR="00C47EBB" w:rsidRPr="002A6B97" w:rsidRDefault="00C47EBB" w:rsidP="007F7A81">
      <w:pPr>
        <w:numPr>
          <w:ilvl w:val="0"/>
          <w:numId w:val="264"/>
        </w:numPr>
        <w:tabs>
          <w:tab w:val="left" w:pos="284"/>
        </w:tabs>
        <w:autoSpaceDE w:val="0"/>
        <w:autoSpaceDN w:val="0"/>
        <w:adjustRightInd w:val="0"/>
        <w:ind w:left="0" w:firstLine="426"/>
        <w:jc w:val="both"/>
        <w:rPr>
          <w:rFonts w:ascii="Cambria" w:hAnsi="Cambria" w:cs="Arial"/>
        </w:rPr>
      </w:pPr>
      <w:r w:rsidRPr="002A6B97">
        <w:rPr>
          <w:rFonts w:ascii="Cambria" w:eastAsia="Times New Roman" w:hAnsi="Cambria" w:cs="Arial"/>
          <w:noProof w:val="0"/>
          <w:lang w:eastAsia="pl-PL"/>
        </w:rPr>
        <w:t xml:space="preserve">Uczniowie ze specjalnymi potrzebami edukacyjnymi, w tym uczniowie niepełnosprawni, niedostosowani społecznie oraz zagrożeni niedostosowaniem społecznym, przystępują do </w:t>
      </w:r>
      <w:r w:rsidR="001A07E8" w:rsidRPr="002A6B97">
        <w:rPr>
          <w:rFonts w:ascii="Cambria" w:eastAsia="Times New Roman" w:hAnsi="Cambria" w:cs="Arial"/>
          <w:noProof w:val="0"/>
          <w:lang w:eastAsia="pl-PL"/>
        </w:rPr>
        <w:t xml:space="preserve">egzaminu </w:t>
      </w:r>
      <w:r w:rsidRPr="002A6B97">
        <w:rPr>
          <w:rFonts w:ascii="Cambria" w:eastAsia="Times New Roman" w:hAnsi="Cambria" w:cs="Arial"/>
          <w:noProof w:val="0"/>
          <w:lang w:eastAsia="pl-PL"/>
        </w:rPr>
        <w:t>w warunkach i formach dostosowanych do ich potrzeb. Szczegółowe informacje dotyczące dostosowań są ogłaszane w</w:t>
      </w:r>
      <w:r w:rsidRPr="002A6B97">
        <w:rPr>
          <w:rFonts w:ascii="Cambria" w:hAnsi="Cambria" w:cs="Arial"/>
        </w:rPr>
        <w:t xml:space="preserve"> </w:t>
      </w:r>
      <w:r w:rsidRPr="002A6B97">
        <w:rPr>
          <w:rFonts w:ascii="Cambria" w:eastAsia="Times New Roman" w:hAnsi="Cambria" w:cs="Arial"/>
          <w:noProof w:val="0"/>
          <w:lang w:eastAsia="pl-PL"/>
        </w:rPr>
        <w:t>komunikacie Dyrektora Centralnej Komisji Egzaminacyjnej publikowanym na stronie internetowej CKE do końca sierpnia poprzedzającego rok szkolny, w którym jest przeprowadzany</w:t>
      </w:r>
      <w:r w:rsidR="001D69D4" w:rsidRPr="002A6B97">
        <w:rPr>
          <w:rFonts w:ascii="Cambria" w:eastAsia="Times New Roman" w:hAnsi="Cambria" w:cs="Arial"/>
          <w:noProof w:val="0"/>
          <w:lang w:eastAsia="pl-PL"/>
        </w:rPr>
        <w:t xml:space="preserve"> </w:t>
      </w:r>
      <w:r w:rsidR="001A07E8" w:rsidRPr="002A6B97">
        <w:rPr>
          <w:rFonts w:ascii="Cambria" w:eastAsia="Times New Roman" w:hAnsi="Cambria" w:cs="Arial"/>
          <w:noProof w:val="0"/>
          <w:lang w:eastAsia="pl-PL"/>
        </w:rPr>
        <w:t>egzamin</w:t>
      </w:r>
      <w:r w:rsidRPr="002A6B97">
        <w:rPr>
          <w:rFonts w:ascii="Cambria" w:hAnsi="Cambria" w:cs="Arial"/>
        </w:rPr>
        <w:t>.</w:t>
      </w:r>
    </w:p>
    <w:p w:rsidR="00C47EBB" w:rsidRPr="002A6B97" w:rsidRDefault="00C47EBB" w:rsidP="00C47EBB">
      <w:pPr>
        <w:tabs>
          <w:tab w:val="left" w:pos="426"/>
        </w:tabs>
        <w:autoSpaceDE w:val="0"/>
        <w:autoSpaceDN w:val="0"/>
        <w:adjustRightInd w:val="0"/>
        <w:ind w:firstLine="426"/>
        <w:jc w:val="both"/>
        <w:rPr>
          <w:rFonts w:ascii="Cambria" w:hAnsi="Cambria" w:cs="Arial"/>
        </w:rPr>
      </w:pPr>
    </w:p>
    <w:p w:rsidR="00C47EBB" w:rsidRPr="002A6B97" w:rsidRDefault="00C47EBB" w:rsidP="007F7A81">
      <w:pPr>
        <w:numPr>
          <w:ilvl w:val="0"/>
          <w:numId w:val="264"/>
        </w:numPr>
        <w:tabs>
          <w:tab w:val="left" w:pos="284"/>
        </w:tabs>
        <w:autoSpaceDE w:val="0"/>
        <w:autoSpaceDN w:val="0"/>
        <w:adjustRightInd w:val="0"/>
        <w:ind w:left="0" w:firstLine="426"/>
        <w:jc w:val="both"/>
        <w:rPr>
          <w:rFonts w:ascii="Cambria" w:hAnsi="Cambria" w:cs="Arial"/>
        </w:rPr>
      </w:pPr>
      <w:r w:rsidRPr="002A6B97">
        <w:rPr>
          <w:rFonts w:ascii="Cambria" w:eastAsia="Times New Roman" w:hAnsi="Cambria" w:cs="Arial"/>
          <w:noProof w:val="0"/>
          <w:lang w:eastAsia="pl-PL"/>
        </w:rPr>
        <w:t>Na wniosek ucznia lub jego rodziców (prawnych opiekunów) sprawdzona i oceniona praca ucznia jest udostępniana uczniowi lub jego</w:t>
      </w:r>
      <w:r w:rsidRPr="002A6B97">
        <w:rPr>
          <w:rFonts w:ascii="Cambria" w:hAnsi="Cambria" w:cs="Arial"/>
        </w:rPr>
        <w:t xml:space="preserve"> </w:t>
      </w:r>
      <w:r w:rsidRPr="002A6B97">
        <w:rPr>
          <w:rFonts w:ascii="Cambria" w:eastAsia="Times New Roman" w:hAnsi="Cambria" w:cs="Arial"/>
          <w:noProof w:val="0"/>
          <w:lang w:eastAsia="pl-PL"/>
        </w:rPr>
        <w:t>rodzico</w:t>
      </w:r>
      <w:r w:rsidR="00542AB1">
        <w:rPr>
          <w:rFonts w:ascii="Cambria" w:eastAsia="Times New Roman" w:hAnsi="Cambria" w:cs="Arial"/>
          <w:noProof w:val="0"/>
          <w:lang w:eastAsia="pl-PL"/>
        </w:rPr>
        <w:t>m (prawnym opiekunom) do wglądu</w:t>
      </w:r>
      <w:r w:rsidR="00542AB1">
        <w:rPr>
          <w:rFonts w:ascii="Cambria" w:eastAsia="Times New Roman" w:hAnsi="Cambria" w:cs="Arial"/>
          <w:noProof w:val="0"/>
          <w:lang w:eastAsia="pl-PL"/>
        </w:rPr>
        <w:br/>
      </w:r>
      <w:r w:rsidRPr="002A6B97">
        <w:rPr>
          <w:rFonts w:ascii="Cambria" w:eastAsia="Times New Roman" w:hAnsi="Cambria" w:cs="Arial"/>
          <w:noProof w:val="0"/>
          <w:lang w:eastAsia="pl-PL"/>
        </w:rPr>
        <w:t>w miejscu i czasie</w:t>
      </w:r>
      <w:r w:rsidRPr="002A6B97">
        <w:rPr>
          <w:rFonts w:ascii="Cambria" w:hAnsi="Cambria" w:cs="Arial"/>
        </w:rPr>
        <w:t xml:space="preserve"> </w:t>
      </w:r>
      <w:r w:rsidRPr="002A6B97">
        <w:rPr>
          <w:rFonts w:ascii="Cambria" w:eastAsia="Times New Roman" w:hAnsi="Cambria" w:cs="Arial"/>
          <w:noProof w:val="0"/>
          <w:lang w:eastAsia="pl-PL"/>
        </w:rPr>
        <w:t>wskazanym przez dyrektora komisji okręgowej</w:t>
      </w:r>
      <w:r w:rsidRPr="002A6B97">
        <w:rPr>
          <w:rFonts w:ascii="Cambria" w:eastAsia="Times New Roman" w:hAnsi="Cambria" w:cs="Arial"/>
          <w:noProof w:val="0"/>
          <w:sz w:val="29"/>
          <w:szCs w:val="29"/>
          <w:lang w:eastAsia="pl-PL"/>
        </w:rPr>
        <w:t>.</w:t>
      </w:r>
    </w:p>
    <w:p w:rsidR="00C47EBB" w:rsidRPr="002A6B97" w:rsidRDefault="00C47EBB" w:rsidP="00C47EBB">
      <w:pPr>
        <w:tabs>
          <w:tab w:val="left" w:pos="426"/>
        </w:tabs>
        <w:autoSpaceDE w:val="0"/>
        <w:autoSpaceDN w:val="0"/>
        <w:adjustRightInd w:val="0"/>
        <w:ind w:firstLine="426"/>
        <w:jc w:val="both"/>
        <w:rPr>
          <w:rFonts w:ascii="Cambria" w:hAnsi="Cambria" w:cs="Arial"/>
        </w:rPr>
      </w:pPr>
    </w:p>
    <w:p w:rsidR="00C47EBB" w:rsidRPr="002A6B97" w:rsidRDefault="00C47EBB" w:rsidP="007F7A81">
      <w:pPr>
        <w:numPr>
          <w:ilvl w:val="0"/>
          <w:numId w:val="264"/>
        </w:numPr>
        <w:tabs>
          <w:tab w:val="left" w:pos="426"/>
        </w:tabs>
        <w:autoSpaceDE w:val="0"/>
        <w:autoSpaceDN w:val="0"/>
        <w:adjustRightInd w:val="0"/>
        <w:ind w:left="0" w:firstLine="426"/>
        <w:jc w:val="both"/>
        <w:rPr>
          <w:rFonts w:ascii="Cambria" w:hAnsi="Cambria" w:cs="Arial"/>
        </w:rPr>
      </w:pPr>
      <w:r w:rsidRPr="002A6B97">
        <w:rPr>
          <w:rFonts w:ascii="Cambria" w:hAnsi="Cambria" w:cs="Arial"/>
        </w:rPr>
        <w:t xml:space="preserve">W przypadku uczniów posiadających orzeczenie o potrzebie indywidualnego nauczania dostosowanie warunków i formy przeprowadzania </w:t>
      </w:r>
      <w:r w:rsidR="001A07E8" w:rsidRPr="002A6B97">
        <w:rPr>
          <w:rFonts w:ascii="Cambria" w:hAnsi="Cambria" w:cs="Arial"/>
        </w:rPr>
        <w:t xml:space="preserve">egzaminu </w:t>
      </w:r>
      <w:r w:rsidRPr="002A6B97">
        <w:rPr>
          <w:rFonts w:ascii="Cambria" w:hAnsi="Cambria" w:cs="Arial"/>
        </w:rPr>
        <w:t>do indywidualnych potrzeb psychofizycznych i edukacyjnych ucznia może nastąpić na podstawie tego orzeczenia.</w:t>
      </w:r>
    </w:p>
    <w:p w:rsidR="00C47EBB" w:rsidRPr="002A6B97" w:rsidRDefault="00C47EBB" w:rsidP="00C47EBB">
      <w:pPr>
        <w:tabs>
          <w:tab w:val="left" w:pos="426"/>
        </w:tabs>
        <w:autoSpaceDE w:val="0"/>
        <w:autoSpaceDN w:val="0"/>
        <w:adjustRightInd w:val="0"/>
        <w:jc w:val="both"/>
        <w:rPr>
          <w:rFonts w:ascii="Cambria" w:hAnsi="Cambria" w:cs="Arial"/>
        </w:rPr>
      </w:pPr>
    </w:p>
    <w:p w:rsidR="00C47EBB" w:rsidRPr="002A6B97" w:rsidRDefault="00C47EBB" w:rsidP="007F7A81">
      <w:pPr>
        <w:numPr>
          <w:ilvl w:val="0"/>
          <w:numId w:val="264"/>
        </w:numPr>
        <w:tabs>
          <w:tab w:val="left" w:pos="426"/>
        </w:tabs>
        <w:autoSpaceDE w:val="0"/>
        <w:autoSpaceDN w:val="0"/>
        <w:adjustRightInd w:val="0"/>
        <w:ind w:left="0" w:firstLine="426"/>
        <w:jc w:val="both"/>
        <w:rPr>
          <w:rFonts w:ascii="Cambria" w:hAnsi="Cambria" w:cs="Arial"/>
        </w:rPr>
      </w:pPr>
      <w:r w:rsidRPr="002A6B97">
        <w:rPr>
          <w:rFonts w:ascii="Cambria" w:hAnsi="Cambria" w:cs="Arial"/>
        </w:rPr>
        <w:t>Opinia powinna być wydana przez poradnię psychologiczno</w:t>
      </w:r>
      <w:r w:rsidR="00FE5DF9">
        <w:rPr>
          <w:rFonts w:ascii="Cambria" w:hAnsi="Cambria" w:cs="Arial"/>
        </w:rPr>
        <w:t>-</w:t>
      </w:r>
      <w:r w:rsidRPr="002A6B97">
        <w:rPr>
          <w:rFonts w:ascii="Cambria" w:hAnsi="Cambria" w:cs="Arial"/>
        </w:rPr>
        <w:t xml:space="preserve">pedagogiczną, w tym poradnię specjalistyczną, nie później niż do końca września roku szkolnego, w którym jest przeprowadzany </w:t>
      </w:r>
      <w:r w:rsidR="001A07E8" w:rsidRPr="002A6B97">
        <w:rPr>
          <w:rFonts w:ascii="Cambria" w:hAnsi="Cambria" w:cs="Arial"/>
        </w:rPr>
        <w:t>egzamin.</w:t>
      </w:r>
    </w:p>
    <w:p w:rsidR="00C47EBB" w:rsidRPr="002A6B97" w:rsidRDefault="00C47EBB" w:rsidP="00C47EBB">
      <w:pPr>
        <w:tabs>
          <w:tab w:val="left" w:pos="426"/>
        </w:tabs>
        <w:autoSpaceDE w:val="0"/>
        <w:autoSpaceDN w:val="0"/>
        <w:adjustRightInd w:val="0"/>
        <w:ind w:firstLine="426"/>
        <w:jc w:val="both"/>
        <w:rPr>
          <w:rFonts w:ascii="Cambria" w:hAnsi="Cambria" w:cs="Arial"/>
        </w:rPr>
      </w:pPr>
    </w:p>
    <w:p w:rsidR="00C47EBB" w:rsidRPr="002A6B97" w:rsidRDefault="00C47EBB" w:rsidP="007F7A81">
      <w:pPr>
        <w:numPr>
          <w:ilvl w:val="0"/>
          <w:numId w:val="264"/>
        </w:numPr>
        <w:tabs>
          <w:tab w:val="left" w:pos="426"/>
        </w:tabs>
        <w:autoSpaceDE w:val="0"/>
        <w:autoSpaceDN w:val="0"/>
        <w:adjustRightInd w:val="0"/>
        <w:ind w:left="0" w:firstLine="426"/>
        <w:jc w:val="both"/>
        <w:rPr>
          <w:rFonts w:ascii="Cambria" w:hAnsi="Cambria" w:cs="Arial"/>
        </w:rPr>
      </w:pPr>
      <w:r w:rsidRPr="002A6B97">
        <w:rPr>
          <w:rFonts w:ascii="Cambria" w:hAnsi="Cambria" w:cs="Arial"/>
        </w:rPr>
        <w:t xml:space="preserve">Rodzice (prawni opiekunowie) ucznia przedkładają opinię dyrektorowi szkoły, w terminie do dnia 15 października roku szkolnego, w którym jest przeprowadzany </w:t>
      </w:r>
      <w:r w:rsidR="00321D02" w:rsidRPr="002A6B97">
        <w:rPr>
          <w:rFonts w:ascii="Cambria" w:hAnsi="Cambria" w:cs="Arial"/>
        </w:rPr>
        <w:t>egzamin</w:t>
      </w:r>
      <w:r w:rsidRPr="002A6B97">
        <w:rPr>
          <w:rFonts w:ascii="Cambria" w:hAnsi="Cambria" w:cs="Arial"/>
        </w:rPr>
        <w:t>.</w:t>
      </w:r>
    </w:p>
    <w:p w:rsidR="00C47EBB" w:rsidRPr="002A6B97" w:rsidRDefault="00C47EBB" w:rsidP="00C47EBB">
      <w:pPr>
        <w:tabs>
          <w:tab w:val="left" w:pos="426"/>
        </w:tabs>
        <w:autoSpaceDE w:val="0"/>
        <w:autoSpaceDN w:val="0"/>
        <w:adjustRightInd w:val="0"/>
        <w:ind w:firstLine="426"/>
        <w:jc w:val="both"/>
        <w:rPr>
          <w:rFonts w:ascii="Cambria" w:hAnsi="Cambria" w:cs="Arial"/>
        </w:rPr>
      </w:pPr>
    </w:p>
    <w:p w:rsidR="00C47EBB" w:rsidRPr="002A6B97" w:rsidRDefault="00C47EBB" w:rsidP="007F7A81">
      <w:pPr>
        <w:numPr>
          <w:ilvl w:val="0"/>
          <w:numId w:val="264"/>
        </w:numPr>
        <w:tabs>
          <w:tab w:val="left" w:pos="426"/>
        </w:tabs>
        <w:autoSpaceDE w:val="0"/>
        <w:autoSpaceDN w:val="0"/>
        <w:adjustRightInd w:val="0"/>
        <w:ind w:left="0" w:firstLine="426"/>
        <w:jc w:val="both"/>
        <w:rPr>
          <w:rFonts w:ascii="Cambria" w:hAnsi="Cambria" w:cs="Arial"/>
        </w:rPr>
      </w:pPr>
      <w:r w:rsidRPr="002A6B97">
        <w:rPr>
          <w:rFonts w:ascii="Cambria" w:hAnsi="Cambria" w:cs="Arial"/>
        </w:rPr>
        <w:t xml:space="preserve">Uczniowie chorzy lub niesprawni czasowo, na podstawie zaświadczenia o stanie zdrowia, wydanego przez lekarza, mogą przystąpić do </w:t>
      </w:r>
      <w:r w:rsidR="00321D02" w:rsidRPr="002A6B97">
        <w:rPr>
          <w:rFonts w:ascii="Cambria" w:hAnsi="Cambria" w:cs="Arial"/>
        </w:rPr>
        <w:t xml:space="preserve">egzaminu </w:t>
      </w:r>
      <w:r w:rsidRPr="002A6B97">
        <w:rPr>
          <w:rFonts w:ascii="Cambria" w:hAnsi="Cambria" w:cs="Arial"/>
        </w:rPr>
        <w:t>w warunkach i formie odpowiednich ze względu na ich stan zdrowia.</w:t>
      </w:r>
    </w:p>
    <w:p w:rsidR="00C47EBB" w:rsidRPr="002A6B97" w:rsidRDefault="00C47EBB" w:rsidP="00C47EBB">
      <w:pPr>
        <w:tabs>
          <w:tab w:val="left" w:pos="426"/>
        </w:tabs>
        <w:autoSpaceDE w:val="0"/>
        <w:autoSpaceDN w:val="0"/>
        <w:adjustRightInd w:val="0"/>
        <w:ind w:firstLine="426"/>
        <w:jc w:val="both"/>
        <w:rPr>
          <w:rFonts w:ascii="Cambria" w:hAnsi="Cambria" w:cs="Arial"/>
        </w:rPr>
      </w:pPr>
    </w:p>
    <w:p w:rsidR="00C47EBB" w:rsidRPr="002A6B97" w:rsidRDefault="00C47EBB" w:rsidP="007F7A81">
      <w:pPr>
        <w:numPr>
          <w:ilvl w:val="0"/>
          <w:numId w:val="264"/>
        </w:numPr>
        <w:tabs>
          <w:tab w:val="left" w:pos="426"/>
        </w:tabs>
        <w:autoSpaceDE w:val="0"/>
        <w:autoSpaceDN w:val="0"/>
        <w:adjustRightInd w:val="0"/>
        <w:ind w:left="0" w:firstLine="426"/>
        <w:jc w:val="both"/>
        <w:rPr>
          <w:rFonts w:ascii="Cambria" w:hAnsi="Cambria" w:cs="Arial"/>
        </w:rPr>
      </w:pPr>
      <w:r w:rsidRPr="002A6B97">
        <w:rPr>
          <w:rFonts w:ascii="Cambria" w:eastAsia="Times New Roman" w:hAnsi="Cambria" w:cs="Arial"/>
          <w:noProof w:val="0"/>
          <w:lang w:eastAsia="pl-PL"/>
        </w:rPr>
        <w:t>Uczeń który z przyczyn losowych lub zdrowotnych:</w:t>
      </w:r>
    </w:p>
    <w:p w:rsidR="00862637" w:rsidRPr="002A6B97" w:rsidRDefault="00C47EBB" w:rsidP="00805AB0">
      <w:pPr>
        <w:jc w:val="both"/>
        <w:rPr>
          <w:rFonts w:ascii="Cambria" w:eastAsia="Times New Roman" w:hAnsi="Cambria" w:cs="Arial"/>
          <w:noProof w:val="0"/>
          <w:lang w:eastAsia="pl-PL"/>
        </w:rPr>
      </w:pPr>
      <w:r w:rsidRPr="002A6B97">
        <w:rPr>
          <w:rFonts w:ascii="Cambria" w:eastAsia="Times New Roman" w:hAnsi="Cambria" w:cs="Arial"/>
          <w:noProof w:val="0"/>
          <w:lang w:eastAsia="pl-PL"/>
        </w:rPr>
        <w:t xml:space="preserve">1)nie przystąpił do </w:t>
      </w:r>
      <w:r w:rsidR="00321D02" w:rsidRPr="002A6B97">
        <w:rPr>
          <w:rFonts w:ascii="Cambria" w:eastAsia="Times New Roman" w:hAnsi="Cambria" w:cs="Arial"/>
          <w:noProof w:val="0"/>
          <w:lang w:eastAsia="pl-PL"/>
        </w:rPr>
        <w:t xml:space="preserve">egzaminu </w:t>
      </w:r>
      <w:r w:rsidRPr="002A6B97">
        <w:rPr>
          <w:rFonts w:ascii="Cambria" w:eastAsia="Times New Roman" w:hAnsi="Cambria" w:cs="Arial"/>
          <w:noProof w:val="0"/>
          <w:lang w:eastAsia="pl-PL"/>
        </w:rPr>
        <w:t xml:space="preserve">lub danej części </w:t>
      </w:r>
      <w:r w:rsidR="00B21D62" w:rsidRPr="002A6B97">
        <w:rPr>
          <w:rFonts w:ascii="Cambria" w:eastAsia="Times New Roman" w:hAnsi="Cambria" w:cs="Arial"/>
          <w:noProof w:val="0"/>
          <w:lang w:eastAsia="pl-PL"/>
        </w:rPr>
        <w:t>egzaminu</w:t>
      </w:r>
      <w:r w:rsidRPr="002A6B97">
        <w:rPr>
          <w:rFonts w:ascii="Cambria" w:eastAsia="Times New Roman" w:hAnsi="Cambria" w:cs="Arial"/>
          <w:noProof w:val="0"/>
          <w:lang w:eastAsia="pl-PL"/>
        </w:rPr>
        <w:t xml:space="preserve"> w ustalonym terminie </w:t>
      </w:r>
    </w:p>
    <w:p w:rsidR="00C47EBB" w:rsidRPr="002A6B97" w:rsidRDefault="00C47EBB" w:rsidP="00805AB0">
      <w:pPr>
        <w:jc w:val="both"/>
        <w:rPr>
          <w:rFonts w:ascii="Cambria" w:eastAsia="Times New Roman" w:hAnsi="Cambria" w:cs="Arial"/>
          <w:noProof w:val="0"/>
          <w:lang w:eastAsia="pl-PL"/>
        </w:rPr>
      </w:pPr>
      <w:r w:rsidRPr="002A6B97">
        <w:rPr>
          <w:rFonts w:ascii="Cambria" w:eastAsia="Times New Roman" w:hAnsi="Cambria" w:cs="Arial"/>
          <w:noProof w:val="0"/>
          <w:lang w:eastAsia="pl-PL"/>
        </w:rPr>
        <w:t>albo</w:t>
      </w:r>
    </w:p>
    <w:p w:rsidR="00C47EBB" w:rsidRPr="002A6B97" w:rsidRDefault="00C47EBB" w:rsidP="00C47EBB">
      <w:pPr>
        <w:jc w:val="both"/>
        <w:rPr>
          <w:rFonts w:ascii="Cambria" w:eastAsia="Times New Roman" w:hAnsi="Cambria" w:cs="Arial"/>
          <w:noProof w:val="0"/>
          <w:lang w:eastAsia="pl-PL"/>
        </w:rPr>
      </w:pPr>
      <w:r w:rsidRPr="002A6B97">
        <w:rPr>
          <w:rFonts w:ascii="Cambria" w:eastAsia="Times New Roman" w:hAnsi="Cambria" w:cs="Arial"/>
          <w:noProof w:val="0"/>
          <w:lang w:eastAsia="pl-PL"/>
        </w:rPr>
        <w:t xml:space="preserve">2)przerwał daną część </w:t>
      </w:r>
      <w:r w:rsidR="00321D02" w:rsidRPr="002A6B97">
        <w:rPr>
          <w:rFonts w:ascii="Cambria" w:eastAsia="Times New Roman" w:hAnsi="Cambria" w:cs="Arial"/>
          <w:noProof w:val="0"/>
          <w:lang w:eastAsia="pl-PL"/>
        </w:rPr>
        <w:t>egzaminu</w:t>
      </w:r>
      <w:r w:rsidR="00B21D62" w:rsidRPr="002A6B97">
        <w:rPr>
          <w:rFonts w:ascii="Cambria" w:eastAsia="Times New Roman" w:hAnsi="Cambria" w:cs="Arial"/>
          <w:noProof w:val="0"/>
          <w:lang w:eastAsia="pl-PL"/>
        </w:rPr>
        <w:t xml:space="preserve"> </w:t>
      </w:r>
      <w:r w:rsidRPr="002A6B97">
        <w:rPr>
          <w:rFonts w:ascii="Cambria" w:eastAsia="Times New Roman" w:hAnsi="Cambria" w:cs="Arial"/>
          <w:noProof w:val="0"/>
          <w:lang w:eastAsia="pl-PL"/>
        </w:rPr>
        <w:t xml:space="preserve">przystępuje do </w:t>
      </w:r>
      <w:r w:rsidR="00B21D62" w:rsidRPr="002A6B97">
        <w:rPr>
          <w:rFonts w:ascii="Cambria" w:eastAsia="Times New Roman" w:hAnsi="Cambria" w:cs="Arial"/>
          <w:noProof w:val="0"/>
          <w:lang w:eastAsia="pl-PL"/>
        </w:rPr>
        <w:t>egzaminu</w:t>
      </w:r>
      <w:r w:rsidR="002A6B97">
        <w:rPr>
          <w:rFonts w:ascii="Cambria" w:eastAsia="Times New Roman" w:hAnsi="Cambria" w:cs="Arial"/>
          <w:noProof w:val="0"/>
          <w:lang w:eastAsia="pl-PL"/>
        </w:rPr>
        <w:t xml:space="preserve"> </w:t>
      </w:r>
      <w:r w:rsidRPr="002A6B97">
        <w:rPr>
          <w:rFonts w:ascii="Cambria" w:eastAsia="Times New Roman" w:hAnsi="Cambria" w:cs="Arial"/>
          <w:noProof w:val="0"/>
          <w:lang w:eastAsia="pl-PL"/>
        </w:rPr>
        <w:t xml:space="preserve">w dodatkowym terminie ustalonym w harmonogramie przeprowadzania </w:t>
      </w:r>
      <w:r w:rsidR="00B21D62" w:rsidRPr="002A6B97">
        <w:rPr>
          <w:rFonts w:ascii="Cambria" w:eastAsia="Times New Roman" w:hAnsi="Cambria" w:cs="Arial"/>
          <w:noProof w:val="0"/>
          <w:lang w:eastAsia="pl-PL"/>
        </w:rPr>
        <w:t>egzaminu</w:t>
      </w:r>
      <w:r w:rsidRPr="002A6B97">
        <w:rPr>
          <w:rFonts w:ascii="Cambria" w:eastAsia="Times New Roman" w:hAnsi="Cambria" w:cs="Arial"/>
          <w:noProof w:val="0"/>
          <w:lang w:eastAsia="pl-PL"/>
        </w:rPr>
        <w:t xml:space="preserve"> w szkole, której jest uczniem.</w:t>
      </w:r>
    </w:p>
    <w:p w:rsidR="00C47EBB" w:rsidRPr="002A6B97" w:rsidRDefault="00C47EBB" w:rsidP="00C47EBB">
      <w:pPr>
        <w:jc w:val="both"/>
        <w:rPr>
          <w:rFonts w:ascii="Cambria" w:eastAsia="Times New Roman" w:hAnsi="Cambria" w:cs="Arial"/>
          <w:noProof w:val="0"/>
          <w:lang w:eastAsia="pl-PL"/>
        </w:rPr>
      </w:pPr>
    </w:p>
    <w:p w:rsidR="00C47EBB" w:rsidRPr="002A6B97" w:rsidRDefault="00C47EBB" w:rsidP="007F7A81">
      <w:pPr>
        <w:numPr>
          <w:ilvl w:val="0"/>
          <w:numId w:val="264"/>
        </w:numPr>
        <w:tabs>
          <w:tab w:val="left" w:pos="426"/>
        </w:tabs>
        <w:ind w:left="0" w:firstLine="426"/>
        <w:jc w:val="both"/>
        <w:rPr>
          <w:rFonts w:ascii="Cambria" w:eastAsia="Times New Roman" w:hAnsi="Cambria" w:cs="Arial"/>
          <w:noProof w:val="0"/>
          <w:lang w:eastAsia="pl-PL"/>
        </w:rPr>
      </w:pPr>
      <w:r w:rsidRPr="002A6B97">
        <w:rPr>
          <w:rFonts w:ascii="Cambria" w:eastAsia="Times New Roman" w:hAnsi="Cambria" w:cs="Arial"/>
          <w:noProof w:val="0"/>
          <w:lang w:eastAsia="pl-PL"/>
        </w:rPr>
        <w:t xml:space="preserve">Uczeń, który nie przystąpił do </w:t>
      </w:r>
      <w:r w:rsidR="00805AB0" w:rsidRPr="002A6B97">
        <w:rPr>
          <w:rFonts w:ascii="Cambria" w:eastAsia="Times New Roman" w:hAnsi="Cambria" w:cs="Arial"/>
          <w:noProof w:val="0"/>
          <w:lang w:eastAsia="pl-PL"/>
        </w:rPr>
        <w:t xml:space="preserve">egzaminu </w:t>
      </w:r>
      <w:r w:rsidRPr="002A6B97">
        <w:rPr>
          <w:rFonts w:ascii="Cambria" w:eastAsia="Times New Roman" w:hAnsi="Cambria" w:cs="Arial"/>
          <w:noProof w:val="0"/>
          <w:lang w:eastAsia="pl-PL"/>
        </w:rPr>
        <w:t xml:space="preserve">lub danej części </w:t>
      </w:r>
      <w:r w:rsidR="00D9314A" w:rsidRPr="002A6B97">
        <w:rPr>
          <w:rFonts w:ascii="Cambria" w:eastAsia="Times New Roman" w:hAnsi="Cambria" w:cs="Arial"/>
          <w:noProof w:val="0"/>
          <w:lang w:eastAsia="pl-PL"/>
        </w:rPr>
        <w:t xml:space="preserve">egzaminu </w:t>
      </w:r>
      <w:r w:rsidRPr="002A6B97">
        <w:rPr>
          <w:rFonts w:ascii="Cambria" w:eastAsia="Times New Roman" w:hAnsi="Cambria" w:cs="Arial"/>
          <w:noProof w:val="0"/>
          <w:lang w:eastAsia="pl-PL"/>
        </w:rPr>
        <w:t xml:space="preserve">w dodatkowym terminie, ustalonym w harmonogramie przeprowadzania </w:t>
      </w:r>
      <w:r w:rsidR="00D9314A" w:rsidRPr="002A6B97">
        <w:rPr>
          <w:rFonts w:ascii="Cambria" w:eastAsia="Times New Roman" w:hAnsi="Cambria" w:cs="Arial"/>
          <w:noProof w:val="0"/>
          <w:lang w:eastAsia="pl-PL"/>
        </w:rPr>
        <w:t xml:space="preserve">egzaminu </w:t>
      </w:r>
      <w:r w:rsidRPr="002A6B97">
        <w:rPr>
          <w:rFonts w:ascii="Cambria" w:eastAsia="Times New Roman" w:hAnsi="Cambria" w:cs="Arial"/>
          <w:noProof w:val="0"/>
          <w:lang w:eastAsia="pl-PL"/>
        </w:rPr>
        <w:t xml:space="preserve">powtarza ostatnią klasę odpowiednio szkoły podstawowej oraz przystępuje do </w:t>
      </w:r>
      <w:r w:rsidR="00D9314A" w:rsidRPr="002A6B97">
        <w:rPr>
          <w:rFonts w:ascii="Cambria" w:eastAsia="Times New Roman" w:hAnsi="Cambria" w:cs="Arial"/>
          <w:noProof w:val="0"/>
          <w:lang w:eastAsia="pl-PL"/>
        </w:rPr>
        <w:t xml:space="preserve">egzaminu </w:t>
      </w:r>
      <w:r w:rsidRPr="002A6B97">
        <w:rPr>
          <w:rFonts w:ascii="Cambria" w:eastAsia="Times New Roman" w:hAnsi="Cambria" w:cs="Arial"/>
          <w:noProof w:val="0"/>
          <w:lang w:eastAsia="pl-PL"/>
        </w:rPr>
        <w:t>w następnym roku.</w:t>
      </w:r>
    </w:p>
    <w:p w:rsidR="00C47EBB" w:rsidRPr="002A6B97" w:rsidRDefault="00C47EBB" w:rsidP="00C47EBB">
      <w:pPr>
        <w:tabs>
          <w:tab w:val="left" w:pos="426"/>
        </w:tabs>
        <w:ind w:firstLine="426"/>
        <w:jc w:val="both"/>
        <w:rPr>
          <w:rFonts w:ascii="Cambria" w:eastAsia="Times New Roman" w:hAnsi="Cambria" w:cs="Arial"/>
          <w:noProof w:val="0"/>
          <w:lang w:eastAsia="pl-PL"/>
        </w:rPr>
      </w:pPr>
    </w:p>
    <w:p w:rsidR="00C47EBB" w:rsidRPr="002A6B97" w:rsidRDefault="00C47EBB" w:rsidP="007F7A81">
      <w:pPr>
        <w:numPr>
          <w:ilvl w:val="0"/>
          <w:numId w:val="264"/>
        </w:numPr>
        <w:tabs>
          <w:tab w:val="left" w:pos="426"/>
        </w:tabs>
        <w:ind w:left="0" w:firstLine="426"/>
        <w:jc w:val="both"/>
        <w:rPr>
          <w:rFonts w:ascii="Cambria" w:eastAsia="Times New Roman" w:hAnsi="Cambria" w:cs="Arial"/>
          <w:noProof w:val="0"/>
          <w:lang w:eastAsia="pl-PL"/>
        </w:rPr>
      </w:pPr>
      <w:r w:rsidRPr="002A6B97">
        <w:rPr>
          <w:rFonts w:ascii="Cambria" w:eastAsia="Times New Roman" w:hAnsi="Cambria" w:cs="Arial"/>
          <w:noProof w:val="0"/>
          <w:lang w:eastAsia="pl-PL"/>
        </w:rPr>
        <w:t xml:space="preserve">W szczególnych przypadkach losowych lub zdrowotnych, uniemożliwiających przystąpienie do </w:t>
      </w:r>
      <w:r w:rsidR="00805AB0" w:rsidRPr="002A6B97">
        <w:rPr>
          <w:rFonts w:ascii="Cambria" w:eastAsia="Times New Roman" w:hAnsi="Cambria" w:cs="Arial"/>
          <w:noProof w:val="0"/>
          <w:lang w:eastAsia="pl-PL"/>
        </w:rPr>
        <w:t xml:space="preserve">egzaminu </w:t>
      </w:r>
      <w:r w:rsidRPr="002A6B97">
        <w:rPr>
          <w:rFonts w:ascii="Cambria" w:eastAsia="Times New Roman" w:hAnsi="Cambria" w:cs="Arial"/>
          <w:noProof w:val="0"/>
          <w:lang w:eastAsia="pl-PL"/>
        </w:rPr>
        <w:t xml:space="preserve">w dodatkowym terminie, ustalonym w harmonogramie przeprowadzania </w:t>
      </w:r>
      <w:r w:rsidR="00B21D62" w:rsidRPr="002A6B97">
        <w:rPr>
          <w:rFonts w:ascii="Cambria" w:eastAsia="Times New Roman" w:hAnsi="Cambria" w:cs="Arial"/>
          <w:noProof w:val="0"/>
          <w:lang w:eastAsia="pl-PL"/>
        </w:rPr>
        <w:t>egzaminu</w:t>
      </w:r>
      <w:r w:rsidRPr="002A6B97">
        <w:rPr>
          <w:rFonts w:ascii="Cambria" w:eastAsia="Times New Roman" w:hAnsi="Cambria" w:cs="Arial"/>
          <w:noProof w:val="0"/>
          <w:lang w:eastAsia="pl-PL"/>
        </w:rPr>
        <w:t xml:space="preserve"> dyrektor komisji okręgowej, na udokumentowany wniosek dyrektora szkoły, może zwolnić ucznia z obowiązku przystąpienia do </w:t>
      </w:r>
      <w:r w:rsidR="00321D02" w:rsidRPr="002A6B97">
        <w:rPr>
          <w:rFonts w:ascii="Cambria" w:eastAsia="Times New Roman" w:hAnsi="Cambria" w:cs="Arial"/>
          <w:noProof w:val="0"/>
          <w:lang w:eastAsia="pl-PL"/>
        </w:rPr>
        <w:t>egzaminu</w:t>
      </w:r>
      <w:r w:rsidR="00D9314A" w:rsidRPr="002A6B97">
        <w:rPr>
          <w:rFonts w:ascii="Cambria" w:eastAsia="Times New Roman" w:hAnsi="Cambria" w:cs="Arial"/>
          <w:noProof w:val="0"/>
          <w:lang w:eastAsia="pl-PL"/>
        </w:rPr>
        <w:t xml:space="preserve"> </w:t>
      </w:r>
      <w:r w:rsidRPr="002A6B97">
        <w:rPr>
          <w:rFonts w:ascii="Cambria" w:eastAsia="Times New Roman" w:hAnsi="Cambria" w:cs="Arial"/>
          <w:noProof w:val="0"/>
          <w:lang w:eastAsia="pl-PL"/>
        </w:rPr>
        <w:t xml:space="preserve">lub danej części </w:t>
      </w:r>
      <w:r w:rsidR="00B21D62" w:rsidRPr="002A6B97">
        <w:rPr>
          <w:rFonts w:ascii="Cambria" w:eastAsia="Times New Roman" w:hAnsi="Cambria" w:cs="Arial"/>
          <w:noProof w:val="0"/>
          <w:lang w:eastAsia="pl-PL"/>
        </w:rPr>
        <w:t>egzaminu</w:t>
      </w:r>
      <w:r w:rsidRPr="002A6B97">
        <w:rPr>
          <w:rFonts w:ascii="Cambria" w:eastAsia="Times New Roman" w:hAnsi="Cambria" w:cs="Arial"/>
          <w:noProof w:val="0"/>
          <w:lang w:eastAsia="pl-PL"/>
        </w:rPr>
        <w:t xml:space="preserve">. Dyrektor szkoły składa wniosek w porozumieniu z rodzicami (prawnymi opiekunami) ucznia. </w:t>
      </w:r>
    </w:p>
    <w:p w:rsidR="00C47EBB" w:rsidRPr="002A6B97" w:rsidRDefault="00C47EBB" w:rsidP="00C47EBB">
      <w:pPr>
        <w:tabs>
          <w:tab w:val="left" w:pos="426"/>
        </w:tabs>
        <w:jc w:val="both"/>
        <w:rPr>
          <w:rFonts w:ascii="Cambria" w:eastAsia="Times New Roman" w:hAnsi="Cambria" w:cs="Arial"/>
          <w:noProof w:val="0"/>
          <w:lang w:eastAsia="pl-PL"/>
        </w:rPr>
      </w:pPr>
    </w:p>
    <w:p w:rsidR="00C47EBB" w:rsidRPr="002A6B97" w:rsidRDefault="00C47EBB" w:rsidP="007F7A81">
      <w:pPr>
        <w:numPr>
          <w:ilvl w:val="0"/>
          <w:numId w:val="264"/>
        </w:numPr>
        <w:tabs>
          <w:tab w:val="left" w:pos="426"/>
        </w:tabs>
        <w:ind w:left="0" w:firstLine="426"/>
        <w:jc w:val="both"/>
        <w:rPr>
          <w:rFonts w:ascii="Cambria" w:eastAsia="Times New Roman" w:hAnsi="Cambria" w:cs="Arial"/>
          <w:noProof w:val="0"/>
          <w:lang w:eastAsia="pl-PL"/>
        </w:rPr>
      </w:pPr>
      <w:r w:rsidRPr="002A6B97">
        <w:rPr>
          <w:rFonts w:ascii="Cambria" w:eastAsia="Times New Roman" w:hAnsi="Cambria" w:cs="Arial"/>
          <w:noProof w:val="0"/>
          <w:lang w:eastAsia="pl-PL"/>
        </w:rPr>
        <w:t xml:space="preserve">W przypadku, o którym mowa w ust. 16, w zaświadczeniu o szczegółowych wynikach </w:t>
      </w:r>
      <w:r w:rsidR="00805AB0" w:rsidRPr="002A6B97">
        <w:rPr>
          <w:rFonts w:ascii="Cambria" w:eastAsia="Times New Roman" w:hAnsi="Cambria" w:cs="Arial"/>
          <w:noProof w:val="0"/>
          <w:lang w:eastAsia="pl-PL"/>
        </w:rPr>
        <w:t xml:space="preserve">egzaminu </w:t>
      </w:r>
      <w:r w:rsidRPr="002A6B97">
        <w:rPr>
          <w:rFonts w:ascii="Cambria" w:eastAsia="Times New Roman" w:hAnsi="Cambria" w:cs="Arial"/>
          <w:noProof w:val="0"/>
          <w:lang w:eastAsia="pl-PL"/>
        </w:rPr>
        <w:t>zamiast wyniku z</w:t>
      </w:r>
      <w:r w:rsidR="001A07E8" w:rsidRPr="002A6B97">
        <w:rPr>
          <w:rFonts w:ascii="Cambria" w:eastAsia="Times New Roman" w:hAnsi="Cambria" w:cs="Arial"/>
          <w:noProof w:val="0"/>
          <w:lang w:eastAsia="pl-PL"/>
        </w:rPr>
        <w:t xml:space="preserve"> egzaminu</w:t>
      </w:r>
      <w:r w:rsidR="002A6B97">
        <w:rPr>
          <w:rFonts w:ascii="Cambria" w:eastAsia="Times New Roman" w:hAnsi="Cambria" w:cs="Arial"/>
          <w:noProof w:val="0"/>
          <w:lang w:eastAsia="pl-PL"/>
        </w:rPr>
        <w:t xml:space="preserve"> </w:t>
      </w:r>
      <w:r w:rsidRPr="002A6B97">
        <w:rPr>
          <w:rFonts w:ascii="Cambria" w:eastAsia="Times New Roman" w:hAnsi="Cambria" w:cs="Arial"/>
          <w:noProof w:val="0"/>
          <w:lang w:eastAsia="pl-PL"/>
        </w:rPr>
        <w:t xml:space="preserve">z odpowiedniej części </w:t>
      </w:r>
      <w:r w:rsidR="001A07E8" w:rsidRPr="002A6B97">
        <w:rPr>
          <w:rFonts w:ascii="Cambria" w:eastAsia="Times New Roman" w:hAnsi="Cambria" w:cs="Arial"/>
          <w:noProof w:val="0"/>
          <w:lang w:eastAsia="pl-PL"/>
        </w:rPr>
        <w:t xml:space="preserve">egzaminu </w:t>
      </w:r>
      <w:r w:rsidRPr="002A6B97">
        <w:rPr>
          <w:rFonts w:ascii="Cambria" w:eastAsia="Times New Roman" w:hAnsi="Cambria" w:cs="Arial"/>
          <w:noProof w:val="0"/>
          <w:lang w:eastAsia="pl-PL"/>
        </w:rPr>
        <w:t>wpisuje się odpowiednio „zwolniony” lub „zwolniona”.”</w:t>
      </w:r>
    </w:p>
    <w:p w:rsidR="00C47EBB" w:rsidRPr="002A6B97" w:rsidRDefault="00C47EBB" w:rsidP="00C47EBB">
      <w:pPr>
        <w:tabs>
          <w:tab w:val="left" w:pos="426"/>
        </w:tabs>
        <w:autoSpaceDE w:val="0"/>
        <w:autoSpaceDN w:val="0"/>
        <w:adjustRightInd w:val="0"/>
        <w:ind w:firstLine="426"/>
        <w:jc w:val="both"/>
        <w:rPr>
          <w:rFonts w:ascii="Cambria" w:hAnsi="Cambria" w:cs="Arial"/>
        </w:rPr>
      </w:pPr>
    </w:p>
    <w:p w:rsidR="00C47EBB" w:rsidRPr="002A6B97" w:rsidRDefault="00C47EBB" w:rsidP="007F7A81">
      <w:pPr>
        <w:numPr>
          <w:ilvl w:val="0"/>
          <w:numId w:val="264"/>
        </w:numPr>
        <w:tabs>
          <w:tab w:val="left" w:pos="426"/>
        </w:tabs>
        <w:autoSpaceDE w:val="0"/>
        <w:autoSpaceDN w:val="0"/>
        <w:adjustRightInd w:val="0"/>
        <w:ind w:left="0" w:firstLine="426"/>
        <w:jc w:val="both"/>
        <w:rPr>
          <w:rFonts w:ascii="Cambria" w:hAnsi="Cambria" w:cs="Arial"/>
        </w:rPr>
      </w:pPr>
      <w:r w:rsidRPr="002A6B97">
        <w:rPr>
          <w:rFonts w:ascii="Cambria" w:hAnsi="Cambria" w:cs="Arial"/>
        </w:rPr>
        <w:t xml:space="preserve">Uczeń, który jest chory w czasie trwania </w:t>
      </w:r>
      <w:r w:rsidR="00D9314A" w:rsidRPr="002A6B97">
        <w:rPr>
          <w:rFonts w:ascii="Cambria" w:hAnsi="Cambria" w:cs="Arial"/>
        </w:rPr>
        <w:t xml:space="preserve">egzaminu </w:t>
      </w:r>
      <w:r w:rsidRPr="002A6B97">
        <w:rPr>
          <w:rFonts w:ascii="Cambria" w:hAnsi="Cambria" w:cs="Arial"/>
        </w:rPr>
        <w:t>może korzystać ze sprzętu medycznego i leków koniecznych ze względu na chorobę.</w:t>
      </w:r>
    </w:p>
    <w:p w:rsidR="00C47EBB" w:rsidRPr="002A6B97" w:rsidRDefault="00C47EBB" w:rsidP="00C47EBB">
      <w:pPr>
        <w:tabs>
          <w:tab w:val="left" w:pos="426"/>
        </w:tabs>
        <w:autoSpaceDE w:val="0"/>
        <w:autoSpaceDN w:val="0"/>
        <w:adjustRightInd w:val="0"/>
        <w:ind w:firstLine="426"/>
        <w:jc w:val="both"/>
        <w:rPr>
          <w:rFonts w:ascii="Cambria" w:hAnsi="Cambria" w:cs="Arial"/>
        </w:rPr>
      </w:pPr>
    </w:p>
    <w:p w:rsidR="00C47EBB" w:rsidRPr="002A6B97" w:rsidRDefault="00C47EBB" w:rsidP="007F7A81">
      <w:pPr>
        <w:numPr>
          <w:ilvl w:val="0"/>
          <w:numId w:val="264"/>
        </w:numPr>
        <w:tabs>
          <w:tab w:val="left" w:pos="426"/>
        </w:tabs>
        <w:autoSpaceDE w:val="0"/>
        <w:autoSpaceDN w:val="0"/>
        <w:adjustRightInd w:val="0"/>
        <w:ind w:left="0" w:firstLine="426"/>
        <w:jc w:val="both"/>
        <w:rPr>
          <w:rFonts w:ascii="Cambria" w:hAnsi="Cambria" w:cs="Arial"/>
        </w:rPr>
      </w:pPr>
      <w:r w:rsidRPr="002A6B97">
        <w:rPr>
          <w:rFonts w:ascii="Cambria" w:hAnsi="Cambria" w:cs="Arial"/>
        </w:rPr>
        <w:t xml:space="preserve">Za dostosowanie warunków i formy przeprowadzania </w:t>
      </w:r>
      <w:r w:rsidR="00D9314A" w:rsidRPr="002A6B97">
        <w:rPr>
          <w:rFonts w:ascii="Cambria" w:hAnsi="Cambria" w:cs="Arial"/>
        </w:rPr>
        <w:t xml:space="preserve">egzaminu </w:t>
      </w:r>
      <w:r w:rsidRPr="002A6B97">
        <w:rPr>
          <w:rFonts w:ascii="Cambria" w:hAnsi="Cambria" w:cs="Arial"/>
        </w:rPr>
        <w:t>do potrzeb uczniów odpowiada przewodniczący szkolnego zespołu egzaminacyjnego.</w:t>
      </w:r>
    </w:p>
    <w:p w:rsidR="00C47EBB" w:rsidRPr="002A6B97" w:rsidRDefault="00C47EBB" w:rsidP="00C47EBB">
      <w:pPr>
        <w:tabs>
          <w:tab w:val="left" w:pos="426"/>
        </w:tabs>
        <w:autoSpaceDE w:val="0"/>
        <w:autoSpaceDN w:val="0"/>
        <w:adjustRightInd w:val="0"/>
        <w:jc w:val="both"/>
        <w:rPr>
          <w:rFonts w:ascii="Cambria" w:hAnsi="Cambria" w:cs="Arial"/>
        </w:rPr>
      </w:pPr>
    </w:p>
    <w:p w:rsidR="00C47EBB" w:rsidRPr="002A6B97" w:rsidRDefault="00C47EBB" w:rsidP="00B43B30">
      <w:pPr>
        <w:pStyle w:val="Standard"/>
        <w:rPr>
          <w:rFonts w:ascii="Cambria" w:hAnsi="Cambria" w:cs="Arial"/>
          <w:b/>
          <w:sz w:val="22"/>
          <w:szCs w:val="22"/>
          <w:u w:val="single"/>
        </w:rPr>
      </w:pPr>
      <w:r w:rsidRPr="002A6B97">
        <w:rPr>
          <w:rFonts w:ascii="Cambria" w:hAnsi="Cambria" w:cs="Arial"/>
          <w:b/>
          <w:sz w:val="22"/>
          <w:szCs w:val="22"/>
        </w:rPr>
        <w:t xml:space="preserve">§ </w:t>
      </w:r>
      <w:r w:rsidR="003D772F">
        <w:rPr>
          <w:rFonts w:ascii="Cambria" w:hAnsi="Cambria" w:cs="Arial"/>
          <w:b/>
          <w:sz w:val="22"/>
          <w:szCs w:val="22"/>
        </w:rPr>
        <w:t>134</w:t>
      </w:r>
      <w:r w:rsidRPr="002A6B97">
        <w:rPr>
          <w:rFonts w:ascii="Cambria" w:hAnsi="Cambria" w:cs="Arial"/>
          <w:b/>
          <w:sz w:val="22"/>
          <w:szCs w:val="22"/>
        </w:rPr>
        <w:t xml:space="preserve">. Wyniki </w:t>
      </w:r>
      <w:r w:rsidR="00D9314A" w:rsidRPr="002A6B97">
        <w:rPr>
          <w:rFonts w:ascii="Cambria" w:hAnsi="Cambria" w:cs="Arial"/>
          <w:b/>
          <w:sz w:val="22"/>
          <w:szCs w:val="22"/>
        </w:rPr>
        <w:t xml:space="preserve">egzaminu </w:t>
      </w:r>
    </w:p>
    <w:p w:rsidR="00C47EBB" w:rsidRPr="002A6B97" w:rsidRDefault="00C47EBB" w:rsidP="00C47EBB">
      <w:pPr>
        <w:pStyle w:val="Standard"/>
        <w:tabs>
          <w:tab w:val="left" w:pos="284"/>
        </w:tabs>
        <w:suppressAutoHyphens/>
        <w:jc w:val="both"/>
        <w:rPr>
          <w:rFonts w:ascii="Cambria" w:hAnsi="Cambria" w:cs="Arial"/>
          <w:sz w:val="22"/>
          <w:szCs w:val="22"/>
        </w:rPr>
      </w:pPr>
    </w:p>
    <w:p w:rsidR="00C47EBB" w:rsidRPr="002A6B97" w:rsidRDefault="00C47EBB" w:rsidP="007F7A81">
      <w:pPr>
        <w:pStyle w:val="Standard"/>
        <w:numPr>
          <w:ilvl w:val="0"/>
          <w:numId w:val="263"/>
        </w:numPr>
        <w:tabs>
          <w:tab w:val="clear" w:pos="680"/>
          <w:tab w:val="num" w:pos="0"/>
          <w:tab w:val="left" w:pos="284"/>
          <w:tab w:val="left" w:pos="851"/>
        </w:tabs>
        <w:suppressAutoHyphens/>
        <w:ind w:firstLine="567"/>
        <w:jc w:val="both"/>
        <w:rPr>
          <w:rFonts w:ascii="Cambria" w:hAnsi="Cambria" w:cs="Arial"/>
          <w:sz w:val="22"/>
          <w:szCs w:val="22"/>
        </w:rPr>
      </w:pPr>
      <w:r w:rsidRPr="002A6B97">
        <w:rPr>
          <w:rFonts w:ascii="Cambria" w:hAnsi="Cambria" w:cs="Arial"/>
          <w:sz w:val="22"/>
          <w:szCs w:val="22"/>
        </w:rPr>
        <w:t xml:space="preserve">Prace uczniów sprawdzają egzaminatorzy wpisani do ewidencji egzaminatorów, powołani przez dyrektora komisji okręgowej. Wynik </w:t>
      </w:r>
      <w:r w:rsidR="009B01B9" w:rsidRPr="002A6B97">
        <w:rPr>
          <w:rFonts w:ascii="Cambria" w:hAnsi="Cambria" w:cs="Arial"/>
          <w:sz w:val="22"/>
          <w:szCs w:val="22"/>
        </w:rPr>
        <w:t xml:space="preserve">egzaminu </w:t>
      </w:r>
      <w:r w:rsidRPr="002A6B97">
        <w:rPr>
          <w:rFonts w:ascii="Cambria" w:hAnsi="Cambria" w:cs="Arial"/>
          <w:sz w:val="22"/>
          <w:szCs w:val="22"/>
        </w:rPr>
        <w:t>ustala komisja okręgowa na podstawie liczby punktów przyznanych przez egzaminatorów.</w:t>
      </w:r>
    </w:p>
    <w:p w:rsidR="00C47EBB" w:rsidRPr="002A6B97" w:rsidRDefault="00C47EBB" w:rsidP="00C47EBB">
      <w:pPr>
        <w:pStyle w:val="Standard"/>
        <w:suppressAutoHyphens/>
        <w:ind w:firstLine="426"/>
        <w:jc w:val="both"/>
        <w:rPr>
          <w:rFonts w:ascii="Cambria" w:hAnsi="Cambria" w:cs="Arial"/>
          <w:sz w:val="22"/>
          <w:szCs w:val="22"/>
        </w:rPr>
      </w:pPr>
    </w:p>
    <w:p w:rsidR="00C47EBB" w:rsidRPr="002A6B97" w:rsidRDefault="00C47EBB" w:rsidP="007F7A81">
      <w:pPr>
        <w:pStyle w:val="Standard"/>
        <w:numPr>
          <w:ilvl w:val="0"/>
          <w:numId w:val="263"/>
        </w:numPr>
        <w:tabs>
          <w:tab w:val="clear" w:pos="680"/>
          <w:tab w:val="num" w:pos="0"/>
          <w:tab w:val="left" w:pos="284"/>
          <w:tab w:val="left" w:pos="851"/>
        </w:tabs>
        <w:suppressAutoHyphens/>
        <w:ind w:firstLine="567"/>
        <w:jc w:val="both"/>
        <w:rPr>
          <w:rFonts w:ascii="Cambria" w:hAnsi="Cambria" w:cs="Arial"/>
          <w:sz w:val="22"/>
          <w:szCs w:val="22"/>
        </w:rPr>
      </w:pPr>
      <w:r w:rsidRPr="002A6B97">
        <w:rPr>
          <w:rFonts w:ascii="Cambria" w:hAnsi="Cambria" w:cs="Arial"/>
          <w:sz w:val="22"/>
          <w:szCs w:val="22"/>
        </w:rPr>
        <w:t xml:space="preserve">Wynik </w:t>
      </w:r>
      <w:r w:rsidR="009B01B9" w:rsidRPr="002A6B97">
        <w:rPr>
          <w:rFonts w:ascii="Cambria" w:hAnsi="Cambria" w:cs="Arial"/>
          <w:sz w:val="22"/>
          <w:szCs w:val="22"/>
        </w:rPr>
        <w:t xml:space="preserve">egzaminu </w:t>
      </w:r>
      <w:r w:rsidRPr="002A6B97">
        <w:rPr>
          <w:rFonts w:ascii="Cambria" w:hAnsi="Cambria" w:cs="Arial"/>
          <w:sz w:val="22"/>
          <w:szCs w:val="22"/>
        </w:rPr>
        <w:t>ustalony przez komisję okręgową jest ostateczny.</w:t>
      </w:r>
    </w:p>
    <w:p w:rsidR="00C47EBB" w:rsidRPr="002A6B97" w:rsidRDefault="00C47EBB" w:rsidP="00C47EBB">
      <w:pPr>
        <w:pStyle w:val="Standard"/>
        <w:suppressAutoHyphens/>
        <w:ind w:firstLine="426"/>
        <w:jc w:val="both"/>
        <w:rPr>
          <w:rFonts w:ascii="Cambria" w:hAnsi="Cambria" w:cs="Arial"/>
          <w:sz w:val="22"/>
          <w:szCs w:val="22"/>
        </w:rPr>
      </w:pPr>
    </w:p>
    <w:p w:rsidR="00C47EBB" w:rsidRPr="002A6B97" w:rsidRDefault="00C47EBB" w:rsidP="007F7A81">
      <w:pPr>
        <w:pStyle w:val="Standard"/>
        <w:numPr>
          <w:ilvl w:val="0"/>
          <w:numId w:val="263"/>
        </w:numPr>
        <w:tabs>
          <w:tab w:val="clear" w:pos="680"/>
          <w:tab w:val="num" w:pos="0"/>
          <w:tab w:val="left" w:pos="284"/>
          <w:tab w:val="left" w:pos="851"/>
        </w:tabs>
        <w:suppressAutoHyphens/>
        <w:ind w:firstLine="567"/>
        <w:jc w:val="both"/>
        <w:rPr>
          <w:rFonts w:ascii="Cambria" w:hAnsi="Cambria" w:cs="Arial"/>
          <w:sz w:val="22"/>
          <w:szCs w:val="22"/>
        </w:rPr>
      </w:pPr>
      <w:r w:rsidRPr="002A6B97">
        <w:rPr>
          <w:rFonts w:ascii="Cambria" w:hAnsi="Cambria" w:cs="Arial"/>
          <w:sz w:val="22"/>
          <w:szCs w:val="22"/>
        </w:rPr>
        <w:t xml:space="preserve">Wyniki </w:t>
      </w:r>
      <w:r w:rsidR="009B01B9" w:rsidRPr="002A6B97">
        <w:rPr>
          <w:rFonts w:ascii="Cambria" w:hAnsi="Cambria" w:cs="Arial"/>
          <w:sz w:val="22"/>
          <w:szCs w:val="22"/>
        </w:rPr>
        <w:t xml:space="preserve">egzaminu </w:t>
      </w:r>
      <w:r w:rsidRPr="002A6B97">
        <w:rPr>
          <w:rFonts w:ascii="Cambria" w:hAnsi="Cambria" w:cs="Arial"/>
          <w:sz w:val="22"/>
          <w:szCs w:val="22"/>
        </w:rPr>
        <w:t xml:space="preserve">są wyrażane w skali procentowej </w:t>
      </w:r>
    </w:p>
    <w:p w:rsidR="00C47EBB" w:rsidRPr="002A6B97" w:rsidRDefault="00C47EBB" w:rsidP="00C47EBB">
      <w:pPr>
        <w:pStyle w:val="Standard"/>
        <w:suppressAutoHyphens/>
        <w:ind w:firstLine="426"/>
        <w:jc w:val="both"/>
        <w:rPr>
          <w:rFonts w:ascii="Cambria" w:hAnsi="Cambria" w:cs="Arial"/>
          <w:sz w:val="22"/>
          <w:szCs w:val="22"/>
        </w:rPr>
      </w:pPr>
    </w:p>
    <w:p w:rsidR="00C47EBB" w:rsidRPr="002A6B97" w:rsidRDefault="00C47EBB" w:rsidP="007F7A81">
      <w:pPr>
        <w:pStyle w:val="Standard"/>
        <w:numPr>
          <w:ilvl w:val="0"/>
          <w:numId w:val="263"/>
        </w:numPr>
        <w:tabs>
          <w:tab w:val="clear" w:pos="680"/>
          <w:tab w:val="num" w:pos="0"/>
          <w:tab w:val="left" w:pos="284"/>
          <w:tab w:val="left" w:pos="851"/>
        </w:tabs>
        <w:suppressAutoHyphens/>
        <w:ind w:firstLine="567"/>
        <w:jc w:val="both"/>
        <w:rPr>
          <w:rFonts w:ascii="Cambria" w:hAnsi="Cambria" w:cs="Arial"/>
          <w:sz w:val="22"/>
          <w:szCs w:val="22"/>
        </w:rPr>
      </w:pPr>
      <w:r w:rsidRPr="002A6B97">
        <w:rPr>
          <w:rFonts w:ascii="Cambria" w:hAnsi="Cambria" w:cs="Arial"/>
          <w:sz w:val="22"/>
          <w:szCs w:val="22"/>
        </w:rPr>
        <w:t>Na wniosek ucznia lub jego rodziców (prawnych opiekunów), sprawdzona i oceniona praca ucznia jest udostępniana uczniowi lub jego rodzicom (prawnym opiekunom) do wglą</w:t>
      </w:r>
      <w:r w:rsidR="00542AB1">
        <w:rPr>
          <w:rFonts w:ascii="Cambria" w:hAnsi="Cambria" w:cs="Arial"/>
          <w:sz w:val="22"/>
          <w:szCs w:val="22"/>
        </w:rPr>
        <w:t>du</w:t>
      </w:r>
      <w:r w:rsidR="00542AB1">
        <w:rPr>
          <w:rFonts w:ascii="Cambria" w:hAnsi="Cambria" w:cs="Arial"/>
          <w:sz w:val="22"/>
          <w:szCs w:val="22"/>
        </w:rPr>
        <w:br/>
      </w:r>
      <w:r w:rsidRPr="002A6B97">
        <w:rPr>
          <w:rFonts w:ascii="Cambria" w:hAnsi="Cambria" w:cs="Arial"/>
          <w:sz w:val="22"/>
          <w:szCs w:val="22"/>
        </w:rPr>
        <w:t>w miejscu i czasie wskazanym przez dyrektora komisji okręgowej.</w:t>
      </w:r>
    </w:p>
    <w:p w:rsidR="00C47EBB" w:rsidRPr="002A6B97" w:rsidRDefault="00C47EBB" w:rsidP="00C47EBB">
      <w:pPr>
        <w:pStyle w:val="Standard"/>
        <w:suppressAutoHyphens/>
        <w:ind w:firstLine="426"/>
        <w:jc w:val="both"/>
        <w:rPr>
          <w:rFonts w:ascii="Cambria" w:hAnsi="Cambria" w:cs="Arial"/>
          <w:sz w:val="22"/>
          <w:szCs w:val="22"/>
        </w:rPr>
      </w:pPr>
    </w:p>
    <w:p w:rsidR="00C47EBB" w:rsidRPr="002A6B97" w:rsidRDefault="00C47EBB" w:rsidP="007F7A81">
      <w:pPr>
        <w:pStyle w:val="Standard"/>
        <w:numPr>
          <w:ilvl w:val="0"/>
          <w:numId w:val="263"/>
        </w:numPr>
        <w:tabs>
          <w:tab w:val="clear" w:pos="680"/>
          <w:tab w:val="num" w:pos="0"/>
          <w:tab w:val="left" w:pos="284"/>
          <w:tab w:val="left" w:pos="851"/>
        </w:tabs>
        <w:suppressAutoHyphens/>
        <w:ind w:firstLine="567"/>
        <w:jc w:val="both"/>
        <w:rPr>
          <w:rFonts w:ascii="Cambria" w:hAnsi="Cambria" w:cs="Arial"/>
          <w:sz w:val="22"/>
          <w:szCs w:val="22"/>
        </w:rPr>
      </w:pPr>
      <w:r w:rsidRPr="002A6B97">
        <w:rPr>
          <w:rFonts w:ascii="Cambria" w:hAnsi="Cambria" w:cs="Arial"/>
          <w:sz w:val="22"/>
          <w:szCs w:val="22"/>
        </w:rPr>
        <w:t xml:space="preserve">Wynik </w:t>
      </w:r>
      <w:r w:rsidR="009B01B9" w:rsidRPr="002A6B97">
        <w:rPr>
          <w:rFonts w:ascii="Cambria" w:hAnsi="Cambria" w:cs="Arial"/>
          <w:sz w:val="22"/>
          <w:szCs w:val="22"/>
        </w:rPr>
        <w:t xml:space="preserve">egzaminu </w:t>
      </w:r>
      <w:r w:rsidRPr="002A6B97">
        <w:rPr>
          <w:rFonts w:ascii="Cambria" w:hAnsi="Cambria" w:cs="Arial"/>
          <w:sz w:val="22"/>
          <w:szCs w:val="22"/>
        </w:rPr>
        <w:t>nie wpływa na ukończenie szkoły. Wyniku</w:t>
      </w:r>
      <w:r w:rsidR="009B01B9" w:rsidRPr="002A6B97">
        <w:rPr>
          <w:rFonts w:ascii="Cambria" w:hAnsi="Cambria" w:cs="Arial"/>
          <w:sz w:val="22"/>
          <w:szCs w:val="22"/>
        </w:rPr>
        <w:t xml:space="preserve"> egzaminu</w:t>
      </w:r>
      <w:r w:rsidR="002A6B97">
        <w:rPr>
          <w:rFonts w:ascii="Cambria" w:hAnsi="Cambria" w:cs="Arial"/>
          <w:sz w:val="22"/>
          <w:szCs w:val="22"/>
        </w:rPr>
        <w:t xml:space="preserve"> </w:t>
      </w:r>
      <w:r w:rsidRPr="002A6B97">
        <w:rPr>
          <w:rFonts w:ascii="Cambria" w:hAnsi="Cambria" w:cs="Arial"/>
          <w:sz w:val="22"/>
          <w:szCs w:val="22"/>
        </w:rPr>
        <w:t>nie odnotowuje się na świadectwie ukończenia szkoły.</w:t>
      </w:r>
    </w:p>
    <w:p w:rsidR="00C47EBB" w:rsidRPr="002A6B97" w:rsidRDefault="00C47EBB" w:rsidP="00C47EBB">
      <w:pPr>
        <w:pStyle w:val="Standard"/>
        <w:suppressAutoHyphens/>
        <w:jc w:val="both"/>
        <w:rPr>
          <w:rFonts w:ascii="Cambria" w:hAnsi="Cambria" w:cs="Arial"/>
          <w:sz w:val="22"/>
          <w:szCs w:val="22"/>
        </w:rPr>
      </w:pPr>
    </w:p>
    <w:p w:rsidR="00C47EBB" w:rsidRPr="002A6B97" w:rsidRDefault="00C47EBB" w:rsidP="007F7A81">
      <w:pPr>
        <w:pStyle w:val="Standard"/>
        <w:numPr>
          <w:ilvl w:val="0"/>
          <w:numId w:val="263"/>
        </w:numPr>
        <w:tabs>
          <w:tab w:val="clear" w:pos="680"/>
          <w:tab w:val="num" w:pos="0"/>
          <w:tab w:val="left" w:pos="284"/>
          <w:tab w:val="left" w:pos="851"/>
        </w:tabs>
        <w:suppressAutoHyphens/>
        <w:ind w:firstLine="567"/>
        <w:jc w:val="both"/>
        <w:rPr>
          <w:rFonts w:ascii="Cambria" w:hAnsi="Cambria" w:cs="Arial"/>
          <w:sz w:val="22"/>
          <w:szCs w:val="22"/>
        </w:rPr>
      </w:pPr>
      <w:r w:rsidRPr="002A6B97">
        <w:rPr>
          <w:rFonts w:ascii="Cambria" w:hAnsi="Cambria" w:cs="Arial"/>
          <w:sz w:val="22"/>
          <w:szCs w:val="22"/>
        </w:rPr>
        <w:t xml:space="preserve">Wyniki </w:t>
      </w:r>
      <w:r w:rsidR="009B01B9" w:rsidRPr="002A6B97">
        <w:rPr>
          <w:rFonts w:ascii="Cambria" w:hAnsi="Cambria" w:cs="Arial"/>
          <w:sz w:val="22"/>
          <w:szCs w:val="22"/>
        </w:rPr>
        <w:t xml:space="preserve">egzaminu </w:t>
      </w:r>
      <w:r w:rsidRPr="002A6B97">
        <w:rPr>
          <w:rFonts w:ascii="Cambria" w:hAnsi="Cambria" w:cs="Arial"/>
          <w:sz w:val="22"/>
          <w:szCs w:val="22"/>
        </w:rPr>
        <w:t>oraz zaświadczenia o szczegółowych wynikach tego egzaminu dla każdego ucznia komisja okręgowa przekazuje do szkoły nie później niż na 7 dni przed zakończeniem zajęć dydaktyczno</w:t>
      </w:r>
      <w:r w:rsidR="00FE5DF9">
        <w:rPr>
          <w:rFonts w:ascii="Cambria" w:hAnsi="Cambria" w:cs="Arial"/>
          <w:sz w:val="22"/>
          <w:szCs w:val="22"/>
        </w:rPr>
        <w:t>-</w:t>
      </w:r>
      <w:r w:rsidRPr="002A6B97">
        <w:rPr>
          <w:rFonts w:ascii="Cambria" w:hAnsi="Cambria" w:cs="Arial"/>
          <w:sz w:val="22"/>
          <w:szCs w:val="22"/>
        </w:rPr>
        <w:t>wychowawczych, a w </w:t>
      </w:r>
      <w:r w:rsidR="00271B34" w:rsidRPr="002A6B97">
        <w:rPr>
          <w:rFonts w:ascii="Cambria" w:hAnsi="Cambria" w:cs="Arial"/>
          <w:sz w:val="22"/>
          <w:szCs w:val="22"/>
        </w:rPr>
        <w:t xml:space="preserve">szczególnym </w:t>
      </w:r>
      <w:r w:rsidR="00F95B91" w:rsidRPr="002A6B97">
        <w:rPr>
          <w:rFonts w:ascii="Cambria" w:hAnsi="Cambria" w:cs="Arial"/>
          <w:sz w:val="22"/>
          <w:szCs w:val="22"/>
        </w:rPr>
        <w:t xml:space="preserve">przypadku, </w:t>
      </w:r>
      <w:r w:rsidR="00542AB1">
        <w:rPr>
          <w:rFonts w:ascii="Cambria" w:hAnsi="Cambria" w:cs="Arial"/>
          <w:sz w:val="22"/>
          <w:szCs w:val="22"/>
        </w:rPr>
        <w:t>do dnia</w:t>
      </w:r>
      <w:r w:rsidR="00542AB1">
        <w:rPr>
          <w:rFonts w:ascii="Cambria" w:hAnsi="Cambria" w:cs="Arial"/>
          <w:sz w:val="22"/>
          <w:szCs w:val="22"/>
        </w:rPr>
        <w:br/>
      </w:r>
      <w:r w:rsidRPr="002A6B97">
        <w:rPr>
          <w:rFonts w:ascii="Cambria" w:hAnsi="Cambria" w:cs="Arial"/>
          <w:sz w:val="22"/>
          <w:szCs w:val="22"/>
        </w:rPr>
        <w:t>31 sierpnia danego roku.</w:t>
      </w:r>
    </w:p>
    <w:p w:rsidR="00C47EBB" w:rsidRPr="002A6B97" w:rsidRDefault="00C47EBB" w:rsidP="00C47EBB">
      <w:pPr>
        <w:pStyle w:val="Standard"/>
        <w:suppressAutoHyphens/>
        <w:ind w:firstLine="426"/>
        <w:jc w:val="both"/>
        <w:rPr>
          <w:rFonts w:ascii="Cambria" w:hAnsi="Cambria" w:cs="Arial"/>
          <w:sz w:val="22"/>
          <w:szCs w:val="22"/>
        </w:rPr>
      </w:pPr>
    </w:p>
    <w:p w:rsidR="00C47EBB" w:rsidRPr="002A6B97" w:rsidRDefault="00C47EBB" w:rsidP="007F7A81">
      <w:pPr>
        <w:pStyle w:val="Standard"/>
        <w:numPr>
          <w:ilvl w:val="0"/>
          <w:numId w:val="263"/>
        </w:numPr>
        <w:tabs>
          <w:tab w:val="clear" w:pos="680"/>
          <w:tab w:val="num" w:pos="0"/>
          <w:tab w:val="left" w:pos="284"/>
          <w:tab w:val="left" w:pos="851"/>
        </w:tabs>
        <w:suppressAutoHyphens/>
        <w:ind w:firstLine="567"/>
        <w:jc w:val="both"/>
        <w:rPr>
          <w:rFonts w:ascii="Cambria" w:hAnsi="Cambria" w:cs="Arial"/>
          <w:sz w:val="22"/>
          <w:szCs w:val="22"/>
        </w:rPr>
      </w:pPr>
      <w:r w:rsidRPr="002A6B97">
        <w:rPr>
          <w:rFonts w:ascii="Cambria" w:hAnsi="Cambria" w:cs="Arial"/>
          <w:sz w:val="22"/>
          <w:szCs w:val="22"/>
        </w:rPr>
        <w:t>Zaświadczenie o wynikach egzaminu dyrektor szkoły przekazuje uczniowi lub jego rodzicom (prawnym opiekunom).</w:t>
      </w:r>
    </w:p>
    <w:p w:rsidR="00C47EBB" w:rsidRPr="002A6B97" w:rsidRDefault="00C47EBB" w:rsidP="00C47EBB">
      <w:pPr>
        <w:autoSpaceDE w:val="0"/>
        <w:autoSpaceDN w:val="0"/>
        <w:adjustRightInd w:val="0"/>
        <w:jc w:val="both"/>
        <w:rPr>
          <w:rFonts w:ascii="Cambria" w:hAnsi="Cambria" w:cs="Arial"/>
          <w:i/>
        </w:rPr>
      </w:pPr>
      <w:r w:rsidRPr="002A6B97">
        <w:rPr>
          <w:rFonts w:ascii="Cambria" w:hAnsi="Cambria" w:cs="Arial"/>
          <w:i/>
        </w:rPr>
        <w:t xml:space="preserve"> </w:t>
      </w:r>
    </w:p>
    <w:p w:rsidR="00C47EBB" w:rsidRPr="002A6B97" w:rsidRDefault="003D772F" w:rsidP="00B43B30">
      <w:pPr>
        <w:autoSpaceDE w:val="0"/>
        <w:autoSpaceDN w:val="0"/>
        <w:adjustRightInd w:val="0"/>
        <w:jc w:val="left"/>
        <w:rPr>
          <w:rFonts w:ascii="Cambria" w:hAnsi="Cambria" w:cs="Arial"/>
          <w:b/>
          <w:bCs/>
        </w:rPr>
      </w:pPr>
      <w:r>
        <w:rPr>
          <w:rFonts w:ascii="Cambria" w:hAnsi="Cambria" w:cs="Arial"/>
          <w:b/>
          <w:bCs/>
        </w:rPr>
        <w:t>§ 135</w:t>
      </w:r>
      <w:r w:rsidR="00C47EBB" w:rsidRPr="002A6B97">
        <w:rPr>
          <w:rFonts w:ascii="Cambria" w:hAnsi="Cambria" w:cs="Arial"/>
          <w:b/>
          <w:bCs/>
        </w:rPr>
        <w:t>. Świadectwa szkolne i inne druki szkolne.</w:t>
      </w:r>
    </w:p>
    <w:p w:rsidR="00C47EBB" w:rsidRPr="002A6B97" w:rsidRDefault="00C47EBB" w:rsidP="00C47EBB">
      <w:pPr>
        <w:autoSpaceDE w:val="0"/>
        <w:autoSpaceDN w:val="0"/>
        <w:adjustRightInd w:val="0"/>
        <w:ind w:left="284" w:hanging="284"/>
        <w:rPr>
          <w:rFonts w:ascii="Cambria" w:hAnsi="Cambria" w:cs="Arial"/>
          <w:b/>
          <w:bCs/>
        </w:rPr>
      </w:pPr>
    </w:p>
    <w:p w:rsidR="00C47EBB" w:rsidRPr="002A6B97" w:rsidRDefault="00C47EBB" w:rsidP="007F7A81">
      <w:pPr>
        <w:numPr>
          <w:ilvl w:val="0"/>
          <w:numId w:val="123"/>
        </w:numPr>
        <w:tabs>
          <w:tab w:val="num" w:pos="360"/>
        </w:tabs>
        <w:ind w:left="0" w:firstLine="567"/>
        <w:jc w:val="both"/>
        <w:rPr>
          <w:rFonts w:ascii="Cambria" w:hAnsi="Cambria" w:cs="Arial"/>
        </w:rPr>
      </w:pPr>
      <w:r w:rsidRPr="002A6B97">
        <w:rPr>
          <w:rFonts w:ascii="Cambria" w:hAnsi="Cambria" w:cs="Aria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C47EBB" w:rsidRPr="002A6B97" w:rsidRDefault="00C47EBB" w:rsidP="00C47EBB">
      <w:pPr>
        <w:ind w:firstLine="567"/>
        <w:jc w:val="both"/>
        <w:rPr>
          <w:rFonts w:ascii="Cambria" w:hAnsi="Cambria" w:cs="Arial"/>
        </w:rPr>
      </w:pPr>
    </w:p>
    <w:p w:rsidR="00C47EBB" w:rsidRPr="002A6B97" w:rsidRDefault="00C47EBB" w:rsidP="007F7A81">
      <w:pPr>
        <w:numPr>
          <w:ilvl w:val="0"/>
          <w:numId w:val="123"/>
        </w:numPr>
        <w:tabs>
          <w:tab w:val="num" w:pos="360"/>
        </w:tabs>
        <w:ind w:left="0" w:firstLine="567"/>
        <w:jc w:val="both"/>
        <w:rPr>
          <w:rFonts w:ascii="Cambria" w:hAnsi="Cambria" w:cs="Arial"/>
        </w:rPr>
      </w:pPr>
      <w:r w:rsidRPr="002A6B97">
        <w:rPr>
          <w:rFonts w:ascii="Cambria" w:hAnsi="Cambria" w:cs="Arial"/>
        </w:rPr>
        <w:t>Uczeń, który otrzymał promocję do klasy programowo wyższej z wyróżnieniem, otrzymuje świadectwo szkolne promocyjne potwierdzające uzyskanie promocji z wyróżnieniem.</w:t>
      </w:r>
    </w:p>
    <w:p w:rsidR="00C47EBB" w:rsidRPr="002A6B97" w:rsidRDefault="00C47EBB" w:rsidP="00C47EBB">
      <w:pPr>
        <w:ind w:firstLine="567"/>
        <w:jc w:val="both"/>
        <w:rPr>
          <w:rFonts w:ascii="Cambria" w:hAnsi="Cambria" w:cs="Arial"/>
        </w:rPr>
      </w:pPr>
    </w:p>
    <w:p w:rsidR="00C47EBB" w:rsidRPr="002A6B97" w:rsidRDefault="00C47EBB" w:rsidP="007F7A81">
      <w:pPr>
        <w:numPr>
          <w:ilvl w:val="0"/>
          <w:numId w:val="123"/>
        </w:numPr>
        <w:tabs>
          <w:tab w:val="num" w:pos="360"/>
        </w:tabs>
        <w:ind w:left="0" w:firstLine="567"/>
        <w:jc w:val="both"/>
        <w:rPr>
          <w:rFonts w:ascii="Cambria" w:hAnsi="Cambria" w:cs="Arial"/>
          <w:color w:val="000000"/>
        </w:rPr>
      </w:pPr>
      <w:r w:rsidRPr="002A6B97">
        <w:rPr>
          <w:rFonts w:ascii="Cambria" w:hAnsi="Cambria" w:cs="Arial"/>
          <w:color w:val="000000"/>
        </w:rPr>
        <w:t xml:space="preserve">Do szczególnych osiągnięć ucznia, wpisywanych na świadectwo szkolne zalicza się osiągnięcia określone przez </w:t>
      </w:r>
      <w:r w:rsidR="00810C60" w:rsidRPr="002A6B97">
        <w:rPr>
          <w:rFonts w:ascii="Cambria" w:hAnsi="Cambria" w:cs="Arial"/>
          <w:color w:val="000000"/>
        </w:rPr>
        <w:t xml:space="preserve">Lubelskiego </w:t>
      </w:r>
      <w:r w:rsidRPr="002A6B97">
        <w:rPr>
          <w:rFonts w:ascii="Cambria" w:hAnsi="Cambria" w:cs="Arial"/>
          <w:color w:val="000000"/>
        </w:rPr>
        <w:t>Kuratora Oświaty:</w:t>
      </w:r>
    </w:p>
    <w:p w:rsidR="00C47EBB" w:rsidRPr="002A6B97" w:rsidRDefault="00C47EBB" w:rsidP="00C47EBB">
      <w:pPr>
        <w:ind w:firstLine="567"/>
        <w:jc w:val="both"/>
        <w:rPr>
          <w:rFonts w:ascii="Cambria" w:hAnsi="Cambria" w:cs="Arial"/>
        </w:rPr>
      </w:pPr>
    </w:p>
    <w:p w:rsidR="00C47EBB" w:rsidRPr="002A6B97" w:rsidRDefault="00C47EBB" w:rsidP="007F7A81">
      <w:pPr>
        <w:numPr>
          <w:ilvl w:val="0"/>
          <w:numId w:val="123"/>
        </w:numPr>
        <w:tabs>
          <w:tab w:val="num" w:pos="360"/>
        </w:tabs>
        <w:ind w:left="0" w:firstLine="567"/>
        <w:jc w:val="both"/>
        <w:rPr>
          <w:rFonts w:ascii="Cambria" w:hAnsi="Cambria" w:cs="Arial"/>
        </w:rPr>
      </w:pPr>
      <w:r w:rsidRPr="002A6B97">
        <w:rPr>
          <w:rFonts w:ascii="Cambria" w:hAnsi="Cambria" w:cs="Arial"/>
        </w:rPr>
        <w:t>Uczeń szkoły, który ukończył daną szkołę, otrzymuje świadectwo ukończenia szkoły.</w:t>
      </w:r>
    </w:p>
    <w:p w:rsidR="00C47EBB" w:rsidRPr="002A6B97" w:rsidRDefault="00C47EBB" w:rsidP="00C47EBB">
      <w:pPr>
        <w:ind w:firstLine="567"/>
        <w:jc w:val="both"/>
        <w:rPr>
          <w:rFonts w:ascii="Cambria" w:hAnsi="Cambria" w:cs="Arial"/>
        </w:rPr>
      </w:pPr>
    </w:p>
    <w:p w:rsidR="00C47EBB" w:rsidRPr="002A6B97" w:rsidRDefault="00C47EBB" w:rsidP="007F7A81">
      <w:pPr>
        <w:numPr>
          <w:ilvl w:val="0"/>
          <w:numId w:val="123"/>
        </w:numPr>
        <w:tabs>
          <w:tab w:val="num" w:pos="360"/>
        </w:tabs>
        <w:ind w:left="0" w:firstLine="567"/>
        <w:jc w:val="both"/>
        <w:rPr>
          <w:rFonts w:ascii="Cambria" w:hAnsi="Cambria" w:cs="Arial"/>
        </w:rPr>
      </w:pPr>
      <w:r w:rsidRPr="002A6B97">
        <w:rPr>
          <w:rFonts w:ascii="Cambria" w:hAnsi="Cambria" w:cs="Arial"/>
        </w:rPr>
        <w:t>Uczniowi, który jest laureatem konkursu przedmiotowego o zasięgu wojewódzkim</w:t>
      </w:r>
      <w:r w:rsidR="00542AB1">
        <w:rPr>
          <w:rFonts w:ascii="Cambria" w:hAnsi="Cambria" w:cs="Arial"/>
        </w:rPr>
        <w:br/>
      </w:r>
      <w:r w:rsidRPr="002A6B97">
        <w:rPr>
          <w:rFonts w:ascii="Cambria" w:hAnsi="Cambria" w:cs="Arial"/>
        </w:rPr>
        <w:t>i ponadwojewódzkim lub laureatem</w:t>
      </w:r>
      <w:r w:rsidR="00862637" w:rsidRPr="002A6B97">
        <w:rPr>
          <w:rFonts w:ascii="Cambria" w:hAnsi="Cambria" w:cs="Arial"/>
        </w:rPr>
        <w:t xml:space="preserve"> /</w:t>
      </w:r>
      <w:r w:rsidRPr="002A6B97">
        <w:rPr>
          <w:rFonts w:ascii="Cambria" w:hAnsi="Cambria" w:cs="Arial"/>
        </w:rPr>
        <w:t xml:space="preserve"> finalistą olimpiady przedmiotowe wpisuje się na świadectwie celującą końcową ocenę klasyfikacyjną, nawet, jeśli wcześniej dokonano klasyfikacji na poziomie niższej oceny.</w:t>
      </w:r>
    </w:p>
    <w:p w:rsidR="00C47EBB" w:rsidRPr="002A6B97" w:rsidRDefault="00C47EBB" w:rsidP="00C47EBB">
      <w:pPr>
        <w:ind w:firstLine="567"/>
        <w:jc w:val="both"/>
        <w:rPr>
          <w:rFonts w:ascii="Cambria" w:hAnsi="Cambria" w:cs="Arial"/>
        </w:rPr>
      </w:pPr>
    </w:p>
    <w:p w:rsidR="00C47EBB" w:rsidRPr="002A6B97" w:rsidRDefault="00C47EBB" w:rsidP="007F7A81">
      <w:pPr>
        <w:numPr>
          <w:ilvl w:val="0"/>
          <w:numId w:val="123"/>
        </w:numPr>
        <w:tabs>
          <w:tab w:val="num" w:pos="360"/>
        </w:tabs>
        <w:ind w:left="0" w:firstLine="567"/>
        <w:jc w:val="both"/>
        <w:rPr>
          <w:rFonts w:ascii="Cambria" w:hAnsi="Cambria" w:cs="Arial"/>
          <w:color w:val="000000"/>
        </w:rPr>
      </w:pPr>
      <w:r w:rsidRPr="002A6B97">
        <w:rPr>
          <w:rFonts w:ascii="Cambria" w:hAnsi="Cambria" w:cs="Arial"/>
        </w:rPr>
        <w:t>Ucze</w:t>
      </w:r>
      <w:r w:rsidR="008002CB" w:rsidRPr="002A6B97">
        <w:rPr>
          <w:rFonts w:ascii="Cambria" w:hAnsi="Cambria" w:cs="Arial"/>
        </w:rPr>
        <w:t xml:space="preserve">ń, który przystąpił </w:t>
      </w:r>
      <w:r w:rsidRPr="002A6B97">
        <w:rPr>
          <w:rFonts w:ascii="Cambria" w:hAnsi="Cambria" w:cs="Arial"/>
        </w:rPr>
        <w:t xml:space="preserve">do </w:t>
      </w:r>
      <w:r w:rsidR="00350D10" w:rsidRPr="002A6B97">
        <w:rPr>
          <w:rFonts w:ascii="Cambria" w:hAnsi="Cambria" w:cs="Arial"/>
        </w:rPr>
        <w:t xml:space="preserve">egzaminu </w:t>
      </w:r>
      <w:r w:rsidRPr="002A6B97">
        <w:rPr>
          <w:rFonts w:ascii="Cambria" w:hAnsi="Cambria" w:cs="Arial"/>
        </w:rPr>
        <w:t>otrzymuje zaświadczenie.</w:t>
      </w:r>
    </w:p>
    <w:p w:rsidR="00C47EBB" w:rsidRPr="002A6B97" w:rsidRDefault="00C47EBB" w:rsidP="00C47EBB">
      <w:pPr>
        <w:ind w:firstLine="567"/>
        <w:jc w:val="both"/>
        <w:rPr>
          <w:rFonts w:ascii="Cambria" w:hAnsi="Cambria" w:cs="Arial"/>
          <w:b/>
        </w:rPr>
      </w:pPr>
    </w:p>
    <w:p w:rsidR="00C47EBB" w:rsidRPr="002A6B97" w:rsidRDefault="00C47EBB" w:rsidP="007F7A81">
      <w:pPr>
        <w:numPr>
          <w:ilvl w:val="0"/>
          <w:numId w:val="123"/>
        </w:numPr>
        <w:tabs>
          <w:tab w:val="num" w:pos="360"/>
        </w:tabs>
        <w:ind w:left="0" w:firstLine="567"/>
        <w:jc w:val="both"/>
        <w:rPr>
          <w:rFonts w:ascii="Cambria" w:hAnsi="Cambria" w:cs="Arial"/>
        </w:rPr>
      </w:pPr>
      <w:r w:rsidRPr="002A6B97">
        <w:rPr>
          <w:rFonts w:ascii="Cambria" w:hAnsi="Cambria" w:cs="Arial"/>
        </w:rPr>
        <w:lastRenderedPageBreak/>
        <w:t>Szkoła, na wniosek ucznia lub rodzica wydaje zaświadczenie dotyczące przebiegu nauczania.</w:t>
      </w:r>
    </w:p>
    <w:p w:rsidR="00C47EBB" w:rsidRPr="002A6B97" w:rsidRDefault="00C47EBB" w:rsidP="00C47EBB">
      <w:pPr>
        <w:ind w:firstLine="567"/>
        <w:jc w:val="both"/>
        <w:rPr>
          <w:rFonts w:ascii="Cambria" w:hAnsi="Cambria" w:cs="Arial"/>
        </w:rPr>
      </w:pPr>
    </w:p>
    <w:p w:rsidR="00C47EBB" w:rsidRPr="002A6B97" w:rsidRDefault="00C47EBB" w:rsidP="007F7A81">
      <w:pPr>
        <w:numPr>
          <w:ilvl w:val="0"/>
          <w:numId w:val="123"/>
        </w:numPr>
        <w:tabs>
          <w:tab w:val="num" w:pos="360"/>
        </w:tabs>
        <w:ind w:left="0" w:firstLine="567"/>
        <w:jc w:val="both"/>
        <w:rPr>
          <w:rFonts w:ascii="Cambria" w:hAnsi="Cambria" w:cs="Arial"/>
          <w:i/>
        </w:rPr>
      </w:pPr>
      <w:r w:rsidRPr="002A6B97">
        <w:rPr>
          <w:rFonts w:ascii="Cambria" w:hAnsi="Cambria" w:cs="Arial"/>
        </w:rPr>
        <w:t>Każdy uczeń szkoły otrzymuje legitymację szkolną, której rodzaj określają odrębne</w:t>
      </w:r>
      <w:r w:rsidR="002A6B97">
        <w:rPr>
          <w:rFonts w:ascii="Cambria" w:hAnsi="Cambria" w:cs="Arial"/>
        </w:rPr>
        <w:t xml:space="preserve"> </w:t>
      </w:r>
      <w:r w:rsidRPr="002A6B97">
        <w:rPr>
          <w:rFonts w:ascii="Cambria" w:hAnsi="Cambria" w:cs="Arial"/>
        </w:rPr>
        <w:t>przepisy. Ważność legitymacji szkolnej potwierdza się w kolejnym roku szkolnym przez umieszczenie daty ważności i pieczęci urzędowej szkoły.</w:t>
      </w:r>
    </w:p>
    <w:p w:rsidR="00C47EBB" w:rsidRPr="002A6B97" w:rsidRDefault="00C47EBB" w:rsidP="00C47EBB">
      <w:pPr>
        <w:ind w:firstLine="567"/>
        <w:jc w:val="both"/>
        <w:rPr>
          <w:rFonts w:ascii="Cambria" w:hAnsi="Cambria" w:cs="Arial"/>
        </w:rPr>
      </w:pPr>
    </w:p>
    <w:p w:rsidR="00C47EBB" w:rsidRPr="002A6B97" w:rsidRDefault="00C47EBB" w:rsidP="007F7A81">
      <w:pPr>
        <w:numPr>
          <w:ilvl w:val="0"/>
          <w:numId w:val="123"/>
        </w:numPr>
        <w:tabs>
          <w:tab w:val="num" w:pos="360"/>
        </w:tabs>
        <w:ind w:left="0" w:firstLine="567"/>
        <w:jc w:val="both"/>
        <w:rPr>
          <w:rFonts w:ascii="Cambria" w:hAnsi="Cambria" w:cs="Arial"/>
        </w:rPr>
      </w:pPr>
      <w:r w:rsidRPr="002A6B97">
        <w:rPr>
          <w:rFonts w:ascii="Cambria" w:hAnsi="Cambria" w:cs="Arial"/>
        </w:rPr>
        <w:t>Świadectwa, zaświadczenia, legitymacje szkolne są drukami ścisłego zarachowania.</w:t>
      </w:r>
    </w:p>
    <w:p w:rsidR="00C47EBB" w:rsidRPr="002A6B97" w:rsidRDefault="00C47EBB" w:rsidP="00C47EBB">
      <w:pPr>
        <w:ind w:firstLine="567"/>
        <w:jc w:val="both"/>
        <w:rPr>
          <w:rFonts w:ascii="Cambria" w:hAnsi="Cambria" w:cs="Arial"/>
        </w:rPr>
      </w:pPr>
    </w:p>
    <w:p w:rsidR="00C47EBB" w:rsidRPr="002A6B97" w:rsidRDefault="00C47EBB" w:rsidP="007F7A81">
      <w:pPr>
        <w:numPr>
          <w:ilvl w:val="0"/>
          <w:numId w:val="123"/>
        </w:numPr>
        <w:tabs>
          <w:tab w:val="num" w:pos="360"/>
        </w:tabs>
        <w:ind w:left="0" w:firstLine="567"/>
        <w:jc w:val="both"/>
        <w:rPr>
          <w:rFonts w:ascii="Cambria" w:hAnsi="Cambria" w:cs="Arial"/>
        </w:rPr>
      </w:pPr>
      <w:r w:rsidRPr="002A6B97">
        <w:rPr>
          <w:rFonts w:ascii="Cambria" w:hAnsi="Cambria" w:cs="Arial"/>
        </w:rPr>
        <w:t xml:space="preserve">Szkoła prowadzi imienną ewidencję wydanych legitymacji, świadectw ukończenia szkoły, oraz zaświadczeń. </w:t>
      </w:r>
    </w:p>
    <w:p w:rsidR="00C47EBB" w:rsidRPr="002A6B97" w:rsidRDefault="00C47EBB" w:rsidP="00C47EBB">
      <w:pPr>
        <w:ind w:firstLine="567"/>
        <w:jc w:val="both"/>
        <w:rPr>
          <w:rFonts w:ascii="Cambria" w:hAnsi="Cambria" w:cs="Arial"/>
        </w:rPr>
      </w:pPr>
    </w:p>
    <w:p w:rsidR="00C47EBB" w:rsidRPr="002A6B97" w:rsidRDefault="00C47EBB" w:rsidP="007F7A81">
      <w:pPr>
        <w:numPr>
          <w:ilvl w:val="0"/>
          <w:numId w:val="123"/>
        </w:numPr>
        <w:tabs>
          <w:tab w:val="num" w:pos="360"/>
        </w:tabs>
        <w:ind w:left="0" w:firstLine="567"/>
        <w:jc w:val="both"/>
        <w:rPr>
          <w:rFonts w:ascii="Cambria" w:hAnsi="Cambria" w:cs="Arial"/>
        </w:rPr>
      </w:pPr>
      <w:r w:rsidRPr="002A6B97">
        <w:rPr>
          <w:rFonts w:ascii="Cambria" w:hAnsi="Cambria" w:cs="Arial"/>
        </w:rPr>
        <w:t>Świadectwa szkolne promocyjne, świadectwa ukończenia szkoły i zaświadczenia dotyczące przebiegu nauczania szkoła wydaje na podstawie dokumentacji przebiegu nauczania prowadzonej przez szkołę.</w:t>
      </w:r>
    </w:p>
    <w:p w:rsidR="00C47EBB" w:rsidRPr="002A6B97" w:rsidRDefault="00C47EBB" w:rsidP="00C47EBB">
      <w:pPr>
        <w:ind w:firstLine="567"/>
        <w:jc w:val="both"/>
        <w:rPr>
          <w:rFonts w:ascii="Cambria" w:hAnsi="Cambria" w:cs="Arial"/>
        </w:rPr>
      </w:pPr>
    </w:p>
    <w:p w:rsidR="00C47EBB" w:rsidRPr="002A6B97" w:rsidRDefault="00C47EBB" w:rsidP="007F7A81">
      <w:pPr>
        <w:numPr>
          <w:ilvl w:val="0"/>
          <w:numId w:val="123"/>
        </w:numPr>
        <w:tabs>
          <w:tab w:val="num" w:pos="360"/>
        </w:tabs>
        <w:ind w:left="0" w:firstLine="567"/>
        <w:jc w:val="both"/>
        <w:rPr>
          <w:rFonts w:ascii="Cambria" w:hAnsi="Cambria" w:cs="Arial"/>
        </w:rPr>
      </w:pPr>
      <w:r w:rsidRPr="002A6B97">
        <w:rPr>
          <w:rFonts w:ascii="Cambria" w:hAnsi="Cambria" w:cs="Arial"/>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C47EBB" w:rsidRPr="002A6B97" w:rsidRDefault="00C47EBB" w:rsidP="00C47EBB">
      <w:pPr>
        <w:ind w:firstLine="567"/>
        <w:jc w:val="both"/>
        <w:rPr>
          <w:rFonts w:ascii="Cambria" w:hAnsi="Cambria" w:cs="Arial"/>
        </w:rPr>
      </w:pPr>
    </w:p>
    <w:p w:rsidR="00C47EBB" w:rsidRPr="002A6B97" w:rsidRDefault="00C47EBB" w:rsidP="007F7A81">
      <w:pPr>
        <w:numPr>
          <w:ilvl w:val="0"/>
          <w:numId w:val="123"/>
        </w:numPr>
        <w:tabs>
          <w:tab w:val="num" w:pos="360"/>
        </w:tabs>
        <w:ind w:left="0" w:firstLine="567"/>
        <w:jc w:val="both"/>
        <w:rPr>
          <w:rFonts w:ascii="Cambria" w:hAnsi="Cambria" w:cs="Arial"/>
        </w:rPr>
      </w:pPr>
      <w:r w:rsidRPr="002A6B97">
        <w:rPr>
          <w:rFonts w:ascii="Cambria" w:hAnsi="Cambria" w:cs="Arial"/>
        </w:rPr>
        <w:t>Nie dokonuje się sprostowań n</w:t>
      </w:r>
      <w:r w:rsidR="00862637" w:rsidRPr="002A6B97">
        <w:rPr>
          <w:rFonts w:ascii="Cambria" w:hAnsi="Cambria" w:cs="Arial"/>
        </w:rPr>
        <w:t>a świadectwach ukończenia szkoły</w:t>
      </w:r>
      <w:r w:rsidRPr="002A6B97">
        <w:rPr>
          <w:rFonts w:ascii="Cambria" w:hAnsi="Cambria" w:cs="Arial"/>
        </w:rPr>
        <w:t xml:space="preserve"> i zaświadczeniach. Dokumenty, o których mowa podlegają wymianie. </w:t>
      </w:r>
    </w:p>
    <w:p w:rsidR="00C47EBB" w:rsidRPr="002A6B97" w:rsidRDefault="00C47EBB" w:rsidP="00C47EBB">
      <w:pPr>
        <w:ind w:firstLine="567"/>
        <w:jc w:val="both"/>
        <w:rPr>
          <w:rFonts w:ascii="Cambria" w:hAnsi="Cambria" w:cs="Arial"/>
        </w:rPr>
      </w:pPr>
    </w:p>
    <w:p w:rsidR="00C47EBB" w:rsidRPr="002A6B97" w:rsidRDefault="00C47EBB" w:rsidP="007F7A81">
      <w:pPr>
        <w:numPr>
          <w:ilvl w:val="0"/>
          <w:numId w:val="123"/>
        </w:numPr>
        <w:tabs>
          <w:tab w:val="num" w:pos="360"/>
        </w:tabs>
        <w:ind w:left="0" w:firstLine="567"/>
        <w:jc w:val="both"/>
        <w:rPr>
          <w:rFonts w:ascii="Cambria" w:hAnsi="Cambria" w:cs="Arial"/>
        </w:rPr>
      </w:pPr>
      <w:r w:rsidRPr="002A6B97">
        <w:rPr>
          <w:rFonts w:ascii="Cambria" w:hAnsi="Cambria" w:cs="Arial"/>
        </w:rPr>
        <w:t>W przypadku utraty oryginału świadectwa, odpisu,</w:t>
      </w:r>
      <w:r w:rsidR="002A6B97">
        <w:rPr>
          <w:rFonts w:ascii="Cambria" w:hAnsi="Cambria" w:cs="Arial"/>
        </w:rPr>
        <w:t xml:space="preserve"> </w:t>
      </w:r>
      <w:r w:rsidRPr="002A6B97">
        <w:rPr>
          <w:rFonts w:ascii="Cambria" w:hAnsi="Cambria" w:cs="Arial"/>
        </w:rPr>
        <w:t>zaświadczenia</w:t>
      </w:r>
      <w:r w:rsidR="002A6B97">
        <w:rPr>
          <w:rFonts w:ascii="Cambria" w:hAnsi="Cambria" w:cs="Arial"/>
        </w:rPr>
        <w:t xml:space="preserve"> </w:t>
      </w:r>
      <w:r w:rsidRPr="002A6B97">
        <w:rPr>
          <w:rFonts w:ascii="Cambria" w:hAnsi="Cambria" w:cs="Arial"/>
        </w:rPr>
        <w:t>uczeń lub absolwent może wystąpić odpowiednio</w:t>
      </w:r>
      <w:r w:rsidR="002A6B97">
        <w:rPr>
          <w:rFonts w:ascii="Cambria" w:hAnsi="Cambria" w:cs="Arial"/>
        </w:rPr>
        <w:t xml:space="preserve"> </w:t>
      </w:r>
      <w:r w:rsidRPr="002A6B97">
        <w:rPr>
          <w:rFonts w:ascii="Cambria" w:hAnsi="Cambria" w:cs="Arial"/>
        </w:rPr>
        <w:t>do dyrektora szkoły, komisji okręgowej lub kuratora oświaty z pisemnym wnioskiem o wydanie duplikatu.</w:t>
      </w:r>
    </w:p>
    <w:p w:rsidR="00C47EBB" w:rsidRPr="002A6B97" w:rsidRDefault="00C47EBB" w:rsidP="00C47EBB">
      <w:pPr>
        <w:ind w:left="426" w:firstLine="567"/>
        <w:jc w:val="both"/>
        <w:rPr>
          <w:rFonts w:ascii="Cambria" w:hAnsi="Cambria" w:cs="Arial"/>
        </w:rPr>
      </w:pPr>
    </w:p>
    <w:p w:rsidR="00C47EBB" w:rsidRPr="002A6B97" w:rsidRDefault="00C47EBB" w:rsidP="007F7A81">
      <w:pPr>
        <w:numPr>
          <w:ilvl w:val="0"/>
          <w:numId w:val="123"/>
        </w:numPr>
        <w:tabs>
          <w:tab w:val="num" w:pos="360"/>
        </w:tabs>
        <w:ind w:left="0" w:firstLine="567"/>
        <w:jc w:val="both"/>
        <w:rPr>
          <w:rFonts w:ascii="Cambria" w:hAnsi="Cambria" w:cs="Arial"/>
        </w:rPr>
      </w:pPr>
      <w:r w:rsidRPr="002A6B97">
        <w:rPr>
          <w:rFonts w:ascii="Cambria" w:hAnsi="Cambria" w:cs="Arial"/>
        </w:rPr>
        <w:t>Za wydanie duplikatu świadectwa pobiera się opłatę w wysokości równej kwocie opłaty skarbowej od legalizacji dokumentu. Opłatę wnosi się na rachunek bankowy wskazany przez dyrektora szkoły.</w:t>
      </w:r>
    </w:p>
    <w:p w:rsidR="00C47EBB" w:rsidRPr="002A6B97" w:rsidRDefault="00C47EBB" w:rsidP="00C47EBB">
      <w:pPr>
        <w:ind w:left="426" w:firstLine="567"/>
        <w:jc w:val="both"/>
        <w:rPr>
          <w:rFonts w:ascii="Cambria" w:hAnsi="Cambria" w:cs="Arial"/>
        </w:rPr>
      </w:pPr>
    </w:p>
    <w:p w:rsidR="00C47EBB" w:rsidRPr="002A6B97" w:rsidRDefault="00C47EBB" w:rsidP="007F7A81">
      <w:pPr>
        <w:numPr>
          <w:ilvl w:val="0"/>
          <w:numId w:val="123"/>
        </w:numPr>
        <w:tabs>
          <w:tab w:val="num" w:pos="360"/>
        </w:tabs>
        <w:ind w:left="0" w:firstLine="567"/>
        <w:jc w:val="both"/>
        <w:rPr>
          <w:rFonts w:ascii="Cambria" w:hAnsi="Cambria" w:cs="Arial"/>
        </w:rPr>
      </w:pPr>
      <w:r w:rsidRPr="002A6B97">
        <w:rPr>
          <w:rFonts w:ascii="Cambria" w:hAnsi="Cambria" w:cs="Arial"/>
        </w:rPr>
        <w:t>Za wydanie duplikatu legitymacji uczniowskiej pobiera się opłatę w wysokości równej kwocie opłaty skarbowej od poświadczenia własnoręczności podpisu. Opłatę wnosi się na rachunek bankowy wskazany przez dyrektora szkoły.</w:t>
      </w:r>
    </w:p>
    <w:p w:rsidR="00C47EBB" w:rsidRPr="002A6B97" w:rsidRDefault="00C47EBB" w:rsidP="00C47EBB">
      <w:pPr>
        <w:ind w:firstLine="567"/>
        <w:jc w:val="both"/>
        <w:rPr>
          <w:rFonts w:ascii="Cambria" w:hAnsi="Cambria" w:cs="Arial"/>
          <w:b/>
        </w:rPr>
      </w:pPr>
    </w:p>
    <w:p w:rsidR="00C47EBB" w:rsidRPr="002A6B97" w:rsidRDefault="00C47EBB" w:rsidP="007F7A81">
      <w:pPr>
        <w:numPr>
          <w:ilvl w:val="0"/>
          <w:numId w:val="123"/>
        </w:numPr>
        <w:tabs>
          <w:tab w:val="num" w:pos="360"/>
        </w:tabs>
        <w:ind w:left="0" w:firstLine="567"/>
        <w:jc w:val="both"/>
        <w:rPr>
          <w:rFonts w:ascii="Cambria" w:hAnsi="Cambria" w:cs="Arial"/>
        </w:rPr>
      </w:pPr>
      <w:r w:rsidRPr="002A6B97">
        <w:rPr>
          <w:rFonts w:ascii="Cambria" w:hAnsi="Cambria" w:cs="Arial"/>
        </w:rPr>
        <w:t>Szkoła nie pobiera opłat za sprostowanie świadectwa szkolnego.</w:t>
      </w:r>
    </w:p>
    <w:p w:rsidR="00C47EBB" w:rsidRPr="002A6B97" w:rsidRDefault="00C47EBB" w:rsidP="00C47EBB">
      <w:pPr>
        <w:ind w:left="426" w:firstLine="567"/>
        <w:jc w:val="both"/>
        <w:rPr>
          <w:rFonts w:ascii="Cambria" w:hAnsi="Cambria" w:cs="Arial"/>
        </w:rPr>
      </w:pPr>
    </w:p>
    <w:p w:rsidR="00C47EBB" w:rsidRPr="002A6B97" w:rsidRDefault="00C47EBB" w:rsidP="007F7A81">
      <w:pPr>
        <w:numPr>
          <w:ilvl w:val="0"/>
          <w:numId w:val="123"/>
        </w:numPr>
        <w:tabs>
          <w:tab w:val="num" w:pos="360"/>
        </w:tabs>
        <w:ind w:left="0" w:firstLine="567"/>
        <w:jc w:val="both"/>
        <w:rPr>
          <w:rFonts w:ascii="Cambria" w:hAnsi="Cambria" w:cs="Arial"/>
        </w:rPr>
      </w:pPr>
      <w:r w:rsidRPr="002A6B97">
        <w:rPr>
          <w:rFonts w:ascii="Cambria" w:hAnsi="Cambria" w:cs="Arial"/>
        </w:rPr>
        <w:t>Na świadectwach szkolnych promocyjnych i świadectwach ukoń</w:t>
      </w:r>
      <w:r w:rsidR="00542AB1">
        <w:rPr>
          <w:rFonts w:ascii="Cambria" w:hAnsi="Cambria" w:cs="Arial"/>
        </w:rPr>
        <w:t>czenia szkoły,</w:t>
      </w:r>
      <w:r w:rsidR="00542AB1">
        <w:rPr>
          <w:rFonts w:ascii="Cambria" w:hAnsi="Cambria" w:cs="Arial"/>
        </w:rPr>
        <w:br/>
      </w:r>
      <w:r w:rsidRPr="002A6B97">
        <w:rPr>
          <w:rFonts w:ascii="Cambria" w:hAnsi="Cambria" w:cs="Arial"/>
        </w:rPr>
        <w:t>w części dotyczącej szczególnych osiągnięć ucznia, odnotowuje się :</w:t>
      </w:r>
    </w:p>
    <w:p w:rsidR="00C47EBB" w:rsidRPr="002A6B97" w:rsidRDefault="00C47EBB" w:rsidP="00C47EBB">
      <w:pPr>
        <w:jc w:val="both"/>
        <w:rPr>
          <w:rFonts w:ascii="Cambria" w:hAnsi="Cambria" w:cs="Arial"/>
        </w:rPr>
      </w:pPr>
    </w:p>
    <w:p w:rsidR="00C47EBB" w:rsidRPr="002A6B97" w:rsidRDefault="00C47EBB" w:rsidP="007F7A81">
      <w:pPr>
        <w:numPr>
          <w:ilvl w:val="1"/>
          <w:numId w:val="123"/>
        </w:numPr>
        <w:tabs>
          <w:tab w:val="clear" w:pos="1534"/>
          <w:tab w:val="num" w:pos="0"/>
          <w:tab w:val="left" w:pos="284"/>
        </w:tabs>
        <w:ind w:left="0" w:firstLine="0"/>
        <w:jc w:val="both"/>
        <w:rPr>
          <w:rFonts w:ascii="Cambria" w:hAnsi="Cambria" w:cs="Arial"/>
        </w:rPr>
      </w:pPr>
      <w:r w:rsidRPr="002A6B97">
        <w:rPr>
          <w:rFonts w:ascii="Cambria" w:hAnsi="Cambria" w:cs="Arial"/>
        </w:rPr>
        <w:t>uzyskane wysokie miejsca</w:t>
      </w:r>
      <w:r w:rsidR="00FE5DF9">
        <w:rPr>
          <w:rFonts w:ascii="Cambria" w:hAnsi="Cambria" w:cs="Arial"/>
        </w:rPr>
        <w:t>-</w:t>
      </w:r>
      <w:r w:rsidRPr="002A6B97">
        <w:rPr>
          <w:rFonts w:ascii="Cambria" w:hAnsi="Cambria" w:cs="Arial"/>
        </w:rPr>
        <w:t>nagradzane lub honorowane zwycięskim tytułem</w:t>
      </w:r>
      <w:r w:rsidR="00542AB1">
        <w:rPr>
          <w:rFonts w:ascii="Cambria" w:hAnsi="Cambria" w:cs="Arial"/>
        </w:rPr>
        <w:t xml:space="preserve"> </w:t>
      </w:r>
      <w:r w:rsidR="00FE5DF9">
        <w:rPr>
          <w:rFonts w:ascii="Cambria" w:hAnsi="Cambria" w:cs="Arial"/>
        </w:rPr>
        <w:t>-</w:t>
      </w:r>
      <w:r w:rsidR="00542AB1">
        <w:rPr>
          <w:rFonts w:ascii="Cambria" w:hAnsi="Cambria" w:cs="Arial"/>
        </w:rPr>
        <w:t xml:space="preserve"> </w:t>
      </w:r>
      <w:r w:rsidRPr="002A6B97">
        <w:rPr>
          <w:rFonts w:ascii="Cambria" w:hAnsi="Cambria" w:cs="Arial"/>
        </w:rPr>
        <w:t>w zawodach wiedzy, artystycznych i sportowych organizowanych przez kuratora oświaty albo organizowanych co najmniej na szczeblu powiatowym przez inne podmioty działające na terenie szkół;</w:t>
      </w:r>
    </w:p>
    <w:p w:rsidR="00C47EBB" w:rsidRPr="002A6B97" w:rsidRDefault="00C47EBB" w:rsidP="00C47EBB">
      <w:pPr>
        <w:tabs>
          <w:tab w:val="num" w:pos="0"/>
          <w:tab w:val="left" w:pos="284"/>
        </w:tabs>
        <w:jc w:val="both"/>
        <w:rPr>
          <w:rFonts w:ascii="Cambria" w:hAnsi="Cambria" w:cs="Arial"/>
        </w:rPr>
      </w:pPr>
    </w:p>
    <w:p w:rsidR="00B03105" w:rsidRPr="002A6B97" w:rsidRDefault="00C47EBB" w:rsidP="006E1038">
      <w:pPr>
        <w:numPr>
          <w:ilvl w:val="1"/>
          <w:numId w:val="123"/>
        </w:numPr>
        <w:tabs>
          <w:tab w:val="clear" w:pos="1534"/>
          <w:tab w:val="num" w:pos="0"/>
          <w:tab w:val="left" w:pos="284"/>
        </w:tabs>
        <w:ind w:left="0" w:firstLine="0"/>
        <w:jc w:val="both"/>
        <w:rPr>
          <w:rFonts w:ascii="Cambria" w:hAnsi="Cambria" w:cs="Arial"/>
        </w:rPr>
      </w:pPr>
      <w:r w:rsidRPr="002A6B97">
        <w:rPr>
          <w:rFonts w:ascii="Cambria" w:hAnsi="Cambria" w:cs="Arial"/>
        </w:rPr>
        <w:t>osiągnięcia w aktywności na rzecz innych ludzi, zwłaszcza w formie wolontariatu lub środowiska szkolnego.</w:t>
      </w:r>
    </w:p>
    <w:p w:rsidR="00B03105" w:rsidRPr="002A6B97" w:rsidRDefault="00B03105" w:rsidP="001D69D4">
      <w:pPr>
        <w:pStyle w:val="Nagwek2"/>
        <w:rPr>
          <w:rFonts w:cs="Arial"/>
          <w:color w:val="7030A0"/>
          <w:sz w:val="22"/>
          <w:szCs w:val="22"/>
        </w:rPr>
      </w:pPr>
      <w:bookmarkStart w:id="32" w:name="_Toc505889407"/>
      <w:r w:rsidRPr="002A6B97">
        <w:rPr>
          <w:rFonts w:cs="Arial"/>
          <w:color w:val="7030A0"/>
          <w:sz w:val="22"/>
          <w:szCs w:val="22"/>
        </w:rPr>
        <w:t>Rozdział 2</w:t>
      </w:r>
      <w:r w:rsidR="001D69D4" w:rsidRPr="002A6B97">
        <w:rPr>
          <w:rFonts w:cs="Arial"/>
          <w:color w:val="7030A0"/>
          <w:sz w:val="22"/>
          <w:szCs w:val="22"/>
        </w:rPr>
        <w:br/>
      </w:r>
      <w:r w:rsidRPr="002A6B97">
        <w:rPr>
          <w:rFonts w:cs="Arial"/>
          <w:color w:val="7030A0"/>
          <w:sz w:val="22"/>
          <w:szCs w:val="22"/>
        </w:rPr>
        <w:t>Promowanie i ukończenie szkoły</w:t>
      </w:r>
      <w:bookmarkEnd w:id="32"/>
    </w:p>
    <w:p w:rsidR="00B03105" w:rsidRPr="002A6B97" w:rsidRDefault="00B03105" w:rsidP="00B03105">
      <w:pPr>
        <w:tabs>
          <w:tab w:val="left" w:pos="993"/>
        </w:tabs>
        <w:autoSpaceDE w:val="0"/>
        <w:autoSpaceDN w:val="0"/>
        <w:adjustRightInd w:val="0"/>
        <w:ind w:firstLine="567"/>
        <w:rPr>
          <w:rFonts w:ascii="Cambria" w:hAnsi="Cambria" w:cs="Arial"/>
          <w:b/>
          <w:bCs/>
        </w:rPr>
      </w:pPr>
    </w:p>
    <w:p w:rsidR="00B03105" w:rsidRPr="002A6B97" w:rsidRDefault="003D772F" w:rsidP="00B43B30">
      <w:pPr>
        <w:tabs>
          <w:tab w:val="left" w:pos="993"/>
        </w:tabs>
        <w:autoSpaceDE w:val="0"/>
        <w:autoSpaceDN w:val="0"/>
        <w:adjustRightInd w:val="0"/>
        <w:jc w:val="both"/>
        <w:rPr>
          <w:rFonts w:ascii="Cambria" w:hAnsi="Cambria" w:cs="Arial"/>
          <w:b/>
          <w:bCs/>
        </w:rPr>
      </w:pPr>
      <w:r>
        <w:rPr>
          <w:rFonts w:ascii="Cambria" w:hAnsi="Cambria" w:cs="Arial"/>
          <w:b/>
          <w:bCs/>
        </w:rPr>
        <w:t>§ 136</w:t>
      </w:r>
      <w:r w:rsidR="00B03105" w:rsidRPr="002A6B97">
        <w:rPr>
          <w:rFonts w:ascii="Cambria" w:hAnsi="Cambria" w:cs="Arial"/>
          <w:b/>
          <w:bCs/>
        </w:rPr>
        <w:t>.</w:t>
      </w:r>
      <w:r w:rsidR="00B03105" w:rsidRPr="002A6B97">
        <w:rPr>
          <w:rFonts w:ascii="Cambria" w:hAnsi="Cambria" w:cs="Arial"/>
        </w:rPr>
        <w:t xml:space="preserve"> </w:t>
      </w:r>
      <w:r w:rsidR="00B03105" w:rsidRPr="002A6B97">
        <w:rPr>
          <w:rFonts w:ascii="Cambria" w:hAnsi="Cambria" w:cs="Arial"/>
          <w:b/>
          <w:bCs/>
        </w:rPr>
        <w:t>Promowanie i ukończenie szkoły.</w:t>
      </w:r>
    </w:p>
    <w:p w:rsidR="00B03105" w:rsidRPr="002A6B97" w:rsidRDefault="00B03105" w:rsidP="00B03105">
      <w:pPr>
        <w:tabs>
          <w:tab w:val="left" w:pos="993"/>
        </w:tabs>
        <w:autoSpaceDE w:val="0"/>
        <w:autoSpaceDN w:val="0"/>
        <w:adjustRightInd w:val="0"/>
        <w:ind w:firstLine="567"/>
        <w:rPr>
          <w:rFonts w:ascii="Cambria" w:hAnsi="Cambria" w:cs="Arial"/>
        </w:rPr>
      </w:pPr>
    </w:p>
    <w:p w:rsidR="00B03105" w:rsidRPr="002A6B97" w:rsidRDefault="00B03105" w:rsidP="00B03105">
      <w:pPr>
        <w:numPr>
          <w:ilvl w:val="0"/>
          <w:numId w:val="215"/>
        </w:numPr>
        <w:tabs>
          <w:tab w:val="num" w:pos="0"/>
          <w:tab w:val="left" w:pos="993"/>
        </w:tabs>
        <w:autoSpaceDE w:val="0"/>
        <w:autoSpaceDN w:val="0"/>
        <w:adjustRightInd w:val="0"/>
        <w:ind w:left="0" w:firstLine="567"/>
        <w:jc w:val="both"/>
        <w:rPr>
          <w:rFonts w:ascii="Cambria" w:hAnsi="Cambria" w:cs="Arial"/>
        </w:rPr>
      </w:pPr>
      <w:r w:rsidRPr="002A6B97">
        <w:rPr>
          <w:rFonts w:ascii="Cambria" w:hAnsi="Cambria" w:cs="Arial"/>
        </w:rPr>
        <w:t>Uczeń otrzymuje promocję do klasy programowo wyższej, jeżeli ze wszystkich obowiązkowych zajęć edukacyjnych określonych w</w:t>
      </w:r>
      <w:r w:rsidR="002A6B97">
        <w:rPr>
          <w:rFonts w:ascii="Cambria" w:hAnsi="Cambria" w:cs="Arial"/>
        </w:rPr>
        <w:t xml:space="preserve"> </w:t>
      </w:r>
      <w:r w:rsidRPr="002A6B97">
        <w:rPr>
          <w:rFonts w:ascii="Cambria" w:hAnsi="Cambria" w:cs="Arial"/>
        </w:rPr>
        <w:t>szkolnym</w:t>
      </w:r>
      <w:r w:rsidR="002A6B97">
        <w:rPr>
          <w:rFonts w:ascii="Cambria" w:hAnsi="Cambria" w:cs="Arial"/>
        </w:rPr>
        <w:t xml:space="preserve"> </w:t>
      </w:r>
      <w:r w:rsidRPr="002A6B97">
        <w:rPr>
          <w:rFonts w:ascii="Cambria" w:hAnsi="Cambria" w:cs="Arial"/>
        </w:rPr>
        <w:t>planie</w:t>
      </w:r>
      <w:r w:rsidR="002A6B97">
        <w:rPr>
          <w:rFonts w:ascii="Cambria" w:hAnsi="Cambria" w:cs="Arial"/>
        </w:rPr>
        <w:t xml:space="preserve"> </w:t>
      </w:r>
      <w:r w:rsidRPr="002A6B97">
        <w:rPr>
          <w:rFonts w:ascii="Cambria" w:hAnsi="Cambria" w:cs="Arial"/>
        </w:rPr>
        <w:t>nauczania</w:t>
      </w:r>
      <w:r w:rsidR="002A6B97">
        <w:rPr>
          <w:rFonts w:ascii="Cambria" w:hAnsi="Cambria" w:cs="Arial"/>
        </w:rPr>
        <w:t xml:space="preserve"> </w:t>
      </w:r>
      <w:r w:rsidRPr="002A6B97">
        <w:rPr>
          <w:rFonts w:ascii="Cambria" w:hAnsi="Cambria" w:cs="Arial"/>
        </w:rPr>
        <w:t>uzyskał klasyfikacyjne roczne</w:t>
      </w:r>
      <w:r w:rsidR="002A6B97">
        <w:rPr>
          <w:rFonts w:ascii="Cambria" w:hAnsi="Cambria" w:cs="Arial"/>
        </w:rPr>
        <w:t xml:space="preserve"> </w:t>
      </w:r>
      <w:r w:rsidRPr="002A6B97">
        <w:rPr>
          <w:rFonts w:ascii="Cambria" w:hAnsi="Cambria" w:cs="Arial"/>
        </w:rPr>
        <w:t>oceny</w:t>
      </w:r>
      <w:r w:rsidR="002A6B97">
        <w:rPr>
          <w:rFonts w:ascii="Cambria" w:hAnsi="Cambria" w:cs="Arial"/>
        </w:rPr>
        <w:t xml:space="preserve"> </w:t>
      </w:r>
      <w:r w:rsidRPr="002A6B97">
        <w:rPr>
          <w:rFonts w:ascii="Cambria" w:hAnsi="Cambria" w:cs="Arial"/>
        </w:rPr>
        <w:t>wyższe</w:t>
      </w:r>
      <w:r w:rsidR="002A6B97">
        <w:rPr>
          <w:rFonts w:ascii="Cambria" w:hAnsi="Cambria" w:cs="Arial"/>
        </w:rPr>
        <w:t xml:space="preserve"> </w:t>
      </w:r>
      <w:r w:rsidRPr="002A6B97">
        <w:rPr>
          <w:rFonts w:ascii="Cambria" w:hAnsi="Cambria" w:cs="Arial"/>
        </w:rPr>
        <w:t>od</w:t>
      </w:r>
      <w:r w:rsidR="002A6B97">
        <w:rPr>
          <w:rFonts w:ascii="Cambria" w:hAnsi="Cambria" w:cs="Arial"/>
        </w:rPr>
        <w:t xml:space="preserve"> </w:t>
      </w:r>
      <w:r w:rsidRPr="002A6B97">
        <w:rPr>
          <w:rFonts w:ascii="Cambria" w:hAnsi="Cambria" w:cs="Arial"/>
        </w:rPr>
        <w:t>stopnia niedostatecznego</w:t>
      </w:r>
      <w:r w:rsidR="00271B34" w:rsidRPr="002A6B97">
        <w:rPr>
          <w:rFonts w:ascii="Cambria" w:hAnsi="Cambria" w:cs="Arial"/>
        </w:rPr>
        <w:t>.</w:t>
      </w:r>
    </w:p>
    <w:p w:rsidR="00B03105" w:rsidRPr="002A6B97" w:rsidRDefault="00B03105" w:rsidP="007F7A81">
      <w:pPr>
        <w:numPr>
          <w:ilvl w:val="0"/>
          <w:numId w:val="215"/>
        </w:numPr>
        <w:tabs>
          <w:tab w:val="left" w:pos="993"/>
        </w:tabs>
        <w:autoSpaceDE w:val="0"/>
        <w:autoSpaceDN w:val="0"/>
        <w:adjustRightInd w:val="0"/>
        <w:ind w:left="0" w:firstLine="567"/>
        <w:jc w:val="both"/>
        <w:rPr>
          <w:rFonts w:ascii="Cambria" w:hAnsi="Cambria" w:cs="Arial"/>
        </w:rPr>
      </w:pPr>
      <w:r w:rsidRPr="002A6B97">
        <w:rPr>
          <w:rFonts w:ascii="Cambria" w:hAnsi="Cambria" w:cs="Arial"/>
        </w:rPr>
        <w:t>Uczeń, który nie spełnił warunków określonych w ust. 1, nie otrzymuje promocji do klasy programowo wyższej i powtarza klasę.</w:t>
      </w:r>
    </w:p>
    <w:p w:rsidR="00B03105" w:rsidRPr="002A6B97" w:rsidRDefault="00B03105" w:rsidP="00B03105">
      <w:pPr>
        <w:tabs>
          <w:tab w:val="left" w:pos="993"/>
        </w:tabs>
        <w:autoSpaceDE w:val="0"/>
        <w:autoSpaceDN w:val="0"/>
        <w:adjustRightInd w:val="0"/>
        <w:ind w:firstLine="567"/>
        <w:jc w:val="both"/>
        <w:rPr>
          <w:rFonts w:ascii="Cambria" w:hAnsi="Cambria" w:cs="Arial"/>
        </w:rPr>
      </w:pPr>
    </w:p>
    <w:p w:rsidR="00B03105" w:rsidRPr="002A6B97" w:rsidRDefault="00B03105" w:rsidP="007F7A81">
      <w:pPr>
        <w:numPr>
          <w:ilvl w:val="0"/>
          <w:numId w:val="215"/>
        </w:numPr>
        <w:tabs>
          <w:tab w:val="left" w:pos="993"/>
        </w:tabs>
        <w:autoSpaceDE w:val="0"/>
        <w:autoSpaceDN w:val="0"/>
        <w:adjustRightInd w:val="0"/>
        <w:ind w:left="0" w:firstLine="567"/>
        <w:jc w:val="both"/>
        <w:rPr>
          <w:rFonts w:ascii="Cambria" w:hAnsi="Cambria" w:cs="Arial"/>
        </w:rPr>
      </w:pPr>
      <w:r w:rsidRPr="002A6B97">
        <w:rPr>
          <w:rFonts w:ascii="Cambria" w:hAnsi="Cambria" w:cs="Arial"/>
        </w:rPr>
        <w:t>Rada Pedagogiczna, uwzględniając możliwości e</w:t>
      </w:r>
      <w:r w:rsidR="00542AB1">
        <w:rPr>
          <w:rFonts w:ascii="Cambria" w:hAnsi="Cambria" w:cs="Arial"/>
        </w:rPr>
        <w:t>dukacyjne ucznia może jeden raz</w:t>
      </w:r>
      <w:r w:rsidR="00542AB1">
        <w:rPr>
          <w:rFonts w:ascii="Cambria" w:hAnsi="Cambria" w:cs="Arial"/>
        </w:rPr>
        <w:br/>
      </w:r>
      <w:r w:rsidRPr="002A6B97">
        <w:rPr>
          <w:rFonts w:ascii="Cambria" w:hAnsi="Cambria" w:cs="Arial"/>
        </w:rPr>
        <w:t>w ciągu danego etapu edukacyjnego promować ucznia do klasy programowo wyższej, który nie zdał egzaminu poprawkowego z jednych obowiązkowych zajęć</w:t>
      </w:r>
      <w:r w:rsidR="002A6B97">
        <w:rPr>
          <w:rFonts w:ascii="Cambria" w:hAnsi="Cambria" w:cs="Arial"/>
        </w:rPr>
        <w:t xml:space="preserve"> </w:t>
      </w:r>
      <w:r w:rsidRPr="002A6B97">
        <w:rPr>
          <w:rFonts w:ascii="Cambria" w:hAnsi="Cambria" w:cs="Arial"/>
        </w:rPr>
        <w:t>edukacyjnych, pod warunkiem, że te obowiązkowe zajęcia edukacyjne są, zgodnie ze szkoln</w:t>
      </w:r>
      <w:r w:rsidR="00542AB1">
        <w:rPr>
          <w:rFonts w:ascii="Cambria" w:hAnsi="Cambria" w:cs="Arial"/>
        </w:rPr>
        <w:t>ym planem nauczania realizowane</w:t>
      </w:r>
      <w:r w:rsidR="00542AB1">
        <w:rPr>
          <w:rFonts w:ascii="Cambria" w:hAnsi="Cambria" w:cs="Arial"/>
        </w:rPr>
        <w:br/>
      </w:r>
      <w:r w:rsidRPr="002A6B97">
        <w:rPr>
          <w:rFonts w:ascii="Cambria" w:hAnsi="Cambria" w:cs="Arial"/>
        </w:rPr>
        <w:t xml:space="preserve">w klasie programowo wyższej. </w:t>
      </w:r>
    </w:p>
    <w:p w:rsidR="00B03105" w:rsidRPr="002A6B97" w:rsidRDefault="00B03105" w:rsidP="00B03105">
      <w:pPr>
        <w:tabs>
          <w:tab w:val="left" w:pos="993"/>
        </w:tabs>
        <w:autoSpaceDE w:val="0"/>
        <w:autoSpaceDN w:val="0"/>
        <w:adjustRightInd w:val="0"/>
        <w:ind w:firstLine="567"/>
        <w:jc w:val="both"/>
        <w:rPr>
          <w:rFonts w:ascii="Cambria" w:hAnsi="Cambria" w:cs="Arial"/>
        </w:rPr>
      </w:pPr>
      <w:r w:rsidRPr="002A6B97">
        <w:rPr>
          <w:rFonts w:ascii="Cambria" w:hAnsi="Cambria" w:cs="Arial"/>
        </w:rPr>
        <w:t xml:space="preserve"> </w:t>
      </w:r>
    </w:p>
    <w:p w:rsidR="00B03105" w:rsidRPr="002A6B97" w:rsidRDefault="00B03105" w:rsidP="007F7A81">
      <w:pPr>
        <w:numPr>
          <w:ilvl w:val="0"/>
          <w:numId w:val="215"/>
        </w:numPr>
        <w:tabs>
          <w:tab w:val="left" w:pos="993"/>
        </w:tabs>
        <w:autoSpaceDE w:val="0"/>
        <w:autoSpaceDN w:val="0"/>
        <w:adjustRightInd w:val="0"/>
        <w:ind w:left="0" w:firstLine="567"/>
        <w:jc w:val="both"/>
        <w:rPr>
          <w:rFonts w:ascii="Cambria" w:hAnsi="Cambria" w:cs="Arial"/>
        </w:rPr>
      </w:pPr>
      <w:r w:rsidRPr="002A6B97">
        <w:rPr>
          <w:rFonts w:ascii="Cambria" w:hAnsi="Cambria" w:cs="Arial"/>
        </w:rPr>
        <w:t>Laureaci konkursów przedmiotowych o zasięgu wojewódzkim i ponadwojewódzkim</w:t>
      </w:r>
      <w:r w:rsidR="00EA7971">
        <w:rPr>
          <w:rFonts w:ascii="Cambria" w:hAnsi="Cambria" w:cs="Arial"/>
        </w:rPr>
        <w:t xml:space="preserve"> </w:t>
      </w:r>
      <w:r w:rsidRPr="002A6B97">
        <w:rPr>
          <w:rFonts w:ascii="Cambria" w:hAnsi="Cambria" w:cs="Arial"/>
        </w:rPr>
        <w:t>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B03105" w:rsidRPr="002A6B97" w:rsidRDefault="00B03105" w:rsidP="00B03105">
      <w:pPr>
        <w:tabs>
          <w:tab w:val="left" w:pos="993"/>
        </w:tabs>
        <w:autoSpaceDE w:val="0"/>
        <w:autoSpaceDN w:val="0"/>
        <w:adjustRightInd w:val="0"/>
        <w:ind w:firstLine="567"/>
        <w:jc w:val="both"/>
        <w:rPr>
          <w:rFonts w:ascii="Cambria" w:hAnsi="Cambria" w:cs="Arial"/>
        </w:rPr>
      </w:pPr>
    </w:p>
    <w:p w:rsidR="00B03105" w:rsidRPr="002A6B97" w:rsidRDefault="00B03105" w:rsidP="007F7A81">
      <w:pPr>
        <w:numPr>
          <w:ilvl w:val="0"/>
          <w:numId w:val="215"/>
        </w:numPr>
        <w:tabs>
          <w:tab w:val="left" w:pos="993"/>
        </w:tabs>
        <w:autoSpaceDE w:val="0"/>
        <w:autoSpaceDN w:val="0"/>
        <w:adjustRightInd w:val="0"/>
        <w:ind w:left="0" w:firstLine="567"/>
        <w:jc w:val="both"/>
        <w:rPr>
          <w:rFonts w:ascii="Cambria" w:hAnsi="Cambria" w:cs="Arial"/>
        </w:rPr>
      </w:pPr>
      <w:r w:rsidRPr="002A6B97">
        <w:rPr>
          <w:rFonts w:ascii="Cambria" w:hAnsi="Cambria" w:cs="Arial"/>
        </w:rPr>
        <w:t xml:space="preserve">Uczeń realizujący obowiązek szkolny lub obowiązek nauki poza szkołą nie jest klasyfikowany z wychowania fizycznego, muzyki, </w:t>
      </w:r>
      <w:r w:rsidR="00CE3A98" w:rsidRPr="002A6B97">
        <w:rPr>
          <w:rFonts w:ascii="Cambria" w:hAnsi="Cambria" w:cs="Arial"/>
        </w:rPr>
        <w:t>techniki</w:t>
      </w:r>
      <w:r w:rsidRPr="002A6B97">
        <w:rPr>
          <w:rFonts w:ascii="Cambria" w:hAnsi="Cambria" w:cs="Arial"/>
        </w:rPr>
        <w:t xml:space="preserve">, </w:t>
      </w:r>
      <w:r w:rsidR="00CE3A98" w:rsidRPr="002A6B97">
        <w:rPr>
          <w:rFonts w:ascii="Cambria" w:hAnsi="Cambria" w:cs="Arial"/>
        </w:rPr>
        <w:t xml:space="preserve">plastyki </w:t>
      </w:r>
      <w:r w:rsidRPr="002A6B97">
        <w:rPr>
          <w:rFonts w:ascii="Cambria" w:hAnsi="Cambria" w:cs="Arial"/>
        </w:rPr>
        <w:t>oraz dodatkowych zajęć edukacyjnych. Uczniowi nie wystawia się oceny zachowania. Brak klasyfikacji z wymienionych edukacji przedmiotowych i zachowania nie wstrzymuje promocji do klasy wyższej lub ukończenia szkoły.</w:t>
      </w:r>
    </w:p>
    <w:p w:rsidR="00B03105" w:rsidRPr="002A6B97" w:rsidRDefault="00B03105" w:rsidP="00DC779C">
      <w:pPr>
        <w:tabs>
          <w:tab w:val="left" w:pos="993"/>
        </w:tabs>
        <w:autoSpaceDE w:val="0"/>
        <w:autoSpaceDN w:val="0"/>
        <w:adjustRightInd w:val="0"/>
        <w:jc w:val="both"/>
        <w:rPr>
          <w:rFonts w:ascii="Cambria" w:hAnsi="Cambria" w:cs="Arial"/>
        </w:rPr>
      </w:pPr>
    </w:p>
    <w:p w:rsidR="00B03105" w:rsidRPr="002A6B97" w:rsidRDefault="00B03105" w:rsidP="007F7A81">
      <w:pPr>
        <w:numPr>
          <w:ilvl w:val="0"/>
          <w:numId w:val="215"/>
        </w:numPr>
        <w:tabs>
          <w:tab w:val="left" w:pos="993"/>
        </w:tabs>
        <w:autoSpaceDE w:val="0"/>
        <w:autoSpaceDN w:val="0"/>
        <w:adjustRightInd w:val="0"/>
        <w:ind w:left="0" w:firstLine="567"/>
        <w:jc w:val="both"/>
        <w:rPr>
          <w:rFonts w:ascii="Cambria" w:hAnsi="Cambria" w:cs="Arial"/>
        </w:rPr>
      </w:pPr>
      <w:r w:rsidRPr="002A6B97">
        <w:rPr>
          <w:rFonts w:ascii="Cambria" w:hAnsi="Cambria" w:cs="Arial"/>
        </w:rPr>
        <w:t>Uczeń, który w wyniku</w:t>
      </w:r>
      <w:r w:rsidR="002A6B97">
        <w:rPr>
          <w:rFonts w:ascii="Cambria" w:hAnsi="Cambria" w:cs="Arial"/>
        </w:rPr>
        <w:t xml:space="preserve"> </w:t>
      </w:r>
      <w:r w:rsidRPr="002A6B97">
        <w:rPr>
          <w:rFonts w:ascii="Cambria" w:hAnsi="Cambria" w:cs="Arial"/>
        </w:rPr>
        <w:t>klasyfikacji</w:t>
      </w:r>
      <w:r w:rsidR="002A6B97">
        <w:rPr>
          <w:rFonts w:ascii="Cambria" w:hAnsi="Cambria" w:cs="Arial"/>
        </w:rPr>
        <w:t xml:space="preserve"> </w:t>
      </w:r>
      <w:r w:rsidRPr="002A6B97">
        <w:rPr>
          <w:rFonts w:ascii="Cambria" w:hAnsi="Cambria" w:cs="Arial"/>
        </w:rPr>
        <w:t>rocznej</w:t>
      </w:r>
      <w:r w:rsidR="002A6B97">
        <w:rPr>
          <w:rFonts w:ascii="Cambria" w:hAnsi="Cambria" w:cs="Arial"/>
        </w:rPr>
        <w:t xml:space="preserve"> </w:t>
      </w:r>
      <w:r w:rsidRPr="002A6B97">
        <w:rPr>
          <w:rFonts w:ascii="Cambria" w:hAnsi="Cambria" w:cs="Arial"/>
        </w:rPr>
        <w:t>uzyskał z</w:t>
      </w:r>
      <w:r w:rsidR="002A6B97">
        <w:rPr>
          <w:rFonts w:ascii="Cambria" w:hAnsi="Cambria" w:cs="Arial"/>
        </w:rPr>
        <w:t xml:space="preserve"> </w:t>
      </w:r>
      <w:r w:rsidRPr="002A6B97">
        <w:rPr>
          <w:rFonts w:ascii="Cambria" w:hAnsi="Cambria" w:cs="Arial"/>
        </w:rPr>
        <w:t>zajęć</w:t>
      </w:r>
      <w:r w:rsidR="002A6B97">
        <w:rPr>
          <w:rFonts w:ascii="Cambria" w:hAnsi="Cambria" w:cs="Arial"/>
        </w:rPr>
        <w:t xml:space="preserve"> </w:t>
      </w:r>
      <w:r w:rsidRPr="002A6B97">
        <w:rPr>
          <w:rFonts w:ascii="Cambria" w:hAnsi="Cambria" w:cs="Arial"/>
        </w:rPr>
        <w:t>edukacyjnych</w:t>
      </w:r>
      <w:r w:rsidR="002A6B97">
        <w:rPr>
          <w:rFonts w:ascii="Cambria" w:hAnsi="Cambria" w:cs="Arial"/>
        </w:rPr>
        <w:t xml:space="preserve"> </w:t>
      </w:r>
      <w:r w:rsidRPr="002A6B97">
        <w:rPr>
          <w:rFonts w:ascii="Cambria" w:hAnsi="Cambria" w:cs="Arial"/>
        </w:rPr>
        <w:t>średnią</w:t>
      </w:r>
      <w:r w:rsidR="002A6B97">
        <w:rPr>
          <w:rFonts w:ascii="Cambria" w:hAnsi="Cambria" w:cs="Arial"/>
        </w:rPr>
        <w:t xml:space="preserve"> </w:t>
      </w:r>
      <w:r w:rsidRPr="002A6B97">
        <w:rPr>
          <w:rFonts w:ascii="Cambria" w:hAnsi="Cambria" w:cs="Arial"/>
        </w:rPr>
        <w:t>ocen</w:t>
      </w:r>
      <w:r w:rsidR="002A6B97">
        <w:rPr>
          <w:rFonts w:ascii="Cambria" w:hAnsi="Cambria" w:cs="Arial"/>
        </w:rPr>
        <w:t xml:space="preserve"> </w:t>
      </w:r>
      <w:r w:rsidRPr="002A6B97">
        <w:rPr>
          <w:rFonts w:ascii="Cambria" w:hAnsi="Cambria" w:cs="Arial"/>
        </w:rPr>
        <w:t>co najmniej</w:t>
      </w:r>
      <w:r w:rsidR="002A6B97">
        <w:rPr>
          <w:rFonts w:ascii="Cambria" w:hAnsi="Cambria" w:cs="Arial"/>
        </w:rPr>
        <w:t xml:space="preserve"> </w:t>
      </w:r>
      <w:r w:rsidRPr="002A6B97">
        <w:rPr>
          <w:rFonts w:ascii="Cambria" w:hAnsi="Cambria" w:cs="Arial"/>
        </w:rPr>
        <w:t>4,75</w:t>
      </w:r>
      <w:r w:rsidR="002A6B97">
        <w:rPr>
          <w:rFonts w:ascii="Cambria" w:hAnsi="Cambria" w:cs="Arial"/>
        </w:rPr>
        <w:t xml:space="preserve"> </w:t>
      </w:r>
      <w:r w:rsidRPr="002A6B97">
        <w:rPr>
          <w:rFonts w:ascii="Cambria" w:hAnsi="Cambria" w:cs="Arial"/>
        </w:rPr>
        <w:t>oraz</w:t>
      </w:r>
      <w:r w:rsidR="002A6B97">
        <w:rPr>
          <w:rFonts w:ascii="Cambria" w:hAnsi="Cambria" w:cs="Arial"/>
        </w:rPr>
        <w:t xml:space="preserve"> </w:t>
      </w:r>
      <w:r w:rsidRPr="002A6B97">
        <w:rPr>
          <w:rFonts w:ascii="Cambria" w:hAnsi="Cambria" w:cs="Arial"/>
        </w:rPr>
        <w:t>co</w:t>
      </w:r>
      <w:r w:rsidR="002A6B97">
        <w:rPr>
          <w:rFonts w:ascii="Cambria" w:hAnsi="Cambria" w:cs="Arial"/>
        </w:rPr>
        <w:t xml:space="preserve"> </w:t>
      </w:r>
      <w:r w:rsidRPr="002A6B97">
        <w:rPr>
          <w:rFonts w:ascii="Cambria" w:hAnsi="Cambria" w:cs="Arial"/>
        </w:rPr>
        <w:t>najmniej</w:t>
      </w:r>
      <w:r w:rsidR="002A6B97">
        <w:rPr>
          <w:rFonts w:ascii="Cambria" w:hAnsi="Cambria" w:cs="Arial"/>
        </w:rPr>
        <w:t xml:space="preserve"> </w:t>
      </w:r>
      <w:r w:rsidRPr="002A6B97">
        <w:rPr>
          <w:rFonts w:ascii="Cambria" w:hAnsi="Cambria" w:cs="Arial"/>
        </w:rPr>
        <w:t>bardzo</w:t>
      </w:r>
      <w:r w:rsidR="002A6B97">
        <w:rPr>
          <w:rFonts w:ascii="Cambria" w:hAnsi="Cambria" w:cs="Arial"/>
        </w:rPr>
        <w:t xml:space="preserve"> </w:t>
      </w:r>
      <w:r w:rsidRPr="002A6B97">
        <w:rPr>
          <w:rFonts w:ascii="Cambria" w:hAnsi="Cambria" w:cs="Arial"/>
        </w:rPr>
        <w:t>dobra</w:t>
      </w:r>
      <w:r w:rsidR="002A6B97">
        <w:rPr>
          <w:rFonts w:ascii="Cambria" w:hAnsi="Cambria" w:cs="Arial"/>
        </w:rPr>
        <w:t xml:space="preserve"> </w:t>
      </w:r>
      <w:r w:rsidRPr="002A6B97">
        <w:rPr>
          <w:rFonts w:ascii="Cambria" w:hAnsi="Cambria" w:cs="Arial"/>
        </w:rPr>
        <w:t>ocenę</w:t>
      </w:r>
      <w:r w:rsidR="002A6B97">
        <w:rPr>
          <w:rFonts w:ascii="Cambria" w:hAnsi="Cambria" w:cs="Arial"/>
        </w:rPr>
        <w:t xml:space="preserve"> </w:t>
      </w:r>
      <w:r w:rsidRPr="002A6B97">
        <w:rPr>
          <w:rFonts w:ascii="Cambria" w:hAnsi="Cambria" w:cs="Arial"/>
        </w:rPr>
        <w:t>zachowania,</w:t>
      </w:r>
      <w:r w:rsidR="002A6B97">
        <w:rPr>
          <w:rFonts w:ascii="Cambria" w:hAnsi="Cambria" w:cs="Arial"/>
        </w:rPr>
        <w:t xml:space="preserve"> </w:t>
      </w:r>
      <w:r w:rsidRPr="002A6B97">
        <w:rPr>
          <w:rFonts w:ascii="Cambria" w:hAnsi="Cambria" w:cs="Arial"/>
        </w:rPr>
        <w:t>otrzymuje</w:t>
      </w:r>
      <w:r w:rsidR="002A6B97">
        <w:rPr>
          <w:rFonts w:ascii="Cambria" w:hAnsi="Cambria" w:cs="Arial"/>
        </w:rPr>
        <w:t xml:space="preserve"> </w:t>
      </w:r>
      <w:r w:rsidRPr="002A6B97">
        <w:rPr>
          <w:rFonts w:ascii="Cambria" w:hAnsi="Cambria" w:cs="Arial"/>
        </w:rPr>
        <w:t>promocję</w:t>
      </w:r>
      <w:r w:rsidR="002A6B97">
        <w:rPr>
          <w:rFonts w:ascii="Cambria" w:hAnsi="Cambria" w:cs="Arial"/>
        </w:rPr>
        <w:t xml:space="preserve"> </w:t>
      </w:r>
      <w:r w:rsidRPr="002A6B97">
        <w:rPr>
          <w:rFonts w:ascii="Cambria" w:hAnsi="Cambria" w:cs="Arial"/>
        </w:rPr>
        <w:t>do</w:t>
      </w:r>
      <w:r w:rsidR="002A6B97">
        <w:rPr>
          <w:rFonts w:ascii="Cambria" w:hAnsi="Cambria" w:cs="Arial"/>
        </w:rPr>
        <w:t xml:space="preserve"> </w:t>
      </w:r>
      <w:r w:rsidRPr="002A6B97">
        <w:rPr>
          <w:rFonts w:ascii="Cambria" w:hAnsi="Cambria" w:cs="Arial"/>
        </w:rPr>
        <w:t>klasy</w:t>
      </w:r>
      <w:r w:rsidR="002A6B97">
        <w:rPr>
          <w:rFonts w:ascii="Cambria" w:hAnsi="Cambria" w:cs="Arial"/>
        </w:rPr>
        <w:t xml:space="preserve"> </w:t>
      </w:r>
      <w:r w:rsidRPr="002A6B97">
        <w:rPr>
          <w:rFonts w:ascii="Cambria" w:hAnsi="Cambria" w:cs="Arial"/>
        </w:rPr>
        <w:t>programowo wyższej z wyróżnieniem.</w:t>
      </w:r>
    </w:p>
    <w:p w:rsidR="00B03105" w:rsidRPr="002A6B97" w:rsidRDefault="00B03105" w:rsidP="00B03105">
      <w:pPr>
        <w:tabs>
          <w:tab w:val="left" w:pos="993"/>
        </w:tabs>
        <w:autoSpaceDE w:val="0"/>
        <w:autoSpaceDN w:val="0"/>
        <w:adjustRightInd w:val="0"/>
        <w:ind w:firstLine="567"/>
        <w:rPr>
          <w:rFonts w:ascii="Cambria" w:hAnsi="Cambria" w:cs="Arial"/>
        </w:rPr>
      </w:pPr>
      <w:r w:rsidRPr="002A6B97">
        <w:rPr>
          <w:rFonts w:ascii="Cambria" w:hAnsi="Cambria" w:cs="Arial"/>
        </w:rPr>
        <w:t xml:space="preserve"> </w:t>
      </w:r>
    </w:p>
    <w:p w:rsidR="00B03105" w:rsidRPr="002A6B97" w:rsidRDefault="00B03105" w:rsidP="007F7A81">
      <w:pPr>
        <w:numPr>
          <w:ilvl w:val="0"/>
          <w:numId w:val="215"/>
        </w:numPr>
        <w:tabs>
          <w:tab w:val="left" w:pos="993"/>
        </w:tabs>
        <w:autoSpaceDE w:val="0"/>
        <w:autoSpaceDN w:val="0"/>
        <w:adjustRightInd w:val="0"/>
        <w:ind w:left="0" w:firstLine="567"/>
        <w:jc w:val="both"/>
        <w:rPr>
          <w:rFonts w:ascii="Cambria" w:hAnsi="Cambria" w:cs="Arial"/>
        </w:rPr>
      </w:pPr>
      <w:r w:rsidRPr="002A6B97">
        <w:rPr>
          <w:rFonts w:ascii="Cambria" w:hAnsi="Cambria" w:cs="Arial"/>
        </w:rPr>
        <w:t>Uczeń kończy szkołę jeżeli</w:t>
      </w:r>
      <w:r w:rsidR="002A6B97">
        <w:rPr>
          <w:rFonts w:ascii="Cambria" w:hAnsi="Cambria" w:cs="Arial"/>
        </w:rPr>
        <w:t xml:space="preserve"> </w:t>
      </w:r>
      <w:r w:rsidRPr="002A6B97">
        <w:rPr>
          <w:rFonts w:ascii="Cambria" w:hAnsi="Cambria" w:cs="Arial"/>
        </w:rPr>
        <w:t>w wyniku</w:t>
      </w:r>
      <w:r w:rsidR="002A6B97">
        <w:rPr>
          <w:rFonts w:ascii="Cambria" w:hAnsi="Cambria" w:cs="Arial"/>
        </w:rPr>
        <w:t xml:space="preserve"> </w:t>
      </w:r>
      <w:r w:rsidRPr="002A6B97">
        <w:rPr>
          <w:rFonts w:ascii="Cambria" w:hAnsi="Cambria" w:cs="Arial"/>
        </w:rPr>
        <w:t xml:space="preserve">klasyfikacji </w:t>
      </w:r>
      <w:r w:rsidR="00C91212">
        <w:rPr>
          <w:rFonts w:ascii="Cambria" w:hAnsi="Cambria" w:cs="Arial"/>
        </w:rPr>
        <w:t>końcowej</w:t>
      </w:r>
      <w:r w:rsidRPr="002A6B97">
        <w:rPr>
          <w:rFonts w:ascii="Cambria" w:hAnsi="Cambria" w:cs="Arial"/>
        </w:rPr>
        <w:t>,</w:t>
      </w:r>
      <w:r w:rsidR="002A6B97">
        <w:rPr>
          <w:rFonts w:ascii="Cambria" w:hAnsi="Cambria" w:cs="Arial"/>
        </w:rPr>
        <w:t xml:space="preserve"> </w:t>
      </w:r>
      <w:r w:rsidRPr="002A6B97">
        <w:rPr>
          <w:rFonts w:ascii="Cambria" w:hAnsi="Cambria" w:cs="Arial"/>
        </w:rPr>
        <w:t>na</w:t>
      </w:r>
      <w:r w:rsidR="002A6B97">
        <w:rPr>
          <w:rFonts w:ascii="Cambria" w:hAnsi="Cambria" w:cs="Arial"/>
        </w:rPr>
        <w:t xml:space="preserve"> </w:t>
      </w:r>
      <w:r w:rsidRPr="002A6B97">
        <w:rPr>
          <w:rFonts w:ascii="Cambria" w:hAnsi="Cambria" w:cs="Arial"/>
        </w:rPr>
        <w:t>która</w:t>
      </w:r>
      <w:r w:rsidR="002A6B97">
        <w:rPr>
          <w:rFonts w:ascii="Cambria" w:hAnsi="Cambria" w:cs="Arial"/>
        </w:rPr>
        <w:t xml:space="preserve"> </w:t>
      </w:r>
      <w:r w:rsidRPr="002A6B97">
        <w:rPr>
          <w:rFonts w:ascii="Cambria" w:hAnsi="Cambria" w:cs="Arial"/>
        </w:rPr>
        <w:t>składają</w:t>
      </w:r>
      <w:r w:rsidR="002A6B97">
        <w:rPr>
          <w:rFonts w:ascii="Cambria" w:hAnsi="Cambria" w:cs="Arial"/>
        </w:rPr>
        <w:t xml:space="preserve"> </w:t>
      </w:r>
      <w:r w:rsidRPr="002A6B97">
        <w:rPr>
          <w:rFonts w:ascii="Cambria" w:hAnsi="Cambria" w:cs="Arial"/>
        </w:rPr>
        <w:t>się</w:t>
      </w:r>
      <w:r w:rsidR="002A6B97">
        <w:rPr>
          <w:rFonts w:ascii="Cambria" w:hAnsi="Cambria" w:cs="Arial"/>
        </w:rPr>
        <w:t xml:space="preserve"> </w:t>
      </w:r>
      <w:r w:rsidRPr="002A6B97">
        <w:rPr>
          <w:rFonts w:ascii="Cambria" w:hAnsi="Cambria" w:cs="Arial"/>
        </w:rPr>
        <w:t>roczne oceny klasyfikacyjne</w:t>
      </w:r>
      <w:r w:rsidR="002A6B97">
        <w:rPr>
          <w:rFonts w:ascii="Cambria" w:hAnsi="Cambria" w:cs="Arial"/>
        </w:rPr>
        <w:t xml:space="preserve"> </w:t>
      </w:r>
      <w:r w:rsidRPr="002A6B97">
        <w:rPr>
          <w:rFonts w:ascii="Cambria" w:hAnsi="Cambria" w:cs="Arial"/>
        </w:rPr>
        <w:t>z</w:t>
      </w:r>
      <w:r w:rsidR="002A6B97">
        <w:rPr>
          <w:rFonts w:ascii="Cambria" w:hAnsi="Cambria" w:cs="Arial"/>
        </w:rPr>
        <w:t xml:space="preserve"> </w:t>
      </w:r>
      <w:r w:rsidRPr="002A6B97">
        <w:rPr>
          <w:rFonts w:ascii="Cambria" w:hAnsi="Cambria" w:cs="Arial"/>
        </w:rPr>
        <w:t>zajęć</w:t>
      </w:r>
      <w:r w:rsidR="002A6B97">
        <w:rPr>
          <w:rFonts w:ascii="Cambria" w:hAnsi="Cambria" w:cs="Arial"/>
        </w:rPr>
        <w:t xml:space="preserve"> </w:t>
      </w:r>
      <w:r w:rsidRPr="002A6B97">
        <w:rPr>
          <w:rFonts w:ascii="Cambria" w:hAnsi="Cambria" w:cs="Arial"/>
        </w:rPr>
        <w:t>edukacyjnych</w:t>
      </w:r>
      <w:r w:rsidR="002A6B97">
        <w:rPr>
          <w:rFonts w:ascii="Cambria" w:hAnsi="Cambria" w:cs="Arial"/>
        </w:rPr>
        <w:t xml:space="preserve"> </w:t>
      </w:r>
      <w:r w:rsidRPr="002A6B97">
        <w:rPr>
          <w:rFonts w:ascii="Cambria" w:hAnsi="Cambria" w:cs="Arial"/>
        </w:rPr>
        <w:t>uzyskane</w:t>
      </w:r>
      <w:r w:rsidR="002A6B97">
        <w:rPr>
          <w:rFonts w:ascii="Cambria" w:hAnsi="Cambria" w:cs="Arial"/>
        </w:rPr>
        <w:t xml:space="preserve"> </w:t>
      </w:r>
      <w:r w:rsidRPr="002A6B97">
        <w:rPr>
          <w:rFonts w:ascii="Cambria" w:hAnsi="Cambria" w:cs="Arial"/>
        </w:rPr>
        <w:t>w</w:t>
      </w:r>
      <w:r w:rsidR="002A6B97">
        <w:rPr>
          <w:rFonts w:ascii="Cambria" w:hAnsi="Cambria" w:cs="Arial"/>
        </w:rPr>
        <w:t xml:space="preserve"> </w:t>
      </w:r>
      <w:r w:rsidRPr="002A6B97">
        <w:rPr>
          <w:rFonts w:ascii="Cambria" w:hAnsi="Cambria" w:cs="Arial"/>
        </w:rPr>
        <w:t>klasie</w:t>
      </w:r>
      <w:r w:rsidR="002A6B97">
        <w:rPr>
          <w:rFonts w:ascii="Cambria" w:hAnsi="Cambria" w:cs="Arial"/>
        </w:rPr>
        <w:t xml:space="preserve"> </w:t>
      </w:r>
      <w:r w:rsidRPr="002A6B97">
        <w:rPr>
          <w:rFonts w:ascii="Cambria" w:hAnsi="Cambria" w:cs="Arial"/>
        </w:rPr>
        <w:t>programowo</w:t>
      </w:r>
      <w:r w:rsidR="002A6B97">
        <w:rPr>
          <w:rFonts w:ascii="Cambria" w:hAnsi="Cambria" w:cs="Arial"/>
        </w:rPr>
        <w:t xml:space="preserve"> </w:t>
      </w:r>
      <w:r w:rsidRPr="002A6B97">
        <w:rPr>
          <w:rFonts w:ascii="Cambria" w:hAnsi="Cambria" w:cs="Arial"/>
        </w:rPr>
        <w:t>najwyższej</w:t>
      </w:r>
      <w:r w:rsidR="002A6B97">
        <w:rPr>
          <w:rFonts w:ascii="Cambria" w:hAnsi="Cambria" w:cs="Arial"/>
        </w:rPr>
        <w:t xml:space="preserve"> </w:t>
      </w:r>
      <w:r w:rsidRPr="002A6B97">
        <w:rPr>
          <w:rFonts w:ascii="Cambria" w:hAnsi="Cambria" w:cs="Arial"/>
        </w:rPr>
        <w:t>oraz</w:t>
      </w:r>
      <w:r w:rsidR="002A6B97">
        <w:rPr>
          <w:rFonts w:ascii="Cambria" w:hAnsi="Cambria" w:cs="Arial"/>
        </w:rPr>
        <w:t xml:space="preserve"> </w:t>
      </w:r>
      <w:r w:rsidRPr="002A6B97">
        <w:rPr>
          <w:rFonts w:ascii="Cambria" w:hAnsi="Cambria" w:cs="Arial"/>
        </w:rPr>
        <w:t>roczne</w:t>
      </w:r>
      <w:r w:rsidR="002A6B97">
        <w:rPr>
          <w:rFonts w:ascii="Cambria" w:hAnsi="Cambria" w:cs="Arial"/>
        </w:rPr>
        <w:t xml:space="preserve"> </w:t>
      </w:r>
      <w:r w:rsidRPr="002A6B97">
        <w:rPr>
          <w:rFonts w:ascii="Cambria" w:hAnsi="Cambria" w:cs="Arial"/>
        </w:rPr>
        <w:t>oceny</w:t>
      </w:r>
      <w:r w:rsidR="002A6B97">
        <w:rPr>
          <w:rFonts w:ascii="Cambria" w:hAnsi="Cambria" w:cs="Arial"/>
        </w:rPr>
        <w:t xml:space="preserve"> </w:t>
      </w:r>
      <w:r w:rsidRPr="002A6B97">
        <w:rPr>
          <w:rFonts w:ascii="Cambria" w:hAnsi="Cambria" w:cs="Arial"/>
        </w:rPr>
        <w:t>klasyfikacyjne</w:t>
      </w:r>
      <w:r w:rsidR="002A6B97">
        <w:rPr>
          <w:rFonts w:ascii="Cambria" w:hAnsi="Cambria" w:cs="Arial"/>
        </w:rPr>
        <w:t xml:space="preserve"> </w:t>
      </w:r>
      <w:r w:rsidRPr="002A6B97">
        <w:rPr>
          <w:rFonts w:ascii="Cambria" w:hAnsi="Cambria" w:cs="Arial"/>
        </w:rPr>
        <w:t>z</w:t>
      </w:r>
      <w:r w:rsidR="002A6B97">
        <w:rPr>
          <w:rFonts w:ascii="Cambria" w:hAnsi="Cambria" w:cs="Arial"/>
        </w:rPr>
        <w:t xml:space="preserve"> </w:t>
      </w:r>
      <w:r w:rsidRPr="002A6B97">
        <w:rPr>
          <w:rFonts w:ascii="Cambria" w:hAnsi="Cambria" w:cs="Arial"/>
        </w:rPr>
        <w:t>obowiązkowych zajęć edukacyjnych,</w:t>
      </w:r>
      <w:r w:rsidR="002A6B97">
        <w:rPr>
          <w:rFonts w:ascii="Cambria" w:hAnsi="Cambria" w:cs="Arial"/>
        </w:rPr>
        <w:t xml:space="preserve"> </w:t>
      </w:r>
      <w:r w:rsidRPr="002A6B97">
        <w:rPr>
          <w:rFonts w:ascii="Cambria" w:hAnsi="Cambria" w:cs="Arial"/>
        </w:rPr>
        <w:t>których</w:t>
      </w:r>
      <w:r w:rsidR="002A6B97">
        <w:rPr>
          <w:rFonts w:ascii="Cambria" w:hAnsi="Cambria" w:cs="Arial"/>
        </w:rPr>
        <w:t xml:space="preserve"> </w:t>
      </w:r>
      <w:r w:rsidRPr="002A6B97">
        <w:rPr>
          <w:rFonts w:ascii="Cambria" w:hAnsi="Cambria" w:cs="Arial"/>
        </w:rPr>
        <w:t>realizacja zakończyła</w:t>
      </w:r>
      <w:r w:rsidR="002A6B97">
        <w:rPr>
          <w:rFonts w:ascii="Cambria" w:hAnsi="Cambria" w:cs="Arial"/>
        </w:rPr>
        <w:t xml:space="preserve"> </w:t>
      </w:r>
      <w:r w:rsidRPr="002A6B97">
        <w:rPr>
          <w:rFonts w:ascii="Cambria" w:hAnsi="Cambria" w:cs="Arial"/>
        </w:rPr>
        <w:t>się</w:t>
      </w:r>
      <w:r w:rsidR="002A6B97">
        <w:rPr>
          <w:rFonts w:ascii="Cambria" w:hAnsi="Cambria" w:cs="Arial"/>
        </w:rPr>
        <w:t xml:space="preserve"> </w:t>
      </w:r>
      <w:r w:rsidR="00B21D62" w:rsidRPr="002A6B97">
        <w:rPr>
          <w:rFonts w:ascii="Cambria" w:hAnsi="Cambria" w:cs="Arial"/>
        </w:rPr>
        <w:t>w</w:t>
      </w:r>
      <w:r w:rsidR="002A6B97">
        <w:rPr>
          <w:rFonts w:ascii="Cambria" w:hAnsi="Cambria" w:cs="Arial"/>
        </w:rPr>
        <w:t xml:space="preserve"> </w:t>
      </w:r>
      <w:r w:rsidR="00B21D62" w:rsidRPr="002A6B97">
        <w:rPr>
          <w:rFonts w:ascii="Cambria" w:hAnsi="Cambria" w:cs="Arial"/>
        </w:rPr>
        <w:t>klasach programowo</w:t>
      </w:r>
      <w:r w:rsidR="002A6B97">
        <w:rPr>
          <w:rFonts w:ascii="Cambria" w:hAnsi="Cambria" w:cs="Arial"/>
        </w:rPr>
        <w:t xml:space="preserve"> </w:t>
      </w:r>
      <w:r w:rsidR="00B21D62" w:rsidRPr="002A6B97">
        <w:rPr>
          <w:rFonts w:ascii="Cambria" w:hAnsi="Cambria" w:cs="Arial"/>
        </w:rPr>
        <w:t>niższych</w:t>
      </w:r>
      <w:r w:rsidRPr="002A6B97">
        <w:rPr>
          <w:rFonts w:ascii="Cambria" w:hAnsi="Cambria" w:cs="Arial"/>
        </w:rPr>
        <w:t xml:space="preserve">, uzyskał oceny klasyfikacyjne wyższe od oceny niedostatecznej, z zastrzeżeniem ust. 2. oraz przystąpił </w:t>
      </w:r>
      <w:r w:rsidR="00DC779C" w:rsidRPr="002A6B97">
        <w:rPr>
          <w:rFonts w:ascii="Cambria" w:hAnsi="Cambria" w:cs="Arial"/>
        </w:rPr>
        <w:t xml:space="preserve">do </w:t>
      </w:r>
      <w:r w:rsidR="00B21D62" w:rsidRPr="002A6B97">
        <w:rPr>
          <w:rFonts w:ascii="Cambria" w:hAnsi="Cambria" w:cs="Arial"/>
        </w:rPr>
        <w:t>egzaminu</w:t>
      </w:r>
      <w:r w:rsidRPr="002A6B97">
        <w:rPr>
          <w:rFonts w:ascii="Cambria" w:hAnsi="Cambria" w:cs="Arial"/>
        </w:rPr>
        <w:t>.</w:t>
      </w:r>
      <w:r w:rsidR="002A6B97">
        <w:rPr>
          <w:rFonts w:ascii="Cambria" w:hAnsi="Cambria" w:cs="Arial"/>
        </w:rPr>
        <w:t xml:space="preserve"> </w:t>
      </w:r>
      <w:r w:rsidRPr="002A6B97">
        <w:rPr>
          <w:rFonts w:ascii="Cambria" w:hAnsi="Cambria" w:cs="Arial"/>
        </w:rPr>
        <w:t xml:space="preserve">Obowiązek przystąpienia do </w:t>
      </w:r>
      <w:r w:rsidR="00B21D62" w:rsidRPr="002A6B97">
        <w:rPr>
          <w:rFonts w:ascii="Cambria" w:hAnsi="Cambria" w:cs="Arial"/>
        </w:rPr>
        <w:t>egzaminu</w:t>
      </w:r>
      <w:r w:rsidRPr="002A6B97">
        <w:rPr>
          <w:rFonts w:ascii="Cambria" w:hAnsi="Cambria" w:cs="Arial"/>
        </w:rPr>
        <w:t xml:space="preserve"> nie dotyczy uczniów zwolnionych z egzaminu na podstawie odrębnych przepisów.</w:t>
      </w:r>
      <w:r w:rsidR="002A6B97">
        <w:rPr>
          <w:rFonts w:ascii="Cambria" w:hAnsi="Cambria" w:cs="Arial"/>
          <w:b/>
        </w:rPr>
        <w:t xml:space="preserve"> </w:t>
      </w:r>
    </w:p>
    <w:p w:rsidR="00B03105" w:rsidRPr="002A6B97" w:rsidRDefault="00B03105" w:rsidP="00B03105">
      <w:pPr>
        <w:tabs>
          <w:tab w:val="left" w:pos="993"/>
        </w:tabs>
        <w:autoSpaceDE w:val="0"/>
        <w:autoSpaceDN w:val="0"/>
        <w:adjustRightInd w:val="0"/>
        <w:ind w:firstLine="567"/>
        <w:rPr>
          <w:rFonts w:ascii="Cambria" w:hAnsi="Cambria" w:cs="Arial"/>
        </w:rPr>
      </w:pPr>
    </w:p>
    <w:p w:rsidR="00B03105" w:rsidRPr="002A6B97" w:rsidRDefault="00B03105" w:rsidP="007F7A81">
      <w:pPr>
        <w:numPr>
          <w:ilvl w:val="0"/>
          <w:numId w:val="215"/>
        </w:numPr>
        <w:tabs>
          <w:tab w:val="left" w:pos="993"/>
        </w:tabs>
        <w:autoSpaceDE w:val="0"/>
        <w:autoSpaceDN w:val="0"/>
        <w:adjustRightInd w:val="0"/>
        <w:ind w:left="0" w:firstLine="567"/>
        <w:jc w:val="both"/>
        <w:rPr>
          <w:rFonts w:ascii="Cambria" w:hAnsi="Cambria" w:cs="Arial"/>
        </w:rPr>
      </w:pPr>
      <w:r w:rsidRPr="002A6B97">
        <w:rPr>
          <w:rFonts w:ascii="Cambria" w:hAnsi="Cambria" w:cs="Arial"/>
        </w:rPr>
        <w:t>Uczeń kończy Szkołę</w:t>
      </w:r>
      <w:r w:rsidR="002A6B97">
        <w:rPr>
          <w:rFonts w:ascii="Cambria" w:hAnsi="Cambria" w:cs="Arial"/>
        </w:rPr>
        <w:t xml:space="preserve"> </w:t>
      </w:r>
      <w:r w:rsidRPr="002A6B97">
        <w:rPr>
          <w:rFonts w:ascii="Cambria" w:hAnsi="Cambria" w:cs="Arial"/>
        </w:rPr>
        <w:t>z</w:t>
      </w:r>
      <w:r w:rsidR="002A6B97">
        <w:rPr>
          <w:rFonts w:ascii="Cambria" w:hAnsi="Cambria" w:cs="Arial"/>
        </w:rPr>
        <w:t xml:space="preserve"> </w:t>
      </w:r>
      <w:r w:rsidRPr="002A6B97">
        <w:rPr>
          <w:rFonts w:ascii="Cambria" w:hAnsi="Cambria" w:cs="Arial"/>
        </w:rPr>
        <w:t>wyróżnieniem,</w:t>
      </w:r>
      <w:r w:rsidR="002A6B97">
        <w:rPr>
          <w:rFonts w:ascii="Cambria" w:hAnsi="Cambria" w:cs="Arial"/>
        </w:rPr>
        <w:t xml:space="preserve"> </w:t>
      </w:r>
      <w:r w:rsidRPr="002A6B97">
        <w:rPr>
          <w:rFonts w:ascii="Cambria" w:hAnsi="Cambria" w:cs="Arial"/>
        </w:rPr>
        <w:t>jeżeli</w:t>
      </w:r>
      <w:r w:rsidR="002A6B97">
        <w:rPr>
          <w:rFonts w:ascii="Cambria" w:hAnsi="Cambria" w:cs="Arial"/>
        </w:rPr>
        <w:t xml:space="preserve"> </w:t>
      </w:r>
      <w:r w:rsidRPr="002A6B97">
        <w:rPr>
          <w:rFonts w:ascii="Cambria" w:hAnsi="Cambria" w:cs="Arial"/>
        </w:rPr>
        <w:t>w</w:t>
      </w:r>
      <w:r w:rsidR="002A6B97">
        <w:rPr>
          <w:rFonts w:ascii="Cambria" w:hAnsi="Cambria" w:cs="Arial"/>
        </w:rPr>
        <w:t xml:space="preserve"> </w:t>
      </w:r>
      <w:r w:rsidRPr="002A6B97">
        <w:rPr>
          <w:rFonts w:ascii="Cambria" w:hAnsi="Cambria" w:cs="Arial"/>
        </w:rPr>
        <w:t>wyniku</w:t>
      </w:r>
      <w:r w:rsidR="002A6B97">
        <w:rPr>
          <w:rFonts w:ascii="Cambria" w:hAnsi="Cambria" w:cs="Arial"/>
        </w:rPr>
        <w:t xml:space="preserve"> </w:t>
      </w:r>
      <w:r w:rsidRPr="002A6B97">
        <w:rPr>
          <w:rFonts w:ascii="Cambria" w:hAnsi="Cambria" w:cs="Arial"/>
        </w:rPr>
        <w:t>klasyfikacji</w:t>
      </w:r>
      <w:r w:rsidR="002A6B97">
        <w:rPr>
          <w:rFonts w:ascii="Cambria" w:hAnsi="Cambria" w:cs="Arial"/>
        </w:rPr>
        <w:t xml:space="preserve"> </w:t>
      </w:r>
      <w:r w:rsidRPr="002A6B97">
        <w:rPr>
          <w:rFonts w:ascii="Cambria" w:hAnsi="Cambria" w:cs="Arial"/>
        </w:rPr>
        <w:t>końcowej</w:t>
      </w:r>
      <w:r w:rsidR="002A6B97">
        <w:rPr>
          <w:rFonts w:ascii="Cambria" w:hAnsi="Cambria" w:cs="Arial"/>
        </w:rPr>
        <w:t xml:space="preserve"> </w:t>
      </w:r>
      <w:r w:rsidRPr="002A6B97">
        <w:rPr>
          <w:rFonts w:ascii="Cambria" w:hAnsi="Cambria" w:cs="Arial"/>
        </w:rPr>
        <w:t>uzyskał</w:t>
      </w:r>
      <w:r w:rsidR="00542AB1">
        <w:rPr>
          <w:rFonts w:ascii="Cambria" w:hAnsi="Cambria" w:cs="Arial"/>
        </w:rPr>
        <w:br/>
      </w:r>
      <w:r w:rsidRPr="002A6B97">
        <w:rPr>
          <w:rFonts w:ascii="Cambria" w:hAnsi="Cambria" w:cs="Arial"/>
        </w:rPr>
        <w:t>z zajęć edukacyjnych średnią</w:t>
      </w:r>
      <w:r w:rsidR="002A6B97">
        <w:rPr>
          <w:rFonts w:ascii="Cambria" w:hAnsi="Cambria" w:cs="Arial"/>
        </w:rPr>
        <w:t xml:space="preserve"> </w:t>
      </w:r>
      <w:r w:rsidRPr="002A6B97">
        <w:rPr>
          <w:rFonts w:ascii="Cambria" w:hAnsi="Cambria" w:cs="Arial"/>
        </w:rPr>
        <w:t>ocen co najmniej 4,75 oraz co najmniej bardzo dobrą ocenę</w:t>
      </w:r>
      <w:r w:rsidR="002A6B97">
        <w:rPr>
          <w:rFonts w:ascii="Cambria" w:hAnsi="Cambria" w:cs="Arial"/>
        </w:rPr>
        <w:t xml:space="preserve"> </w:t>
      </w:r>
      <w:r w:rsidRPr="002A6B97">
        <w:rPr>
          <w:rFonts w:ascii="Cambria" w:hAnsi="Cambria" w:cs="Arial"/>
        </w:rPr>
        <w:t xml:space="preserve">zachowania. </w:t>
      </w:r>
    </w:p>
    <w:p w:rsidR="00B03105" w:rsidRPr="002A6B97" w:rsidRDefault="00B03105" w:rsidP="00B03105">
      <w:pPr>
        <w:tabs>
          <w:tab w:val="left" w:pos="993"/>
        </w:tabs>
        <w:autoSpaceDE w:val="0"/>
        <w:autoSpaceDN w:val="0"/>
        <w:adjustRightInd w:val="0"/>
        <w:jc w:val="both"/>
        <w:rPr>
          <w:rFonts w:ascii="Cambria" w:hAnsi="Cambria" w:cs="Arial"/>
        </w:rPr>
      </w:pPr>
    </w:p>
    <w:p w:rsidR="00B03105" w:rsidRPr="002A6B97" w:rsidRDefault="00B03105" w:rsidP="007F7A81">
      <w:pPr>
        <w:numPr>
          <w:ilvl w:val="0"/>
          <w:numId w:val="215"/>
        </w:numPr>
        <w:tabs>
          <w:tab w:val="clear" w:pos="1070"/>
          <w:tab w:val="num" w:pos="567"/>
          <w:tab w:val="left" w:pos="851"/>
        </w:tabs>
        <w:autoSpaceDE w:val="0"/>
        <w:autoSpaceDN w:val="0"/>
        <w:adjustRightInd w:val="0"/>
        <w:ind w:left="0" w:firstLine="567"/>
        <w:jc w:val="both"/>
        <w:rPr>
          <w:rFonts w:ascii="Cambria" w:hAnsi="Cambria" w:cs="Arial"/>
        </w:rPr>
      </w:pPr>
      <w:r w:rsidRPr="002A6B97">
        <w:rPr>
          <w:rFonts w:ascii="Cambria" w:hAnsi="Cambria" w:cs="Arial"/>
        </w:rPr>
        <w:t xml:space="preserve">Uczniowie, którzy do </w:t>
      </w:r>
      <w:r w:rsidR="00B21D62" w:rsidRPr="002A6B97">
        <w:rPr>
          <w:rFonts w:ascii="Cambria" w:hAnsi="Cambria" w:cs="Arial"/>
        </w:rPr>
        <w:t>egzaminu</w:t>
      </w:r>
      <w:r w:rsidRPr="002A6B97">
        <w:rPr>
          <w:rFonts w:ascii="Cambria" w:hAnsi="Cambria" w:cs="Arial"/>
        </w:rPr>
        <w:t xml:space="preserve"> nie przystąpią w danym roku, muszą powtórzyć ostatnią klasę szkoły podstawowej i przystąpić do </w:t>
      </w:r>
      <w:r w:rsidR="00CE3A98" w:rsidRPr="002A6B97">
        <w:rPr>
          <w:rFonts w:ascii="Cambria" w:hAnsi="Cambria" w:cs="Arial"/>
        </w:rPr>
        <w:t xml:space="preserve">egzaminu </w:t>
      </w:r>
      <w:r w:rsidRPr="002A6B97">
        <w:rPr>
          <w:rFonts w:ascii="Cambria" w:hAnsi="Cambria" w:cs="Arial"/>
        </w:rPr>
        <w:t>w roku następnym.</w:t>
      </w:r>
    </w:p>
    <w:p w:rsidR="00B03105" w:rsidRPr="002A6B97" w:rsidRDefault="00B03105" w:rsidP="00B03105">
      <w:pPr>
        <w:tabs>
          <w:tab w:val="left" w:pos="851"/>
        </w:tabs>
        <w:autoSpaceDE w:val="0"/>
        <w:autoSpaceDN w:val="0"/>
        <w:adjustRightInd w:val="0"/>
        <w:ind w:hanging="503"/>
        <w:jc w:val="both"/>
        <w:rPr>
          <w:rFonts w:ascii="Cambria" w:hAnsi="Cambria" w:cs="Arial"/>
        </w:rPr>
      </w:pPr>
    </w:p>
    <w:p w:rsidR="00B03105" w:rsidRPr="002A6B97" w:rsidRDefault="00B03105" w:rsidP="007F7A81">
      <w:pPr>
        <w:numPr>
          <w:ilvl w:val="0"/>
          <w:numId w:val="215"/>
        </w:numPr>
        <w:tabs>
          <w:tab w:val="clear" w:pos="1070"/>
          <w:tab w:val="left" w:pos="993"/>
        </w:tabs>
        <w:autoSpaceDE w:val="0"/>
        <w:autoSpaceDN w:val="0"/>
        <w:adjustRightInd w:val="0"/>
        <w:ind w:left="0" w:firstLine="567"/>
        <w:jc w:val="both"/>
        <w:rPr>
          <w:rFonts w:ascii="Cambria" w:hAnsi="Cambria" w:cs="Arial"/>
        </w:rPr>
      </w:pPr>
      <w:r w:rsidRPr="002A6B97">
        <w:rPr>
          <w:rFonts w:ascii="Cambria" w:hAnsi="Cambria" w:cs="Arial"/>
        </w:rPr>
        <w:t xml:space="preserve">Do </w:t>
      </w:r>
      <w:r w:rsidR="00CE3A98" w:rsidRPr="002A6B97">
        <w:rPr>
          <w:rFonts w:ascii="Cambria" w:hAnsi="Cambria" w:cs="Arial"/>
        </w:rPr>
        <w:t xml:space="preserve">egzaminu </w:t>
      </w:r>
      <w:r w:rsidRPr="002A6B97">
        <w:rPr>
          <w:rFonts w:ascii="Cambria" w:hAnsi="Cambria" w:cs="Arial"/>
        </w:rPr>
        <w:t>nie przystępują uczniowie z upośledzeniem umysłowym w stopniu umiarkowanym lub znacznym.</w:t>
      </w:r>
    </w:p>
    <w:p w:rsidR="00B03105" w:rsidRPr="002A6B97" w:rsidRDefault="00B03105" w:rsidP="001D69D4">
      <w:pPr>
        <w:pStyle w:val="Nagwek2"/>
        <w:rPr>
          <w:rFonts w:cs="Arial"/>
          <w:sz w:val="22"/>
          <w:szCs w:val="22"/>
        </w:rPr>
      </w:pPr>
      <w:bookmarkStart w:id="33" w:name="_Toc505889408"/>
      <w:r w:rsidRPr="002A6B97">
        <w:rPr>
          <w:rFonts w:cs="Arial"/>
          <w:sz w:val="22"/>
          <w:szCs w:val="22"/>
        </w:rPr>
        <w:t>DZIAŁ VIII</w:t>
      </w:r>
      <w:bookmarkEnd w:id="33"/>
    </w:p>
    <w:p w:rsidR="00B03105" w:rsidRPr="002A6B97" w:rsidRDefault="00B03105" w:rsidP="00B03105">
      <w:pPr>
        <w:pStyle w:val="Nagwek2"/>
        <w:rPr>
          <w:rFonts w:cs="Arial"/>
          <w:sz w:val="22"/>
          <w:szCs w:val="22"/>
        </w:rPr>
      </w:pPr>
      <w:bookmarkStart w:id="34" w:name="_Toc505889409"/>
      <w:r w:rsidRPr="002A6B97">
        <w:rPr>
          <w:rFonts w:cs="Arial"/>
          <w:sz w:val="22"/>
          <w:szCs w:val="22"/>
        </w:rPr>
        <w:t>Warunki bezpiecznego pobytu uczniów w szkole</w:t>
      </w:r>
      <w:bookmarkEnd w:id="34"/>
    </w:p>
    <w:p w:rsidR="00B03105" w:rsidRPr="002A6B97" w:rsidRDefault="00B03105" w:rsidP="00B03105">
      <w:pPr>
        <w:ind w:firstLine="567"/>
        <w:jc w:val="both"/>
        <w:rPr>
          <w:rFonts w:ascii="Cambria" w:hAnsi="Cambria"/>
        </w:rPr>
      </w:pPr>
    </w:p>
    <w:p w:rsidR="00B03105" w:rsidRPr="002A6B97" w:rsidRDefault="003D772F" w:rsidP="00B43B30">
      <w:pPr>
        <w:pStyle w:val="NormalnyWeb"/>
        <w:spacing w:before="0" w:beforeAutospacing="0"/>
        <w:jc w:val="both"/>
        <w:rPr>
          <w:rFonts w:ascii="Cambria" w:hAnsi="Cambria"/>
          <w:sz w:val="22"/>
          <w:szCs w:val="22"/>
        </w:rPr>
      </w:pPr>
      <w:r>
        <w:rPr>
          <w:rFonts w:ascii="Cambria" w:hAnsi="Cambria" w:cs="Arial"/>
          <w:b/>
          <w:bCs/>
          <w:sz w:val="22"/>
          <w:szCs w:val="22"/>
        </w:rPr>
        <w:t>§ 137</w:t>
      </w:r>
      <w:r w:rsidR="00B03105" w:rsidRPr="002A6B97">
        <w:rPr>
          <w:rFonts w:ascii="Cambria" w:hAnsi="Cambria" w:cs="Arial"/>
          <w:b/>
          <w:bCs/>
          <w:sz w:val="22"/>
          <w:szCs w:val="22"/>
        </w:rPr>
        <w:t>.</w:t>
      </w:r>
      <w:r w:rsidR="00B03105" w:rsidRPr="002A6B97">
        <w:rPr>
          <w:rFonts w:ascii="Cambria" w:hAnsi="Cambria" w:cs="Arial"/>
          <w:bCs/>
          <w:sz w:val="22"/>
          <w:szCs w:val="22"/>
        </w:rPr>
        <w:t xml:space="preserve"> </w:t>
      </w:r>
      <w:r w:rsidR="00B03105" w:rsidRPr="002A6B97">
        <w:rPr>
          <w:rFonts w:ascii="Cambria" w:hAnsi="Cambria" w:cs="Arial"/>
          <w:b/>
          <w:bCs/>
          <w:sz w:val="22"/>
          <w:szCs w:val="22"/>
        </w:rPr>
        <w:t>1.</w:t>
      </w:r>
      <w:r w:rsidR="00B03105" w:rsidRPr="002A6B97">
        <w:rPr>
          <w:rFonts w:ascii="Cambria" w:hAnsi="Cambria"/>
          <w:sz w:val="22"/>
          <w:szCs w:val="22"/>
        </w:rPr>
        <w:t xml:space="preserve"> </w:t>
      </w:r>
      <w:r w:rsidR="00B03105" w:rsidRPr="002A6B97">
        <w:rPr>
          <w:rFonts w:ascii="Cambria" w:hAnsi="Cambria" w:cs="Arial"/>
          <w:color w:val="000000"/>
          <w:sz w:val="22"/>
          <w:szCs w:val="22"/>
        </w:rPr>
        <w:t>W celu zapewnienia bezpieczeństwa, ochrony przed przemocą, uzależnieniami oraz innymi przejawami patologii społecznej w obiekcie szkolnym, nadzór nad tym, kto wchodzi na teren szkoły sprawują: pracownik obsługi szkoły oraz dyżurujący nauczyciele.</w:t>
      </w:r>
      <w:r w:rsidR="002A6B97">
        <w:rPr>
          <w:rFonts w:ascii="Cambria" w:hAnsi="Cambria" w:cs="Arial"/>
          <w:color w:val="000000"/>
          <w:sz w:val="22"/>
          <w:szCs w:val="22"/>
        </w:rPr>
        <w:t xml:space="preserve"> </w:t>
      </w:r>
    </w:p>
    <w:p w:rsidR="00B03105" w:rsidRPr="002A6B97" w:rsidRDefault="00B03105" w:rsidP="00B03105">
      <w:pPr>
        <w:pStyle w:val="NormalnyWeb"/>
        <w:ind w:firstLine="567"/>
        <w:jc w:val="both"/>
        <w:rPr>
          <w:rFonts w:ascii="Cambria" w:hAnsi="Cambria"/>
          <w:sz w:val="22"/>
          <w:szCs w:val="22"/>
        </w:rPr>
      </w:pPr>
      <w:r w:rsidRPr="002A6B97">
        <w:rPr>
          <w:rFonts w:ascii="Cambria" w:hAnsi="Cambria" w:cs="Arial"/>
          <w:b/>
          <w:color w:val="000000"/>
          <w:sz w:val="22"/>
          <w:szCs w:val="22"/>
        </w:rPr>
        <w:lastRenderedPageBreak/>
        <w:t>2</w:t>
      </w:r>
      <w:r w:rsidRPr="002A6B97">
        <w:rPr>
          <w:rFonts w:ascii="Cambria" w:hAnsi="Cambria" w:cs="Arial"/>
          <w:color w:val="000000"/>
          <w:sz w:val="22"/>
          <w:szCs w:val="22"/>
        </w:rPr>
        <w:t>.</w:t>
      </w:r>
      <w:r w:rsidR="002A6B97">
        <w:rPr>
          <w:rFonts w:ascii="Cambria" w:hAnsi="Cambria"/>
          <w:color w:val="000000"/>
          <w:sz w:val="22"/>
          <w:szCs w:val="22"/>
        </w:rPr>
        <w:t xml:space="preserve"> </w:t>
      </w:r>
      <w:r w:rsidRPr="002A6B97">
        <w:rPr>
          <w:rFonts w:ascii="Cambria" w:hAnsi="Cambria" w:cs="Arial"/>
          <w:color w:val="000000"/>
          <w:sz w:val="22"/>
          <w:szCs w:val="22"/>
        </w:rPr>
        <w:t>Wszyscy uczniowie mają obowiązek dostosowania się do poleceń nauczycieli dyżurnych oraz pracowników obsługi szkoły podczas wchodzenia do budynku, korzystania</w:t>
      </w:r>
      <w:r w:rsidR="00EA7971">
        <w:rPr>
          <w:rFonts w:ascii="Cambria" w:hAnsi="Cambria" w:cs="Arial"/>
          <w:color w:val="000000"/>
          <w:sz w:val="22"/>
          <w:szCs w:val="22"/>
        </w:rPr>
        <w:t xml:space="preserve"> </w:t>
      </w:r>
      <w:r w:rsidRPr="002A6B97">
        <w:rPr>
          <w:rFonts w:ascii="Cambria" w:hAnsi="Cambria" w:cs="Arial"/>
          <w:color w:val="000000"/>
          <w:sz w:val="22"/>
          <w:szCs w:val="22"/>
        </w:rPr>
        <w:t>z szatni, podczas przerw międzylekcyjnych.</w:t>
      </w:r>
    </w:p>
    <w:p w:rsidR="00B03105" w:rsidRPr="002A6B97" w:rsidRDefault="00B03105" w:rsidP="00B03105">
      <w:pPr>
        <w:pStyle w:val="NormalnyWeb"/>
        <w:ind w:firstLine="567"/>
        <w:jc w:val="both"/>
        <w:rPr>
          <w:rFonts w:ascii="Cambria" w:hAnsi="Cambria" w:cs="Arial"/>
          <w:color w:val="000000"/>
          <w:sz w:val="22"/>
          <w:szCs w:val="22"/>
        </w:rPr>
      </w:pPr>
      <w:r w:rsidRPr="002A6B97">
        <w:rPr>
          <w:rFonts w:ascii="Cambria" w:hAnsi="Cambria" w:cs="Arial"/>
          <w:b/>
          <w:color w:val="000000"/>
          <w:sz w:val="22"/>
          <w:szCs w:val="22"/>
        </w:rPr>
        <w:t>3.</w:t>
      </w:r>
      <w:r w:rsidR="002A6B97">
        <w:rPr>
          <w:rFonts w:ascii="Cambria" w:hAnsi="Cambria"/>
          <w:color w:val="000000"/>
          <w:sz w:val="22"/>
          <w:szCs w:val="22"/>
        </w:rPr>
        <w:t xml:space="preserve"> </w:t>
      </w:r>
      <w:r w:rsidRPr="002A6B97">
        <w:rPr>
          <w:rFonts w:ascii="Cambria" w:hAnsi="Cambria" w:cs="Arial"/>
          <w:color w:val="000000"/>
          <w:sz w:val="22"/>
          <w:szCs w:val="22"/>
        </w:rPr>
        <w:t>Szkoła zapewnia uczniom opiekę pedagogiczną oraz pełne bezpieczeństwo w czasie organizowanych przez nauczycieli zajęć na terenie szkoły oraz poza jej terenem w trakcie wycieczek:</w:t>
      </w:r>
    </w:p>
    <w:p w:rsidR="00B03105" w:rsidRPr="002A6B97" w:rsidRDefault="00B03105" w:rsidP="00B03105">
      <w:pPr>
        <w:pStyle w:val="NormalnyWeb"/>
        <w:jc w:val="both"/>
        <w:rPr>
          <w:rFonts w:ascii="Cambria" w:hAnsi="Cambria"/>
          <w:sz w:val="22"/>
          <w:szCs w:val="22"/>
        </w:rPr>
      </w:pPr>
      <w:r w:rsidRPr="002A6B97">
        <w:rPr>
          <w:rFonts w:ascii="Cambria" w:hAnsi="Cambria" w:cs="Arial"/>
          <w:color w:val="000000"/>
          <w:sz w:val="22"/>
          <w:szCs w:val="22"/>
        </w:rPr>
        <w:t>1)</w:t>
      </w:r>
      <w:r w:rsidR="002A6B97">
        <w:rPr>
          <w:rFonts w:ascii="Cambria" w:hAnsi="Cambria"/>
          <w:color w:val="000000"/>
          <w:sz w:val="22"/>
          <w:szCs w:val="22"/>
        </w:rPr>
        <w:t xml:space="preserve"> </w:t>
      </w:r>
      <w:r w:rsidRPr="002A6B97">
        <w:rPr>
          <w:rFonts w:ascii="Cambria" w:hAnsi="Cambria" w:cs="Arial"/>
          <w:color w:val="000000"/>
          <w:sz w:val="22"/>
          <w:szCs w:val="22"/>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B03105" w:rsidRPr="002A6B97" w:rsidRDefault="00B03105" w:rsidP="00B03105">
      <w:pPr>
        <w:pStyle w:val="NormalnyWeb"/>
        <w:jc w:val="both"/>
        <w:rPr>
          <w:rFonts w:ascii="Cambria" w:hAnsi="Cambria"/>
          <w:sz w:val="22"/>
          <w:szCs w:val="22"/>
        </w:rPr>
      </w:pPr>
      <w:r w:rsidRPr="002A6B97">
        <w:rPr>
          <w:rFonts w:ascii="Cambria" w:hAnsi="Cambria" w:cs="Arial"/>
          <w:color w:val="000000"/>
          <w:sz w:val="22"/>
          <w:szCs w:val="22"/>
        </w:rPr>
        <w:t>2)</w:t>
      </w:r>
      <w:r w:rsidR="002A6B97">
        <w:rPr>
          <w:rFonts w:ascii="Cambria" w:hAnsi="Cambria"/>
          <w:color w:val="000000"/>
          <w:sz w:val="22"/>
          <w:szCs w:val="22"/>
        </w:rPr>
        <w:t xml:space="preserve"> </w:t>
      </w:r>
      <w:r w:rsidRPr="002A6B97">
        <w:rPr>
          <w:rFonts w:ascii="Cambria" w:hAnsi="Cambria" w:cs="Arial"/>
          <w:color w:val="000000"/>
          <w:sz w:val="22"/>
          <w:szCs w:val="22"/>
        </w:rPr>
        <w:t>podczas przerwy dyżur na korytarzach pełnią wyznaczeni nauczycieli zgodnie</w:t>
      </w:r>
      <w:r w:rsidR="00542AB1">
        <w:rPr>
          <w:rFonts w:ascii="Cambria" w:hAnsi="Cambria" w:cs="Arial"/>
          <w:color w:val="000000"/>
          <w:sz w:val="22"/>
          <w:szCs w:val="22"/>
        </w:rPr>
        <w:br/>
      </w:r>
      <w:r w:rsidRPr="002A6B97">
        <w:rPr>
          <w:rFonts w:ascii="Cambria" w:hAnsi="Cambria" w:cs="Arial"/>
          <w:color w:val="000000"/>
          <w:sz w:val="22"/>
          <w:szCs w:val="22"/>
        </w:rPr>
        <w:t>z harmonogramem dyżurów;</w:t>
      </w:r>
    </w:p>
    <w:p w:rsidR="00B03105" w:rsidRPr="002A6B97" w:rsidRDefault="00B03105" w:rsidP="00B03105">
      <w:pPr>
        <w:pStyle w:val="NormalnyWeb"/>
        <w:jc w:val="both"/>
        <w:rPr>
          <w:rFonts w:ascii="Cambria" w:hAnsi="Cambria"/>
          <w:color w:val="000000"/>
          <w:sz w:val="22"/>
          <w:szCs w:val="22"/>
        </w:rPr>
      </w:pPr>
      <w:r w:rsidRPr="002A6B97">
        <w:rPr>
          <w:rFonts w:ascii="Cambria" w:hAnsi="Cambria"/>
          <w:color w:val="000000"/>
          <w:sz w:val="22"/>
          <w:szCs w:val="22"/>
        </w:rPr>
        <w:t> </w:t>
      </w:r>
      <w:r w:rsidRPr="002A6B97">
        <w:rPr>
          <w:rFonts w:ascii="Cambria" w:hAnsi="Cambria" w:cs="Arial"/>
          <w:color w:val="000000"/>
          <w:sz w:val="22"/>
          <w:szCs w:val="22"/>
        </w:rPr>
        <w:t>3)</w:t>
      </w:r>
      <w:r w:rsidR="002A6B97">
        <w:rPr>
          <w:rFonts w:ascii="Cambria" w:hAnsi="Cambria" w:cs="Arial"/>
          <w:color w:val="000000"/>
          <w:sz w:val="22"/>
          <w:szCs w:val="22"/>
        </w:rPr>
        <w:t xml:space="preserve"> </w:t>
      </w:r>
      <w:r w:rsidRPr="002A6B97">
        <w:rPr>
          <w:rFonts w:ascii="Cambria" w:hAnsi="Cambria" w:cs="Arial"/>
          <w:color w:val="000000"/>
          <w:sz w:val="22"/>
          <w:szCs w:val="22"/>
        </w:rPr>
        <w:t>podczas zajęć poza terenem szkoły pełną odpowiedzialność za zdrowie i</w:t>
      </w:r>
      <w:r w:rsidR="002A6B97">
        <w:rPr>
          <w:rFonts w:ascii="Cambria" w:hAnsi="Cambria" w:cs="Arial"/>
          <w:color w:val="000000"/>
          <w:sz w:val="22"/>
          <w:szCs w:val="22"/>
        </w:rPr>
        <w:t xml:space="preserve"> </w:t>
      </w:r>
      <w:r w:rsidRPr="002A6B97">
        <w:rPr>
          <w:rFonts w:ascii="Cambria" w:hAnsi="Cambria" w:cs="Arial"/>
          <w:color w:val="000000"/>
          <w:sz w:val="22"/>
          <w:szCs w:val="22"/>
        </w:rPr>
        <w:t>bezpieczeństwo uczniów ponosi nauczyciel prowadzący zajęcia, a podczas wycieczek szkolnych</w:t>
      </w:r>
      <w:r w:rsidR="00542AB1">
        <w:rPr>
          <w:rFonts w:ascii="Cambria" w:hAnsi="Cambria" w:cs="Arial"/>
          <w:color w:val="000000"/>
          <w:sz w:val="22"/>
          <w:szCs w:val="22"/>
        </w:rPr>
        <w:t xml:space="preserve"> </w:t>
      </w:r>
      <w:r w:rsidR="00FE5DF9">
        <w:rPr>
          <w:rFonts w:ascii="Cambria" w:hAnsi="Cambria" w:cs="Arial"/>
          <w:color w:val="000000"/>
          <w:sz w:val="22"/>
          <w:szCs w:val="22"/>
        </w:rPr>
        <w:t>-</w:t>
      </w:r>
      <w:r w:rsidR="00542AB1">
        <w:rPr>
          <w:rFonts w:ascii="Cambria" w:hAnsi="Cambria" w:cs="Arial"/>
          <w:color w:val="000000"/>
          <w:sz w:val="22"/>
          <w:szCs w:val="22"/>
        </w:rPr>
        <w:t xml:space="preserve"> </w:t>
      </w:r>
      <w:r w:rsidRPr="002A6B97">
        <w:rPr>
          <w:rFonts w:ascii="Cambria" w:hAnsi="Cambria" w:cs="Arial"/>
          <w:color w:val="000000"/>
          <w:sz w:val="22"/>
          <w:szCs w:val="22"/>
        </w:rPr>
        <w:t>kierownik wycieczki wraz z opiekunami.</w:t>
      </w:r>
    </w:p>
    <w:p w:rsidR="00B03105" w:rsidRPr="002A6B97" w:rsidRDefault="00B03105" w:rsidP="00B03105">
      <w:pPr>
        <w:pStyle w:val="NormalnyWeb"/>
        <w:ind w:firstLine="567"/>
        <w:jc w:val="both"/>
        <w:rPr>
          <w:rFonts w:ascii="Cambria" w:hAnsi="Cambria"/>
          <w:sz w:val="22"/>
          <w:szCs w:val="22"/>
        </w:rPr>
      </w:pPr>
      <w:r w:rsidRPr="002A6B97">
        <w:rPr>
          <w:rFonts w:ascii="Cambria" w:hAnsi="Cambria" w:cs="Arial"/>
          <w:b/>
          <w:color w:val="000000"/>
          <w:sz w:val="22"/>
          <w:szCs w:val="22"/>
        </w:rPr>
        <w:t>4</w:t>
      </w:r>
      <w:r w:rsidRPr="002A6B97">
        <w:rPr>
          <w:rFonts w:ascii="Cambria" w:hAnsi="Cambria" w:cs="Arial"/>
          <w:color w:val="000000"/>
          <w:sz w:val="22"/>
          <w:szCs w:val="22"/>
        </w:rPr>
        <w:t>.</w:t>
      </w:r>
      <w:r w:rsidR="002A6B97">
        <w:rPr>
          <w:rFonts w:ascii="Cambria" w:hAnsi="Cambria"/>
          <w:color w:val="000000"/>
          <w:sz w:val="22"/>
          <w:szCs w:val="22"/>
        </w:rPr>
        <w:t xml:space="preserve"> </w:t>
      </w:r>
      <w:r w:rsidRPr="002A6B97">
        <w:rPr>
          <w:rFonts w:ascii="Cambria" w:hAnsi="Cambria" w:cs="Arial"/>
          <w:color w:val="000000"/>
          <w:sz w:val="22"/>
          <w:szCs w:val="22"/>
        </w:rPr>
        <w:t>W miejscach o zwiększonym ryzyku wypadku</w:t>
      </w:r>
      <w:r w:rsidR="00542AB1">
        <w:rPr>
          <w:rFonts w:ascii="Cambria" w:hAnsi="Cambria" w:cs="Arial"/>
          <w:color w:val="000000"/>
          <w:sz w:val="22"/>
          <w:szCs w:val="22"/>
        </w:rPr>
        <w:t xml:space="preserve"> </w:t>
      </w:r>
      <w:r w:rsidR="00FE5DF9">
        <w:rPr>
          <w:rFonts w:ascii="Cambria" w:hAnsi="Cambria" w:cs="Arial"/>
          <w:color w:val="000000"/>
          <w:sz w:val="22"/>
          <w:szCs w:val="22"/>
        </w:rPr>
        <w:t>-</w:t>
      </w:r>
      <w:r w:rsidR="00542AB1">
        <w:rPr>
          <w:rFonts w:ascii="Cambria" w:hAnsi="Cambria" w:cs="Arial"/>
          <w:color w:val="000000"/>
          <w:sz w:val="22"/>
          <w:szCs w:val="22"/>
        </w:rPr>
        <w:t xml:space="preserve"> </w:t>
      </w:r>
      <w:r w:rsidRPr="002A6B97">
        <w:rPr>
          <w:rFonts w:ascii="Cambria" w:hAnsi="Cambria" w:cs="Arial"/>
          <w:color w:val="000000"/>
          <w:sz w:val="22"/>
          <w:szCs w:val="22"/>
        </w:rPr>
        <w:t>sala gimnastyczna, pracownie: informatyki, fizyki, chemii, warsztaty szkolne i inne, opiekun pracowni lub inny pracownik odpowiedzialny za prowadzenie zajęć, opracowuje regulamin pracowni (stanowiska pracy) i na początku roku zapoznaje z nim uczniów.</w:t>
      </w:r>
    </w:p>
    <w:p w:rsidR="00B03105" w:rsidRPr="002A6B97" w:rsidRDefault="00B03105" w:rsidP="00465A82">
      <w:pPr>
        <w:pStyle w:val="NormalnyWeb"/>
        <w:ind w:firstLine="567"/>
        <w:jc w:val="both"/>
        <w:rPr>
          <w:rFonts w:ascii="Cambria" w:hAnsi="Cambria" w:cs="Arial"/>
          <w:color w:val="000000"/>
          <w:sz w:val="22"/>
          <w:szCs w:val="22"/>
        </w:rPr>
      </w:pPr>
      <w:r w:rsidRPr="002A6B97">
        <w:rPr>
          <w:rFonts w:ascii="Cambria" w:hAnsi="Cambria" w:cs="Arial"/>
          <w:b/>
          <w:color w:val="000000"/>
          <w:sz w:val="22"/>
          <w:szCs w:val="22"/>
        </w:rPr>
        <w:t>5</w:t>
      </w:r>
      <w:r w:rsidRPr="002A6B97">
        <w:rPr>
          <w:rFonts w:ascii="Cambria" w:hAnsi="Cambria" w:cs="Arial"/>
          <w:color w:val="000000"/>
          <w:sz w:val="22"/>
          <w:szCs w:val="22"/>
        </w:rPr>
        <w:t>.</w:t>
      </w:r>
      <w:r w:rsidR="002A6B97">
        <w:rPr>
          <w:rFonts w:ascii="Cambria" w:hAnsi="Cambria"/>
          <w:color w:val="000000"/>
          <w:sz w:val="22"/>
          <w:szCs w:val="22"/>
        </w:rPr>
        <w:t xml:space="preserve"> </w:t>
      </w:r>
      <w:r w:rsidRPr="002A6B97">
        <w:rPr>
          <w:rFonts w:ascii="Cambria" w:hAnsi="Cambria" w:cs="Arial"/>
          <w:color w:val="000000"/>
          <w:sz w:val="22"/>
          <w:szCs w:val="22"/>
        </w:rPr>
        <w:t>Budynek szkoły jest monitorowany całodobowo (na zewnątrz</w:t>
      </w:r>
      <w:r w:rsidR="006B6A36" w:rsidRPr="002A6B97">
        <w:rPr>
          <w:rFonts w:ascii="Cambria" w:hAnsi="Cambria" w:cs="Arial"/>
          <w:color w:val="000000"/>
          <w:sz w:val="22"/>
          <w:szCs w:val="22"/>
        </w:rPr>
        <w:t xml:space="preserve"> i wewnątrz.</w:t>
      </w:r>
      <w:r w:rsidRPr="002A6B97">
        <w:rPr>
          <w:rFonts w:ascii="Cambria" w:hAnsi="Cambria" w:cs="Arial"/>
          <w:color w:val="000000"/>
          <w:sz w:val="22"/>
          <w:szCs w:val="22"/>
        </w:rPr>
        <w:t>).</w:t>
      </w:r>
    </w:p>
    <w:p w:rsidR="00B03105" w:rsidRPr="002A6B97" w:rsidRDefault="00B03105" w:rsidP="00B03105">
      <w:pPr>
        <w:pStyle w:val="NormalnyWeb"/>
        <w:ind w:firstLine="567"/>
        <w:jc w:val="both"/>
        <w:rPr>
          <w:rFonts w:ascii="Cambria" w:hAnsi="Cambria"/>
          <w:sz w:val="22"/>
          <w:szCs w:val="22"/>
        </w:rPr>
      </w:pPr>
      <w:r w:rsidRPr="002A6B97">
        <w:rPr>
          <w:rFonts w:ascii="Cambria" w:hAnsi="Cambria" w:cs="Arial"/>
          <w:b/>
          <w:color w:val="000000"/>
          <w:sz w:val="22"/>
          <w:szCs w:val="22"/>
        </w:rPr>
        <w:t>6</w:t>
      </w:r>
      <w:r w:rsidRPr="002A6B97">
        <w:rPr>
          <w:rFonts w:ascii="Cambria" w:hAnsi="Cambria" w:cs="Arial"/>
          <w:color w:val="000000"/>
          <w:sz w:val="22"/>
          <w:szCs w:val="22"/>
        </w:rPr>
        <w:t>.</w:t>
      </w:r>
      <w:r w:rsidR="002A6B97">
        <w:rPr>
          <w:rFonts w:ascii="Cambria" w:hAnsi="Cambria" w:cs="Arial"/>
          <w:color w:val="000000"/>
          <w:sz w:val="22"/>
          <w:szCs w:val="22"/>
        </w:rPr>
        <w:t xml:space="preserve"> </w:t>
      </w:r>
      <w:r w:rsidRPr="002A6B97">
        <w:rPr>
          <w:rFonts w:ascii="Cambria" w:hAnsi="Cambria" w:cs="Arial"/>
          <w:color w:val="000000"/>
          <w:sz w:val="22"/>
          <w:szCs w:val="22"/>
        </w:rPr>
        <w:t>Szkoła na stałe współpracuje z policją.</w:t>
      </w:r>
    </w:p>
    <w:p w:rsidR="00B03105" w:rsidRPr="002A6B97" w:rsidRDefault="00B03105" w:rsidP="00B03105">
      <w:pPr>
        <w:pStyle w:val="NormalnyWeb"/>
        <w:ind w:firstLine="567"/>
        <w:jc w:val="both"/>
        <w:rPr>
          <w:rFonts w:ascii="Cambria" w:hAnsi="Cambria"/>
          <w:sz w:val="22"/>
          <w:szCs w:val="22"/>
        </w:rPr>
      </w:pPr>
      <w:r w:rsidRPr="002A6B97">
        <w:rPr>
          <w:rFonts w:ascii="Cambria" w:hAnsi="Cambria" w:cs="Arial"/>
          <w:b/>
          <w:color w:val="000000"/>
          <w:sz w:val="22"/>
          <w:szCs w:val="22"/>
        </w:rPr>
        <w:t>7</w:t>
      </w:r>
      <w:r w:rsidRPr="002A6B97">
        <w:rPr>
          <w:rFonts w:ascii="Cambria" w:hAnsi="Cambria" w:cs="Arial"/>
          <w:color w:val="000000"/>
          <w:sz w:val="22"/>
          <w:szCs w:val="22"/>
        </w:rPr>
        <w:t>.</w:t>
      </w:r>
      <w:r w:rsidR="002A6B97">
        <w:rPr>
          <w:rFonts w:ascii="Cambria" w:hAnsi="Cambria"/>
          <w:color w:val="000000"/>
          <w:sz w:val="22"/>
          <w:szCs w:val="22"/>
        </w:rPr>
        <w:t xml:space="preserve"> </w:t>
      </w:r>
      <w:r w:rsidRPr="002A6B97">
        <w:rPr>
          <w:rFonts w:ascii="Cambria" w:hAnsi="Cambria" w:cs="Arial"/>
          <w:color w:val="000000"/>
          <w:sz w:val="22"/>
          <w:szCs w:val="22"/>
        </w:rPr>
        <w:t>Uczniowie powinni przestrzegać godzin wyjścia/wejścia do szkoły.</w:t>
      </w:r>
    </w:p>
    <w:p w:rsidR="00B03105" w:rsidRPr="002A6B97" w:rsidRDefault="00B03105" w:rsidP="00B03105">
      <w:pPr>
        <w:pStyle w:val="NormalnyWeb"/>
        <w:ind w:firstLine="567"/>
        <w:jc w:val="both"/>
        <w:rPr>
          <w:rFonts w:ascii="Cambria" w:hAnsi="Cambria"/>
          <w:sz w:val="22"/>
          <w:szCs w:val="22"/>
        </w:rPr>
      </w:pPr>
      <w:r w:rsidRPr="002A6B97">
        <w:rPr>
          <w:rFonts w:ascii="Cambria" w:hAnsi="Cambria" w:cs="Arial"/>
          <w:b/>
          <w:color w:val="000000"/>
          <w:sz w:val="22"/>
          <w:szCs w:val="22"/>
        </w:rPr>
        <w:t>8</w:t>
      </w:r>
      <w:r w:rsidRPr="002A6B97">
        <w:rPr>
          <w:rFonts w:ascii="Cambria" w:hAnsi="Cambria" w:cs="Arial"/>
          <w:color w:val="000000"/>
          <w:sz w:val="22"/>
          <w:szCs w:val="22"/>
        </w:rPr>
        <w:t>.</w:t>
      </w:r>
      <w:r w:rsidR="002A6B97">
        <w:rPr>
          <w:rFonts w:ascii="Cambria" w:hAnsi="Cambria" w:cs="Arial"/>
          <w:color w:val="000000"/>
          <w:sz w:val="22"/>
          <w:szCs w:val="22"/>
        </w:rPr>
        <w:t xml:space="preserve"> </w:t>
      </w:r>
      <w:r w:rsidRPr="002A6B97">
        <w:rPr>
          <w:rFonts w:ascii="Cambria" w:hAnsi="Cambria" w:cs="Arial"/>
          <w:color w:val="000000"/>
          <w:sz w:val="22"/>
          <w:szCs w:val="22"/>
        </w:rPr>
        <w:t>Ucznia może zwolnić z danej lekcji dyrektor szkoły, wychowawca klasy lub nauczyciel danych zajęć edukacyjnych</w:t>
      </w:r>
      <w:r w:rsidR="003D772F">
        <w:rPr>
          <w:rFonts w:ascii="Cambria" w:hAnsi="Cambria" w:cs="Arial"/>
          <w:color w:val="000000"/>
          <w:sz w:val="22"/>
          <w:szCs w:val="22"/>
        </w:rPr>
        <w:t xml:space="preserve"> </w:t>
      </w:r>
      <w:r w:rsidRPr="002A6B97">
        <w:rPr>
          <w:rFonts w:ascii="Cambria" w:hAnsi="Cambria" w:cs="Arial"/>
          <w:color w:val="000000"/>
          <w:sz w:val="22"/>
          <w:szCs w:val="22"/>
        </w:rPr>
        <w:t>na pisemny wniosek rodziców, w którym podano przyczynę zwolnienia oraz dzień i godzinę wyjścia ze szkoły.</w:t>
      </w:r>
    </w:p>
    <w:p w:rsidR="00B03105" w:rsidRPr="002A6B97" w:rsidRDefault="00B03105" w:rsidP="00B03105">
      <w:pPr>
        <w:pStyle w:val="NormalnyWeb"/>
        <w:tabs>
          <w:tab w:val="left" w:pos="284"/>
        </w:tabs>
        <w:ind w:firstLine="567"/>
        <w:jc w:val="both"/>
        <w:rPr>
          <w:rFonts w:ascii="Cambria" w:hAnsi="Cambria"/>
          <w:sz w:val="22"/>
          <w:szCs w:val="22"/>
        </w:rPr>
      </w:pPr>
      <w:r w:rsidRPr="002A6B97">
        <w:rPr>
          <w:rFonts w:ascii="Cambria" w:hAnsi="Cambria" w:cs="Arial"/>
          <w:b/>
          <w:color w:val="000000"/>
          <w:sz w:val="22"/>
          <w:szCs w:val="22"/>
        </w:rPr>
        <w:t>9</w:t>
      </w:r>
      <w:r w:rsidRPr="002A6B97">
        <w:rPr>
          <w:rFonts w:ascii="Cambria" w:hAnsi="Cambria" w:cs="Arial"/>
          <w:color w:val="000000"/>
          <w:sz w:val="22"/>
          <w:szCs w:val="22"/>
        </w:rPr>
        <w:t>.</w:t>
      </w:r>
      <w:r w:rsidR="002A6B97">
        <w:rPr>
          <w:rFonts w:ascii="Cambria" w:hAnsi="Cambria" w:cs="Arial"/>
          <w:color w:val="000000"/>
          <w:sz w:val="22"/>
          <w:szCs w:val="22"/>
        </w:rPr>
        <w:t xml:space="preserve"> </w:t>
      </w:r>
      <w:r w:rsidRPr="002A6B97">
        <w:rPr>
          <w:rFonts w:ascii="Cambria" w:hAnsi="Cambria" w:cs="Arial"/>
          <w:color w:val="000000"/>
          <w:sz w:val="22"/>
          <w:szCs w:val="22"/>
        </w:rPr>
        <w:t>W przypadku nieobecności nauczyciela, można odwołać pierwsze lekcje, a zwolnić uczniów z ostatnich.</w:t>
      </w:r>
    </w:p>
    <w:p w:rsidR="00B03105" w:rsidRPr="002A6B97" w:rsidRDefault="00B03105" w:rsidP="00B03105">
      <w:pPr>
        <w:pStyle w:val="NormalnyWeb"/>
        <w:tabs>
          <w:tab w:val="left" w:pos="284"/>
        </w:tabs>
        <w:ind w:firstLine="567"/>
        <w:jc w:val="both"/>
        <w:rPr>
          <w:rFonts w:ascii="Cambria" w:hAnsi="Cambria"/>
          <w:sz w:val="22"/>
          <w:szCs w:val="22"/>
        </w:rPr>
      </w:pPr>
      <w:r w:rsidRPr="002A6B97">
        <w:rPr>
          <w:rFonts w:ascii="Cambria" w:hAnsi="Cambria" w:cs="Arial"/>
          <w:b/>
          <w:color w:val="000000"/>
          <w:sz w:val="22"/>
          <w:szCs w:val="22"/>
        </w:rPr>
        <w:t>10.</w:t>
      </w:r>
      <w:r w:rsidR="002A6B97">
        <w:rPr>
          <w:rFonts w:ascii="Cambria" w:hAnsi="Cambria" w:cs="Arial"/>
          <w:color w:val="000000"/>
          <w:sz w:val="22"/>
          <w:szCs w:val="22"/>
        </w:rPr>
        <w:t xml:space="preserve"> </w:t>
      </w:r>
      <w:r w:rsidRPr="002A6B97">
        <w:rPr>
          <w:rFonts w:ascii="Cambria" w:hAnsi="Cambria" w:cs="Arial"/>
          <w:color w:val="000000"/>
          <w:sz w:val="22"/>
          <w:szCs w:val="22"/>
        </w:rPr>
        <w:t>Opuszczanie miejsca pracy przez nauczyciela (wyjście w trakcie zajęć) jest możliwe pod warunkiem, że dyrektor wyrazi na to zgodę, a opiekę nad klasą przejmuje inny pracownik szkoły.</w:t>
      </w:r>
    </w:p>
    <w:p w:rsidR="00B03105" w:rsidRPr="002A6B97" w:rsidRDefault="00B03105" w:rsidP="00B03105">
      <w:pPr>
        <w:pStyle w:val="NormalnyWeb"/>
        <w:ind w:firstLine="567"/>
        <w:jc w:val="both"/>
        <w:rPr>
          <w:rFonts w:ascii="Cambria" w:hAnsi="Cambria"/>
          <w:sz w:val="22"/>
          <w:szCs w:val="22"/>
        </w:rPr>
      </w:pPr>
      <w:r w:rsidRPr="002A6B97">
        <w:rPr>
          <w:rFonts w:ascii="Cambria" w:hAnsi="Cambria" w:cs="Arial"/>
          <w:b/>
          <w:color w:val="000000"/>
          <w:sz w:val="22"/>
          <w:szCs w:val="22"/>
        </w:rPr>
        <w:t>11.</w:t>
      </w:r>
      <w:r w:rsidR="002A6B97">
        <w:rPr>
          <w:rFonts w:ascii="Cambria" w:hAnsi="Cambria" w:cs="Arial"/>
          <w:color w:val="000000"/>
          <w:sz w:val="22"/>
          <w:szCs w:val="22"/>
        </w:rPr>
        <w:t xml:space="preserve"> </w:t>
      </w:r>
      <w:r w:rsidRPr="002A6B97">
        <w:rPr>
          <w:rFonts w:ascii="Cambria" w:hAnsi="Cambria" w:cs="Arial"/>
          <w:color w:val="000000"/>
          <w:sz w:val="22"/>
          <w:szCs w:val="22"/>
        </w:rPr>
        <w:t>W razie zaistnienia wypadku uczniowskiego, nauczyciel, który jest jego świadkiem, zawiadamia pielęgniarkę szkolną, szkolnego inspektora bhp oraz Dyrektora Szkoły.</w:t>
      </w:r>
    </w:p>
    <w:p w:rsidR="00B03105" w:rsidRPr="002A6B97" w:rsidRDefault="00B03105" w:rsidP="00B03105">
      <w:pPr>
        <w:pStyle w:val="NormalnyWeb"/>
        <w:ind w:firstLine="567"/>
        <w:jc w:val="both"/>
        <w:rPr>
          <w:rFonts w:ascii="Cambria" w:hAnsi="Cambria"/>
          <w:sz w:val="22"/>
          <w:szCs w:val="22"/>
        </w:rPr>
      </w:pPr>
      <w:r w:rsidRPr="002A6B97">
        <w:rPr>
          <w:rFonts w:ascii="Cambria" w:hAnsi="Cambria" w:cs="Arial"/>
          <w:b/>
          <w:color w:val="000000"/>
          <w:sz w:val="22"/>
          <w:szCs w:val="22"/>
        </w:rPr>
        <w:t>12.</w:t>
      </w:r>
      <w:r w:rsidR="002A6B97">
        <w:rPr>
          <w:rFonts w:ascii="Cambria" w:hAnsi="Cambria"/>
          <w:color w:val="000000"/>
          <w:sz w:val="22"/>
          <w:szCs w:val="22"/>
        </w:rPr>
        <w:t xml:space="preserve"> </w:t>
      </w:r>
      <w:r w:rsidRPr="002A6B97">
        <w:rPr>
          <w:rFonts w:ascii="Cambria" w:hAnsi="Cambria" w:cs="Arial"/>
          <w:color w:val="000000"/>
          <w:sz w:val="22"/>
          <w:szCs w:val="22"/>
        </w:rPr>
        <w:t>Dyrektor Szkoły powiadamia o wypadku zaistniałym na terenie szkoły pogotowie ratunkowe</w:t>
      </w:r>
      <w:r w:rsidR="002A6B97">
        <w:rPr>
          <w:rFonts w:ascii="Cambria" w:hAnsi="Cambria" w:cs="Arial"/>
          <w:color w:val="000000"/>
          <w:sz w:val="22"/>
          <w:szCs w:val="22"/>
        </w:rPr>
        <w:t xml:space="preserve"> </w:t>
      </w:r>
      <w:r w:rsidRPr="002A6B97">
        <w:rPr>
          <w:rFonts w:ascii="Cambria" w:hAnsi="Cambria" w:cs="Arial"/>
          <w:color w:val="000000"/>
          <w:sz w:val="22"/>
          <w:szCs w:val="22"/>
        </w:rPr>
        <w:t>(w razie potrzeby), rodziców oraz organ prowadzący.</w:t>
      </w:r>
    </w:p>
    <w:p w:rsidR="00B03105" w:rsidRPr="002A6B97" w:rsidRDefault="00B03105" w:rsidP="00B03105">
      <w:pPr>
        <w:pStyle w:val="NormalnyWeb"/>
        <w:ind w:firstLine="567"/>
        <w:jc w:val="both"/>
        <w:rPr>
          <w:rFonts w:ascii="Cambria" w:hAnsi="Cambria"/>
          <w:sz w:val="22"/>
          <w:szCs w:val="22"/>
        </w:rPr>
      </w:pPr>
      <w:r w:rsidRPr="002A6B97">
        <w:rPr>
          <w:rFonts w:ascii="Cambria" w:hAnsi="Cambria" w:cs="Arial"/>
          <w:b/>
          <w:color w:val="000000"/>
          <w:sz w:val="22"/>
          <w:szCs w:val="22"/>
        </w:rPr>
        <w:t>13</w:t>
      </w:r>
      <w:r w:rsidRPr="002A6B97">
        <w:rPr>
          <w:rFonts w:ascii="Cambria" w:hAnsi="Cambria" w:cs="Arial"/>
          <w:color w:val="000000"/>
          <w:sz w:val="22"/>
          <w:szCs w:val="22"/>
        </w:rPr>
        <w:t>.</w:t>
      </w:r>
      <w:r w:rsidR="002A6B97">
        <w:rPr>
          <w:rFonts w:ascii="Cambria" w:hAnsi="Cambria" w:cs="Arial"/>
          <w:color w:val="000000"/>
          <w:sz w:val="22"/>
          <w:szCs w:val="22"/>
        </w:rPr>
        <w:t xml:space="preserve"> </w:t>
      </w:r>
      <w:r w:rsidRPr="002A6B97">
        <w:rPr>
          <w:rFonts w:ascii="Cambria" w:hAnsi="Cambria" w:cs="Arial"/>
          <w:color w:val="000000"/>
          <w:sz w:val="22"/>
          <w:szCs w:val="22"/>
        </w:rPr>
        <w:t>O wypadku śmiertelnym, ciężkim lub zbiorowym powiadamiany jest prokurator</w:t>
      </w:r>
      <w:r w:rsidR="00542AB1">
        <w:rPr>
          <w:rFonts w:ascii="Cambria" w:hAnsi="Cambria" w:cs="Arial"/>
          <w:color w:val="000000"/>
          <w:sz w:val="22"/>
          <w:szCs w:val="22"/>
        </w:rPr>
        <w:br/>
      </w:r>
      <w:r w:rsidRPr="002A6B97">
        <w:rPr>
          <w:rFonts w:ascii="Cambria" w:hAnsi="Cambria" w:cs="Arial"/>
          <w:color w:val="000000"/>
          <w:sz w:val="22"/>
          <w:szCs w:val="22"/>
        </w:rPr>
        <w:t>i kurator oświaty, a o wypadku w wyniku zatrucia</w:t>
      </w:r>
      <w:r w:rsidR="00FE5DF9">
        <w:rPr>
          <w:rFonts w:ascii="Cambria" w:hAnsi="Cambria" w:cs="Arial"/>
          <w:color w:val="000000"/>
          <w:sz w:val="22"/>
          <w:szCs w:val="22"/>
        </w:rPr>
        <w:t>-</w:t>
      </w:r>
      <w:r w:rsidRPr="002A6B97">
        <w:rPr>
          <w:rFonts w:ascii="Cambria" w:hAnsi="Cambria" w:cs="Arial"/>
          <w:color w:val="000000"/>
          <w:sz w:val="22"/>
          <w:szCs w:val="22"/>
        </w:rPr>
        <w:t>państwowy inspektor sanitarny.</w:t>
      </w:r>
    </w:p>
    <w:p w:rsidR="00B03105" w:rsidRPr="002A6B97" w:rsidRDefault="00EA78FE" w:rsidP="00B43B30">
      <w:pPr>
        <w:jc w:val="left"/>
        <w:rPr>
          <w:rFonts w:ascii="Cambria" w:hAnsi="Cambria" w:cs="Arial"/>
          <w:color w:val="000000"/>
        </w:rPr>
      </w:pPr>
      <w:r w:rsidRPr="002A6B97">
        <w:rPr>
          <w:rFonts w:ascii="Cambria" w:hAnsi="Cambria" w:cs="Arial"/>
          <w:b/>
          <w:bCs/>
        </w:rPr>
        <w:t xml:space="preserve">§ </w:t>
      </w:r>
      <w:r w:rsidR="003D772F">
        <w:rPr>
          <w:rFonts w:ascii="Cambria" w:hAnsi="Cambria" w:cs="Arial"/>
          <w:b/>
          <w:bCs/>
        </w:rPr>
        <w:t>138</w:t>
      </w:r>
      <w:r w:rsidR="00B03105" w:rsidRPr="002A6B97">
        <w:rPr>
          <w:rFonts w:ascii="Cambria" w:hAnsi="Cambria" w:cs="Arial"/>
          <w:b/>
          <w:bCs/>
        </w:rPr>
        <w:t>.</w:t>
      </w:r>
      <w:r w:rsidR="002A6B97">
        <w:rPr>
          <w:rFonts w:ascii="Cambria" w:hAnsi="Cambria" w:cs="Arial"/>
          <w:bCs/>
        </w:rPr>
        <w:t xml:space="preserve"> </w:t>
      </w:r>
      <w:r w:rsidR="00B03105" w:rsidRPr="002A6B97">
        <w:rPr>
          <w:rStyle w:val="Pogrubienie"/>
          <w:rFonts w:ascii="Cambria" w:hAnsi="Cambria" w:cs="Arial"/>
          <w:color w:val="000000"/>
        </w:rPr>
        <w:t>Procedury postępowania w przypadku zagrożenia</w:t>
      </w:r>
      <w:r w:rsidR="00B03105" w:rsidRPr="002A6B97">
        <w:rPr>
          <w:rFonts w:ascii="Cambria" w:hAnsi="Cambria" w:cs="Arial"/>
          <w:color w:val="000000"/>
          <w:u w:val="single"/>
        </w:rPr>
        <w:br/>
      </w:r>
    </w:p>
    <w:p w:rsidR="00B03105" w:rsidRPr="002A6B97" w:rsidRDefault="00B03105" w:rsidP="00B03105">
      <w:pPr>
        <w:pStyle w:val="NormalnyWeb"/>
        <w:spacing w:before="0" w:beforeAutospacing="0" w:after="0" w:afterAutospacing="0"/>
        <w:ind w:firstLine="567"/>
        <w:jc w:val="both"/>
        <w:rPr>
          <w:rFonts w:ascii="Cambria" w:hAnsi="Cambria" w:cs="Arial"/>
          <w:color w:val="000000"/>
          <w:sz w:val="22"/>
          <w:szCs w:val="22"/>
        </w:rPr>
      </w:pPr>
      <w:r w:rsidRPr="002A6B97">
        <w:rPr>
          <w:rStyle w:val="Pogrubienie"/>
          <w:rFonts w:ascii="Cambria" w:hAnsi="Cambria" w:cs="Arial"/>
          <w:color w:val="000000"/>
          <w:sz w:val="22"/>
          <w:szCs w:val="22"/>
        </w:rPr>
        <w:lastRenderedPageBreak/>
        <w:t>1</w:t>
      </w:r>
      <w:r w:rsidRPr="002A6B97">
        <w:rPr>
          <w:rStyle w:val="Pogrubienie"/>
          <w:rFonts w:ascii="Cambria" w:hAnsi="Cambria" w:cs="Arial"/>
          <w:b w:val="0"/>
          <w:color w:val="000000"/>
          <w:sz w:val="22"/>
          <w:szCs w:val="22"/>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B03105" w:rsidRPr="002A6B97" w:rsidRDefault="00B03105" w:rsidP="00B03105">
      <w:pPr>
        <w:pStyle w:val="NormalnyWeb"/>
        <w:jc w:val="both"/>
        <w:rPr>
          <w:rFonts w:ascii="Cambria" w:hAnsi="Cambria" w:cs="Arial"/>
          <w:color w:val="000000"/>
          <w:sz w:val="22"/>
          <w:szCs w:val="22"/>
        </w:rPr>
      </w:pPr>
      <w:r w:rsidRPr="002A6B97">
        <w:rPr>
          <w:rFonts w:ascii="Cambria" w:hAnsi="Cambria" w:cs="Arial"/>
          <w:color w:val="000000"/>
          <w:sz w:val="22"/>
          <w:szCs w:val="22"/>
        </w:rPr>
        <w:t>1)</w:t>
      </w:r>
      <w:r w:rsidR="002A6B97">
        <w:rPr>
          <w:rFonts w:ascii="Cambria" w:hAnsi="Cambria" w:cs="Arial"/>
          <w:color w:val="000000"/>
          <w:sz w:val="22"/>
          <w:szCs w:val="22"/>
        </w:rPr>
        <w:t xml:space="preserve"> </w:t>
      </w:r>
      <w:r w:rsidRPr="002A6B97">
        <w:rPr>
          <w:rFonts w:ascii="Cambria" w:hAnsi="Cambria" w:cs="Arial"/>
          <w:color w:val="000000"/>
          <w:sz w:val="22"/>
          <w:szCs w:val="22"/>
        </w:rPr>
        <w:t>Przekazać uzyskaną informację wychowawcy klasy.</w:t>
      </w:r>
    </w:p>
    <w:p w:rsidR="00B03105" w:rsidRPr="002A6B97" w:rsidRDefault="00B03105" w:rsidP="00B03105">
      <w:pPr>
        <w:pStyle w:val="NormalnyWeb"/>
        <w:jc w:val="both"/>
        <w:rPr>
          <w:rFonts w:ascii="Cambria" w:hAnsi="Cambria" w:cs="Arial"/>
          <w:color w:val="000000"/>
          <w:sz w:val="22"/>
          <w:szCs w:val="22"/>
        </w:rPr>
      </w:pPr>
      <w:r w:rsidRPr="002A6B97">
        <w:rPr>
          <w:rFonts w:ascii="Cambria" w:hAnsi="Cambria" w:cs="Arial"/>
          <w:color w:val="000000"/>
          <w:sz w:val="22"/>
          <w:szCs w:val="22"/>
        </w:rPr>
        <w:t>2) Wychowawca informuje o fakcie pedagoga/psychologa szkolnego i dyrektora szkoły.</w:t>
      </w:r>
    </w:p>
    <w:p w:rsidR="00B03105" w:rsidRPr="002A6B97" w:rsidRDefault="00B03105" w:rsidP="00B03105">
      <w:pPr>
        <w:pStyle w:val="NormalnyWeb"/>
        <w:jc w:val="both"/>
        <w:rPr>
          <w:rFonts w:ascii="Cambria" w:hAnsi="Cambria" w:cs="Arial"/>
          <w:color w:val="000000"/>
          <w:sz w:val="22"/>
          <w:szCs w:val="22"/>
        </w:rPr>
      </w:pPr>
      <w:r w:rsidRPr="002A6B97">
        <w:rPr>
          <w:rFonts w:ascii="Cambria" w:hAnsi="Cambria" w:cs="Arial"/>
          <w:color w:val="000000"/>
          <w:sz w:val="22"/>
          <w:szCs w:val="22"/>
        </w:rPr>
        <w:t xml:space="preserve">3) Wychowawca wzywa do szkoły rodziców (prawnych opiekunów) ucznia i przekazuje im uzyskaną informację. Przeprowadza rozmowę z rodzicami oraz z uczniem, w ich obecności. </w:t>
      </w:r>
      <w:r w:rsidRPr="002A6B97">
        <w:rPr>
          <w:rFonts w:ascii="Cambria" w:hAnsi="Cambria" w:cs="Arial"/>
          <w:color w:val="000000"/>
          <w:sz w:val="22"/>
          <w:szCs w:val="22"/>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B03105" w:rsidRPr="002A6B97" w:rsidRDefault="00B03105" w:rsidP="00B03105">
      <w:pPr>
        <w:pStyle w:val="NormalnyWeb"/>
        <w:jc w:val="both"/>
        <w:rPr>
          <w:rFonts w:ascii="Cambria" w:hAnsi="Cambria" w:cs="Arial"/>
          <w:color w:val="000000"/>
          <w:sz w:val="22"/>
          <w:szCs w:val="22"/>
        </w:rPr>
      </w:pPr>
      <w:r w:rsidRPr="002A6B97">
        <w:rPr>
          <w:rFonts w:ascii="Cambria" w:hAnsi="Cambria" w:cs="Arial"/>
          <w:color w:val="000000"/>
          <w:sz w:val="22"/>
          <w:szCs w:val="22"/>
        </w:rPr>
        <w:t xml:space="preserve">4) Jeżeli rodzice odmawiają współpracy lub nie stawiają się do szkoły, a nadal z wiarygodnych źródeł napływają informacje o przejawach demoralizacji ich dziecka, dyrektor szkoły pisemnie powiadamia o zaistniałej sytuacji sąd rodzinny lub policję </w:t>
      </w:r>
      <w:r w:rsidRPr="002A6B97">
        <w:rPr>
          <w:rStyle w:val="Uwydatnienie"/>
          <w:rFonts w:ascii="Cambria" w:hAnsi="Cambria" w:cs="Arial"/>
          <w:color w:val="000000"/>
          <w:sz w:val="22"/>
          <w:szCs w:val="22"/>
        </w:rPr>
        <w:t>(specjalistę ds. nieletnich</w:t>
      </w:r>
      <w:r w:rsidRPr="002A6B97">
        <w:rPr>
          <w:rFonts w:ascii="Cambria" w:hAnsi="Cambria" w:cs="Arial"/>
          <w:color w:val="000000"/>
          <w:sz w:val="22"/>
          <w:szCs w:val="22"/>
        </w:rPr>
        <w:t>).</w:t>
      </w:r>
    </w:p>
    <w:p w:rsidR="00B03105" w:rsidRPr="002A6B97" w:rsidRDefault="00B03105" w:rsidP="001D69D4">
      <w:pPr>
        <w:pStyle w:val="NormalnyWeb"/>
        <w:jc w:val="both"/>
        <w:rPr>
          <w:rFonts w:ascii="Cambria" w:hAnsi="Cambria" w:cs="Arial"/>
          <w:color w:val="000000"/>
          <w:sz w:val="22"/>
          <w:szCs w:val="22"/>
        </w:rPr>
      </w:pPr>
      <w:r w:rsidRPr="002A6B97">
        <w:rPr>
          <w:rFonts w:ascii="Cambria" w:hAnsi="Cambria" w:cs="Arial"/>
          <w:color w:val="000000"/>
          <w:sz w:val="22"/>
          <w:szCs w:val="22"/>
        </w:rPr>
        <w:t xml:space="preserve">5) W przypadku, gdy szkoła wykorzystała wszystkie dostępne jej środki oddziaływań wychowawczych, </w:t>
      </w:r>
      <w:r w:rsidRPr="002A6B97">
        <w:rPr>
          <w:rStyle w:val="Uwydatnienie"/>
          <w:rFonts w:ascii="Cambria" w:hAnsi="Cambria" w:cs="Arial"/>
          <w:color w:val="000000"/>
          <w:sz w:val="22"/>
          <w:szCs w:val="22"/>
        </w:rPr>
        <w:t>(rozmowa z rodzicami, ostrzeżenie ucznia, spotkania z pedagogiem, psychologiem, itp.)</w:t>
      </w:r>
      <w:r w:rsidRPr="002A6B97">
        <w:rPr>
          <w:rFonts w:ascii="Cambria" w:hAnsi="Cambria" w:cs="Arial"/>
          <w:color w:val="000000"/>
          <w:sz w:val="22"/>
          <w:szCs w:val="22"/>
        </w:rPr>
        <w:t>, a ich zastosowanie nie przynosi oczekiwanych rezultatów, dyrektor szkoły powiadamia sąd rodzinny lub policję. Dalszy tok postępowania leży w kompete</w:t>
      </w:r>
      <w:r w:rsidR="001D69D4" w:rsidRPr="002A6B97">
        <w:rPr>
          <w:rFonts w:ascii="Cambria" w:hAnsi="Cambria" w:cs="Arial"/>
          <w:color w:val="000000"/>
          <w:sz w:val="22"/>
          <w:szCs w:val="22"/>
        </w:rPr>
        <w:t xml:space="preserve">ncji tych instytucji. </w:t>
      </w:r>
      <w:r w:rsidR="001D69D4" w:rsidRPr="002A6B97">
        <w:rPr>
          <w:rFonts w:ascii="Cambria" w:hAnsi="Cambria" w:cs="Arial"/>
          <w:color w:val="000000"/>
          <w:sz w:val="22"/>
          <w:szCs w:val="22"/>
        </w:rPr>
        <w:br/>
      </w:r>
      <w:r w:rsidRPr="003D772F">
        <w:rPr>
          <w:rFonts w:ascii="Cambria" w:hAnsi="Cambria" w:cs="Arial"/>
          <w:color w:val="000000"/>
          <w:sz w:val="22"/>
          <w:szCs w:val="22"/>
        </w:rPr>
        <w:t>6)</w:t>
      </w:r>
      <w:r w:rsidRPr="002A6B97">
        <w:rPr>
          <w:rFonts w:ascii="Cambria" w:hAnsi="Cambria" w:cs="Arial"/>
          <w:b/>
          <w:color w:val="000000"/>
          <w:sz w:val="22"/>
          <w:szCs w:val="22"/>
        </w:rPr>
        <w:t xml:space="preserve"> </w:t>
      </w:r>
      <w:r w:rsidRPr="002A6B97">
        <w:rPr>
          <w:rFonts w:ascii="Cambria" w:hAnsi="Cambria" w:cs="Arial"/>
          <w:color w:val="000000"/>
          <w:sz w:val="22"/>
          <w:szCs w:val="22"/>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B03105" w:rsidRPr="002A6B97" w:rsidRDefault="00B03105" w:rsidP="00B03105">
      <w:pPr>
        <w:pStyle w:val="western"/>
        <w:ind w:firstLine="567"/>
        <w:jc w:val="both"/>
        <w:rPr>
          <w:rFonts w:ascii="Cambria" w:hAnsi="Cambria" w:cs="Arial"/>
          <w:color w:val="000000"/>
          <w:sz w:val="22"/>
          <w:szCs w:val="22"/>
        </w:rPr>
      </w:pPr>
      <w:r w:rsidRPr="002A6B97">
        <w:rPr>
          <w:rStyle w:val="Pogrubienie"/>
          <w:rFonts w:ascii="Cambria" w:hAnsi="Cambria" w:cs="Arial"/>
          <w:color w:val="000000"/>
          <w:sz w:val="22"/>
          <w:szCs w:val="22"/>
        </w:rPr>
        <w:t>2</w:t>
      </w:r>
      <w:r w:rsidRPr="002A6B97">
        <w:rPr>
          <w:rStyle w:val="Pogrubienie"/>
          <w:rFonts w:ascii="Cambria" w:hAnsi="Cambria" w:cs="Arial"/>
          <w:b w:val="0"/>
          <w:color w:val="000000"/>
          <w:sz w:val="22"/>
          <w:szCs w:val="22"/>
        </w:rPr>
        <w:t>.</w:t>
      </w:r>
      <w:r w:rsidR="002A6B97">
        <w:rPr>
          <w:rStyle w:val="Pogrubienie"/>
          <w:rFonts w:ascii="Cambria" w:hAnsi="Cambria" w:cs="Arial"/>
          <w:b w:val="0"/>
          <w:color w:val="000000"/>
          <w:sz w:val="22"/>
          <w:szCs w:val="22"/>
        </w:rPr>
        <w:t xml:space="preserve"> </w:t>
      </w:r>
      <w:r w:rsidRPr="002A6B97">
        <w:rPr>
          <w:rStyle w:val="Pogrubienie"/>
          <w:rFonts w:ascii="Cambria" w:hAnsi="Cambria" w:cs="Arial"/>
          <w:b w:val="0"/>
          <w:color w:val="000000"/>
          <w:sz w:val="22"/>
          <w:szCs w:val="22"/>
        </w:rPr>
        <w:t>W przypadku, gdy nauczyciel podejrzewa, że na terenie szkoły znajduje się uczeń będący pod wpływem alkoholu lub narkotyków powinien podjąć następujące kroki:</w:t>
      </w:r>
    </w:p>
    <w:p w:rsidR="00B03105" w:rsidRPr="002A6B97" w:rsidRDefault="00B03105" w:rsidP="00B03105">
      <w:pPr>
        <w:pStyle w:val="western"/>
        <w:jc w:val="both"/>
        <w:rPr>
          <w:rFonts w:ascii="Cambria" w:hAnsi="Cambria" w:cs="Arial"/>
          <w:color w:val="000000"/>
          <w:sz w:val="22"/>
          <w:szCs w:val="22"/>
        </w:rPr>
      </w:pPr>
      <w:r w:rsidRPr="002A6B97">
        <w:rPr>
          <w:rFonts w:ascii="Cambria" w:hAnsi="Cambria" w:cs="Arial"/>
          <w:color w:val="000000"/>
          <w:sz w:val="22"/>
          <w:szCs w:val="22"/>
        </w:rPr>
        <w:t>1)</w:t>
      </w:r>
      <w:r w:rsidRPr="002A6B97">
        <w:rPr>
          <w:rStyle w:val="Pogrubienie"/>
          <w:rFonts w:ascii="Cambria" w:hAnsi="Cambria" w:cs="Arial"/>
          <w:b w:val="0"/>
          <w:color w:val="000000"/>
          <w:sz w:val="22"/>
          <w:szCs w:val="22"/>
        </w:rPr>
        <w:t xml:space="preserve"> </w:t>
      </w:r>
      <w:r w:rsidRPr="002A6B97">
        <w:rPr>
          <w:rFonts w:ascii="Cambria" w:hAnsi="Cambria" w:cs="Arial"/>
          <w:color w:val="000000"/>
          <w:sz w:val="22"/>
          <w:szCs w:val="22"/>
        </w:rPr>
        <w:t>Powiadamia o swoich przypuszczeniach wychowawcę klasy;</w:t>
      </w:r>
    </w:p>
    <w:p w:rsidR="00B03105" w:rsidRPr="002A6B97" w:rsidRDefault="00B03105" w:rsidP="00B03105">
      <w:pPr>
        <w:pStyle w:val="western"/>
        <w:jc w:val="both"/>
        <w:rPr>
          <w:rFonts w:ascii="Cambria" w:hAnsi="Cambria" w:cs="Arial"/>
          <w:color w:val="000000"/>
          <w:sz w:val="22"/>
          <w:szCs w:val="22"/>
        </w:rPr>
      </w:pPr>
      <w:r w:rsidRPr="002A6B97">
        <w:rPr>
          <w:rFonts w:ascii="Cambria" w:hAnsi="Cambria" w:cs="Arial"/>
          <w:color w:val="000000"/>
          <w:sz w:val="22"/>
          <w:szCs w:val="22"/>
        </w:rPr>
        <w:t>2) Odizolowuje ucznia od reszty klasy, ale ze względów bezpieczeństwa nie pozostawia go samego; stwarza warunki, w których nie będzie zagrożone jego życie ani zdrowie;</w:t>
      </w:r>
    </w:p>
    <w:p w:rsidR="00B03105" w:rsidRPr="002A6B97" w:rsidRDefault="00B03105" w:rsidP="00B03105">
      <w:pPr>
        <w:pStyle w:val="western"/>
        <w:jc w:val="both"/>
        <w:rPr>
          <w:rFonts w:ascii="Cambria" w:hAnsi="Cambria" w:cs="Arial"/>
          <w:color w:val="000000"/>
          <w:sz w:val="22"/>
          <w:szCs w:val="22"/>
        </w:rPr>
      </w:pPr>
      <w:r w:rsidRPr="002A6B97">
        <w:rPr>
          <w:rFonts w:ascii="Cambria" w:hAnsi="Cambria" w:cs="Arial"/>
          <w:color w:val="000000"/>
          <w:sz w:val="22"/>
          <w:szCs w:val="22"/>
        </w:rPr>
        <w:t>3) Wzywa lekarza w celu stwierdzenia stanu trzeźwości lub odurzenia, ewentualnie udzielenia pomocy medycznej;</w:t>
      </w:r>
    </w:p>
    <w:p w:rsidR="00B03105" w:rsidRPr="002A6B97" w:rsidRDefault="00B03105" w:rsidP="00B03105">
      <w:pPr>
        <w:pStyle w:val="western"/>
        <w:jc w:val="both"/>
        <w:rPr>
          <w:rFonts w:ascii="Cambria" w:hAnsi="Cambria" w:cs="Arial"/>
          <w:color w:val="000000"/>
          <w:sz w:val="22"/>
          <w:szCs w:val="22"/>
        </w:rPr>
      </w:pPr>
      <w:r w:rsidRPr="002A6B97">
        <w:rPr>
          <w:rFonts w:ascii="Cambria" w:hAnsi="Cambria" w:cs="Arial"/>
          <w:color w:val="000000"/>
          <w:sz w:val="22"/>
          <w:szCs w:val="22"/>
        </w:rPr>
        <w:t>4)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w:t>
      </w:r>
      <w:r w:rsidR="00FE5DF9">
        <w:rPr>
          <w:rFonts w:ascii="Cambria" w:hAnsi="Cambria" w:cs="Arial"/>
          <w:color w:val="000000"/>
          <w:sz w:val="22"/>
          <w:szCs w:val="22"/>
        </w:rPr>
        <w:t>-</w:t>
      </w:r>
      <w:r w:rsidRPr="002A6B97">
        <w:rPr>
          <w:rFonts w:ascii="Cambria" w:hAnsi="Cambria" w:cs="Arial"/>
          <w:color w:val="000000"/>
          <w:sz w:val="22"/>
          <w:szCs w:val="22"/>
        </w:rPr>
        <w:t>decyduje lekarz, po ustaleniu aktualnego stanu zdrowia ucznia i w porozumieniu z dyrektorem szkoły/placówki;</w:t>
      </w:r>
    </w:p>
    <w:p w:rsidR="00B03105" w:rsidRPr="002A6B97" w:rsidRDefault="00B03105" w:rsidP="00B03105">
      <w:pPr>
        <w:pStyle w:val="western"/>
        <w:jc w:val="both"/>
        <w:rPr>
          <w:rFonts w:ascii="Cambria" w:hAnsi="Cambria" w:cs="Arial"/>
          <w:color w:val="000000"/>
          <w:sz w:val="22"/>
          <w:szCs w:val="22"/>
        </w:rPr>
      </w:pPr>
      <w:r w:rsidRPr="002A6B97">
        <w:rPr>
          <w:rFonts w:ascii="Cambria" w:hAnsi="Cambria" w:cs="Arial"/>
          <w:color w:val="000000"/>
          <w:sz w:val="22"/>
          <w:szCs w:val="22"/>
        </w:rPr>
        <w:t>5)</w:t>
      </w:r>
      <w:r w:rsidR="002A6B97">
        <w:rPr>
          <w:rFonts w:ascii="Cambria" w:hAnsi="Cambria" w:cs="Arial"/>
          <w:color w:val="000000"/>
          <w:sz w:val="22"/>
          <w:szCs w:val="22"/>
        </w:rPr>
        <w:t xml:space="preserve"> </w:t>
      </w:r>
      <w:r w:rsidRPr="002A6B97">
        <w:rPr>
          <w:rFonts w:ascii="Cambria" w:hAnsi="Cambria" w:cs="Arial"/>
          <w:color w:val="000000"/>
          <w:sz w:val="22"/>
          <w:szCs w:val="22"/>
        </w:rPr>
        <w:t>Dyrektor szkoły zawiadamia najbliższą jednostkę policji, gdy rodzice ucznia będącego pod wpływem alkoholu</w:t>
      </w:r>
      <w:r w:rsidR="00FE5DF9">
        <w:rPr>
          <w:rFonts w:ascii="Cambria" w:hAnsi="Cambria" w:cs="Arial"/>
          <w:color w:val="000000"/>
          <w:sz w:val="22"/>
          <w:szCs w:val="22"/>
        </w:rPr>
        <w:t>-</w:t>
      </w:r>
      <w:r w:rsidRPr="002A6B97">
        <w:rPr>
          <w:rFonts w:ascii="Cambria" w:hAnsi="Cambria" w:cs="Arial"/>
          <w:color w:val="000000"/>
          <w:sz w:val="22"/>
          <w:szCs w:val="22"/>
        </w:rPr>
        <w:t xml:space="preserve">odmawiają przyjścia do szkoły, a jest on agresywny, bądź swoim zachowaniem daje powód do zgorszenia albo zagraża życiu lub zdrowiu innych osób. </w:t>
      </w:r>
      <w:r w:rsidRPr="002A6B97">
        <w:rPr>
          <w:rFonts w:ascii="Cambria" w:hAnsi="Cambria" w:cs="Arial"/>
          <w:color w:val="000000"/>
          <w:sz w:val="22"/>
          <w:szCs w:val="22"/>
        </w:rPr>
        <w:br/>
        <w:t>W przypadku stwierdzenia stanu nietrzeźwości, policja ma możliwość przewiezienia ucznia do izby wytrzeźwień, albo do policyjnych pomieszczeń dla osób zatrzymanych</w:t>
      </w:r>
      <w:r w:rsidR="00542AB1">
        <w:rPr>
          <w:rFonts w:ascii="Cambria" w:hAnsi="Cambria" w:cs="Arial"/>
          <w:color w:val="000000"/>
          <w:sz w:val="22"/>
          <w:szCs w:val="22"/>
        </w:rPr>
        <w:t xml:space="preserve"> </w:t>
      </w:r>
      <w:r w:rsidR="00FE5DF9">
        <w:rPr>
          <w:rFonts w:ascii="Cambria" w:hAnsi="Cambria" w:cs="Arial"/>
          <w:color w:val="000000"/>
          <w:sz w:val="22"/>
          <w:szCs w:val="22"/>
        </w:rPr>
        <w:t>-</w:t>
      </w:r>
      <w:r w:rsidR="00542AB1">
        <w:rPr>
          <w:rFonts w:ascii="Cambria" w:hAnsi="Cambria" w:cs="Arial"/>
          <w:color w:val="000000"/>
          <w:sz w:val="22"/>
          <w:szCs w:val="22"/>
        </w:rPr>
        <w:t xml:space="preserve"> </w:t>
      </w:r>
      <w:r w:rsidRPr="002A6B97">
        <w:rPr>
          <w:rFonts w:ascii="Cambria" w:hAnsi="Cambria" w:cs="Arial"/>
          <w:color w:val="000000"/>
          <w:sz w:val="22"/>
          <w:szCs w:val="22"/>
        </w:rPr>
        <w:t xml:space="preserve">na czas niezbędny </w:t>
      </w:r>
      <w:r w:rsidRPr="002A6B97">
        <w:rPr>
          <w:rFonts w:ascii="Cambria" w:hAnsi="Cambria" w:cs="Arial"/>
          <w:color w:val="000000"/>
          <w:sz w:val="22"/>
          <w:szCs w:val="22"/>
        </w:rPr>
        <w:lastRenderedPageBreak/>
        <w:t>do wytrzeźwienia (maksymalnie do 24 godzin). O fakcie umieszczenia zawiadamia się rodziców/opiekunów oraz sąd rodzinny, jeśli uczeń nie ukończył 18 lat;</w:t>
      </w:r>
    </w:p>
    <w:p w:rsidR="00B03105" w:rsidRPr="002A6B97" w:rsidRDefault="00B03105" w:rsidP="00B03105">
      <w:pPr>
        <w:pStyle w:val="western"/>
        <w:jc w:val="both"/>
        <w:rPr>
          <w:rFonts w:ascii="Cambria" w:hAnsi="Cambria" w:cs="Arial"/>
          <w:color w:val="000000"/>
          <w:sz w:val="22"/>
          <w:szCs w:val="22"/>
        </w:rPr>
      </w:pPr>
      <w:r w:rsidRPr="002A6B97">
        <w:rPr>
          <w:rFonts w:ascii="Cambria" w:hAnsi="Cambria" w:cs="Arial"/>
          <w:color w:val="000000"/>
          <w:sz w:val="22"/>
          <w:szCs w:val="22"/>
        </w:rPr>
        <w:t>6)</w:t>
      </w:r>
      <w:r w:rsidR="002A6B97">
        <w:rPr>
          <w:rFonts w:ascii="Cambria" w:hAnsi="Cambria" w:cs="Arial"/>
          <w:color w:val="000000"/>
          <w:sz w:val="22"/>
          <w:szCs w:val="22"/>
        </w:rPr>
        <w:t xml:space="preserve"> </w:t>
      </w:r>
      <w:r w:rsidRPr="002A6B97">
        <w:rPr>
          <w:rFonts w:ascii="Cambria" w:hAnsi="Cambria" w:cs="Arial"/>
          <w:color w:val="000000"/>
          <w:sz w:val="22"/>
          <w:szCs w:val="22"/>
        </w:rPr>
        <w:t>Jeżeli powtarzają się przypadki, w których uczeń (przed ukończeniem 18 lat znajduje się pod wpływem alkoholu lub narkotyków na terenie szkoły, to dyrektor szkoły ma obowiązek powiadomienia o tym policji (</w:t>
      </w:r>
      <w:r w:rsidRPr="002A6B97">
        <w:rPr>
          <w:rStyle w:val="Uwydatnienie"/>
          <w:rFonts w:ascii="Cambria" w:hAnsi="Cambria" w:cs="Arial"/>
          <w:color w:val="000000"/>
          <w:sz w:val="22"/>
          <w:szCs w:val="22"/>
        </w:rPr>
        <w:t>specjalisty ds. nieletnich</w:t>
      </w:r>
      <w:r w:rsidRPr="002A6B97">
        <w:rPr>
          <w:rFonts w:ascii="Cambria" w:hAnsi="Cambria" w:cs="Arial"/>
          <w:color w:val="000000"/>
          <w:sz w:val="22"/>
          <w:szCs w:val="22"/>
        </w:rPr>
        <w:t xml:space="preserve">) lub sądu rodzinnego; </w:t>
      </w:r>
    </w:p>
    <w:p w:rsidR="00B03105" w:rsidRPr="002A6B97" w:rsidRDefault="00B03105" w:rsidP="00B03105">
      <w:pPr>
        <w:pStyle w:val="western"/>
        <w:ind w:firstLine="567"/>
        <w:jc w:val="both"/>
        <w:rPr>
          <w:rFonts w:ascii="Cambria" w:hAnsi="Cambria" w:cs="Arial"/>
          <w:color w:val="000000"/>
          <w:sz w:val="22"/>
          <w:szCs w:val="22"/>
        </w:rPr>
      </w:pPr>
      <w:r w:rsidRPr="002A6B97">
        <w:rPr>
          <w:rStyle w:val="Pogrubienie"/>
          <w:rFonts w:ascii="Cambria" w:hAnsi="Cambria" w:cs="Arial"/>
          <w:color w:val="000000"/>
          <w:sz w:val="22"/>
          <w:szCs w:val="22"/>
        </w:rPr>
        <w:t>3.</w:t>
      </w:r>
      <w:r w:rsidR="002A6B97">
        <w:rPr>
          <w:rStyle w:val="Pogrubienie"/>
          <w:rFonts w:ascii="Cambria" w:hAnsi="Cambria" w:cs="Arial"/>
          <w:b w:val="0"/>
          <w:color w:val="000000"/>
          <w:sz w:val="22"/>
          <w:szCs w:val="22"/>
        </w:rPr>
        <w:t xml:space="preserve"> </w:t>
      </w:r>
      <w:r w:rsidRPr="002A6B97">
        <w:rPr>
          <w:rStyle w:val="Pogrubienie"/>
          <w:rFonts w:ascii="Cambria" w:hAnsi="Cambria" w:cs="Arial"/>
          <w:b w:val="0"/>
          <w:color w:val="000000"/>
          <w:sz w:val="22"/>
          <w:szCs w:val="22"/>
        </w:rPr>
        <w:t>W przypadku, gdy nauczyciel znajduje na terenie szkoły substancję przypominającą wyglądem narkotyk powinien podjąć następujące kroki:</w:t>
      </w:r>
    </w:p>
    <w:p w:rsidR="00B03105" w:rsidRPr="002A6B97" w:rsidRDefault="00B03105" w:rsidP="00B03105">
      <w:pPr>
        <w:pStyle w:val="western"/>
        <w:jc w:val="both"/>
        <w:rPr>
          <w:rFonts w:ascii="Cambria" w:hAnsi="Cambria" w:cs="Arial"/>
          <w:color w:val="000000"/>
          <w:sz w:val="22"/>
          <w:szCs w:val="22"/>
        </w:rPr>
      </w:pPr>
      <w:r w:rsidRPr="002A6B97">
        <w:rPr>
          <w:rFonts w:ascii="Cambria" w:hAnsi="Cambria" w:cs="Arial"/>
          <w:color w:val="000000"/>
          <w:sz w:val="22"/>
          <w:szCs w:val="22"/>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B03105" w:rsidRPr="002A6B97" w:rsidRDefault="00B03105" w:rsidP="00B03105">
      <w:pPr>
        <w:pStyle w:val="western"/>
        <w:jc w:val="both"/>
        <w:rPr>
          <w:rFonts w:ascii="Cambria" w:hAnsi="Cambria" w:cs="Arial"/>
          <w:color w:val="000000"/>
          <w:sz w:val="22"/>
          <w:szCs w:val="22"/>
        </w:rPr>
      </w:pPr>
      <w:r w:rsidRPr="002A6B97">
        <w:rPr>
          <w:rFonts w:ascii="Cambria" w:hAnsi="Cambria" w:cs="Arial"/>
          <w:color w:val="000000"/>
          <w:sz w:val="22"/>
          <w:szCs w:val="22"/>
        </w:rPr>
        <w:t>2) Powiadamia o zaistniałym zdarzeniu dyrektora szkoły</w:t>
      </w:r>
      <w:r w:rsidR="008A17D2" w:rsidRPr="002A6B97">
        <w:rPr>
          <w:rFonts w:ascii="Cambria" w:hAnsi="Cambria" w:cs="Arial"/>
          <w:color w:val="000000"/>
          <w:sz w:val="22"/>
          <w:szCs w:val="22"/>
        </w:rPr>
        <w:t>, który</w:t>
      </w:r>
      <w:r w:rsidRPr="002A6B97">
        <w:rPr>
          <w:rFonts w:ascii="Cambria" w:hAnsi="Cambria" w:cs="Arial"/>
          <w:color w:val="000000"/>
          <w:sz w:val="22"/>
          <w:szCs w:val="22"/>
        </w:rPr>
        <w:t xml:space="preserve"> wzywa policję. </w:t>
      </w:r>
    </w:p>
    <w:p w:rsidR="00B03105" w:rsidRPr="002A6B97" w:rsidRDefault="00B03105" w:rsidP="00B03105">
      <w:pPr>
        <w:pStyle w:val="western"/>
        <w:jc w:val="both"/>
        <w:rPr>
          <w:rFonts w:ascii="Cambria" w:hAnsi="Cambria" w:cs="Arial"/>
          <w:color w:val="000000"/>
          <w:sz w:val="22"/>
          <w:szCs w:val="22"/>
        </w:rPr>
      </w:pPr>
      <w:r w:rsidRPr="002A6B97">
        <w:rPr>
          <w:rFonts w:ascii="Cambria" w:hAnsi="Cambria" w:cs="Arial"/>
          <w:color w:val="000000"/>
          <w:sz w:val="22"/>
          <w:szCs w:val="22"/>
        </w:rPr>
        <w:t>3) Po przyjeździe policji niezwłocznie przekazuje zabezpieczoną substancję i przekazuje informacje dotyczące szczegółów zdarzenia.</w:t>
      </w:r>
    </w:p>
    <w:p w:rsidR="00B03105" w:rsidRPr="002A6B97" w:rsidRDefault="00B03105" w:rsidP="00B03105">
      <w:pPr>
        <w:pStyle w:val="western"/>
        <w:ind w:firstLine="567"/>
        <w:jc w:val="both"/>
        <w:rPr>
          <w:rFonts w:ascii="Cambria" w:hAnsi="Cambria" w:cs="Arial"/>
          <w:color w:val="000000"/>
          <w:sz w:val="22"/>
          <w:szCs w:val="22"/>
        </w:rPr>
      </w:pPr>
      <w:r w:rsidRPr="002A6B97">
        <w:rPr>
          <w:rStyle w:val="Pogrubienie"/>
          <w:rFonts w:ascii="Cambria" w:hAnsi="Cambria" w:cs="Arial"/>
          <w:color w:val="000000"/>
          <w:sz w:val="22"/>
          <w:szCs w:val="22"/>
        </w:rPr>
        <w:t>4.</w:t>
      </w:r>
      <w:r w:rsidRPr="002A6B97">
        <w:rPr>
          <w:rStyle w:val="Pogrubienie"/>
          <w:rFonts w:ascii="Cambria" w:hAnsi="Cambria" w:cs="Arial"/>
          <w:b w:val="0"/>
          <w:color w:val="000000"/>
          <w:sz w:val="22"/>
          <w:szCs w:val="22"/>
        </w:rPr>
        <w:t xml:space="preserve"> W przypadku, gdy nauczyciel podejrzewa, że uczeń posiada przy sobie substancję przypominającą narkotyk, powinien podjąć następujące kroki:</w:t>
      </w:r>
    </w:p>
    <w:p w:rsidR="008A17D2" w:rsidRPr="002A6B97" w:rsidRDefault="00B03105" w:rsidP="00B03105">
      <w:pPr>
        <w:pStyle w:val="western"/>
        <w:jc w:val="both"/>
        <w:rPr>
          <w:rFonts w:ascii="Cambria" w:hAnsi="Cambria" w:cs="Arial"/>
          <w:color w:val="000000"/>
          <w:sz w:val="22"/>
          <w:szCs w:val="22"/>
        </w:rPr>
      </w:pPr>
      <w:r w:rsidRPr="002A6B97">
        <w:rPr>
          <w:rFonts w:ascii="Cambria" w:hAnsi="Cambria" w:cs="Arial"/>
          <w:color w:val="000000"/>
          <w:sz w:val="22"/>
          <w:szCs w:val="22"/>
        </w:rPr>
        <w:t>1)</w:t>
      </w:r>
      <w:r w:rsidRPr="002A6B97">
        <w:rPr>
          <w:rStyle w:val="Pogrubienie"/>
          <w:rFonts w:ascii="Cambria" w:hAnsi="Cambria" w:cs="Arial"/>
          <w:b w:val="0"/>
          <w:color w:val="000000"/>
          <w:sz w:val="22"/>
          <w:szCs w:val="22"/>
        </w:rPr>
        <w:t xml:space="preserve"> </w:t>
      </w:r>
      <w:r w:rsidRPr="002A6B97">
        <w:rPr>
          <w:rFonts w:ascii="Cambria" w:hAnsi="Cambria" w:cs="Arial"/>
          <w:color w:val="000000"/>
          <w:sz w:val="22"/>
          <w:szCs w:val="22"/>
        </w:rPr>
        <w:t>nauczyciel w obecności innej osoby (wychowawca, pedagog, dyrektor, itp.) ma prawo żądać, aby uczeń przekazał mu tę substancję, pokazał zawartość torby szkolnej oraz kieszeni (we własnej odzieży), ew. innych przedmiotów budzącyc</w:t>
      </w:r>
      <w:r w:rsidR="00542AB1">
        <w:rPr>
          <w:rFonts w:ascii="Cambria" w:hAnsi="Cambria" w:cs="Arial"/>
          <w:color w:val="000000"/>
          <w:sz w:val="22"/>
          <w:szCs w:val="22"/>
        </w:rPr>
        <w:t>h podejrzenie co do ich związku</w:t>
      </w:r>
      <w:r w:rsidR="00542AB1">
        <w:rPr>
          <w:rFonts w:ascii="Cambria" w:hAnsi="Cambria" w:cs="Arial"/>
          <w:color w:val="000000"/>
          <w:sz w:val="22"/>
          <w:szCs w:val="22"/>
        </w:rPr>
        <w:br/>
      </w:r>
      <w:r w:rsidRPr="002A6B97">
        <w:rPr>
          <w:rFonts w:ascii="Cambria" w:hAnsi="Cambria" w:cs="Arial"/>
          <w:color w:val="000000"/>
          <w:sz w:val="22"/>
          <w:szCs w:val="22"/>
        </w:rPr>
        <w:t xml:space="preserve">z poszukiwaną substancją. </w:t>
      </w:r>
    </w:p>
    <w:p w:rsidR="00B03105" w:rsidRPr="002A6B97" w:rsidRDefault="00B03105" w:rsidP="00B03105">
      <w:pPr>
        <w:pStyle w:val="western"/>
        <w:jc w:val="both"/>
        <w:rPr>
          <w:rFonts w:ascii="Cambria" w:hAnsi="Cambria" w:cs="Arial"/>
          <w:color w:val="000000"/>
          <w:sz w:val="22"/>
          <w:szCs w:val="22"/>
        </w:rPr>
      </w:pPr>
      <w:r w:rsidRPr="002A6B97">
        <w:rPr>
          <w:rFonts w:ascii="Cambria" w:hAnsi="Cambria" w:cs="Arial"/>
          <w:color w:val="000000"/>
          <w:sz w:val="22"/>
          <w:szCs w:val="22"/>
        </w:rPr>
        <w:t xml:space="preserve">2) o swoich spostrzeżeniach powiadamia dyrektora szkoły oraz rodziców/opiekunów ucznia </w:t>
      </w:r>
      <w:r w:rsidRPr="002A6B97">
        <w:rPr>
          <w:rFonts w:ascii="Cambria" w:hAnsi="Cambria" w:cs="Arial"/>
          <w:color w:val="000000"/>
          <w:sz w:val="22"/>
          <w:szCs w:val="22"/>
        </w:rPr>
        <w:br/>
        <w:t>i wzywa ich do natychmiastowego stawiennictwa.</w:t>
      </w:r>
    </w:p>
    <w:p w:rsidR="00B03105" w:rsidRPr="002A6B97" w:rsidRDefault="00B03105" w:rsidP="00B03105">
      <w:pPr>
        <w:pStyle w:val="western"/>
        <w:jc w:val="both"/>
        <w:rPr>
          <w:rFonts w:ascii="Cambria" w:hAnsi="Cambria" w:cs="Arial"/>
          <w:color w:val="000000"/>
          <w:sz w:val="22"/>
          <w:szCs w:val="22"/>
        </w:rPr>
      </w:pPr>
      <w:r w:rsidRPr="002A6B97">
        <w:rPr>
          <w:rFonts w:ascii="Cambria" w:hAnsi="Cambria" w:cs="Arial"/>
          <w:color w:val="000000"/>
          <w:sz w:val="22"/>
          <w:szCs w:val="22"/>
        </w:rPr>
        <w:t xml:space="preserve">3) w przypadku, gdy uczeń, mimo wezwania, odmawia przekazania nauczycielowi substancji </w:t>
      </w:r>
      <w:r w:rsidRPr="002A6B97">
        <w:rPr>
          <w:rFonts w:ascii="Cambria" w:hAnsi="Cambria" w:cs="Arial"/>
          <w:color w:val="000000"/>
          <w:sz w:val="22"/>
          <w:szCs w:val="22"/>
        </w:rPr>
        <w:br/>
        <w:t xml:space="preserve">i pokazania zawartości teczki, dyrektor szkoły wzywa policję, która przeszukuje odzież </w:t>
      </w:r>
      <w:r w:rsidRPr="002A6B97">
        <w:rPr>
          <w:rFonts w:ascii="Cambria" w:hAnsi="Cambria" w:cs="Arial"/>
          <w:color w:val="000000"/>
          <w:sz w:val="22"/>
          <w:szCs w:val="22"/>
        </w:rPr>
        <w:br/>
        <w:t>i przedmioty należące do ucznia oraz zabezpiecza znalezioną substancję i zabiera ją do ekspertyzy.</w:t>
      </w:r>
    </w:p>
    <w:p w:rsidR="00B03105" w:rsidRPr="002A6B97" w:rsidRDefault="00B03105" w:rsidP="00B03105">
      <w:pPr>
        <w:pStyle w:val="western"/>
        <w:jc w:val="both"/>
        <w:rPr>
          <w:rFonts w:ascii="Cambria" w:hAnsi="Cambria" w:cs="Arial"/>
          <w:color w:val="000000"/>
          <w:sz w:val="22"/>
          <w:szCs w:val="22"/>
        </w:rPr>
      </w:pPr>
      <w:r w:rsidRPr="002A6B97">
        <w:rPr>
          <w:rFonts w:ascii="Cambria" w:hAnsi="Cambria" w:cs="Arial"/>
          <w:color w:val="000000"/>
          <w:sz w:val="22"/>
          <w:szCs w:val="22"/>
        </w:rPr>
        <w:t>4) jeżeli uczeń wyda substancję dobrowolnie, nauczyciel, po odpowiednim zabezpieczeniu, zobowiązany jest bezzwłocznie przekazać ją do jednostki poli</w:t>
      </w:r>
      <w:r w:rsidR="00542AB1">
        <w:rPr>
          <w:rFonts w:ascii="Cambria" w:hAnsi="Cambria" w:cs="Arial"/>
          <w:color w:val="000000"/>
          <w:sz w:val="22"/>
          <w:szCs w:val="22"/>
        </w:rPr>
        <w:t>cji. Wcześniej próbuje ustalić,</w:t>
      </w:r>
      <w:r w:rsidR="00542AB1">
        <w:rPr>
          <w:rFonts w:ascii="Cambria" w:hAnsi="Cambria" w:cs="Arial"/>
          <w:color w:val="000000"/>
          <w:sz w:val="22"/>
          <w:szCs w:val="22"/>
        </w:rPr>
        <w:br/>
      </w:r>
      <w:r w:rsidRPr="002A6B97">
        <w:rPr>
          <w:rFonts w:ascii="Cambria" w:hAnsi="Cambria" w:cs="Arial"/>
          <w:color w:val="000000"/>
          <w:sz w:val="22"/>
          <w:szCs w:val="22"/>
        </w:rPr>
        <w:t>w jaki sposób i od kogo, uczeń nabył substancję. Całe zdarzenie nauczyciel dokumentuje, sporządzając możliwie dokładną notatkę z ustaleń wraz ze swoimi spostrzeżeniami.</w:t>
      </w:r>
    </w:p>
    <w:p w:rsidR="00B03105" w:rsidRPr="002A6B97" w:rsidRDefault="00D70580" w:rsidP="00B43B30">
      <w:pPr>
        <w:jc w:val="both"/>
        <w:rPr>
          <w:rFonts w:ascii="Cambria" w:hAnsi="Cambria" w:cs="Arial"/>
        </w:rPr>
      </w:pPr>
      <w:r w:rsidRPr="002A6B97">
        <w:rPr>
          <w:rFonts w:ascii="Cambria" w:hAnsi="Cambria" w:cs="Arial"/>
          <w:b/>
          <w:bCs/>
        </w:rPr>
        <w:t xml:space="preserve">§ </w:t>
      </w:r>
      <w:r w:rsidR="003D772F">
        <w:rPr>
          <w:rFonts w:ascii="Cambria" w:hAnsi="Cambria" w:cs="Arial"/>
          <w:b/>
          <w:bCs/>
        </w:rPr>
        <w:t>139</w:t>
      </w:r>
      <w:r w:rsidR="00B03105" w:rsidRPr="002A6B97">
        <w:rPr>
          <w:rFonts w:ascii="Cambria" w:hAnsi="Cambria" w:cs="Arial"/>
          <w:b/>
          <w:bCs/>
        </w:rPr>
        <w:t>.</w:t>
      </w:r>
      <w:r w:rsidR="002A6B97">
        <w:rPr>
          <w:rFonts w:ascii="Cambria" w:hAnsi="Cambria" w:cs="Arial"/>
          <w:b/>
          <w:bCs/>
        </w:rPr>
        <w:t xml:space="preserve"> </w:t>
      </w:r>
      <w:r w:rsidR="00B03105" w:rsidRPr="002A6B97">
        <w:rPr>
          <w:rFonts w:ascii="Cambria" w:hAnsi="Cambria" w:cs="Arial"/>
          <w:b/>
        </w:rPr>
        <w:t>Podstawowe zasady</w:t>
      </w:r>
      <w:r w:rsidR="00B03105" w:rsidRPr="002A6B97">
        <w:rPr>
          <w:rFonts w:ascii="Cambria" w:hAnsi="Cambria"/>
          <w:b/>
        </w:rPr>
        <w:t xml:space="preserve"> </w:t>
      </w:r>
      <w:r w:rsidR="00B03105" w:rsidRPr="002A6B97">
        <w:rPr>
          <w:rFonts w:ascii="Cambria" w:hAnsi="Cambria" w:cs="Arial"/>
          <w:b/>
        </w:rPr>
        <w:t>przestrzegania</w:t>
      </w:r>
      <w:r w:rsidR="00B03105" w:rsidRPr="002A6B97">
        <w:rPr>
          <w:rFonts w:ascii="Cambria" w:hAnsi="Cambria"/>
          <w:b/>
        </w:rPr>
        <w:t xml:space="preserve"> </w:t>
      </w:r>
      <w:r w:rsidR="00B03105" w:rsidRPr="002A6B97">
        <w:rPr>
          <w:rStyle w:val="Pogrubienie"/>
          <w:rFonts w:ascii="Cambria" w:hAnsi="Cambria" w:cs="Arial"/>
        </w:rPr>
        <w:t>bezpieczeństwo uczniów.</w:t>
      </w:r>
    </w:p>
    <w:p w:rsidR="00B03105" w:rsidRPr="002A6B97" w:rsidRDefault="00B03105" w:rsidP="00B03105">
      <w:pPr>
        <w:jc w:val="both"/>
        <w:rPr>
          <w:rFonts w:ascii="Cambria" w:hAnsi="Cambria" w:cs="Arial"/>
        </w:rPr>
      </w:pPr>
    </w:p>
    <w:p w:rsidR="00B03105" w:rsidRPr="002A6B97" w:rsidRDefault="00B03105" w:rsidP="00B03105">
      <w:pPr>
        <w:ind w:firstLine="567"/>
        <w:jc w:val="both"/>
        <w:rPr>
          <w:rFonts w:ascii="Cambria" w:hAnsi="Cambria" w:cs="Arial"/>
        </w:rPr>
      </w:pPr>
      <w:r w:rsidRPr="002A6B97">
        <w:rPr>
          <w:rFonts w:ascii="Cambria" w:hAnsi="Cambria" w:cs="Arial"/>
          <w:b/>
        </w:rPr>
        <w:t>1.</w:t>
      </w:r>
      <w:r w:rsidRPr="002A6B97">
        <w:rPr>
          <w:rFonts w:ascii="Cambria" w:hAnsi="Cambria" w:cs="Arial"/>
        </w:rPr>
        <w:t> Dyrektor szkoły, nauczyciele i pracownicy szkoły są odpowiedzialni za bezpieczeństwo</w:t>
      </w:r>
      <w:r w:rsidR="00542AB1">
        <w:rPr>
          <w:rFonts w:ascii="Cambria" w:hAnsi="Cambria" w:cs="Arial"/>
        </w:rPr>
        <w:br/>
      </w:r>
      <w:r w:rsidRPr="002A6B97">
        <w:rPr>
          <w:rFonts w:ascii="Cambria" w:hAnsi="Cambria" w:cs="Arial"/>
        </w:rPr>
        <w:t>i zdrowie uczniów w czasie ich pobytu w szkole oraz zajęć poza szkołą, organizowanych przez nią.</w:t>
      </w:r>
    </w:p>
    <w:p w:rsidR="00B03105" w:rsidRPr="002A6B97" w:rsidRDefault="00B03105" w:rsidP="00B03105">
      <w:pPr>
        <w:ind w:firstLine="567"/>
        <w:jc w:val="both"/>
        <w:rPr>
          <w:rFonts w:ascii="Cambria" w:hAnsi="Cambria" w:cs="Arial"/>
        </w:rPr>
      </w:pPr>
    </w:p>
    <w:p w:rsidR="00B03105" w:rsidRPr="002A6B97" w:rsidRDefault="00B03105" w:rsidP="00B03105">
      <w:pPr>
        <w:ind w:firstLine="567"/>
        <w:jc w:val="both"/>
        <w:rPr>
          <w:rFonts w:ascii="Cambria" w:hAnsi="Cambria" w:cs="Arial"/>
        </w:rPr>
      </w:pPr>
      <w:r w:rsidRPr="002A6B97">
        <w:rPr>
          <w:rFonts w:ascii="Cambria" w:hAnsi="Cambria" w:cs="Arial"/>
          <w:b/>
        </w:rPr>
        <w:t>2</w:t>
      </w:r>
      <w:r w:rsidRPr="002A6B97">
        <w:rPr>
          <w:rFonts w:ascii="Cambria" w:hAnsi="Cambria" w:cs="Arial"/>
        </w:rPr>
        <w:t>. Sprawowanie opieki nad uczniami przebywającymi w szkole oraz podczas zajęć obowiązkowych i nadobowiązkowych realizowane jest poprzez:</w:t>
      </w:r>
    </w:p>
    <w:p w:rsidR="00B03105" w:rsidRPr="002A6B97" w:rsidRDefault="00B03105" w:rsidP="00B03105">
      <w:pPr>
        <w:jc w:val="both"/>
        <w:rPr>
          <w:rFonts w:ascii="Cambria" w:hAnsi="Cambria" w:cs="Arial"/>
        </w:rPr>
      </w:pPr>
    </w:p>
    <w:p w:rsidR="00B03105" w:rsidRPr="002A6B97" w:rsidRDefault="00B03105" w:rsidP="00B03105">
      <w:pPr>
        <w:jc w:val="both"/>
        <w:rPr>
          <w:rFonts w:ascii="Cambria" w:hAnsi="Cambria" w:cs="Arial"/>
        </w:rPr>
      </w:pPr>
      <w:r w:rsidRPr="002A6B97">
        <w:rPr>
          <w:rFonts w:ascii="Cambria" w:hAnsi="Cambria" w:cs="Arial"/>
        </w:rPr>
        <w:t>1) systematyczne kontrolowanie obecności uczniów na każdej lekcji i zajęciach dodatkowych, reagowanie na spóźnienia, ucieczki z lekcji;</w:t>
      </w:r>
    </w:p>
    <w:p w:rsidR="00B03105" w:rsidRPr="002A6B97" w:rsidRDefault="00B03105" w:rsidP="00B03105">
      <w:pPr>
        <w:jc w:val="both"/>
        <w:rPr>
          <w:rFonts w:ascii="Cambria" w:hAnsi="Cambria" w:cs="Arial"/>
        </w:rPr>
      </w:pPr>
      <w:r w:rsidRPr="002A6B97">
        <w:rPr>
          <w:rFonts w:ascii="Cambria" w:hAnsi="Cambria" w:cs="Arial"/>
        </w:rPr>
        <w:lastRenderedPageBreak/>
        <w:t xml:space="preserve">2) systematyczne sprawdzanie obecności uczniów zobowiązanych do przebywania w świetlicy </w:t>
      </w:r>
      <w:r w:rsidRPr="002A6B97">
        <w:rPr>
          <w:rFonts w:ascii="Cambria" w:hAnsi="Cambria" w:cs="Arial"/>
        </w:rPr>
        <w:br/>
        <w:t>i egzekwowanie przestrzegania regulaminu świetlicy;</w:t>
      </w:r>
    </w:p>
    <w:p w:rsidR="00B03105" w:rsidRPr="002A6B97" w:rsidRDefault="00B03105" w:rsidP="00B03105">
      <w:pPr>
        <w:jc w:val="both"/>
        <w:rPr>
          <w:rFonts w:ascii="Cambria" w:hAnsi="Cambria" w:cs="Arial"/>
        </w:rPr>
      </w:pPr>
      <w:r w:rsidRPr="002A6B97">
        <w:rPr>
          <w:rFonts w:ascii="Cambria" w:hAnsi="Cambria" w:cs="Arial"/>
        </w:rPr>
        <w:t>3) uświadomienie uczniom zagrożenia i podawanie sposobów przeciwdziałania im,</w:t>
      </w:r>
    </w:p>
    <w:p w:rsidR="00B03105" w:rsidRPr="002A6B97" w:rsidRDefault="00B03105" w:rsidP="00B03105">
      <w:pPr>
        <w:jc w:val="both"/>
        <w:rPr>
          <w:rFonts w:ascii="Cambria" w:hAnsi="Cambria" w:cs="Arial"/>
        </w:rPr>
      </w:pPr>
      <w:r w:rsidRPr="002A6B97">
        <w:rPr>
          <w:rFonts w:ascii="Cambria" w:hAnsi="Cambria" w:cs="Arial"/>
        </w:rPr>
        <w:t>4) sprawdzanie warunków bezpieczeństwa w miejscach, gdzie prowadzone są zajęcia (dostrzeżone zagrożenie usunąć lub zgłosić dyrektorowi szkoły);</w:t>
      </w:r>
    </w:p>
    <w:p w:rsidR="00B03105" w:rsidRPr="002A6B97" w:rsidRDefault="00B03105" w:rsidP="00B03105">
      <w:pPr>
        <w:jc w:val="both"/>
        <w:rPr>
          <w:rFonts w:ascii="Cambria" w:hAnsi="Cambria" w:cs="Arial"/>
        </w:rPr>
      </w:pPr>
      <w:r w:rsidRPr="002A6B97">
        <w:rPr>
          <w:rFonts w:ascii="Cambria" w:hAnsi="Cambria" w:cs="Arial"/>
        </w:rPr>
        <w:t>5) reagowanie na wszelkie dostrzeżone sytuacje lub zachowania uczniów stanowiące zagrożenie bezpieczeństwa uczniów;</w:t>
      </w:r>
    </w:p>
    <w:p w:rsidR="00B03105" w:rsidRPr="002A6B97" w:rsidRDefault="00B03105" w:rsidP="00B03105">
      <w:pPr>
        <w:jc w:val="both"/>
        <w:rPr>
          <w:rFonts w:ascii="Cambria" w:hAnsi="Cambria" w:cs="Arial"/>
        </w:rPr>
      </w:pPr>
      <w:r w:rsidRPr="002A6B97">
        <w:rPr>
          <w:rFonts w:ascii="Cambria" w:hAnsi="Cambria" w:cs="Arial"/>
        </w:rPr>
        <w:t>6) zwracanie uwagi na osoby postronne przebywające na terenie szkoły;</w:t>
      </w:r>
    </w:p>
    <w:p w:rsidR="00B03105" w:rsidRPr="002A6B97" w:rsidRDefault="00B03105" w:rsidP="00B03105">
      <w:pPr>
        <w:jc w:val="both"/>
        <w:rPr>
          <w:rFonts w:ascii="Cambria" w:hAnsi="Cambria" w:cs="Arial"/>
        </w:rPr>
      </w:pPr>
      <w:r w:rsidRPr="002A6B97">
        <w:rPr>
          <w:rFonts w:ascii="Cambria" w:hAnsi="Cambria" w:cs="Arial"/>
        </w:rPr>
        <w:t>7) niezwłocznie zawiadamianie Dyrektora Szkoły o wszelkich dostrzeżonych zdarzeniach, noszących znamiona przestępstwa lub stanowiących zagrożenie dla zdrowia lub życia uczniów</w:t>
      </w:r>
    </w:p>
    <w:p w:rsidR="00B03105" w:rsidRPr="002A6B97" w:rsidRDefault="00B03105" w:rsidP="00B03105">
      <w:pPr>
        <w:ind w:left="360"/>
        <w:jc w:val="both"/>
        <w:rPr>
          <w:rFonts w:ascii="Cambria" w:hAnsi="Cambria" w:cs="Arial"/>
        </w:rPr>
      </w:pPr>
    </w:p>
    <w:p w:rsidR="00B03105" w:rsidRPr="002A6B97" w:rsidRDefault="00B03105" w:rsidP="00B03105">
      <w:pPr>
        <w:ind w:firstLine="567"/>
        <w:jc w:val="both"/>
        <w:rPr>
          <w:rFonts w:ascii="Cambria" w:hAnsi="Cambria" w:cs="Arial"/>
        </w:rPr>
      </w:pPr>
      <w:r w:rsidRPr="002A6B97">
        <w:rPr>
          <w:rFonts w:ascii="Cambria" w:hAnsi="Cambria" w:cs="Arial"/>
          <w:b/>
        </w:rPr>
        <w:t>3</w:t>
      </w:r>
      <w:r w:rsidRPr="002A6B97">
        <w:rPr>
          <w:rFonts w:ascii="Cambria" w:hAnsi="Cambria" w:cs="Arial"/>
        </w:rPr>
        <w:t xml:space="preserve">. W razie wypadku należy udzielić pierwszej pomocy, zawiadomić i wezwać pielęgniarkę, w razie potrzeby wezwać pogotowie ratunkowe (każdy wypadek należy odnotować w „zeszycie wypadków”, znajdującym się w sekretariacie szkoły). </w:t>
      </w:r>
    </w:p>
    <w:p w:rsidR="00B03105" w:rsidRPr="002A6B97" w:rsidRDefault="00B03105" w:rsidP="00B03105">
      <w:pPr>
        <w:ind w:firstLine="567"/>
        <w:jc w:val="both"/>
        <w:rPr>
          <w:rFonts w:ascii="Cambria" w:hAnsi="Cambria" w:cs="Arial"/>
        </w:rPr>
      </w:pPr>
    </w:p>
    <w:p w:rsidR="00B03105" w:rsidRPr="002A6B97" w:rsidRDefault="00B03105" w:rsidP="00B03105">
      <w:pPr>
        <w:ind w:firstLine="567"/>
        <w:jc w:val="both"/>
        <w:rPr>
          <w:rFonts w:ascii="Cambria" w:hAnsi="Cambria" w:cs="Arial"/>
        </w:rPr>
      </w:pPr>
      <w:r w:rsidRPr="002A6B97">
        <w:rPr>
          <w:rFonts w:ascii="Cambria" w:hAnsi="Cambria" w:cs="Arial"/>
          <w:b/>
        </w:rPr>
        <w:t>4.</w:t>
      </w:r>
      <w:r w:rsidRPr="002A6B97">
        <w:rPr>
          <w:rFonts w:ascii="Cambria" w:hAnsi="Cambria" w:cs="Arial"/>
        </w:rPr>
        <w:t xml:space="preserve"> Jeżeli stan zagrożenia powstanie lub ujawni się w czasie zajęć</w:t>
      </w:r>
      <w:r w:rsidR="00FE5DF9">
        <w:rPr>
          <w:rFonts w:ascii="Cambria" w:hAnsi="Cambria" w:cs="Arial"/>
        </w:rPr>
        <w:t>-</w:t>
      </w:r>
      <w:r w:rsidRPr="002A6B97">
        <w:rPr>
          <w:rFonts w:ascii="Cambria" w:hAnsi="Cambria" w:cs="Arial"/>
        </w:rPr>
        <w:t>niezwłocznie się je przerywa i wyprowadza się z zagrożonych miejsc osoby powierzone opiece szkoły.</w:t>
      </w:r>
    </w:p>
    <w:p w:rsidR="00B03105" w:rsidRPr="002A6B97" w:rsidRDefault="00B03105" w:rsidP="00B03105">
      <w:pPr>
        <w:ind w:firstLine="567"/>
        <w:jc w:val="both"/>
        <w:rPr>
          <w:rFonts w:ascii="Cambria" w:hAnsi="Cambria" w:cs="Arial"/>
        </w:rPr>
      </w:pPr>
    </w:p>
    <w:p w:rsidR="00B03105" w:rsidRPr="002A6B97" w:rsidRDefault="00B03105" w:rsidP="00B03105">
      <w:pPr>
        <w:ind w:firstLine="567"/>
        <w:jc w:val="both"/>
        <w:rPr>
          <w:rFonts w:ascii="Cambria" w:hAnsi="Cambria" w:cs="Arial"/>
        </w:rPr>
      </w:pPr>
      <w:r w:rsidRPr="002A6B97">
        <w:rPr>
          <w:rFonts w:ascii="Cambria" w:hAnsi="Cambria" w:cs="Arial"/>
          <w:b/>
        </w:rPr>
        <w:t>5</w:t>
      </w:r>
      <w:r w:rsidRPr="002A6B97">
        <w:rPr>
          <w:rFonts w:ascii="Cambria" w:hAnsi="Cambria" w:cs="Arial"/>
        </w:rPr>
        <w:t>. Pomieszczenia szkoły, w szczególności pokój nauczycielski, pokój nauczycieli wychowania fizycznego oraz kuchnię, wyposaża się w apteczki zaopatrzone w środki niezbędne do udzielania pierwszej pomocy i instrukcję o zasadach udzielania tej pomocy.</w:t>
      </w:r>
    </w:p>
    <w:p w:rsidR="00B03105" w:rsidRPr="002A6B97" w:rsidRDefault="00B03105" w:rsidP="00B03105">
      <w:pPr>
        <w:ind w:firstLine="567"/>
        <w:jc w:val="both"/>
        <w:rPr>
          <w:rFonts w:ascii="Cambria" w:hAnsi="Cambria" w:cs="Arial"/>
        </w:rPr>
      </w:pPr>
    </w:p>
    <w:p w:rsidR="00B03105" w:rsidRPr="002A6B97" w:rsidRDefault="00B03105" w:rsidP="00B03105">
      <w:pPr>
        <w:ind w:firstLine="567"/>
        <w:jc w:val="both"/>
        <w:rPr>
          <w:rFonts w:ascii="Cambria" w:hAnsi="Cambria" w:cs="Arial"/>
        </w:rPr>
      </w:pPr>
      <w:r w:rsidRPr="002A6B97">
        <w:rPr>
          <w:rFonts w:ascii="Cambria" w:hAnsi="Cambria" w:cs="Arial"/>
          <w:b/>
        </w:rPr>
        <w:t>6.</w:t>
      </w:r>
      <w:r w:rsidRPr="002A6B97">
        <w:rPr>
          <w:rFonts w:ascii="Cambria" w:hAnsi="Cambria" w:cs="Arial"/>
        </w:rPr>
        <w:t xml:space="preserve"> Nauczyciele, w szczególności prowadzący zajęcia wychowania fizycznego, podlegają przeszkoleniu w zakresie udzielania pierwszej pomocy.</w:t>
      </w:r>
    </w:p>
    <w:p w:rsidR="00B03105" w:rsidRPr="002A6B97" w:rsidRDefault="00B03105" w:rsidP="00B03105">
      <w:pPr>
        <w:ind w:firstLine="567"/>
        <w:jc w:val="both"/>
        <w:rPr>
          <w:rFonts w:ascii="Cambria" w:hAnsi="Cambria" w:cs="Arial"/>
        </w:rPr>
      </w:pPr>
    </w:p>
    <w:p w:rsidR="00B03105" w:rsidRPr="002A6B97" w:rsidRDefault="00B03105" w:rsidP="00B03105">
      <w:pPr>
        <w:ind w:firstLine="567"/>
        <w:jc w:val="both"/>
        <w:rPr>
          <w:rFonts w:ascii="Cambria" w:hAnsi="Cambria" w:cs="Arial"/>
        </w:rPr>
      </w:pPr>
      <w:r w:rsidRPr="002A6B97">
        <w:rPr>
          <w:rFonts w:ascii="Cambria" w:hAnsi="Cambria" w:cs="Arial"/>
          <w:b/>
        </w:rPr>
        <w:t>7</w:t>
      </w:r>
      <w:r w:rsidRPr="002A6B97">
        <w:rPr>
          <w:rFonts w:ascii="Cambria" w:hAnsi="Cambria" w:cs="Arial"/>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B03105" w:rsidRPr="002A6B97" w:rsidRDefault="00B03105" w:rsidP="00757093">
      <w:pPr>
        <w:shd w:val="clear" w:color="auto" w:fill="FFFFFF" w:themeFill="background1"/>
        <w:rPr>
          <w:rFonts w:ascii="Cambria" w:hAnsi="Cambria"/>
        </w:rPr>
      </w:pPr>
    </w:p>
    <w:p w:rsidR="00251D53" w:rsidRPr="002A6B97" w:rsidRDefault="00EA7971" w:rsidP="00251D53">
      <w:pPr>
        <w:jc w:val="both"/>
        <w:rPr>
          <w:rFonts w:ascii="Cambria" w:eastAsia="Times New Roman" w:hAnsi="Cambria" w:cs="Arial"/>
          <w:b/>
          <w:noProof w:val="0"/>
          <w:lang w:eastAsia="pl-PL"/>
        </w:rPr>
      </w:pPr>
      <w:r>
        <w:rPr>
          <w:rFonts w:ascii="Cambria" w:eastAsia="Times New Roman" w:hAnsi="Cambria" w:cs="Arial"/>
          <w:noProof w:val="0"/>
          <w:lang w:eastAsia="pl-PL"/>
        </w:rPr>
        <w:t xml:space="preserve"> </w:t>
      </w:r>
      <w:r w:rsidR="00D70580" w:rsidRPr="002A6B97">
        <w:rPr>
          <w:rFonts w:ascii="Cambria" w:eastAsia="Times New Roman" w:hAnsi="Cambria" w:cs="Arial"/>
          <w:b/>
          <w:bCs/>
          <w:noProof w:val="0"/>
          <w:lang w:eastAsia="pl-PL"/>
        </w:rPr>
        <w:t xml:space="preserve">§ </w:t>
      </w:r>
      <w:r w:rsidR="003D772F">
        <w:rPr>
          <w:rFonts w:ascii="Cambria" w:eastAsia="Times New Roman" w:hAnsi="Cambria" w:cs="Arial"/>
          <w:b/>
          <w:bCs/>
          <w:noProof w:val="0"/>
          <w:lang w:eastAsia="pl-PL"/>
        </w:rPr>
        <w:t>140</w:t>
      </w:r>
      <w:r w:rsidR="00251D53" w:rsidRPr="002A6B97">
        <w:rPr>
          <w:rFonts w:ascii="Cambria" w:eastAsia="Times New Roman" w:hAnsi="Cambria" w:cs="Arial"/>
          <w:b/>
          <w:bCs/>
          <w:noProof w:val="0"/>
          <w:lang w:eastAsia="pl-PL"/>
        </w:rPr>
        <w:t>.</w:t>
      </w:r>
      <w:r w:rsidR="002A6B97">
        <w:rPr>
          <w:rFonts w:ascii="Cambria" w:eastAsia="Times New Roman" w:hAnsi="Cambria" w:cs="Arial"/>
          <w:b/>
          <w:bCs/>
          <w:noProof w:val="0"/>
          <w:lang w:eastAsia="pl-PL"/>
        </w:rPr>
        <w:t xml:space="preserve"> </w:t>
      </w:r>
      <w:r w:rsidR="00251D53" w:rsidRPr="002A6B97">
        <w:rPr>
          <w:rFonts w:ascii="Cambria" w:eastAsia="Times New Roman" w:hAnsi="Cambria" w:cs="Arial"/>
          <w:b/>
          <w:noProof w:val="0"/>
          <w:lang w:eastAsia="pl-PL"/>
        </w:rPr>
        <w:t xml:space="preserve">Podstawowe zasady bezpieczeństwa na wycieczkach </w:t>
      </w:r>
    </w:p>
    <w:p w:rsidR="00251D53" w:rsidRPr="002A6B97" w:rsidRDefault="00251D53" w:rsidP="00251D53">
      <w:pPr>
        <w:jc w:val="both"/>
        <w:rPr>
          <w:rFonts w:ascii="Cambria" w:eastAsia="Times New Roman" w:hAnsi="Cambria" w:cs="Arial"/>
          <w:noProof w:val="0"/>
          <w:lang w:eastAsia="pl-PL"/>
        </w:rPr>
      </w:pPr>
    </w:p>
    <w:p w:rsidR="00251D53" w:rsidRPr="002A6B97" w:rsidRDefault="00251D53" w:rsidP="00251D53">
      <w:pPr>
        <w:ind w:firstLine="709"/>
        <w:jc w:val="both"/>
        <w:rPr>
          <w:rFonts w:ascii="Cambria" w:eastAsia="Times New Roman" w:hAnsi="Cambria" w:cs="Arial"/>
          <w:noProof w:val="0"/>
          <w:lang w:eastAsia="pl-PL"/>
        </w:rPr>
      </w:pPr>
      <w:r w:rsidRPr="003D772F">
        <w:rPr>
          <w:rFonts w:ascii="Cambria" w:eastAsia="Times New Roman" w:hAnsi="Cambria" w:cs="Arial"/>
          <w:b/>
          <w:noProof w:val="0"/>
          <w:lang w:eastAsia="pl-PL"/>
        </w:rPr>
        <w:t>1.</w:t>
      </w:r>
      <w:r w:rsidRPr="002A6B97">
        <w:rPr>
          <w:rFonts w:ascii="Cambria" w:eastAsia="Times New Roman" w:hAnsi="Cambria" w:cs="Arial"/>
          <w:noProof w:val="0"/>
          <w:lang w:eastAsia="pl-PL"/>
        </w:rPr>
        <w:t>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2E3C06" w:rsidRPr="002A6B97" w:rsidRDefault="002E3C06" w:rsidP="00251D53">
      <w:pPr>
        <w:ind w:firstLine="709"/>
        <w:jc w:val="both"/>
        <w:rPr>
          <w:rFonts w:ascii="Cambria" w:eastAsia="Times New Roman" w:hAnsi="Cambria" w:cs="Arial"/>
          <w:noProof w:val="0"/>
          <w:lang w:eastAsia="pl-PL"/>
        </w:rPr>
      </w:pPr>
    </w:p>
    <w:p w:rsidR="00251D53" w:rsidRPr="002A6B97" w:rsidRDefault="00251D53" w:rsidP="00251D53">
      <w:pPr>
        <w:ind w:firstLine="709"/>
        <w:jc w:val="both"/>
        <w:rPr>
          <w:rFonts w:ascii="Cambria" w:eastAsia="Times New Roman" w:hAnsi="Cambria" w:cs="Arial"/>
          <w:noProof w:val="0"/>
          <w:lang w:eastAsia="pl-PL"/>
        </w:rPr>
      </w:pPr>
      <w:r w:rsidRPr="003D772F">
        <w:rPr>
          <w:rFonts w:ascii="Cambria" w:eastAsia="Times New Roman" w:hAnsi="Cambria" w:cs="Arial"/>
          <w:b/>
          <w:noProof w:val="0"/>
          <w:lang w:eastAsia="pl-PL"/>
        </w:rPr>
        <w:t>2.</w:t>
      </w:r>
      <w:r w:rsidRPr="002A6B97">
        <w:rPr>
          <w:rFonts w:ascii="Cambria" w:eastAsia="Times New Roman" w:hAnsi="Cambria" w:cs="Arial"/>
          <w:noProof w:val="0"/>
          <w:lang w:eastAsia="pl-PL"/>
        </w:rPr>
        <w:t> Kryteria, o których mowa w ust. 1, uwzględnia się również przy ustalaniu programu zajęć, imprez i wycieczek.</w:t>
      </w:r>
    </w:p>
    <w:p w:rsidR="00251D53" w:rsidRPr="002A6B97" w:rsidRDefault="00251D53" w:rsidP="002E3C06">
      <w:pPr>
        <w:jc w:val="both"/>
        <w:rPr>
          <w:rFonts w:ascii="Cambria" w:eastAsia="Times New Roman" w:hAnsi="Cambria" w:cs="Arial"/>
          <w:noProof w:val="0"/>
          <w:lang w:eastAsia="pl-PL"/>
        </w:rPr>
      </w:pPr>
      <w:r w:rsidRPr="002A6B97">
        <w:rPr>
          <w:rFonts w:ascii="Cambria" w:eastAsia="Times New Roman" w:hAnsi="Cambria" w:cs="Arial"/>
          <w:noProof w:val="0"/>
          <w:lang w:eastAsia="pl-PL"/>
        </w:rPr>
        <w:t>1)</w:t>
      </w:r>
      <w:r w:rsidR="002A6B97">
        <w:rPr>
          <w:rFonts w:ascii="Cambria" w:eastAsia="Times New Roman" w:hAnsi="Cambria" w:cs="Arial"/>
          <w:noProof w:val="0"/>
          <w:lang w:eastAsia="pl-PL"/>
        </w:rPr>
        <w:t xml:space="preserve"> </w:t>
      </w:r>
      <w:r w:rsidRPr="002A6B97">
        <w:rPr>
          <w:rFonts w:ascii="Cambria" w:eastAsia="Times New Roman" w:hAnsi="Cambria" w:cs="Arial"/>
          <w:noProof w:val="0"/>
          <w:lang w:eastAsia="pl-PL"/>
        </w:rPr>
        <w:t>Opiekun wycieczki sprawdza stan liczbowy jej uczestników przed wyruszeniem z każdego miejsca pobytu, w czasie zwiedzania, przejazdu oraz po przybyciu do punktu docelowego;</w:t>
      </w:r>
    </w:p>
    <w:p w:rsidR="00251D53" w:rsidRPr="002A6B97" w:rsidRDefault="00251D53" w:rsidP="002E3C06">
      <w:pPr>
        <w:jc w:val="both"/>
        <w:rPr>
          <w:rFonts w:ascii="Cambria" w:eastAsia="Times New Roman" w:hAnsi="Cambria" w:cs="Arial"/>
          <w:noProof w:val="0"/>
          <w:lang w:eastAsia="pl-PL"/>
        </w:rPr>
      </w:pPr>
      <w:r w:rsidRPr="002A6B97">
        <w:rPr>
          <w:rFonts w:ascii="Cambria" w:eastAsia="Times New Roman" w:hAnsi="Cambria" w:cs="Arial"/>
          <w:noProof w:val="0"/>
          <w:lang w:eastAsia="pl-PL"/>
        </w:rPr>
        <w:t>2)</w:t>
      </w:r>
      <w:r w:rsidR="002A6B97">
        <w:rPr>
          <w:rFonts w:ascii="Cambria" w:eastAsia="Times New Roman" w:hAnsi="Cambria" w:cs="Arial"/>
          <w:noProof w:val="0"/>
          <w:lang w:eastAsia="pl-PL"/>
        </w:rPr>
        <w:t xml:space="preserve"> </w:t>
      </w:r>
      <w:r w:rsidRPr="002A6B97">
        <w:rPr>
          <w:rFonts w:ascii="Cambria" w:eastAsia="Times New Roman" w:hAnsi="Cambria" w:cs="Arial"/>
          <w:noProof w:val="0"/>
          <w:lang w:eastAsia="pl-PL"/>
        </w:rPr>
        <w:t>Niedopuszczalne jest realizowanie wycieczek podczas burzy, śnieżycy i gołoledzi;</w:t>
      </w:r>
    </w:p>
    <w:p w:rsidR="00251D53" w:rsidRPr="002A6B97" w:rsidRDefault="00251D53" w:rsidP="002E3C06">
      <w:pPr>
        <w:jc w:val="both"/>
        <w:rPr>
          <w:rFonts w:ascii="Cambria" w:eastAsia="Times New Roman" w:hAnsi="Cambria" w:cs="Arial"/>
          <w:noProof w:val="0"/>
          <w:lang w:eastAsia="pl-PL"/>
        </w:rPr>
      </w:pPr>
      <w:r w:rsidRPr="002A6B97">
        <w:rPr>
          <w:rFonts w:ascii="Cambria" w:eastAsia="Times New Roman" w:hAnsi="Cambria" w:cs="Arial"/>
          <w:noProof w:val="0"/>
          <w:lang w:eastAsia="pl-PL"/>
        </w:rPr>
        <w:t>3)</w:t>
      </w:r>
      <w:r w:rsidR="002A6B97">
        <w:rPr>
          <w:rFonts w:ascii="Cambria" w:eastAsia="Times New Roman" w:hAnsi="Cambria" w:cs="Arial"/>
          <w:noProof w:val="0"/>
          <w:lang w:eastAsia="pl-PL"/>
        </w:rPr>
        <w:t xml:space="preserve"> </w:t>
      </w:r>
      <w:r w:rsidRPr="002A6B97">
        <w:rPr>
          <w:rFonts w:ascii="Cambria" w:eastAsia="Times New Roman" w:hAnsi="Cambria" w:cs="Arial"/>
          <w:noProof w:val="0"/>
          <w:lang w:eastAsia="pl-PL"/>
        </w:rPr>
        <w:t>Jeżeli specyfika wycieczki tego wymaga, jej uczestników zaznajamia się z zasadami bezpiecznego przebywania nad wodą;</w:t>
      </w:r>
    </w:p>
    <w:p w:rsidR="00251D53" w:rsidRPr="002A6B97" w:rsidRDefault="00251D53" w:rsidP="002E3C06">
      <w:pPr>
        <w:jc w:val="both"/>
        <w:rPr>
          <w:rFonts w:ascii="Cambria" w:eastAsia="Times New Roman" w:hAnsi="Cambria" w:cs="Arial"/>
          <w:noProof w:val="0"/>
          <w:lang w:eastAsia="pl-PL"/>
        </w:rPr>
      </w:pPr>
      <w:r w:rsidRPr="002A6B97">
        <w:rPr>
          <w:rFonts w:ascii="Cambria" w:eastAsia="Times New Roman" w:hAnsi="Cambria" w:cs="Arial"/>
          <w:noProof w:val="0"/>
          <w:lang w:eastAsia="pl-PL"/>
        </w:rPr>
        <w:t>4)</w:t>
      </w:r>
      <w:r w:rsidR="002A6B97">
        <w:rPr>
          <w:rFonts w:ascii="Cambria" w:eastAsia="Times New Roman" w:hAnsi="Cambria" w:cs="Arial"/>
          <w:noProof w:val="0"/>
          <w:lang w:eastAsia="pl-PL"/>
        </w:rPr>
        <w:t xml:space="preserve"> </w:t>
      </w:r>
      <w:r w:rsidRPr="002A6B97">
        <w:rPr>
          <w:rFonts w:ascii="Cambria" w:eastAsia="Times New Roman" w:hAnsi="Cambria" w:cs="Arial"/>
          <w:noProof w:val="0"/>
          <w:lang w:eastAsia="pl-PL"/>
        </w:rPr>
        <w:t>Osoby pozostające pod opieką szkoły mogą pływać oraz kąpać się tylko w obrębie kąpielisk</w:t>
      </w:r>
      <w:r w:rsidR="00542AB1">
        <w:rPr>
          <w:rFonts w:ascii="Cambria" w:eastAsia="Times New Roman" w:hAnsi="Cambria" w:cs="Arial"/>
          <w:noProof w:val="0"/>
          <w:lang w:eastAsia="pl-PL"/>
        </w:rPr>
        <w:br/>
      </w:r>
      <w:r w:rsidRPr="002A6B97">
        <w:rPr>
          <w:rFonts w:ascii="Cambria" w:eastAsia="Times New Roman" w:hAnsi="Cambria" w:cs="Arial"/>
          <w:noProof w:val="0"/>
          <w:lang w:eastAsia="pl-PL"/>
        </w:rPr>
        <w:t>i pływalni w rozumieniu przepisów określających warunki bezpieczeństwa osób przebywających w górach, pływających, kąpiących się i uprawiających sporty wodne;</w:t>
      </w:r>
    </w:p>
    <w:p w:rsidR="00251D53" w:rsidRPr="002A6B97" w:rsidRDefault="00251D53" w:rsidP="002E3C06">
      <w:pPr>
        <w:jc w:val="both"/>
        <w:rPr>
          <w:rFonts w:ascii="Cambria" w:eastAsia="Times New Roman" w:hAnsi="Cambria" w:cs="Arial"/>
          <w:noProof w:val="0"/>
          <w:lang w:eastAsia="pl-PL"/>
        </w:rPr>
      </w:pPr>
      <w:r w:rsidRPr="002A6B97">
        <w:rPr>
          <w:rFonts w:ascii="Cambria" w:eastAsia="Times New Roman" w:hAnsi="Cambria" w:cs="Arial"/>
          <w:noProof w:val="0"/>
          <w:lang w:eastAsia="pl-PL"/>
        </w:rPr>
        <w:t>5)</w:t>
      </w:r>
      <w:r w:rsidR="002A6B97">
        <w:rPr>
          <w:rFonts w:ascii="Cambria" w:eastAsia="Times New Roman" w:hAnsi="Cambria" w:cs="Arial"/>
          <w:noProof w:val="0"/>
          <w:lang w:eastAsia="pl-PL"/>
        </w:rPr>
        <w:t xml:space="preserve"> </w:t>
      </w:r>
      <w:r w:rsidRPr="002A6B97">
        <w:rPr>
          <w:rFonts w:ascii="Cambria" w:eastAsia="Times New Roman" w:hAnsi="Cambria" w:cs="Arial"/>
          <w:noProof w:val="0"/>
          <w:lang w:eastAsia="pl-PL"/>
        </w:rPr>
        <w:t>Nauka pływania może odbywać się tylko w miejscach specjalnie do tego celu wyznaczonych</w:t>
      </w:r>
      <w:r w:rsidR="00542AB1">
        <w:rPr>
          <w:rFonts w:ascii="Cambria" w:eastAsia="Times New Roman" w:hAnsi="Cambria" w:cs="Arial"/>
          <w:noProof w:val="0"/>
          <w:lang w:eastAsia="pl-PL"/>
        </w:rPr>
        <w:br/>
      </w:r>
      <w:r w:rsidRPr="002A6B97">
        <w:rPr>
          <w:rFonts w:ascii="Cambria" w:eastAsia="Times New Roman" w:hAnsi="Cambria" w:cs="Arial"/>
          <w:noProof w:val="0"/>
          <w:lang w:eastAsia="pl-PL"/>
        </w:rPr>
        <w:t>i przystosowanych;</w:t>
      </w:r>
    </w:p>
    <w:p w:rsidR="00251D53" w:rsidRPr="002A6B97" w:rsidRDefault="00251D53" w:rsidP="002E3C06">
      <w:pPr>
        <w:jc w:val="both"/>
        <w:rPr>
          <w:rFonts w:ascii="Cambria" w:eastAsia="Times New Roman" w:hAnsi="Cambria" w:cs="Arial"/>
          <w:noProof w:val="0"/>
          <w:lang w:eastAsia="pl-PL"/>
        </w:rPr>
      </w:pPr>
      <w:r w:rsidRPr="002A6B97">
        <w:rPr>
          <w:rFonts w:ascii="Cambria" w:eastAsia="Times New Roman" w:hAnsi="Cambria" w:cs="Arial"/>
          <w:noProof w:val="0"/>
          <w:lang w:eastAsia="pl-PL"/>
        </w:rPr>
        <w:t>6)</w:t>
      </w:r>
      <w:r w:rsidR="002A6B97">
        <w:rPr>
          <w:rFonts w:ascii="Cambria" w:eastAsia="Times New Roman" w:hAnsi="Cambria" w:cs="Arial"/>
          <w:noProof w:val="0"/>
          <w:lang w:eastAsia="pl-PL"/>
        </w:rPr>
        <w:t xml:space="preserve"> </w:t>
      </w:r>
      <w:r w:rsidRPr="002A6B97">
        <w:rPr>
          <w:rFonts w:ascii="Cambria" w:eastAsia="Times New Roman" w:hAnsi="Cambria" w:cs="Arial"/>
          <w:noProof w:val="0"/>
          <w:lang w:eastAsia="pl-PL"/>
        </w:rPr>
        <w:t>Uczącym się pływać i kąpiącym się zapewnia się stały nadzór ratownika lub ratowników</w:t>
      </w:r>
      <w:r w:rsidR="00542AB1">
        <w:rPr>
          <w:rFonts w:ascii="Cambria" w:eastAsia="Times New Roman" w:hAnsi="Cambria" w:cs="Arial"/>
          <w:noProof w:val="0"/>
          <w:lang w:eastAsia="pl-PL"/>
        </w:rPr>
        <w:br/>
      </w:r>
      <w:r w:rsidRPr="002A6B97">
        <w:rPr>
          <w:rFonts w:ascii="Cambria" w:eastAsia="Times New Roman" w:hAnsi="Cambria" w:cs="Arial"/>
          <w:noProof w:val="0"/>
          <w:lang w:eastAsia="pl-PL"/>
        </w:rPr>
        <w:t>i ustawiczny nadzór opiekuna lub opiekunów ze strony szkoły lub placówki;</w:t>
      </w:r>
    </w:p>
    <w:p w:rsidR="00251D53" w:rsidRPr="002A6B97" w:rsidRDefault="00251D53" w:rsidP="002E3C06">
      <w:pPr>
        <w:jc w:val="both"/>
        <w:rPr>
          <w:rFonts w:ascii="Cambria" w:eastAsia="Times New Roman" w:hAnsi="Cambria" w:cs="Arial"/>
          <w:noProof w:val="0"/>
          <w:lang w:eastAsia="pl-PL"/>
        </w:rPr>
      </w:pPr>
      <w:r w:rsidRPr="002A6B97">
        <w:rPr>
          <w:rFonts w:ascii="Cambria" w:eastAsia="Times New Roman" w:hAnsi="Cambria" w:cs="Arial"/>
          <w:noProof w:val="0"/>
          <w:lang w:eastAsia="pl-PL"/>
        </w:rPr>
        <w:t>7)</w:t>
      </w:r>
      <w:r w:rsidR="002A6B97">
        <w:rPr>
          <w:rFonts w:ascii="Cambria" w:eastAsia="Times New Roman" w:hAnsi="Cambria" w:cs="Arial"/>
          <w:noProof w:val="0"/>
          <w:lang w:eastAsia="pl-PL"/>
        </w:rPr>
        <w:t xml:space="preserve"> </w:t>
      </w:r>
      <w:r w:rsidRPr="002A6B97">
        <w:rPr>
          <w:rFonts w:ascii="Cambria" w:eastAsia="Times New Roman" w:hAnsi="Cambria" w:cs="Arial"/>
          <w:noProof w:val="0"/>
          <w:lang w:eastAsia="pl-PL"/>
        </w:rPr>
        <w:t>Kajaki i łodzie, z których korzystają uczestnicy wycieczek, wyposaża się w sprzęt ratunkowy;</w:t>
      </w:r>
    </w:p>
    <w:p w:rsidR="00251D53" w:rsidRPr="002A6B97" w:rsidRDefault="00251D53" w:rsidP="002E3C06">
      <w:pPr>
        <w:jc w:val="both"/>
        <w:rPr>
          <w:rFonts w:ascii="Cambria" w:eastAsia="Times New Roman" w:hAnsi="Cambria" w:cs="Arial"/>
          <w:noProof w:val="0"/>
          <w:lang w:eastAsia="pl-PL"/>
        </w:rPr>
      </w:pPr>
      <w:r w:rsidRPr="002A6B97">
        <w:rPr>
          <w:rFonts w:ascii="Cambria" w:eastAsia="Times New Roman" w:hAnsi="Cambria" w:cs="Arial"/>
          <w:noProof w:val="0"/>
          <w:lang w:eastAsia="pl-PL"/>
        </w:rPr>
        <w:t>8)</w:t>
      </w:r>
      <w:r w:rsidR="002A6B97">
        <w:rPr>
          <w:rFonts w:ascii="Cambria" w:eastAsia="Times New Roman" w:hAnsi="Cambria" w:cs="Arial"/>
          <w:noProof w:val="0"/>
          <w:lang w:eastAsia="pl-PL"/>
        </w:rPr>
        <w:t xml:space="preserve"> </w:t>
      </w:r>
      <w:r w:rsidRPr="002A6B97">
        <w:rPr>
          <w:rFonts w:ascii="Cambria" w:eastAsia="Times New Roman" w:hAnsi="Cambria" w:cs="Arial"/>
          <w:noProof w:val="0"/>
          <w:lang w:eastAsia="pl-PL"/>
        </w:rPr>
        <w:t>Ze sprzętu pływającego korzystają jedynie osoby przeszkolone w zakresie jego obsługi oraz posługiwania się wyposażeniem ratunkowym;</w:t>
      </w:r>
    </w:p>
    <w:p w:rsidR="00251D53" w:rsidRPr="002A6B97" w:rsidRDefault="00251D53" w:rsidP="002E3C06">
      <w:pPr>
        <w:jc w:val="both"/>
        <w:rPr>
          <w:rFonts w:ascii="Cambria" w:eastAsia="Times New Roman" w:hAnsi="Cambria" w:cs="Arial"/>
          <w:noProof w:val="0"/>
          <w:lang w:eastAsia="pl-PL"/>
        </w:rPr>
      </w:pPr>
      <w:r w:rsidRPr="002A6B97">
        <w:rPr>
          <w:rFonts w:ascii="Cambria" w:eastAsia="Times New Roman" w:hAnsi="Cambria" w:cs="Arial"/>
          <w:noProof w:val="0"/>
          <w:lang w:eastAsia="pl-PL"/>
        </w:rPr>
        <w:t>9)</w:t>
      </w:r>
      <w:r w:rsidR="002A6B97">
        <w:rPr>
          <w:rFonts w:ascii="Cambria" w:eastAsia="Times New Roman" w:hAnsi="Cambria" w:cs="Arial"/>
          <w:noProof w:val="0"/>
          <w:lang w:eastAsia="pl-PL"/>
        </w:rPr>
        <w:t xml:space="preserve"> </w:t>
      </w:r>
      <w:r w:rsidRPr="002A6B97">
        <w:rPr>
          <w:rFonts w:ascii="Cambria" w:eastAsia="Times New Roman" w:hAnsi="Cambria" w:cs="Arial"/>
          <w:noProof w:val="0"/>
          <w:lang w:eastAsia="pl-PL"/>
        </w:rPr>
        <w:t>Niedopuszczalne jest używanie łodzi i kajaków podczas silnych wiatrów;</w:t>
      </w:r>
    </w:p>
    <w:p w:rsidR="00251D53" w:rsidRPr="002A6B97" w:rsidRDefault="00251D53" w:rsidP="002E3C06">
      <w:pPr>
        <w:jc w:val="both"/>
        <w:rPr>
          <w:rFonts w:ascii="Cambria" w:eastAsia="Times New Roman" w:hAnsi="Cambria" w:cs="Arial"/>
          <w:noProof w:val="0"/>
          <w:lang w:eastAsia="pl-PL"/>
        </w:rPr>
      </w:pPr>
      <w:r w:rsidRPr="002A6B97">
        <w:rPr>
          <w:rFonts w:ascii="Cambria" w:eastAsia="Times New Roman" w:hAnsi="Cambria" w:cs="Arial"/>
          <w:noProof w:val="0"/>
          <w:lang w:eastAsia="pl-PL"/>
        </w:rPr>
        <w:lastRenderedPageBreak/>
        <w:t>10)</w:t>
      </w:r>
      <w:r w:rsidR="002A6B97">
        <w:rPr>
          <w:rFonts w:ascii="Cambria" w:eastAsia="Times New Roman" w:hAnsi="Cambria" w:cs="Arial"/>
          <w:noProof w:val="0"/>
          <w:lang w:eastAsia="pl-PL"/>
        </w:rPr>
        <w:t xml:space="preserve"> </w:t>
      </w:r>
      <w:r w:rsidRPr="002A6B97">
        <w:rPr>
          <w:rFonts w:ascii="Cambria" w:eastAsia="Times New Roman" w:hAnsi="Cambria" w:cs="Arial"/>
          <w:noProof w:val="0"/>
          <w:lang w:eastAsia="pl-PL"/>
        </w:rPr>
        <w:t>Niedopuszczalne jest urządzanie ślizgawek i lodowisk na rzekach, stawach, jeziorach</w:t>
      </w:r>
      <w:r w:rsidR="00542AB1">
        <w:rPr>
          <w:rFonts w:ascii="Cambria" w:eastAsia="Times New Roman" w:hAnsi="Cambria" w:cs="Arial"/>
          <w:noProof w:val="0"/>
          <w:lang w:eastAsia="pl-PL"/>
        </w:rPr>
        <w:br/>
      </w:r>
      <w:r w:rsidRPr="002A6B97">
        <w:rPr>
          <w:rFonts w:ascii="Cambria" w:eastAsia="Times New Roman" w:hAnsi="Cambria" w:cs="Arial"/>
          <w:noProof w:val="0"/>
          <w:lang w:eastAsia="pl-PL"/>
        </w:rPr>
        <w:t>i innych zbiornikach wodnych;</w:t>
      </w:r>
    </w:p>
    <w:p w:rsidR="00251D53" w:rsidRPr="002A6B97" w:rsidRDefault="00251D53" w:rsidP="002E3C06">
      <w:pPr>
        <w:jc w:val="both"/>
        <w:rPr>
          <w:rFonts w:ascii="Cambria" w:eastAsia="Times New Roman" w:hAnsi="Cambria" w:cs="Arial"/>
          <w:noProof w:val="0"/>
          <w:lang w:eastAsia="pl-PL"/>
        </w:rPr>
      </w:pPr>
      <w:r w:rsidRPr="002A6B97">
        <w:rPr>
          <w:rFonts w:ascii="Cambria" w:eastAsia="Times New Roman" w:hAnsi="Cambria" w:cs="Arial"/>
          <w:noProof w:val="0"/>
          <w:lang w:eastAsia="pl-PL"/>
        </w:rPr>
        <w:t>11)</w:t>
      </w:r>
      <w:r w:rsidR="002A6B97">
        <w:rPr>
          <w:rFonts w:ascii="Cambria" w:eastAsia="Times New Roman" w:hAnsi="Cambria" w:cs="Arial"/>
          <w:noProof w:val="0"/>
          <w:lang w:eastAsia="pl-PL"/>
        </w:rPr>
        <w:t xml:space="preserve"> </w:t>
      </w:r>
      <w:r w:rsidRPr="002A6B97">
        <w:rPr>
          <w:rFonts w:ascii="Cambria" w:eastAsia="Times New Roman" w:hAnsi="Cambria" w:cs="Arial"/>
          <w:noProof w:val="0"/>
          <w:lang w:eastAsia="pl-PL"/>
        </w:rPr>
        <w:t>Przed przystąpieniem do strzelania z broni sportowej uczniów zaznajamia się z zasadami korzystania ze strzelnicy i bezpiecznego obchodzenia się z bronią;</w:t>
      </w:r>
    </w:p>
    <w:p w:rsidR="00251D53" w:rsidRPr="002A6B97" w:rsidRDefault="00251D53" w:rsidP="002E3C06">
      <w:pPr>
        <w:jc w:val="both"/>
        <w:rPr>
          <w:rFonts w:ascii="Cambria" w:eastAsia="Times New Roman" w:hAnsi="Cambria" w:cs="Arial"/>
          <w:noProof w:val="0"/>
          <w:lang w:eastAsia="pl-PL"/>
        </w:rPr>
      </w:pPr>
      <w:r w:rsidRPr="002A6B97">
        <w:rPr>
          <w:rFonts w:ascii="Cambria" w:eastAsia="Times New Roman" w:hAnsi="Cambria" w:cs="Arial"/>
          <w:noProof w:val="0"/>
          <w:lang w:eastAsia="pl-PL"/>
        </w:rPr>
        <w:t>12)</w:t>
      </w:r>
      <w:r w:rsidR="002A6B97">
        <w:rPr>
          <w:rFonts w:ascii="Cambria" w:eastAsia="Times New Roman" w:hAnsi="Cambria" w:cs="Arial"/>
          <w:noProof w:val="0"/>
          <w:lang w:eastAsia="pl-PL"/>
        </w:rPr>
        <w:t xml:space="preserve"> </w:t>
      </w:r>
      <w:r w:rsidRPr="002A6B97">
        <w:rPr>
          <w:rFonts w:ascii="Cambria" w:eastAsia="Times New Roman" w:hAnsi="Cambria" w:cs="Arial"/>
          <w:noProof w:val="0"/>
          <w:lang w:eastAsia="pl-PL"/>
        </w:rPr>
        <w:t>Niedopuszczalne jest wydawanie osobom pozostającym pod opieką szkoły lub placówki sprzętu, którego użycie może stwarzać zagrożenie dla zdrowia lub życia, w tym dysku, kuli, młota, oszczepu, łuku, szpady, sportowej broni strzeleckiej</w:t>
      </w:r>
      <w:r w:rsidR="00542AB1">
        <w:rPr>
          <w:rFonts w:ascii="Cambria" w:eastAsia="Times New Roman" w:hAnsi="Cambria" w:cs="Arial"/>
          <w:noProof w:val="0"/>
          <w:lang w:eastAsia="pl-PL"/>
        </w:rPr>
        <w:t xml:space="preserve"> </w:t>
      </w:r>
      <w:r w:rsidR="00FE5DF9">
        <w:rPr>
          <w:rFonts w:ascii="Cambria" w:eastAsia="Times New Roman" w:hAnsi="Cambria" w:cs="Arial"/>
          <w:noProof w:val="0"/>
          <w:lang w:eastAsia="pl-PL"/>
        </w:rPr>
        <w:t>-</w:t>
      </w:r>
      <w:r w:rsidR="00542AB1">
        <w:rPr>
          <w:rFonts w:ascii="Cambria" w:eastAsia="Times New Roman" w:hAnsi="Cambria" w:cs="Arial"/>
          <w:noProof w:val="0"/>
          <w:lang w:eastAsia="pl-PL"/>
        </w:rPr>
        <w:t xml:space="preserve"> </w:t>
      </w:r>
      <w:r w:rsidRPr="002A6B97">
        <w:rPr>
          <w:rFonts w:ascii="Cambria" w:eastAsia="Times New Roman" w:hAnsi="Cambria" w:cs="Arial"/>
          <w:noProof w:val="0"/>
          <w:lang w:eastAsia="pl-PL"/>
        </w:rPr>
        <w:t>jeżeli szkoła nie ma możliwości zapewnienia warunków bezpiecznego korzystania z tego sprzętu.</w:t>
      </w:r>
    </w:p>
    <w:p w:rsidR="00251D53" w:rsidRPr="002A6B97" w:rsidRDefault="00251D53" w:rsidP="00251D53">
      <w:pPr>
        <w:ind w:firstLine="709"/>
        <w:jc w:val="both"/>
        <w:rPr>
          <w:rFonts w:ascii="Cambria" w:eastAsia="Times New Roman" w:hAnsi="Cambria" w:cs="Arial"/>
          <w:noProof w:val="0"/>
          <w:lang w:eastAsia="pl-PL"/>
        </w:rPr>
      </w:pPr>
      <w:r w:rsidRPr="003D772F">
        <w:rPr>
          <w:rFonts w:ascii="Cambria" w:eastAsia="Times New Roman" w:hAnsi="Cambria" w:cs="Arial"/>
          <w:b/>
          <w:noProof w:val="0"/>
          <w:lang w:eastAsia="pl-PL"/>
        </w:rPr>
        <w:t>3</w:t>
      </w:r>
      <w:r w:rsidRPr="002A6B97">
        <w:rPr>
          <w:rFonts w:ascii="Cambria" w:eastAsia="Times New Roman" w:hAnsi="Cambria" w:cs="Arial"/>
          <w:noProof w:val="0"/>
          <w:lang w:eastAsia="pl-PL"/>
        </w:rPr>
        <w:t>. Osobą odpowiedzialną za bezpieczeństwo uczniów mo</w:t>
      </w:r>
      <w:r w:rsidR="00542AB1">
        <w:rPr>
          <w:rFonts w:ascii="Cambria" w:eastAsia="Times New Roman" w:hAnsi="Cambria" w:cs="Arial"/>
          <w:noProof w:val="0"/>
          <w:lang w:eastAsia="pl-PL"/>
        </w:rPr>
        <w:t>że być tylko nauczyciel szkoły,</w:t>
      </w:r>
      <w:r w:rsidR="00542AB1">
        <w:rPr>
          <w:rFonts w:ascii="Cambria" w:eastAsia="Times New Roman" w:hAnsi="Cambria" w:cs="Arial"/>
          <w:noProof w:val="0"/>
          <w:lang w:eastAsia="pl-PL"/>
        </w:rPr>
        <w:br/>
      </w:r>
      <w:r w:rsidRPr="002A6B97">
        <w:rPr>
          <w:rFonts w:ascii="Cambria" w:eastAsia="Times New Roman" w:hAnsi="Cambria" w:cs="Arial"/>
          <w:noProof w:val="0"/>
          <w:lang w:eastAsia="pl-PL"/>
        </w:rPr>
        <w:t>a w wyjątkowych wypadkach osoba dorosła przeszkolona i znająca odpowiednie przepisy (kwalifikacje potwierdzone dokumentem).</w:t>
      </w:r>
    </w:p>
    <w:p w:rsidR="002E3C06" w:rsidRPr="002A6B97" w:rsidRDefault="002E3C06" w:rsidP="00251D53">
      <w:pPr>
        <w:ind w:firstLine="709"/>
        <w:jc w:val="both"/>
        <w:rPr>
          <w:rFonts w:ascii="Cambria" w:eastAsia="Times New Roman" w:hAnsi="Cambria" w:cs="Arial"/>
          <w:noProof w:val="0"/>
          <w:lang w:eastAsia="pl-PL"/>
        </w:rPr>
      </w:pPr>
    </w:p>
    <w:p w:rsidR="00251D53" w:rsidRPr="002A6B97" w:rsidRDefault="00251D53" w:rsidP="00251D53">
      <w:pPr>
        <w:ind w:firstLine="709"/>
        <w:jc w:val="both"/>
        <w:rPr>
          <w:rFonts w:ascii="Cambria" w:eastAsia="Times New Roman" w:hAnsi="Cambria" w:cs="Arial"/>
          <w:noProof w:val="0"/>
          <w:lang w:eastAsia="pl-PL"/>
        </w:rPr>
      </w:pPr>
      <w:r w:rsidRPr="003D772F">
        <w:rPr>
          <w:rFonts w:ascii="Cambria" w:eastAsia="Times New Roman" w:hAnsi="Cambria" w:cs="Arial"/>
          <w:b/>
          <w:noProof w:val="0"/>
          <w:lang w:eastAsia="pl-PL"/>
        </w:rPr>
        <w:t>4.</w:t>
      </w:r>
      <w:r w:rsidRPr="002A6B97">
        <w:rPr>
          <w:rFonts w:ascii="Cambria" w:eastAsia="Times New Roman" w:hAnsi="Cambria" w:cs="Arial"/>
          <w:noProof w:val="0"/>
          <w:lang w:eastAsia="pl-PL"/>
        </w:rPr>
        <w:t xml:space="preserve"> Opieka nad grupami uczniowskimi powinna być zorganizowana według odrębnych przepisów:</w:t>
      </w:r>
    </w:p>
    <w:p w:rsidR="00251D53" w:rsidRPr="002A6B97" w:rsidRDefault="00251D53" w:rsidP="00251D53">
      <w:pPr>
        <w:jc w:val="both"/>
        <w:rPr>
          <w:rFonts w:ascii="Cambria" w:eastAsia="Times New Roman" w:hAnsi="Cambria" w:cs="Arial"/>
          <w:noProof w:val="0"/>
          <w:lang w:eastAsia="pl-PL"/>
        </w:rPr>
      </w:pPr>
      <w:r w:rsidRPr="002A6B97">
        <w:rPr>
          <w:rFonts w:ascii="Cambria" w:eastAsia="Times New Roman" w:hAnsi="Cambria" w:cs="Arial"/>
          <w:noProof w:val="0"/>
          <w:lang w:eastAsia="pl-PL"/>
        </w:rPr>
        <w:t>1) jeden opiekun na 15 uczniów, jeżeli grupa wyjeżdża poza miasto i korzysta z publicznych środków lokomocji,</w:t>
      </w:r>
    </w:p>
    <w:p w:rsidR="00251D53" w:rsidRPr="002A6B97" w:rsidRDefault="00251D53" w:rsidP="00251D53">
      <w:pPr>
        <w:jc w:val="both"/>
        <w:rPr>
          <w:rFonts w:ascii="Cambria" w:eastAsia="Times New Roman" w:hAnsi="Cambria" w:cs="Arial"/>
          <w:noProof w:val="0"/>
          <w:lang w:eastAsia="pl-PL"/>
        </w:rPr>
      </w:pPr>
      <w:r w:rsidRPr="002A6B97">
        <w:rPr>
          <w:rFonts w:ascii="Cambria" w:eastAsia="Times New Roman" w:hAnsi="Cambria" w:cs="Arial"/>
          <w:noProof w:val="0"/>
          <w:lang w:eastAsia="pl-PL"/>
        </w:rPr>
        <w:t>2) jeden opiekun na 10 uczniów, jeżeli jest to impreza turystyki kwalifikowanej,</w:t>
      </w:r>
    </w:p>
    <w:p w:rsidR="00251D53" w:rsidRPr="002A6B97" w:rsidRDefault="00251D53" w:rsidP="00251D53">
      <w:pPr>
        <w:jc w:val="both"/>
        <w:rPr>
          <w:rFonts w:ascii="Cambria" w:eastAsia="Times New Roman" w:hAnsi="Cambria" w:cs="Arial"/>
          <w:noProof w:val="0"/>
          <w:lang w:eastAsia="pl-PL"/>
        </w:rPr>
      </w:pPr>
      <w:r w:rsidRPr="002A6B97">
        <w:rPr>
          <w:rFonts w:ascii="Cambria" w:eastAsia="Times New Roman" w:hAnsi="Cambria" w:cs="Arial"/>
          <w:noProof w:val="0"/>
          <w:lang w:eastAsia="pl-PL"/>
        </w:rPr>
        <w:t>3) grupa rowerowa wraz z opiekunem nie może przekroczyć 15 osób.</w:t>
      </w:r>
    </w:p>
    <w:p w:rsidR="002E3C06" w:rsidRPr="002A6B97" w:rsidRDefault="002E3C06" w:rsidP="00251D53">
      <w:pPr>
        <w:ind w:firstLine="709"/>
        <w:jc w:val="both"/>
        <w:rPr>
          <w:rFonts w:ascii="Cambria" w:eastAsia="Times New Roman" w:hAnsi="Cambria" w:cs="Arial"/>
          <w:noProof w:val="0"/>
          <w:lang w:eastAsia="pl-PL"/>
        </w:rPr>
      </w:pPr>
    </w:p>
    <w:p w:rsidR="00B43B30" w:rsidRPr="00B43B30" w:rsidRDefault="00B43B30" w:rsidP="00B43B30">
      <w:pPr>
        <w:pStyle w:val="Akapitzlist"/>
        <w:ind w:left="680"/>
        <w:jc w:val="both"/>
        <w:rPr>
          <w:rFonts w:ascii="Cambria" w:eastAsia="Times New Roman" w:hAnsi="Cambria" w:cs="Arial"/>
          <w:lang w:eastAsia="pl-PL"/>
        </w:rPr>
      </w:pPr>
      <w:r w:rsidRPr="00B43B30">
        <w:rPr>
          <w:rFonts w:ascii="Cambria" w:eastAsia="Times New Roman" w:hAnsi="Cambria" w:cs="Arial"/>
          <w:b/>
          <w:lang w:eastAsia="pl-PL"/>
        </w:rPr>
        <w:t>5.</w:t>
      </w:r>
      <w:r>
        <w:rPr>
          <w:rFonts w:ascii="Cambria" w:eastAsia="Times New Roman" w:hAnsi="Cambria" w:cs="Arial"/>
          <w:b/>
          <w:lang w:eastAsia="pl-PL"/>
        </w:rPr>
        <w:t xml:space="preserve"> </w:t>
      </w:r>
      <w:r w:rsidR="00251D53" w:rsidRPr="00B43B30">
        <w:rPr>
          <w:rFonts w:ascii="Cambria" w:eastAsia="Times New Roman" w:hAnsi="Cambria" w:cs="Arial"/>
          <w:lang w:eastAsia="pl-PL"/>
        </w:rPr>
        <w:t>Na udział w wycieczce oraz w imprezie turystycznej kierownik musi uzyskać zgodę rodziców lub opieku</w:t>
      </w:r>
      <w:r w:rsidRPr="00B43B30">
        <w:rPr>
          <w:rFonts w:ascii="Cambria" w:eastAsia="Times New Roman" w:hAnsi="Cambria" w:cs="Arial"/>
          <w:lang w:eastAsia="pl-PL"/>
        </w:rPr>
        <w:t>nów prawnych uczniów na piśmie.</w:t>
      </w:r>
    </w:p>
    <w:p w:rsidR="00B43B30" w:rsidRPr="00B43B30" w:rsidRDefault="00B43B30" w:rsidP="00B43B30">
      <w:pPr>
        <w:pStyle w:val="Akapitzlist"/>
        <w:ind w:left="680"/>
        <w:jc w:val="both"/>
        <w:rPr>
          <w:rFonts w:ascii="Cambria" w:eastAsia="Times New Roman" w:hAnsi="Cambria" w:cs="Arial"/>
          <w:lang w:eastAsia="pl-PL"/>
        </w:rPr>
      </w:pPr>
      <w:r w:rsidRPr="00B43B30">
        <w:rPr>
          <w:rFonts w:ascii="Cambria" w:eastAsia="Times New Roman" w:hAnsi="Cambria" w:cs="Arial"/>
          <w:b/>
          <w:lang w:eastAsia="pl-PL"/>
        </w:rPr>
        <w:t>6.</w:t>
      </w:r>
      <w:r>
        <w:rPr>
          <w:rFonts w:ascii="Cambria" w:eastAsia="Times New Roman" w:hAnsi="Cambria" w:cs="Arial"/>
          <w:b/>
          <w:lang w:eastAsia="pl-PL"/>
        </w:rPr>
        <w:t xml:space="preserve"> </w:t>
      </w:r>
      <w:r w:rsidR="00251D53" w:rsidRPr="00B43B30">
        <w:rPr>
          <w:rFonts w:ascii="Cambria" w:eastAsia="Times New Roman" w:hAnsi="Cambria" w:cs="Arial"/>
          <w:lang w:eastAsia="pl-PL"/>
        </w:rPr>
        <w:t>Wszystkie wycieczki i imprezy pozaszkolne wymagają wypełnienia karty wycieczki przez opiekuna i zatwierdzeni</w:t>
      </w:r>
      <w:r w:rsidRPr="00B43B30">
        <w:rPr>
          <w:rFonts w:ascii="Cambria" w:eastAsia="Times New Roman" w:hAnsi="Cambria" w:cs="Arial"/>
          <w:lang w:eastAsia="pl-PL"/>
        </w:rPr>
        <w:t>a karty przez dyrektora szkoły.</w:t>
      </w:r>
    </w:p>
    <w:p w:rsidR="00B43B30" w:rsidRPr="00B43B30" w:rsidRDefault="00B43B30" w:rsidP="00B43B30">
      <w:pPr>
        <w:pStyle w:val="Akapitzlist"/>
        <w:jc w:val="both"/>
        <w:rPr>
          <w:rFonts w:ascii="Cambria" w:eastAsia="Times New Roman" w:hAnsi="Cambria" w:cs="Arial"/>
          <w:lang w:eastAsia="pl-PL"/>
        </w:rPr>
      </w:pPr>
      <w:r w:rsidRPr="00B43B30">
        <w:rPr>
          <w:rFonts w:ascii="Cambria" w:eastAsia="Times New Roman" w:hAnsi="Cambria" w:cs="Arial"/>
          <w:b/>
          <w:lang w:eastAsia="pl-PL"/>
        </w:rPr>
        <w:t>7.</w:t>
      </w:r>
      <w:r>
        <w:rPr>
          <w:rFonts w:ascii="Cambria" w:eastAsia="Times New Roman" w:hAnsi="Cambria" w:cs="Arial"/>
          <w:b/>
          <w:lang w:eastAsia="pl-PL"/>
        </w:rPr>
        <w:t xml:space="preserve"> </w:t>
      </w:r>
      <w:r w:rsidR="00251D53" w:rsidRPr="00B43B30">
        <w:rPr>
          <w:rFonts w:ascii="Cambria" w:eastAsia="Times New Roman" w:hAnsi="Cambria" w:cs="Arial"/>
          <w:lang w:eastAsia="pl-PL"/>
        </w:rPr>
        <w:t>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w:t>
      </w:r>
      <w:r w:rsidRPr="00B43B30">
        <w:rPr>
          <w:rFonts w:ascii="Cambria" w:eastAsia="Times New Roman" w:hAnsi="Cambria" w:cs="Arial"/>
          <w:lang w:eastAsia="pl-PL"/>
        </w:rPr>
        <w:t>ierowników wycieczek szkolnych.</w:t>
      </w:r>
    </w:p>
    <w:p w:rsidR="00251D53" w:rsidRPr="00B43B30" w:rsidRDefault="00B43B30" w:rsidP="00B43B30">
      <w:pPr>
        <w:pStyle w:val="Akapitzlist"/>
        <w:jc w:val="both"/>
        <w:rPr>
          <w:rFonts w:ascii="Cambria" w:eastAsia="Times New Roman" w:hAnsi="Cambria" w:cs="Arial"/>
          <w:lang w:eastAsia="pl-PL"/>
        </w:rPr>
      </w:pPr>
      <w:r w:rsidRPr="00B43B30">
        <w:rPr>
          <w:rFonts w:ascii="Cambria" w:eastAsia="Times New Roman" w:hAnsi="Cambria" w:cs="Arial"/>
          <w:b/>
          <w:lang w:eastAsia="pl-PL"/>
        </w:rPr>
        <w:t>8.</w:t>
      </w:r>
      <w:r>
        <w:rPr>
          <w:rFonts w:ascii="Cambria" w:eastAsia="Times New Roman" w:hAnsi="Cambria" w:cs="Arial"/>
          <w:b/>
          <w:lang w:eastAsia="pl-PL"/>
        </w:rPr>
        <w:t xml:space="preserve"> </w:t>
      </w:r>
      <w:r w:rsidR="00251D53" w:rsidRPr="00B43B30">
        <w:rPr>
          <w:rFonts w:ascii="Cambria" w:eastAsia="Times New Roman" w:hAnsi="Cambria" w:cs="Arial"/>
          <w:lang w:eastAsia="pl-PL"/>
        </w:rPr>
        <w:t>Kierownikiem obozu wędrownego powinien być nauczyciel posiadający zaświadczenie o ukończeniu kursu dla kierowników obozów. Opiekunem grupy zaś może być każda osoba pełnoletnia (po uzgodnieniu z dyrektorem szkoły).</w:t>
      </w:r>
    </w:p>
    <w:p w:rsidR="00251D53" w:rsidRPr="002A6B97" w:rsidRDefault="00EA7971" w:rsidP="00251D53">
      <w:pPr>
        <w:spacing w:before="100" w:beforeAutospacing="1" w:after="100" w:afterAutospacing="1"/>
        <w:jc w:val="both"/>
        <w:rPr>
          <w:rFonts w:ascii="Cambria" w:eastAsia="Times New Roman" w:hAnsi="Cambria"/>
          <w:noProof w:val="0"/>
          <w:lang w:eastAsia="pl-PL"/>
        </w:rPr>
      </w:pPr>
      <w:r>
        <w:rPr>
          <w:rFonts w:ascii="Cambria" w:hAnsi="Cambria" w:cs="Arial"/>
          <w:b/>
          <w:bCs/>
        </w:rPr>
        <w:t xml:space="preserve"> </w:t>
      </w:r>
      <w:r w:rsidR="00D70580" w:rsidRPr="002A6B97">
        <w:rPr>
          <w:rFonts w:ascii="Cambria" w:hAnsi="Cambria" w:cs="Arial"/>
          <w:b/>
          <w:bCs/>
        </w:rPr>
        <w:t xml:space="preserve">§ </w:t>
      </w:r>
      <w:r w:rsidR="00CE6F37" w:rsidRPr="002A6B97">
        <w:rPr>
          <w:rFonts w:ascii="Cambria" w:hAnsi="Cambria" w:cs="Arial"/>
          <w:b/>
          <w:bCs/>
        </w:rPr>
        <w:t>1</w:t>
      </w:r>
      <w:r w:rsidR="003D772F">
        <w:rPr>
          <w:rFonts w:ascii="Cambria" w:hAnsi="Cambria" w:cs="Arial"/>
          <w:b/>
          <w:bCs/>
        </w:rPr>
        <w:t>41</w:t>
      </w:r>
      <w:r w:rsidR="00251D53" w:rsidRPr="002A6B97">
        <w:rPr>
          <w:rFonts w:ascii="Cambria" w:hAnsi="Cambria" w:cs="Arial"/>
          <w:b/>
          <w:bCs/>
        </w:rPr>
        <w:t>.</w:t>
      </w:r>
      <w:r w:rsidR="00251D53" w:rsidRPr="002A6B97">
        <w:rPr>
          <w:rFonts w:ascii="Cambria" w:hAnsi="Cambria" w:cs="Arial"/>
          <w:bCs/>
        </w:rPr>
        <w:t xml:space="preserve"> </w:t>
      </w:r>
      <w:r w:rsidR="00251D53" w:rsidRPr="002A6B97">
        <w:rPr>
          <w:rStyle w:val="Pogrubienie"/>
          <w:rFonts w:ascii="Cambria" w:hAnsi="Cambria" w:cs="Arial"/>
          <w:b w:val="0"/>
          <w:color w:val="000000"/>
        </w:rPr>
        <w:t>Procedury postępowania w przypadku zagrożenia</w:t>
      </w:r>
      <w:r w:rsidR="002A6B97">
        <w:rPr>
          <w:rStyle w:val="Pogrubienie"/>
          <w:rFonts w:ascii="Cambria" w:hAnsi="Cambria" w:cs="Arial"/>
          <w:b w:val="0"/>
          <w:color w:val="000000"/>
        </w:rPr>
        <w:t xml:space="preserve"> </w:t>
      </w:r>
      <w:r w:rsidR="00251D53" w:rsidRPr="002A6B97">
        <w:rPr>
          <w:rFonts w:ascii="Cambria" w:eastAsia="Times New Roman" w:hAnsi="Cambria"/>
          <w:bCs/>
          <w:noProof w:val="0"/>
          <w:kern w:val="36"/>
          <w:lang w:eastAsia="pl-PL"/>
        </w:rPr>
        <w:t>wprowadza dyrektor szkoły zarządzeniem i zapoznaje z nimi wszystkich pracowników szkoły oraz rodziców uczniów poprze</w:t>
      </w:r>
      <w:r w:rsidR="006E1038" w:rsidRPr="002A6B97">
        <w:rPr>
          <w:rFonts w:ascii="Cambria" w:eastAsia="Times New Roman" w:hAnsi="Cambria"/>
          <w:bCs/>
          <w:noProof w:val="0"/>
          <w:kern w:val="36"/>
          <w:lang w:eastAsia="pl-PL"/>
        </w:rPr>
        <w:t>z wywieszenie ich na stronie internetowej</w:t>
      </w:r>
      <w:r w:rsidR="00251D53" w:rsidRPr="002A6B97">
        <w:rPr>
          <w:rFonts w:ascii="Cambria" w:eastAsia="Times New Roman" w:hAnsi="Cambria"/>
          <w:bCs/>
          <w:noProof w:val="0"/>
          <w:kern w:val="36"/>
          <w:lang w:eastAsia="pl-PL"/>
        </w:rPr>
        <w:t xml:space="preserve"> szkoły.</w:t>
      </w:r>
    </w:p>
    <w:p w:rsidR="00251D53" w:rsidRPr="002A6B97" w:rsidRDefault="00251D53" w:rsidP="002E3C06">
      <w:pPr>
        <w:shd w:val="clear" w:color="auto" w:fill="FFFFFF" w:themeFill="background1"/>
        <w:jc w:val="both"/>
        <w:rPr>
          <w:rFonts w:ascii="Cambria" w:hAnsi="Cambria"/>
        </w:rPr>
      </w:pPr>
    </w:p>
    <w:p w:rsidR="00B03105" w:rsidRPr="002A6B97" w:rsidRDefault="00B03105" w:rsidP="001D69D4">
      <w:pPr>
        <w:pStyle w:val="Nagwek2"/>
        <w:rPr>
          <w:rFonts w:cs="Arial"/>
          <w:sz w:val="22"/>
          <w:szCs w:val="22"/>
        </w:rPr>
      </w:pPr>
      <w:bookmarkStart w:id="35" w:name="_Toc505889410"/>
      <w:r w:rsidRPr="002A6B97">
        <w:rPr>
          <w:rFonts w:cs="Arial"/>
          <w:sz w:val="22"/>
          <w:szCs w:val="22"/>
        </w:rPr>
        <w:t>DZIAŁ IX</w:t>
      </w:r>
      <w:bookmarkEnd w:id="35"/>
    </w:p>
    <w:p w:rsidR="00B03105" w:rsidRPr="002A6B97" w:rsidRDefault="00B03105" w:rsidP="001D69D4">
      <w:pPr>
        <w:pStyle w:val="Nagwek2"/>
        <w:rPr>
          <w:rFonts w:cs="Arial"/>
          <w:sz w:val="22"/>
          <w:szCs w:val="22"/>
        </w:rPr>
      </w:pPr>
      <w:bookmarkStart w:id="36" w:name="_Toc505889411"/>
      <w:r w:rsidRPr="002A6B97">
        <w:rPr>
          <w:rFonts w:cs="Arial"/>
          <w:sz w:val="22"/>
          <w:szCs w:val="22"/>
        </w:rPr>
        <w:t>Ceremoniał szkolny</w:t>
      </w:r>
      <w:bookmarkEnd w:id="36"/>
    </w:p>
    <w:p w:rsidR="001D69D4" w:rsidRPr="002A6B97" w:rsidRDefault="001D69D4" w:rsidP="001D69D4">
      <w:pPr>
        <w:rPr>
          <w:rFonts w:ascii="Cambria" w:hAnsi="Cambria"/>
        </w:rPr>
      </w:pPr>
    </w:p>
    <w:p w:rsidR="00B03105" w:rsidRPr="002A6B97" w:rsidRDefault="00B03105" w:rsidP="001D69D4">
      <w:pPr>
        <w:jc w:val="left"/>
        <w:rPr>
          <w:rFonts w:ascii="Cambria" w:hAnsi="Cambria"/>
          <w:b/>
        </w:rPr>
      </w:pPr>
      <w:r w:rsidRPr="002A6B97">
        <w:rPr>
          <w:rFonts w:ascii="Cambria" w:hAnsi="Cambria"/>
          <w:b/>
        </w:rPr>
        <w:t xml:space="preserve">§ </w:t>
      </w:r>
      <w:r w:rsidR="003D772F">
        <w:rPr>
          <w:rFonts w:ascii="Cambria" w:hAnsi="Cambria"/>
          <w:b/>
        </w:rPr>
        <w:t>142</w:t>
      </w:r>
      <w:r w:rsidRPr="002A6B97">
        <w:rPr>
          <w:rFonts w:ascii="Cambria" w:hAnsi="Cambria"/>
          <w:b/>
        </w:rPr>
        <w:t>. Szkoła posiada symbole szkolne:</w:t>
      </w:r>
    </w:p>
    <w:p w:rsidR="00B03105" w:rsidRPr="002A6B97" w:rsidRDefault="00B03105" w:rsidP="00B03105">
      <w:pPr>
        <w:rPr>
          <w:rFonts w:ascii="Cambria" w:hAnsi="Cambria"/>
          <w:sz w:val="8"/>
        </w:rPr>
      </w:pPr>
    </w:p>
    <w:p w:rsidR="00B03105" w:rsidRPr="002A6B97" w:rsidRDefault="00B03105" w:rsidP="007F7A81">
      <w:pPr>
        <w:numPr>
          <w:ilvl w:val="1"/>
          <w:numId w:val="180"/>
        </w:numPr>
        <w:tabs>
          <w:tab w:val="clear" w:pos="823"/>
        </w:tabs>
        <w:jc w:val="both"/>
        <w:rPr>
          <w:rFonts w:ascii="Cambria" w:hAnsi="Cambria" w:cs="Arial"/>
        </w:rPr>
      </w:pPr>
      <w:r w:rsidRPr="002A6B97">
        <w:rPr>
          <w:rFonts w:ascii="Cambria" w:hAnsi="Cambria" w:cs="Arial"/>
        </w:rPr>
        <w:t>Sztandar szkoły:</w:t>
      </w:r>
    </w:p>
    <w:p w:rsidR="00B03105" w:rsidRPr="002A6B97" w:rsidRDefault="00B03105" w:rsidP="00B03105">
      <w:pPr>
        <w:ind w:left="426"/>
        <w:jc w:val="both"/>
        <w:rPr>
          <w:rFonts w:ascii="Cambria" w:hAnsi="Cambria" w:cs="Arial"/>
        </w:rPr>
      </w:pPr>
    </w:p>
    <w:p w:rsidR="00B03105" w:rsidRPr="002A6B97" w:rsidRDefault="00B03105" w:rsidP="007F7A81">
      <w:pPr>
        <w:pStyle w:val="NormalnyWyjustowany"/>
        <w:numPr>
          <w:ilvl w:val="0"/>
          <w:numId w:val="181"/>
        </w:numPr>
        <w:tabs>
          <w:tab w:val="left" w:pos="284"/>
        </w:tabs>
        <w:ind w:left="0" w:firstLine="0"/>
        <w:rPr>
          <w:rFonts w:ascii="Cambria" w:hAnsi="Cambria" w:cs="Arial"/>
          <w:color w:val="FF0000"/>
          <w:sz w:val="22"/>
          <w:szCs w:val="22"/>
        </w:rPr>
      </w:pPr>
      <w:r w:rsidRPr="002A6B97">
        <w:rPr>
          <w:rFonts w:ascii="Cambria" w:hAnsi="Cambria" w:cs="Arial"/>
          <w:sz w:val="22"/>
          <w:szCs w:val="22"/>
        </w:rPr>
        <w:t>sztandarem opiekuje się poczet sztandarowy pod kierunkiem wyznaczonych przez Dyrektora Szkoły nauczycieli. Poczet powoływany jest corocznie uchwałą na ostatnim posiedzeniu rady pedagogicznej spośród prymusów szkoły i składa się z trzech trzyosobowych składów;</w:t>
      </w:r>
    </w:p>
    <w:p w:rsidR="00B03105" w:rsidRPr="002A6B97" w:rsidRDefault="00B03105" w:rsidP="00465A82">
      <w:pPr>
        <w:pStyle w:val="NormalnyWyjustowany"/>
        <w:numPr>
          <w:ilvl w:val="0"/>
          <w:numId w:val="0"/>
        </w:numPr>
        <w:tabs>
          <w:tab w:val="left" w:pos="284"/>
        </w:tabs>
        <w:rPr>
          <w:rFonts w:ascii="Cambria" w:hAnsi="Cambria" w:cs="Arial"/>
          <w:color w:val="FF0000"/>
          <w:sz w:val="22"/>
          <w:szCs w:val="22"/>
        </w:rPr>
      </w:pPr>
    </w:p>
    <w:p w:rsidR="00B03105" w:rsidRPr="002A6B97" w:rsidRDefault="00B03105" w:rsidP="00465A82">
      <w:pPr>
        <w:pStyle w:val="NormalnyWyjustowany"/>
        <w:numPr>
          <w:ilvl w:val="0"/>
          <w:numId w:val="181"/>
        </w:numPr>
        <w:tabs>
          <w:tab w:val="left" w:pos="284"/>
        </w:tabs>
        <w:ind w:left="0" w:firstLine="0"/>
        <w:rPr>
          <w:rFonts w:ascii="Cambria" w:hAnsi="Cambria" w:cs="Arial"/>
          <w:color w:val="FF0000"/>
          <w:sz w:val="22"/>
          <w:szCs w:val="22"/>
        </w:rPr>
      </w:pPr>
      <w:r w:rsidRPr="002A6B97">
        <w:rPr>
          <w:rFonts w:ascii="Cambria" w:hAnsi="Cambria"/>
          <w:sz w:val="22"/>
          <w:szCs w:val="22"/>
        </w:rPr>
        <w:t>Uczestnictwo w poczcie sztandarowym to najbardziej honorowa funkcja uczniowska w szkole, dlatego poczet sztandarowy powinien być wy</w:t>
      </w:r>
      <w:r w:rsidR="00BC7FCB" w:rsidRPr="002A6B97">
        <w:rPr>
          <w:rFonts w:ascii="Cambria" w:hAnsi="Cambria"/>
          <w:sz w:val="22"/>
          <w:szCs w:val="22"/>
        </w:rPr>
        <w:t xml:space="preserve">typowany z uczniów klasy najstarszej </w:t>
      </w:r>
      <w:r w:rsidRPr="002A6B97">
        <w:rPr>
          <w:rFonts w:ascii="Cambria" w:hAnsi="Cambria"/>
          <w:sz w:val="22"/>
          <w:szCs w:val="22"/>
        </w:rPr>
        <w:lastRenderedPageBreak/>
        <w:t>Szkoły Podstawowej wyróżniających się w nauce, o</w:t>
      </w:r>
      <w:r w:rsidR="002A6B97">
        <w:rPr>
          <w:rFonts w:ascii="Cambria" w:hAnsi="Cambria"/>
          <w:sz w:val="22"/>
          <w:szCs w:val="22"/>
        </w:rPr>
        <w:t xml:space="preserve"> </w:t>
      </w:r>
      <w:r w:rsidRPr="002A6B97">
        <w:rPr>
          <w:rFonts w:ascii="Cambria" w:hAnsi="Cambria"/>
          <w:sz w:val="22"/>
          <w:szCs w:val="22"/>
        </w:rPr>
        <w:t>nienagannej postawie i wzorowym zachowaniu;</w:t>
      </w:r>
    </w:p>
    <w:p w:rsidR="00B03105" w:rsidRPr="002A6B97" w:rsidRDefault="00B03105" w:rsidP="00465A82">
      <w:pPr>
        <w:pStyle w:val="NormalnyWyjustowany"/>
        <w:numPr>
          <w:ilvl w:val="0"/>
          <w:numId w:val="0"/>
        </w:numPr>
        <w:tabs>
          <w:tab w:val="left" w:pos="284"/>
        </w:tabs>
        <w:rPr>
          <w:rFonts w:ascii="Cambria" w:hAnsi="Cambria" w:cs="Arial"/>
          <w:color w:val="FF0000"/>
          <w:sz w:val="22"/>
          <w:szCs w:val="22"/>
        </w:rPr>
      </w:pPr>
    </w:p>
    <w:p w:rsidR="00B03105" w:rsidRPr="002A6B97" w:rsidRDefault="00B03105" w:rsidP="00465A82">
      <w:pPr>
        <w:pStyle w:val="NormalnyWyjustowany"/>
        <w:numPr>
          <w:ilvl w:val="0"/>
          <w:numId w:val="181"/>
        </w:numPr>
        <w:tabs>
          <w:tab w:val="left" w:pos="284"/>
        </w:tabs>
        <w:ind w:left="0" w:firstLine="0"/>
        <w:rPr>
          <w:rFonts w:ascii="Cambria" w:hAnsi="Cambria" w:cs="Arial"/>
          <w:color w:val="FF0000"/>
          <w:sz w:val="22"/>
          <w:szCs w:val="22"/>
        </w:rPr>
      </w:pPr>
      <w:r w:rsidRPr="002A6B97">
        <w:rPr>
          <w:rFonts w:ascii="Cambria" w:hAnsi="Cambria"/>
          <w:sz w:val="22"/>
          <w:szCs w:val="22"/>
        </w:rPr>
        <w:t>Skład osobowy pocztu sztandarowego:</w:t>
      </w:r>
    </w:p>
    <w:p w:rsidR="00B03105" w:rsidRPr="002A6B97" w:rsidRDefault="00B03105" w:rsidP="007F7A81">
      <w:pPr>
        <w:numPr>
          <w:ilvl w:val="0"/>
          <w:numId w:val="257"/>
        </w:numPr>
        <w:spacing w:before="100" w:beforeAutospacing="1" w:after="100" w:afterAutospacing="1"/>
        <w:jc w:val="left"/>
        <w:rPr>
          <w:rFonts w:ascii="Cambria" w:hAnsi="Cambria"/>
        </w:rPr>
      </w:pPr>
      <w:r w:rsidRPr="002A6B97">
        <w:rPr>
          <w:rFonts w:ascii="Cambria" w:hAnsi="Cambria"/>
        </w:rPr>
        <w:t>Chorąży (sztandarowy)</w:t>
      </w:r>
      <w:r w:rsidR="00FE5DF9">
        <w:rPr>
          <w:rFonts w:ascii="Cambria" w:hAnsi="Cambria"/>
        </w:rPr>
        <w:t>-</w:t>
      </w:r>
      <w:r w:rsidRPr="002A6B97">
        <w:rPr>
          <w:rFonts w:ascii="Cambria" w:hAnsi="Cambria"/>
        </w:rPr>
        <w:t>jeden uczeń,</w:t>
      </w:r>
    </w:p>
    <w:p w:rsidR="00B03105" w:rsidRPr="002A6B97" w:rsidRDefault="00B03105" w:rsidP="007F7A81">
      <w:pPr>
        <w:numPr>
          <w:ilvl w:val="0"/>
          <w:numId w:val="257"/>
        </w:numPr>
        <w:spacing w:before="100" w:beforeAutospacing="1" w:after="100" w:afterAutospacing="1"/>
        <w:jc w:val="left"/>
        <w:rPr>
          <w:rFonts w:ascii="Cambria" w:hAnsi="Cambria"/>
        </w:rPr>
      </w:pPr>
      <w:r w:rsidRPr="002A6B97">
        <w:rPr>
          <w:rFonts w:ascii="Cambria" w:hAnsi="Cambria"/>
        </w:rPr>
        <w:t>Asysta</w:t>
      </w:r>
      <w:r w:rsidR="00FE5DF9">
        <w:rPr>
          <w:rFonts w:ascii="Cambria" w:hAnsi="Cambria"/>
        </w:rPr>
        <w:t>-</w:t>
      </w:r>
      <w:r w:rsidRPr="002A6B97">
        <w:rPr>
          <w:rFonts w:ascii="Cambria" w:hAnsi="Cambria"/>
        </w:rPr>
        <w:t>dwie uczennice</w:t>
      </w:r>
    </w:p>
    <w:p w:rsidR="00B03105" w:rsidRPr="002A6B97" w:rsidRDefault="006E1038" w:rsidP="007F7A81">
      <w:pPr>
        <w:pStyle w:val="NormalnyWyjustowany"/>
        <w:numPr>
          <w:ilvl w:val="0"/>
          <w:numId w:val="181"/>
        </w:numPr>
        <w:tabs>
          <w:tab w:val="left" w:pos="284"/>
        </w:tabs>
        <w:ind w:left="0" w:firstLine="0"/>
        <w:rPr>
          <w:rFonts w:ascii="Cambria" w:hAnsi="Cambria" w:cs="Arial"/>
          <w:color w:val="FF0000"/>
          <w:sz w:val="22"/>
          <w:szCs w:val="22"/>
        </w:rPr>
      </w:pPr>
      <w:r w:rsidRPr="002A6B97">
        <w:rPr>
          <w:rFonts w:ascii="Cambria" w:hAnsi="Cambria"/>
          <w:sz w:val="22"/>
          <w:szCs w:val="22"/>
        </w:rPr>
        <w:t>k</w:t>
      </w:r>
      <w:r w:rsidR="00B03105" w:rsidRPr="002A6B97">
        <w:rPr>
          <w:rFonts w:ascii="Cambria" w:hAnsi="Cambria"/>
          <w:sz w:val="22"/>
          <w:szCs w:val="22"/>
        </w:rPr>
        <w:t>andydatury składu s</w:t>
      </w:r>
      <w:r w:rsidR="00BC7FCB" w:rsidRPr="002A6B97">
        <w:rPr>
          <w:rFonts w:ascii="Cambria" w:hAnsi="Cambria"/>
          <w:sz w:val="22"/>
          <w:szCs w:val="22"/>
        </w:rPr>
        <w:t>ą przedstawione przez wychowawców</w:t>
      </w:r>
      <w:r w:rsidR="00B03105" w:rsidRPr="002A6B97">
        <w:rPr>
          <w:rFonts w:ascii="Cambria" w:hAnsi="Cambria"/>
          <w:sz w:val="22"/>
          <w:szCs w:val="22"/>
        </w:rPr>
        <w:t xml:space="preserve"> klasy oraz samorząd szkolny na czerwcowej radzie pedagogicznej i przez nią zatwierdzony</w:t>
      </w:r>
      <w:r w:rsidRPr="002A6B97">
        <w:rPr>
          <w:rFonts w:ascii="Cambria" w:hAnsi="Cambria"/>
          <w:sz w:val="22"/>
          <w:szCs w:val="22"/>
        </w:rPr>
        <w:t>;</w:t>
      </w:r>
    </w:p>
    <w:p w:rsidR="00B03105" w:rsidRPr="002A6B97" w:rsidRDefault="00B03105" w:rsidP="00B03105">
      <w:pPr>
        <w:pStyle w:val="NormalnyWyjustowany"/>
        <w:numPr>
          <w:ilvl w:val="0"/>
          <w:numId w:val="0"/>
        </w:numPr>
        <w:tabs>
          <w:tab w:val="left" w:pos="284"/>
        </w:tabs>
        <w:rPr>
          <w:rFonts w:ascii="Cambria" w:hAnsi="Cambria" w:cs="Arial"/>
          <w:color w:val="FF0000"/>
          <w:sz w:val="22"/>
          <w:szCs w:val="22"/>
        </w:rPr>
      </w:pPr>
    </w:p>
    <w:p w:rsidR="00B03105" w:rsidRPr="002A6B97" w:rsidRDefault="006E1038" w:rsidP="007F7A81">
      <w:pPr>
        <w:pStyle w:val="NormalnyWyjustowany"/>
        <w:numPr>
          <w:ilvl w:val="0"/>
          <w:numId w:val="181"/>
        </w:numPr>
        <w:tabs>
          <w:tab w:val="left" w:pos="284"/>
        </w:tabs>
        <w:ind w:left="0" w:firstLine="0"/>
        <w:rPr>
          <w:rFonts w:ascii="Cambria" w:hAnsi="Cambria" w:cs="Arial"/>
          <w:color w:val="FF0000"/>
          <w:sz w:val="22"/>
          <w:szCs w:val="22"/>
        </w:rPr>
      </w:pPr>
      <w:r w:rsidRPr="002A6B97">
        <w:rPr>
          <w:rFonts w:ascii="Cambria" w:hAnsi="Cambria"/>
          <w:sz w:val="22"/>
          <w:szCs w:val="22"/>
        </w:rPr>
        <w:t>k</w:t>
      </w:r>
      <w:r w:rsidR="00B03105" w:rsidRPr="002A6B97">
        <w:rPr>
          <w:rFonts w:ascii="Cambria" w:hAnsi="Cambria"/>
          <w:sz w:val="22"/>
          <w:szCs w:val="22"/>
        </w:rPr>
        <w:t>adencja pocztu trwa jeden rok (począwszy od przekazania w dniu uroczystego zakończenia roku szkolnego);</w:t>
      </w:r>
    </w:p>
    <w:p w:rsidR="00B03105" w:rsidRPr="002A6B97" w:rsidRDefault="00B03105" w:rsidP="00B03105">
      <w:pPr>
        <w:pStyle w:val="NormalnyWyjustowany"/>
        <w:numPr>
          <w:ilvl w:val="0"/>
          <w:numId w:val="0"/>
        </w:numPr>
        <w:tabs>
          <w:tab w:val="left" w:pos="284"/>
        </w:tabs>
        <w:rPr>
          <w:rFonts w:ascii="Cambria" w:hAnsi="Cambria" w:cs="Arial"/>
          <w:color w:val="FF0000"/>
          <w:sz w:val="22"/>
          <w:szCs w:val="22"/>
        </w:rPr>
      </w:pPr>
    </w:p>
    <w:p w:rsidR="00B03105" w:rsidRPr="002A6B97" w:rsidRDefault="006E1038" w:rsidP="007F7A81">
      <w:pPr>
        <w:pStyle w:val="NormalnyWyjustowany"/>
        <w:numPr>
          <w:ilvl w:val="0"/>
          <w:numId w:val="181"/>
        </w:numPr>
        <w:tabs>
          <w:tab w:val="left" w:pos="284"/>
        </w:tabs>
        <w:ind w:left="0" w:firstLine="0"/>
        <w:rPr>
          <w:rFonts w:ascii="Cambria" w:hAnsi="Cambria" w:cs="Arial"/>
          <w:color w:val="FF0000"/>
          <w:sz w:val="22"/>
          <w:szCs w:val="22"/>
        </w:rPr>
      </w:pPr>
      <w:r w:rsidRPr="002A6B97">
        <w:rPr>
          <w:rFonts w:ascii="Cambria" w:hAnsi="Cambria"/>
          <w:sz w:val="22"/>
          <w:szCs w:val="22"/>
        </w:rPr>
        <w:t>d</w:t>
      </w:r>
      <w:r w:rsidR="00B03105" w:rsidRPr="002A6B97">
        <w:rPr>
          <w:rFonts w:ascii="Cambria" w:hAnsi="Cambria"/>
          <w:sz w:val="22"/>
          <w:szCs w:val="22"/>
        </w:rPr>
        <w:t xml:space="preserve">ecyzją rady pedagogicznej uczniowie mogą być odwołani ze składu pocztu </w:t>
      </w:r>
    </w:p>
    <w:p w:rsidR="00B03105" w:rsidRPr="002A6B97" w:rsidRDefault="00B03105" w:rsidP="00B03105">
      <w:pPr>
        <w:pStyle w:val="NormalnyWyjustowany"/>
        <w:numPr>
          <w:ilvl w:val="0"/>
          <w:numId w:val="0"/>
        </w:numPr>
        <w:tabs>
          <w:tab w:val="left" w:pos="284"/>
        </w:tabs>
        <w:rPr>
          <w:rFonts w:ascii="Cambria" w:hAnsi="Cambria" w:cs="Arial"/>
          <w:color w:val="FF0000"/>
          <w:sz w:val="22"/>
          <w:szCs w:val="22"/>
        </w:rPr>
      </w:pPr>
    </w:p>
    <w:p w:rsidR="00B03105" w:rsidRPr="002A6B97" w:rsidRDefault="00B03105" w:rsidP="007F7A81">
      <w:pPr>
        <w:pStyle w:val="NormalnyWyjustowany"/>
        <w:numPr>
          <w:ilvl w:val="0"/>
          <w:numId w:val="181"/>
        </w:numPr>
        <w:tabs>
          <w:tab w:val="left" w:pos="284"/>
        </w:tabs>
        <w:ind w:left="0" w:firstLine="0"/>
        <w:rPr>
          <w:rFonts w:ascii="Cambria" w:hAnsi="Cambria" w:cs="Arial"/>
          <w:color w:val="FF0000"/>
          <w:sz w:val="22"/>
          <w:szCs w:val="22"/>
        </w:rPr>
      </w:pPr>
      <w:r w:rsidRPr="002A6B97">
        <w:rPr>
          <w:rFonts w:ascii="Cambria" w:hAnsi="Cambria" w:cs="Arial"/>
          <w:sz w:val="22"/>
          <w:szCs w:val="22"/>
        </w:rPr>
        <w:t>poczet sztandarowy zawsze występuje w strojach galowych ze swymi insygniami. W trakcie uroczystości na wolnym powietrzu poczet może nosić okrycia wierzchnie;</w:t>
      </w:r>
    </w:p>
    <w:p w:rsidR="00B03105" w:rsidRPr="002A6B97" w:rsidRDefault="00B03105" w:rsidP="00B03105">
      <w:pPr>
        <w:pStyle w:val="NormalnyWyjustowany"/>
        <w:numPr>
          <w:ilvl w:val="0"/>
          <w:numId w:val="0"/>
        </w:numPr>
        <w:tabs>
          <w:tab w:val="left" w:pos="284"/>
        </w:tabs>
        <w:rPr>
          <w:rFonts w:ascii="Cambria" w:hAnsi="Cambria" w:cs="Arial"/>
          <w:color w:val="FF0000"/>
          <w:sz w:val="22"/>
          <w:szCs w:val="22"/>
        </w:rPr>
      </w:pPr>
    </w:p>
    <w:p w:rsidR="00B03105" w:rsidRPr="002A6B97" w:rsidRDefault="00B03105" w:rsidP="007F7A81">
      <w:pPr>
        <w:pStyle w:val="NormalnyWyjustowany"/>
        <w:numPr>
          <w:ilvl w:val="0"/>
          <w:numId w:val="181"/>
        </w:numPr>
        <w:tabs>
          <w:tab w:val="left" w:pos="284"/>
        </w:tabs>
        <w:ind w:left="0" w:firstLine="0"/>
        <w:rPr>
          <w:rFonts w:ascii="Cambria" w:hAnsi="Cambria" w:cs="Arial"/>
          <w:color w:val="FF0000"/>
          <w:sz w:val="22"/>
          <w:szCs w:val="22"/>
        </w:rPr>
      </w:pPr>
      <w:r w:rsidRPr="002A6B97">
        <w:rPr>
          <w:rFonts w:ascii="Cambria" w:hAnsi="Cambria" w:cs="Arial"/>
          <w:sz w:val="22"/>
          <w:szCs w:val="22"/>
        </w:rPr>
        <w:t>insygniami pocztu sztandarowego są biało</w:t>
      </w:r>
      <w:r w:rsidR="00FE5DF9">
        <w:rPr>
          <w:rFonts w:ascii="Cambria" w:hAnsi="Cambria" w:cs="Arial"/>
          <w:sz w:val="22"/>
          <w:szCs w:val="22"/>
        </w:rPr>
        <w:t>-</w:t>
      </w:r>
      <w:r w:rsidRPr="002A6B97">
        <w:rPr>
          <w:rFonts w:ascii="Cambria" w:hAnsi="Cambria" w:cs="Arial"/>
          <w:sz w:val="22"/>
          <w:szCs w:val="22"/>
        </w:rPr>
        <w:t>czerwone szarfy biegnące z prawego ramienia do lewego boku i białe rękawiczki;</w:t>
      </w:r>
    </w:p>
    <w:p w:rsidR="00B03105" w:rsidRPr="002A6B97" w:rsidRDefault="00B03105" w:rsidP="00B03105">
      <w:pPr>
        <w:pStyle w:val="NormalnyWyjustowany"/>
        <w:numPr>
          <w:ilvl w:val="0"/>
          <w:numId w:val="0"/>
        </w:numPr>
        <w:tabs>
          <w:tab w:val="left" w:pos="284"/>
        </w:tabs>
        <w:rPr>
          <w:rFonts w:ascii="Cambria" w:hAnsi="Cambria" w:cs="Arial"/>
          <w:color w:val="FF0000"/>
          <w:sz w:val="22"/>
          <w:szCs w:val="22"/>
        </w:rPr>
      </w:pPr>
    </w:p>
    <w:p w:rsidR="00B03105" w:rsidRPr="002A6B97" w:rsidRDefault="00B03105" w:rsidP="007F7A81">
      <w:pPr>
        <w:pStyle w:val="NormalnyWyjustowany"/>
        <w:numPr>
          <w:ilvl w:val="0"/>
          <w:numId w:val="181"/>
        </w:numPr>
        <w:tabs>
          <w:tab w:val="left" w:pos="284"/>
        </w:tabs>
        <w:ind w:left="0" w:firstLine="0"/>
        <w:rPr>
          <w:rFonts w:ascii="Cambria" w:hAnsi="Cambria" w:cs="Arial"/>
          <w:color w:val="FF0000"/>
          <w:sz w:val="22"/>
          <w:szCs w:val="22"/>
        </w:rPr>
      </w:pPr>
      <w:r w:rsidRPr="002A6B97">
        <w:rPr>
          <w:rFonts w:ascii="Cambria" w:hAnsi="Cambria" w:cs="Arial"/>
          <w:sz w:val="22"/>
          <w:szCs w:val="22"/>
        </w:rPr>
        <w:t>sztandar uczestniczy w uroczystościach szkolnych oraz poza szkołą na zaproszenie innych szkół i instytucji lub organizacji;</w:t>
      </w:r>
    </w:p>
    <w:p w:rsidR="00B03105" w:rsidRPr="002A6B97" w:rsidRDefault="00B03105" w:rsidP="00B03105">
      <w:pPr>
        <w:pStyle w:val="NormalnyWyjustowany"/>
        <w:numPr>
          <w:ilvl w:val="0"/>
          <w:numId w:val="0"/>
        </w:numPr>
        <w:tabs>
          <w:tab w:val="left" w:pos="426"/>
        </w:tabs>
        <w:rPr>
          <w:rFonts w:ascii="Cambria" w:hAnsi="Cambria" w:cs="Arial"/>
          <w:color w:val="FF0000"/>
          <w:sz w:val="22"/>
          <w:szCs w:val="22"/>
        </w:rPr>
      </w:pPr>
    </w:p>
    <w:p w:rsidR="00B03105" w:rsidRPr="002A6B97" w:rsidRDefault="00B03105" w:rsidP="007F7A81">
      <w:pPr>
        <w:pStyle w:val="NormalnyWyjustowany"/>
        <w:numPr>
          <w:ilvl w:val="0"/>
          <w:numId w:val="181"/>
        </w:numPr>
        <w:tabs>
          <w:tab w:val="left" w:pos="426"/>
        </w:tabs>
        <w:ind w:left="0" w:firstLine="0"/>
        <w:rPr>
          <w:rFonts w:ascii="Cambria" w:hAnsi="Cambria" w:cs="Arial"/>
          <w:color w:val="FF0000"/>
          <w:sz w:val="22"/>
          <w:szCs w:val="22"/>
        </w:rPr>
      </w:pPr>
      <w:r w:rsidRPr="002A6B97">
        <w:rPr>
          <w:rFonts w:ascii="Cambria" w:hAnsi="Cambria" w:cs="Arial"/>
          <w:sz w:val="22"/>
          <w:szCs w:val="22"/>
        </w:rPr>
        <w:t>podczas uroczystości żałobnych sztandar ozdabia czarna wstęga uwiązana pod głowicą (orłem);</w:t>
      </w:r>
    </w:p>
    <w:p w:rsidR="00B03105" w:rsidRPr="002A6B97" w:rsidRDefault="00B03105" w:rsidP="00B03105">
      <w:pPr>
        <w:pStyle w:val="NormalnyWyjustowany"/>
        <w:numPr>
          <w:ilvl w:val="0"/>
          <w:numId w:val="0"/>
        </w:numPr>
        <w:tabs>
          <w:tab w:val="left" w:pos="426"/>
        </w:tabs>
        <w:rPr>
          <w:rFonts w:ascii="Cambria" w:hAnsi="Cambria" w:cs="Arial"/>
          <w:color w:val="FF0000"/>
          <w:sz w:val="22"/>
          <w:szCs w:val="22"/>
        </w:rPr>
      </w:pPr>
    </w:p>
    <w:p w:rsidR="00B03105" w:rsidRPr="002A6B97" w:rsidRDefault="00B03105" w:rsidP="007F7A81">
      <w:pPr>
        <w:pStyle w:val="NormalnyWyjustowany"/>
        <w:numPr>
          <w:ilvl w:val="0"/>
          <w:numId w:val="181"/>
        </w:numPr>
        <w:tabs>
          <w:tab w:val="left" w:pos="426"/>
        </w:tabs>
        <w:ind w:left="0" w:firstLine="0"/>
        <w:rPr>
          <w:rFonts w:ascii="Cambria" w:hAnsi="Cambria" w:cs="Arial"/>
          <w:color w:val="FF0000"/>
          <w:sz w:val="22"/>
          <w:szCs w:val="22"/>
        </w:rPr>
      </w:pPr>
      <w:r w:rsidRPr="002A6B97">
        <w:rPr>
          <w:rFonts w:ascii="Cambria" w:hAnsi="Cambria" w:cs="Arial"/>
          <w:sz w:val="22"/>
          <w:szCs w:val="22"/>
        </w:rPr>
        <w:t>podczas wprowadzania i wyprowadzania sztandaru i w trakcie przemarszu chorąży niesie sztandar opierając drzewce na prawym ramieniu;</w:t>
      </w:r>
    </w:p>
    <w:p w:rsidR="00B03105" w:rsidRPr="002A6B97" w:rsidRDefault="00B03105" w:rsidP="00B03105">
      <w:pPr>
        <w:pStyle w:val="NormalnyWyjustowany"/>
        <w:numPr>
          <w:ilvl w:val="0"/>
          <w:numId w:val="0"/>
        </w:numPr>
        <w:tabs>
          <w:tab w:val="left" w:pos="426"/>
        </w:tabs>
        <w:rPr>
          <w:rFonts w:ascii="Cambria" w:hAnsi="Cambria" w:cs="Arial"/>
          <w:color w:val="FF0000"/>
          <w:sz w:val="22"/>
          <w:szCs w:val="22"/>
        </w:rPr>
      </w:pPr>
    </w:p>
    <w:p w:rsidR="00B03105" w:rsidRPr="002A6B97" w:rsidRDefault="00B03105" w:rsidP="007F7A81">
      <w:pPr>
        <w:pStyle w:val="NormalnyWyjustowany"/>
        <w:numPr>
          <w:ilvl w:val="0"/>
          <w:numId w:val="181"/>
        </w:numPr>
        <w:tabs>
          <w:tab w:val="left" w:pos="426"/>
        </w:tabs>
        <w:ind w:left="0" w:firstLine="0"/>
        <w:rPr>
          <w:rFonts w:ascii="Cambria" w:hAnsi="Cambria" w:cs="Arial"/>
          <w:color w:val="FF0000"/>
          <w:sz w:val="22"/>
          <w:szCs w:val="22"/>
        </w:rPr>
      </w:pPr>
      <w:r w:rsidRPr="002A6B97">
        <w:rPr>
          <w:rFonts w:ascii="Cambria" w:hAnsi="Cambria" w:cs="Arial"/>
          <w:sz w:val="22"/>
          <w:szCs w:val="22"/>
        </w:rPr>
        <w:t>sztandarowi oddaje się szacunek. Podczas wprowadzania i wyprowadzania sztandaru wszyscy uczestnicy uroczystości stoją w pozycji „Baczność” . Odpowiednie komendy podaje osoba prowadząca uroczystość;</w:t>
      </w:r>
    </w:p>
    <w:p w:rsidR="00B03105" w:rsidRPr="002A6B97" w:rsidRDefault="00B03105" w:rsidP="00B03105">
      <w:pPr>
        <w:pStyle w:val="NormalnyWyjustowany"/>
        <w:numPr>
          <w:ilvl w:val="0"/>
          <w:numId w:val="0"/>
        </w:numPr>
        <w:tabs>
          <w:tab w:val="left" w:pos="284"/>
        </w:tabs>
        <w:rPr>
          <w:rFonts w:ascii="Cambria" w:hAnsi="Cambria" w:cs="Arial"/>
          <w:color w:val="FF0000"/>
          <w:sz w:val="22"/>
          <w:szCs w:val="22"/>
        </w:rPr>
      </w:pPr>
    </w:p>
    <w:p w:rsidR="00B03105" w:rsidRPr="002A6B97" w:rsidRDefault="00B03105" w:rsidP="007F7A81">
      <w:pPr>
        <w:pStyle w:val="NormalnyWyjustowany"/>
        <w:numPr>
          <w:ilvl w:val="0"/>
          <w:numId w:val="181"/>
        </w:numPr>
        <w:tabs>
          <w:tab w:val="left" w:pos="426"/>
        </w:tabs>
        <w:ind w:left="0" w:firstLine="0"/>
        <w:rPr>
          <w:rFonts w:ascii="Cambria" w:hAnsi="Cambria" w:cs="Arial"/>
          <w:color w:val="FF0000"/>
          <w:sz w:val="22"/>
          <w:szCs w:val="22"/>
        </w:rPr>
      </w:pPr>
      <w:r w:rsidRPr="002A6B97">
        <w:rPr>
          <w:rFonts w:ascii="Cambria" w:hAnsi="Cambria" w:cs="Arial"/>
          <w:sz w:val="22"/>
          <w:szCs w:val="22"/>
        </w:rPr>
        <w:t>oddawanie honorów sztandarem odbywa się poprzez pochylenie go przez chorążego. Chorąży robi wykrok lewą nogą, piętę drzewca opiera o prawą stopę i oburącz pochyla sztandar;</w:t>
      </w:r>
    </w:p>
    <w:p w:rsidR="00B03105" w:rsidRPr="002A6B97" w:rsidRDefault="00B03105" w:rsidP="00B03105">
      <w:pPr>
        <w:pStyle w:val="NormalnyWyjustowany"/>
        <w:numPr>
          <w:ilvl w:val="0"/>
          <w:numId w:val="0"/>
        </w:numPr>
        <w:tabs>
          <w:tab w:val="left" w:pos="426"/>
        </w:tabs>
        <w:rPr>
          <w:rFonts w:ascii="Cambria" w:hAnsi="Cambria" w:cs="Arial"/>
          <w:color w:val="FF0000"/>
          <w:sz w:val="22"/>
          <w:szCs w:val="22"/>
        </w:rPr>
      </w:pPr>
    </w:p>
    <w:p w:rsidR="00B03105" w:rsidRPr="002A6B97" w:rsidRDefault="00B03105" w:rsidP="007F7A81">
      <w:pPr>
        <w:pStyle w:val="NormalnyWyjustowany"/>
        <w:numPr>
          <w:ilvl w:val="0"/>
          <w:numId w:val="181"/>
        </w:numPr>
        <w:tabs>
          <w:tab w:val="left" w:pos="426"/>
        </w:tabs>
        <w:ind w:left="0" w:firstLine="0"/>
        <w:rPr>
          <w:rFonts w:ascii="Cambria" w:hAnsi="Cambria" w:cs="Arial"/>
          <w:color w:val="FF0000"/>
          <w:sz w:val="22"/>
          <w:szCs w:val="22"/>
        </w:rPr>
      </w:pPr>
      <w:r w:rsidRPr="002A6B97">
        <w:rPr>
          <w:rFonts w:ascii="Cambria" w:hAnsi="Cambria" w:cs="Arial"/>
          <w:sz w:val="22"/>
          <w:szCs w:val="22"/>
        </w:rPr>
        <w:t>sztandar oddaje honory:</w:t>
      </w:r>
    </w:p>
    <w:p w:rsidR="00B03105" w:rsidRPr="002A6B97" w:rsidRDefault="00B03105" w:rsidP="007F7A81">
      <w:pPr>
        <w:numPr>
          <w:ilvl w:val="3"/>
          <w:numId w:val="180"/>
        </w:numPr>
        <w:jc w:val="both"/>
        <w:rPr>
          <w:rFonts w:ascii="Cambria" w:hAnsi="Cambria" w:cs="Arial"/>
        </w:rPr>
      </w:pPr>
      <w:r w:rsidRPr="002A6B97">
        <w:rPr>
          <w:rFonts w:ascii="Cambria" w:hAnsi="Cambria" w:cs="Arial"/>
        </w:rPr>
        <w:t>na komendę „do hymnu” i „do hymnu szkoły”,</w:t>
      </w:r>
    </w:p>
    <w:p w:rsidR="00B03105" w:rsidRPr="002A6B97" w:rsidRDefault="00B03105" w:rsidP="007F7A81">
      <w:pPr>
        <w:numPr>
          <w:ilvl w:val="3"/>
          <w:numId w:val="180"/>
        </w:numPr>
        <w:jc w:val="both"/>
        <w:rPr>
          <w:rFonts w:ascii="Cambria" w:hAnsi="Cambria" w:cs="Arial"/>
        </w:rPr>
      </w:pPr>
      <w:r w:rsidRPr="002A6B97">
        <w:rPr>
          <w:rFonts w:ascii="Cambria" w:hAnsi="Cambria" w:cs="Arial"/>
        </w:rPr>
        <w:t>w czasie wykonywania „Roty”,</w:t>
      </w:r>
    </w:p>
    <w:p w:rsidR="00B03105" w:rsidRPr="002A6B97" w:rsidRDefault="00B03105" w:rsidP="007F7A81">
      <w:pPr>
        <w:numPr>
          <w:ilvl w:val="3"/>
          <w:numId w:val="180"/>
        </w:numPr>
        <w:jc w:val="both"/>
        <w:rPr>
          <w:rFonts w:ascii="Cambria" w:hAnsi="Cambria" w:cs="Arial"/>
        </w:rPr>
      </w:pPr>
      <w:r w:rsidRPr="002A6B97">
        <w:rPr>
          <w:rFonts w:ascii="Cambria" w:hAnsi="Cambria" w:cs="Arial"/>
        </w:rPr>
        <w:t>gdy grany jest sygnał „Wojsko Polskie” (uroczystości z udziałem wojska),</w:t>
      </w:r>
    </w:p>
    <w:p w:rsidR="00B03105" w:rsidRPr="002A6B97" w:rsidRDefault="00B03105" w:rsidP="007F7A81">
      <w:pPr>
        <w:numPr>
          <w:ilvl w:val="3"/>
          <w:numId w:val="180"/>
        </w:numPr>
        <w:jc w:val="both"/>
        <w:rPr>
          <w:rFonts w:ascii="Cambria" w:hAnsi="Cambria" w:cs="Arial"/>
        </w:rPr>
      </w:pPr>
      <w:r w:rsidRPr="002A6B97">
        <w:rPr>
          <w:rFonts w:ascii="Cambria" w:hAnsi="Cambria" w:cs="Arial"/>
        </w:rPr>
        <w:t>w trakcie ślubowania uczniów klas pierwszych,</w:t>
      </w:r>
    </w:p>
    <w:p w:rsidR="00B03105" w:rsidRPr="002A6B97" w:rsidRDefault="00B03105" w:rsidP="007F7A81">
      <w:pPr>
        <w:numPr>
          <w:ilvl w:val="3"/>
          <w:numId w:val="180"/>
        </w:numPr>
        <w:jc w:val="both"/>
        <w:rPr>
          <w:rFonts w:ascii="Cambria" w:hAnsi="Cambria" w:cs="Arial"/>
        </w:rPr>
      </w:pPr>
      <w:r w:rsidRPr="002A6B97">
        <w:rPr>
          <w:rFonts w:ascii="Cambria" w:hAnsi="Cambria" w:cs="Arial"/>
        </w:rPr>
        <w:t>podczas opuszczenia trumny do grobu,</w:t>
      </w:r>
    </w:p>
    <w:p w:rsidR="00B03105" w:rsidRPr="002A6B97" w:rsidRDefault="00B03105" w:rsidP="007F7A81">
      <w:pPr>
        <w:numPr>
          <w:ilvl w:val="3"/>
          <w:numId w:val="180"/>
        </w:numPr>
        <w:jc w:val="both"/>
        <w:rPr>
          <w:rFonts w:ascii="Cambria" w:hAnsi="Cambria" w:cs="Arial"/>
        </w:rPr>
      </w:pPr>
      <w:r w:rsidRPr="002A6B97">
        <w:rPr>
          <w:rFonts w:ascii="Cambria" w:hAnsi="Cambria" w:cs="Arial"/>
        </w:rPr>
        <w:t>w trakcie minuty ciszy dla uczczenia pamięci,</w:t>
      </w:r>
    </w:p>
    <w:p w:rsidR="00B03105" w:rsidRPr="002A6B97" w:rsidRDefault="00B03105" w:rsidP="007F7A81">
      <w:pPr>
        <w:numPr>
          <w:ilvl w:val="3"/>
          <w:numId w:val="180"/>
        </w:numPr>
        <w:jc w:val="both"/>
        <w:rPr>
          <w:rFonts w:ascii="Cambria" w:hAnsi="Cambria" w:cs="Arial"/>
        </w:rPr>
      </w:pPr>
      <w:r w:rsidRPr="002A6B97">
        <w:rPr>
          <w:rFonts w:ascii="Cambria" w:hAnsi="Cambria" w:cs="Arial"/>
        </w:rPr>
        <w:t>podczas składania wieńców, kwiatów i zniczy przez delegację szkoły,</w:t>
      </w:r>
    </w:p>
    <w:p w:rsidR="00B03105" w:rsidRPr="002A6B97" w:rsidRDefault="00B03105" w:rsidP="007F7A81">
      <w:pPr>
        <w:numPr>
          <w:ilvl w:val="3"/>
          <w:numId w:val="180"/>
        </w:numPr>
        <w:jc w:val="both"/>
        <w:rPr>
          <w:rFonts w:ascii="Cambria" w:hAnsi="Cambria" w:cs="Arial"/>
        </w:rPr>
      </w:pPr>
      <w:r w:rsidRPr="002A6B97">
        <w:rPr>
          <w:rFonts w:ascii="Cambria" w:hAnsi="Cambria" w:cs="Arial"/>
        </w:rPr>
        <w:t>w trakcie uroczystości kościelnych.</w:t>
      </w:r>
    </w:p>
    <w:p w:rsidR="00B03105" w:rsidRPr="002A6B97" w:rsidRDefault="00B03105" w:rsidP="00B03105">
      <w:pPr>
        <w:ind w:left="1440"/>
        <w:jc w:val="both"/>
        <w:rPr>
          <w:rFonts w:ascii="Cambria" w:hAnsi="Cambria" w:cs="Arial"/>
        </w:rPr>
      </w:pPr>
    </w:p>
    <w:p w:rsidR="00B03105" w:rsidRPr="002A6B97" w:rsidRDefault="00B03105" w:rsidP="00B03105">
      <w:pPr>
        <w:ind w:firstLine="567"/>
        <w:jc w:val="both"/>
        <w:rPr>
          <w:rFonts w:ascii="Cambria" w:hAnsi="Cambria" w:cs="Arial"/>
        </w:rPr>
      </w:pPr>
      <w:r w:rsidRPr="002A6B97">
        <w:rPr>
          <w:rFonts w:ascii="Cambria" w:hAnsi="Cambria" w:cs="Arial"/>
          <w:b/>
        </w:rPr>
        <w:t>2.</w:t>
      </w:r>
      <w:r w:rsidRPr="002A6B97">
        <w:rPr>
          <w:rFonts w:ascii="Cambria" w:hAnsi="Cambria" w:cs="Arial"/>
        </w:rPr>
        <w:t xml:space="preserve"> </w:t>
      </w:r>
      <w:r w:rsidRPr="00B43B30">
        <w:rPr>
          <w:rFonts w:ascii="Cambria" w:hAnsi="Cambria" w:cs="Arial"/>
          <w:b/>
        </w:rPr>
        <w:t xml:space="preserve">Godło/logo szkoły prezentuje uproszczony wizerunek Patrona oraz nazwę szkoły. </w:t>
      </w:r>
      <w:r w:rsidRPr="002A6B97">
        <w:rPr>
          <w:rFonts w:ascii="Cambria" w:hAnsi="Cambria" w:cs="Arial"/>
        </w:rPr>
        <w:t>Umieszczane jest na stronach tytułowych najważniejszych dokumentów szkolnych, teczkach, dyplomach, zaproszeniach, życzeniach itp.</w:t>
      </w:r>
    </w:p>
    <w:p w:rsidR="00B03105" w:rsidRPr="002A6B97" w:rsidRDefault="00B03105" w:rsidP="00B03105">
      <w:pPr>
        <w:ind w:firstLine="567"/>
        <w:jc w:val="both"/>
        <w:rPr>
          <w:rFonts w:ascii="Cambria" w:hAnsi="Cambria" w:cs="Arial"/>
        </w:rPr>
      </w:pPr>
    </w:p>
    <w:p w:rsidR="00B03105" w:rsidRPr="002A6B97" w:rsidRDefault="00B03105" w:rsidP="00B03105">
      <w:pPr>
        <w:ind w:firstLine="567"/>
        <w:jc w:val="both"/>
        <w:rPr>
          <w:rFonts w:ascii="Cambria" w:hAnsi="Cambria" w:cs="Arial"/>
        </w:rPr>
      </w:pPr>
      <w:r w:rsidRPr="002A6B97">
        <w:rPr>
          <w:rFonts w:ascii="Cambria" w:hAnsi="Cambria" w:cs="Arial"/>
          <w:b/>
        </w:rPr>
        <w:t>3</w:t>
      </w:r>
      <w:r w:rsidRPr="002A6B97">
        <w:rPr>
          <w:rFonts w:ascii="Cambria" w:hAnsi="Cambria" w:cs="Arial"/>
        </w:rPr>
        <w:t>.</w:t>
      </w:r>
      <w:r w:rsidR="002A6B97">
        <w:rPr>
          <w:rFonts w:ascii="Cambria" w:hAnsi="Cambria" w:cs="Arial"/>
        </w:rPr>
        <w:t xml:space="preserve"> </w:t>
      </w:r>
      <w:r w:rsidRPr="002A6B97">
        <w:rPr>
          <w:rFonts w:ascii="Cambria" w:hAnsi="Cambria"/>
          <w:b/>
          <w:bCs/>
        </w:rPr>
        <w:t>Ślubowanie klasy pierwszej Szkoły Podstawowej</w:t>
      </w:r>
      <w:r w:rsidRPr="002A6B97">
        <w:rPr>
          <w:rFonts w:ascii="Cambria" w:hAnsi="Cambria" w:cs="Arial"/>
        </w:rPr>
        <w:t>:</w:t>
      </w:r>
    </w:p>
    <w:p w:rsidR="00B03105" w:rsidRPr="002A6B97" w:rsidRDefault="00B03105" w:rsidP="00B03105">
      <w:pPr>
        <w:spacing w:before="100" w:beforeAutospacing="1" w:after="100" w:afterAutospacing="1"/>
        <w:jc w:val="both"/>
        <w:rPr>
          <w:rFonts w:ascii="Cambria" w:hAnsi="Cambria"/>
        </w:rPr>
      </w:pPr>
      <w:r w:rsidRPr="002A6B97">
        <w:rPr>
          <w:rFonts w:ascii="Cambria" w:hAnsi="Cambria"/>
        </w:rPr>
        <w:lastRenderedPageBreak/>
        <w:t>Ślubowanie uczniów klas pierwszych odbywa się po wprowadzeniu sztandaru. Każdy pierwszoklasista stojąc</w:t>
      </w:r>
      <w:r w:rsidR="002A6B97">
        <w:rPr>
          <w:rFonts w:ascii="Cambria" w:hAnsi="Cambria"/>
        </w:rPr>
        <w:t xml:space="preserve"> </w:t>
      </w:r>
      <w:r w:rsidRPr="002A6B97">
        <w:rPr>
          <w:rFonts w:ascii="Cambria" w:hAnsi="Cambria"/>
        </w:rPr>
        <w:t>w postawie zasadniczej</w:t>
      </w:r>
      <w:r w:rsidR="002A6B97">
        <w:rPr>
          <w:rFonts w:ascii="Cambria" w:hAnsi="Cambria"/>
        </w:rPr>
        <w:t xml:space="preserve"> </w:t>
      </w:r>
      <w:r w:rsidRPr="002A6B97">
        <w:rPr>
          <w:rFonts w:ascii="Cambria" w:hAnsi="Cambria"/>
        </w:rPr>
        <w:t>trzyma uniesioną do góry na wysokości oczu prawą rękę z wyciągniętymi dwoma palcami w kierunku sztandaru</w:t>
      </w:r>
      <w:r w:rsidR="002A6B97">
        <w:rPr>
          <w:rFonts w:ascii="Cambria" w:hAnsi="Cambria"/>
        </w:rPr>
        <w:t xml:space="preserve"> </w:t>
      </w:r>
      <w:r w:rsidRPr="002A6B97">
        <w:rPr>
          <w:rFonts w:ascii="Cambria" w:hAnsi="Cambria"/>
        </w:rPr>
        <w:t>i powtarza rotę przysięgi:</w:t>
      </w:r>
    </w:p>
    <w:p w:rsidR="00B03105" w:rsidRPr="002A6B97" w:rsidRDefault="00B03105" w:rsidP="00B03105">
      <w:pPr>
        <w:spacing w:before="100" w:beforeAutospacing="1"/>
        <w:rPr>
          <w:rFonts w:ascii="Cambria" w:hAnsi="Cambria"/>
        </w:rPr>
      </w:pPr>
      <w:r w:rsidRPr="002A6B97">
        <w:rPr>
          <w:rFonts w:ascii="Cambria" w:hAnsi="Cambria"/>
        </w:rPr>
        <w:t xml:space="preserve">„ </w:t>
      </w:r>
      <w:r w:rsidRPr="002A6B97">
        <w:rPr>
          <w:rFonts w:ascii="Cambria" w:hAnsi="Cambria"/>
          <w:i/>
          <w:iCs/>
        </w:rPr>
        <w:t>Ślubuję być dobrym Polakiem, dbać o dobre imię swojej klasy i szkoły.</w:t>
      </w:r>
    </w:p>
    <w:p w:rsidR="00B03105" w:rsidRPr="002A6B97" w:rsidRDefault="00B03105" w:rsidP="00B03105">
      <w:pPr>
        <w:spacing w:after="100" w:afterAutospacing="1"/>
        <w:rPr>
          <w:rFonts w:ascii="Cambria" w:hAnsi="Cambria"/>
          <w:i/>
          <w:iCs/>
        </w:rPr>
      </w:pPr>
      <w:r w:rsidRPr="002A6B97">
        <w:rPr>
          <w:rFonts w:ascii="Cambria" w:hAnsi="Cambria"/>
          <w:i/>
          <w:iCs/>
        </w:rPr>
        <w:t xml:space="preserve">Będę uczyć się w szkole, jak kochać Ojczyznę, jak dla niej pracować kiedy urosnę. </w:t>
      </w:r>
      <w:r w:rsidRPr="002A6B97">
        <w:rPr>
          <w:rFonts w:ascii="Cambria" w:hAnsi="Cambria"/>
          <w:i/>
          <w:iCs/>
        </w:rPr>
        <w:br/>
        <w:t>Będę starać się być dobrym kolegą, swym zachowaniem i nauką sprawiać radość rodzicom</w:t>
      </w:r>
      <w:r w:rsidRPr="002A6B97">
        <w:rPr>
          <w:rFonts w:ascii="Cambria" w:hAnsi="Cambria"/>
        </w:rPr>
        <w:t xml:space="preserve"> </w:t>
      </w:r>
      <w:r w:rsidRPr="002A6B97">
        <w:rPr>
          <w:rFonts w:ascii="Cambria" w:hAnsi="Cambria"/>
          <w:i/>
          <w:iCs/>
        </w:rPr>
        <w:t>i nauczycielom”</w:t>
      </w:r>
    </w:p>
    <w:p w:rsidR="00B03105" w:rsidRPr="002A6B97" w:rsidRDefault="00B03105" w:rsidP="00B03105">
      <w:pPr>
        <w:ind w:firstLine="567"/>
        <w:jc w:val="both"/>
        <w:rPr>
          <w:rFonts w:ascii="Cambria" w:hAnsi="Cambria" w:cs="Arial"/>
        </w:rPr>
      </w:pPr>
      <w:r w:rsidRPr="003D772F">
        <w:rPr>
          <w:rFonts w:ascii="Cambria" w:hAnsi="Cambria" w:cs="Arial"/>
          <w:b/>
        </w:rPr>
        <w:t xml:space="preserve">4. </w:t>
      </w:r>
      <w:r w:rsidRPr="003D772F">
        <w:rPr>
          <w:rFonts w:ascii="Cambria" w:hAnsi="Cambria"/>
          <w:b/>
        </w:rPr>
        <w:t xml:space="preserve">Pasowanie na ucznia następuje tuż po ślubowaniu złożonym przez pierwszoklasistów. </w:t>
      </w:r>
      <w:r w:rsidRPr="002A6B97">
        <w:rPr>
          <w:rFonts w:ascii="Cambria" w:hAnsi="Cambria"/>
        </w:rPr>
        <w:t>Dyrektor szkoły na lewe ramię każdego pierwszoklasisty kładzie duży ołówek i mówi:</w:t>
      </w:r>
    </w:p>
    <w:p w:rsidR="00B03105" w:rsidRDefault="00B03105" w:rsidP="00B03105">
      <w:pPr>
        <w:spacing w:before="100" w:beforeAutospacing="1" w:after="100" w:afterAutospacing="1"/>
        <w:rPr>
          <w:rFonts w:ascii="Cambria" w:hAnsi="Cambria"/>
        </w:rPr>
      </w:pPr>
      <w:r w:rsidRPr="002A6B97">
        <w:rPr>
          <w:rFonts w:ascii="Cambria" w:hAnsi="Cambria"/>
          <w:i/>
          <w:iCs/>
        </w:rPr>
        <w:t xml:space="preserve">„Pasuję Cię </w:t>
      </w:r>
      <w:r w:rsidR="00C46113" w:rsidRPr="002A6B97">
        <w:rPr>
          <w:rFonts w:ascii="Cambria" w:hAnsi="Cambria"/>
          <w:i/>
          <w:iCs/>
        </w:rPr>
        <w:t>na ucznia Szkoły Podstawowej</w:t>
      </w:r>
      <w:r w:rsidR="00465A82" w:rsidRPr="002A6B97">
        <w:rPr>
          <w:rFonts w:ascii="Cambria" w:hAnsi="Cambria"/>
          <w:i/>
          <w:iCs/>
        </w:rPr>
        <w:t xml:space="preserve"> im. Stanisława Staszica</w:t>
      </w:r>
      <w:r w:rsidRPr="002A6B97">
        <w:rPr>
          <w:rFonts w:ascii="Cambria" w:hAnsi="Cambria"/>
          <w:i/>
          <w:iCs/>
        </w:rPr>
        <w:t>.</w:t>
      </w:r>
      <w:r w:rsidRPr="002A6B97">
        <w:rPr>
          <w:rFonts w:ascii="Cambria" w:hAnsi="Cambria"/>
        </w:rPr>
        <w:t>”</w:t>
      </w:r>
    </w:p>
    <w:p w:rsidR="00B03105" w:rsidRPr="002A6B97" w:rsidRDefault="00EA7971" w:rsidP="00C47EBB">
      <w:pPr>
        <w:tabs>
          <w:tab w:val="left" w:pos="567"/>
          <w:tab w:val="left" w:pos="709"/>
        </w:tabs>
        <w:spacing w:before="100" w:beforeAutospacing="1" w:after="100" w:afterAutospacing="1"/>
        <w:jc w:val="left"/>
        <w:rPr>
          <w:rFonts w:ascii="Cambria" w:hAnsi="Cambria"/>
          <w:b/>
          <w:bCs/>
        </w:rPr>
      </w:pPr>
      <w:r>
        <w:rPr>
          <w:rFonts w:ascii="Cambria" w:hAnsi="Cambria"/>
          <w:b/>
        </w:rPr>
        <w:t xml:space="preserve"> </w:t>
      </w:r>
      <w:r w:rsidR="00B03105" w:rsidRPr="002A6B97">
        <w:rPr>
          <w:rFonts w:ascii="Cambria" w:hAnsi="Cambria"/>
          <w:b/>
        </w:rPr>
        <w:t>5</w:t>
      </w:r>
      <w:r w:rsidR="00B03105" w:rsidRPr="002A6B97">
        <w:rPr>
          <w:rFonts w:ascii="Cambria" w:hAnsi="Cambria"/>
        </w:rPr>
        <w:t>.</w:t>
      </w:r>
      <w:r w:rsidR="002A6B97">
        <w:rPr>
          <w:rFonts w:ascii="Cambria" w:hAnsi="Cambria"/>
        </w:rPr>
        <w:t xml:space="preserve"> </w:t>
      </w:r>
      <w:r w:rsidR="00B03105" w:rsidRPr="002A6B97">
        <w:rPr>
          <w:rFonts w:ascii="Cambria" w:hAnsi="Cambria"/>
          <w:b/>
          <w:bCs/>
        </w:rPr>
        <w:t>Pożegnanie absolwentów </w:t>
      </w:r>
    </w:p>
    <w:p w:rsidR="00FD3A80" w:rsidRPr="002A6B97" w:rsidRDefault="00FD3A80" w:rsidP="00757093">
      <w:pPr>
        <w:jc w:val="left"/>
        <w:rPr>
          <w:rFonts w:ascii="Cambria" w:eastAsia="Times New Roman" w:hAnsi="Cambria" w:cs="Arial"/>
          <w:lang w:eastAsia="pl-PL"/>
        </w:rPr>
      </w:pPr>
      <w:r w:rsidRPr="002A6B97">
        <w:rPr>
          <w:rFonts w:ascii="Cambria" w:eastAsia="Times New Roman" w:hAnsi="Cambria" w:cs="Arial"/>
          <w:lang w:eastAsia="pl-PL"/>
        </w:rPr>
        <w:t>Na uroczystym apelu kończącym rok szkolny absolwenci składają ślubowanie.</w:t>
      </w:r>
    </w:p>
    <w:p w:rsidR="00FD3A80" w:rsidRPr="002A6B97" w:rsidRDefault="00FD3A80" w:rsidP="00757093">
      <w:pPr>
        <w:jc w:val="left"/>
        <w:rPr>
          <w:rFonts w:ascii="Cambria" w:eastAsia="Times New Roman" w:hAnsi="Cambria" w:cs="Arial"/>
          <w:lang w:eastAsia="pl-PL"/>
        </w:rPr>
      </w:pPr>
      <w:r w:rsidRPr="002A6B97">
        <w:rPr>
          <w:rFonts w:ascii="Cambria" w:eastAsia="Times New Roman" w:hAnsi="Cambria" w:cs="Arial"/>
          <w:lang w:eastAsia="pl-PL"/>
        </w:rPr>
        <w:t>Wszyscy zgromadzeni stoją na baczność. Absolwenci trzymają uniesioną do góry rękę</w:t>
      </w:r>
    </w:p>
    <w:p w:rsidR="00FD3A80" w:rsidRPr="002A6B97" w:rsidRDefault="00FD3A80" w:rsidP="00757093">
      <w:pPr>
        <w:jc w:val="left"/>
        <w:rPr>
          <w:rFonts w:ascii="Cambria" w:eastAsia="Times New Roman" w:hAnsi="Cambria" w:cs="Arial"/>
          <w:lang w:eastAsia="pl-PL"/>
        </w:rPr>
      </w:pPr>
      <w:r w:rsidRPr="002A6B97">
        <w:rPr>
          <w:rFonts w:ascii="Cambria" w:eastAsia="Times New Roman" w:hAnsi="Cambria" w:cs="Arial"/>
          <w:lang w:eastAsia="pl-PL"/>
        </w:rPr>
        <w:t>z wyciągniętymi dwoma palcami w kierunku sztandaru i powtarzają słowa przysięgi.</w:t>
      </w:r>
    </w:p>
    <w:p w:rsidR="00FD3A80" w:rsidRPr="002A6B97" w:rsidRDefault="00FD3A80" w:rsidP="00FD3A80">
      <w:pPr>
        <w:rPr>
          <w:rFonts w:ascii="Cambria" w:eastAsia="Times New Roman" w:hAnsi="Cambria" w:cs="Arial"/>
          <w:lang w:eastAsia="pl-PL"/>
        </w:rPr>
      </w:pPr>
      <w:r w:rsidRPr="002A6B97">
        <w:rPr>
          <w:rFonts w:ascii="Cambria" w:eastAsia="Times New Roman" w:hAnsi="Cambria" w:cs="Arial"/>
          <w:lang w:eastAsia="pl-PL"/>
        </w:rPr>
        <w:t> </w:t>
      </w:r>
    </w:p>
    <w:p w:rsidR="00B03105" w:rsidRPr="002A6B97" w:rsidRDefault="00B03105" w:rsidP="00C0009F">
      <w:pPr>
        <w:ind w:firstLine="426"/>
        <w:jc w:val="both"/>
        <w:rPr>
          <w:rFonts w:ascii="Cambria" w:hAnsi="Cambria" w:cs="Arial"/>
        </w:rPr>
      </w:pPr>
      <w:r w:rsidRPr="002A6B97">
        <w:rPr>
          <w:rFonts w:ascii="Cambria" w:hAnsi="Cambria" w:cs="Arial"/>
          <w:b/>
        </w:rPr>
        <w:t>6</w:t>
      </w:r>
      <w:r w:rsidRPr="002A6B97">
        <w:rPr>
          <w:rFonts w:ascii="Cambria" w:hAnsi="Cambria" w:cs="Arial"/>
        </w:rPr>
        <w:t xml:space="preserve">. </w:t>
      </w:r>
      <w:r w:rsidRPr="00B43B30">
        <w:rPr>
          <w:rFonts w:ascii="Cambria" w:hAnsi="Cambria" w:cs="Arial"/>
          <w:b/>
        </w:rPr>
        <w:t>Do uroczystości szkolnych tworzących ceremoniał zalicza się</w:t>
      </w:r>
      <w:r w:rsidRPr="002A6B97">
        <w:rPr>
          <w:rFonts w:ascii="Cambria" w:hAnsi="Cambria" w:cs="Arial"/>
        </w:rPr>
        <w:t>: święta państwowe, Dzień Flagi i Święto Konstytucji 3 Maja (2</w:t>
      </w:r>
      <w:r w:rsidR="00FE5DF9">
        <w:rPr>
          <w:rFonts w:ascii="Cambria" w:hAnsi="Cambria" w:cs="Arial"/>
        </w:rPr>
        <w:t>-</w:t>
      </w:r>
      <w:r w:rsidRPr="002A6B97">
        <w:rPr>
          <w:rFonts w:ascii="Cambria" w:hAnsi="Cambria" w:cs="Arial"/>
        </w:rPr>
        <w:t>3 maja), Dzień Edukacji Narodowej (14 października), Święt</w:t>
      </w:r>
      <w:r w:rsidR="00C0009F" w:rsidRPr="002A6B97">
        <w:rPr>
          <w:rFonts w:ascii="Cambria" w:hAnsi="Cambria" w:cs="Arial"/>
        </w:rPr>
        <w:t>o Niepodległości (11 listopada).</w:t>
      </w:r>
    </w:p>
    <w:p w:rsidR="00C0009F" w:rsidRPr="002A6B97" w:rsidRDefault="00C0009F" w:rsidP="00B03105">
      <w:pPr>
        <w:ind w:firstLine="567"/>
        <w:jc w:val="both"/>
        <w:rPr>
          <w:rFonts w:ascii="Cambria" w:hAnsi="Cambria" w:cs="Arial"/>
        </w:rPr>
      </w:pPr>
    </w:p>
    <w:p w:rsidR="00B03105" w:rsidRPr="002A6B97" w:rsidRDefault="00B03105" w:rsidP="007F7A81">
      <w:pPr>
        <w:pStyle w:val="Akapitzlist"/>
        <w:numPr>
          <w:ilvl w:val="0"/>
          <w:numId w:val="333"/>
        </w:numPr>
        <w:ind w:firstLine="426"/>
        <w:jc w:val="both"/>
        <w:rPr>
          <w:rFonts w:ascii="Cambria" w:hAnsi="Cambria" w:cs="Arial"/>
        </w:rPr>
      </w:pPr>
      <w:r w:rsidRPr="002A6B97">
        <w:rPr>
          <w:rFonts w:ascii="Cambria" w:hAnsi="Cambria" w:cs="Arial"/>
        </w:rPr>
        <w:t>Uroczystości szkolne z udziałem sztandaru szkoły:</w:t>
      </w:r>
    </w:p>
    <w:p w:rsidR="00B03105" w:rsidRPr="002A6B97" w:rsidRDefault="00B03105" w:rsidP="007F7A81">
      <w:pPr>
        <w:numPr>
          <w:ilvl w:val="3"/>
          <w:numId w:val="285"/>
        </w:numPr>
        <w:tabs>
          <w:tab w:val="clear" w:pos="1440"/>
          <w:tab w:val="num" w:pos="1134"/>
        </w:tabs>
        <w:ind w:left="1134" w:hanging="425"/>
        <w:jc w:val="both"/>
        <w:rPr>
          <w:rFonts w:ascii="Cambria" w:hAnsi="Cambria" w:cs="Arial"/>
        </w:rPr>
      </w:pPr>
      <w:r w:rsidRPr="002A6B97">
        <w:rPr>
          <w:rFonts w:ascii="Cambria" w:hAnsi="Cambria" w:cs="Arial"/>
        </w:rPr>
        <w:t>rozpoczęcie roku szkolnego,</w:t>
      </w:r>
    </w:p>
    <w:p w:rsidR="00B03105" w:rsidRPr="002A6B97" w:rsidRDefault="00B03105" w:rsidP="007F7A81">
      <w:pPr>
        <w:numPr>
          <w:ilvl w:val="3"/>
          <w:numId w:val="285"/>
        </w:numPr>
        <w:tabs>
          <w:tab w:val="clear" w:pos="1440"/>
          <w:tab w:val="num" w:pos="1134"/>
        </w:tabs>
        <w:ind w:left="1134" w:hanging="425"/>
        <w:jc w:val="both"/>
        <w:rPr>
          <w:rFonts w:ascii="Cambria" w:hAnsi="Cambria" w:cs="Arial"/>
        </w:rPr>
      </w:pPr>
      <w:r w:rsidRPr="002A6B97">
        <w:rPr>
          <w:rFonts w:ascii="Cambria" w:hAnsi="Cambria" w:cs="Arial"/>
        </w:rPr>
        <w:t>Święto Szkoły i ślubowanie klas pierwszych oraz pasowanie na ucznia zakończenie roku szkolnego,</w:t>
      </w:r>
    </w:p>
    <w:p w:rsidR="00B03105" w:rsidRPr="002A6B97" w:rsidRDefault="00B03105" w:rsidP="007F7A81">
      <w:pPr>
        <w:numPr>
          <w:ilvl w:val="3"/>
          <w:numId w:val="285"/>
        </w:numPr>
        <w:tabs>
          <w:tab w:val="clear" w:pos="1440"/>
          <w:tab w:val="num" w:pos="1134"/>
        </w:tabs>
        <w:ind w:left="1134" w:hanging="425"/>
        <w:jc w:val="both"/>
        <w:rPr>
          <w:rFonts w:ascii="Cambria" w:hAnsi="Cambria" w:cs="Arial"/>
        </w:rPr>
      </w:pPr>
      <w:r w:rsidRPr="002A6B97">
        <w:rPr>
          <w:rFonts w:ascii="Cambria" w:hAnsi="Cambria" w:cs="Arial"/>
        </w:rPr>
        <w:t>uroczystości kościelne, regionalne lub okolicznościowe z udziałem sztandaru szkoły.</w:t>
      </w:r>
    </w:p>
    <w:p w:rsidR="00B03105" w:rsidRPr="002A6B97" w:rsidRDefault="00B03105" w:rsidP="00B03105">
      <w:pPr>
        <w:ind w:left="1440"/>
        <w:jc w:val="both"/>
        <w:rPr>
          <w:rFonts w:ascii="Cambria" w:hAnsi="Cambria" w:cs="Arial"/>
        </w:rPr>
      </w:pPr>
    </w:p>
    <w:p w:rsidR="00B03105" w:rsidRPr="002A6B97" w:rsidRDefault="00B03105" w:rsidP="00B03105">
      <w:pPr>
        <w:ind w:firstLine="567"/>
        <w:jc w:val="both"/>
        <w:rPr>
          <w:rFonts w:ascii="Cambria" w:hAnsi="Cambria" w:cs="Arial"/>
        </w:rPr>
      </w:pPr>
      <w:r w:rsidRPr="002A6B97">
        <w:rPr>
          <w:rFonts w:ascii="Cambria" w:hAnsi="Cambria" w:cs="Arial"/>
          <w:b/>
        </w:rPr>
        <w:t>8</w:t>
      </w:r>
      <w:r w:rsidRPr="002A6B97">
        <w:rPr>
          <w:rFonts w:ascii="Cambria" w:hAnsi="Cambria" w:cs="Arial"/>
        </w:rPr>
        <w:t>. Zachowanie uczestników uroczystości szkolnych:</w:t>
      </w:r>
    </w:p>
    <w:p w:rsidR="00B03105" w:rsidRPr="002A6B97" w:rsidRDefault="00B03105" w:rsidP="00B03105">
      <w:pPr>
        <w:jc w:val="both"/>
        <w:rPr>
          <w:rFonts w:ascii="Cambria" w:hAnsi="Cambria" w:cs="Arial"/>
        </w:rPr>
      </w:pPr>
    </w:p>
    <w:p w:rsidR="00B03105" w:rsidRPr="002A6B97" w:rsidRDefault="00B03105" w:rsidP="007F7A81">
      <w:pPr>
        <w:numPr>
          <w:ilvl w:val="0"/>
          <w:numId w:val="182"/>
        </w:numPr>
        <w:ind w:left="426" w:hanging="426"/>
        <w:jc w:val="both"/>
        <w:rPr>
          <w:rFonts w:ascii="Cambria" w:hAnsi="Cambria" w:cs="Arial"/>
        </w:rPr>
      </w:pPr>
      <w:r w:rsidRPr="002A6B97">
        <w:rPr>
          <w:rFonts w:ascii="Cambria" w:hAnsi="Cambria" w:cs="Arial"/>
        </w:rPr>
        <w:t>Na komendę prowadzącego uroczystość:</w:t>
      </w:r>
    </w:p>
    <w:p w:rsidR="00B03105" w:rsidRPr="002A6B97" w:rsidRDefault="00B03105" w:rsidP="007F7A81">
      <w:pPr>
        <w:numPr>
          <w:ilvl w:val="0"/>
          <w:numId w:val="183"/>
        </w:numPr>
        <w:ind w:left="1134" w:hanging="425"/>
        <w:jc w:val="both"/>
        <w:rPr>
          <w:rFonts w:ascii="Cambria" w:hAnsi="Cambria" w:cs="Arial"/>
        </w:rPr>
      </w:pPr>
      <w:r w:rsidRPr="002A6B97">
        <w:rPr>
          <w:rFonts w:ascii="Cambria" w:hAnsi="Cambria" w:cs="Arial"/>
        </w:rPr>
        <w:t>„Baczność, Sztandar szkoły wprowadzić”</w:t>
      </w:r>
      <w:r w:rsidR="00FE5DF9">
        <w:rPr>
          <w:rFonts w:ascii="Cambria" w:hAnsi="Cambria" w:cs="Arial"/>
        </w:rPr>
        <w:t>-</w:t>
      </w:r>
      <w:r w:rsidRPr="002A6B97">
        <w:rPr>
          <w:rFonts w:ascii="Cambria" w:hAnsi="Cambria" w:cs="Arial"/>
        </w:rPr>
        <w:t>wszyscy uczestnicy przyjmują postawę zasadniczą i zachowują ją do komendy „Spocznij!”;</w:t>
      </w:r>
    </w:p>
    <w:p w:rsidR="00B03105" w:rsidRPr="002A6B97" w:rsidRDefault="00B03105" w:rsidP="007F7A81">
      <w:pPr>
        <w:numPr>
          <w:ilvl w:val="0"/>
          <w:numId w:val="183"/>
        </w:numPr>
        <w:ind w:left="1134" w:hanging="425"/>
        <w:jc w:val="both"/>
        <w:rPr>
          <w:rFonts w:ascii="Cambria" w:hAnsi="Cambria" w:cs="Arial"/>
        </w:rPr>
      </w:pPr>
      <w:r w:rsidRPr="002A6B97">
        <w:rPr>
          <w:rFonts w:ascii="Cambria" w:hAnsi="Cambria" w:cs="Arial"/>
        </w:rPr>
        <w:t>„Do hymnu”</w:t>
      </w:r>
      <w:r w:rsidR="00FE5DF9">
        <w:rPr>
          <w:rFonts w:ascii="Cambria" w:hAnsi="Cambria" w:cs="Arial"/>
        </w:rPr>
        <w:t>-</w:t>
      </w:r>
      <w:r w:rsidRPr="002A6B97">
        <w:rPr>
          <w:rFonts w:ascii="Cambria" w:hAnsi="Cambria" w:cs="Arial"/>
        </w:rPr>
        <w:t>w postawie zasadniczej (na baczność) odśpiewuje się 2 zwrotki hymnu państwowego, o ile prowadzący nie zarządzi inaczej;</w:t>
      </w:r>
    </w:p>
    <w:p w:rsidR="00B03105" w:rsidRPr="002A6B97" w:rsidRDefault="00B03105" w:rsidP="007F7A81">
      <w:pPr>
        <w:numPr>
          <w:ilvl w:val="0"/>
          <w:numId w:val="183"/>
        </w:numPr>
        <w:ind w:left="1134" w:hanging="425"/>
        <w:jc w:val="both"/>
        <w:rPr>
          <w:rFonts w:ascii="Cambria" w:hAnsi="Cambria" w:cs="Arial"/>
        </w:rPr>
      </w:pPr>
      <w:r w:rsidRPr="002A6B97">
        <w:rPr>
          <w:rFonts w:ascii="Cambria" w:hAnsi="Cambria" w:cs="Arial"/>
        </w:rPr>
        <w:t xml:space="preserve"> „Do ślubowania”</w:t>
      </w:r>
      <w:r w:rsidR="00FE5DF9">
        <w:rPr>
          <w:rFonts w:ascii="Cambria" w:hAnsi="Cambria" w:cs="Arial"/>
        </w:rPr>
        <w:t>-</w:t>
      </w:r>
      <w:r w:rsidRPr="002A6B97">
        <w:rPr>
          <w:rFonts w:ascii="Cambria" w:hAnsi="Cambria" w:cs="Arial"/>
        </w:rPr>
        <w:t>uczestnicy pozostają w postawie zasadniczej do jego zakończenia komendą „Spocznij”;</w:t>
      </w:r>
    </w:p>
    <w:p w:rsidR="00B03105" w:rsidRPr="002A6B97" w:rsidRDefault="00B03105" w:rsidP="007F7A81">
      <w:pPr>
        <w:numPr>
          <w:ilvl w:val="0"/>
          <w:numId w:val="183"/>
        </w:numPr>
        <w:ind w:left="1134" w:hanging="425"/>
        <w:jc w:val="both"/>
        <w:rPr>
          <w:rFonts w:ascii="Cambria" w:hAnsi="Cambria" w:cs="Arial"/>
        </w:rPr>
      </w:pPr>
      <w:r w:rsidRPr="002A6B97">
        <w:rPr>
          <w:rFonts w:ascii="Cambria" w:hAnsi="Cambria" w:cs="Arial"/>
        </w:rPr>
        <w:t>„Do przekazania sztandaru”</w:t>
      </w:r>
      <w:r w:rsidR="00FE5DF9">
        <w:rPr>
          <w:rFonts w:ascii="Cambria" w:hAnsi="Cambria" w:cs="Arial"/>
        </w:rPr>
        <w:t>-</w:t>
      </w:r>
      <w:r w:rsidRPr="002A6B97">
        <w:rPr>
          <w:rFonts w:ascii="Cambria" w:hAnsi="Cambria" w:cs="Arial"/>
        </w:rPr>
        <w:t>uczestnicy pozostają w postawie zasadniczej, na wyznaczone miejsce występuje ze sztandarem poczet zdający i przyjmujący sztandar w pełnym składzie. Chorąży pocztu zdającego pochyla sztandar i wygłasza formułę: „Przekazujemy Wam sztandar</w:t>
      </w:r>
      <w:r w:rsidR="00FE5DF9">
        <w:rPr>
          <w:rFonts w:ascii="Cambria" w:hAnsi="Cambria" w:cs="Arial"/>
        </w:rPr>
        <w:t>-</w:t>
      </w:r>
      <w:r w:rsidRPr="002A6B97">
        <w:rPr>
          <w:rFonts w:ascii="Cambria" w:hAnsi="Cambria" w:cs="Arial"/>
        </w:rPr>
        <w:t>symbol Szkoły Podstawowej</w:t>
      </w:r>
      <w:r w:rsidR="002A6B97">
        <w:rPr>
          <w:rFonts w:ascii="Cambria" w:hAnsi="Cambria" w:cs="Arial"/>
        </w:rPr>
        <w:t xml:space="preserve"> </w:t>
      </w:r>
      <w:r w:rsidRPr="002A6B97">
        <w:rPr>
          <w:rFonts w:ascii="Cambria" w:hAnsi="Cambria" w:cs="Arial"/>
        </w:rPr>
        <w:t xml:space="preserve">imienia </w:t>
      </w:r>
      <w:r w:rsidR="00E02FAB" w:rsidRPr="002A6B97">
        <w:rPr>
          <w:rFonts w:ascii="Cambria" w:hAnsi="Cambria" w:cs="Arial"/>
        </w:rPr>
        <w:t xml:space="preserve">Stanisława Staszica </w:t>
      </w:r>
      <w:r w:rsidRPr="002A6B97">
        <w:rPr>
          <w:rFonts w:ascii="Cambria" w:hAnsi="Cambria" w:cs="Arial"/>
        </w:rPr>
        <w:t>w</w:t>
      </w:r>
      <w:r w:rsidR="00E02FAB" w:rsidRPr="002A6B97">
        <w:rPr>
          <w:rFonts w:ascii="Cambria" w:hAnsi="Cambria" w:cs="Arial"/>
        </w:rPr>
        <w:t xml:space="preserve"> Krzczonowie</w:t>
      </w:r>
      <w:r w:rsidRPr="002A6B97">
        <w:rPr>
          <w:rFonts w:ascii="Cambria" w:hAnsi="Cambria" w:cs="Arial"/>
        </w:rPr>
        <w:t xml:space="preserve">. Opiekujcie się nim i godnie reprezentujcie naszą szkołę i jej Patrona”; chorąży pierwszego składu nowego pocztu przyklęka na prawe kolano, całuje róg sztandaru, wstaje i wygłasza formułę :„Przyjmujemy od Was sztandar </w:t>
      </w:r>
      <w:r w:rsidR="00E02FAB" w:rsidRPr="002A6B97">
        <w:rPr>
          <w:rFonts w:ascii="Cambria" w:hAnsi="Cambria" w:cs="Arial"/>
        </w:rPr>
        <w:t>Szkoły Podstawowej</w:t>
      </w:r>
      <w:r w:rsidR="002A6B97">
        <w:rPr>
          <w:rFonts w:ascii="Cambria" w:hAnsi="Cambria" w:cs="Arial"/>
        </w:rPr>
        <w:t xml:space="preserve"> </w:t>
      </w:r>
      <w:r w:rsidR="00E02FAB" w:rsidRPr="002A6B97">
        <w:rPr>
          <w:rFonts w:ascii="Cambria" w:hAnsi="Cambria" w:cs="Arial"/>
        </w:rPr>
        <w:t xml:space="preserve">imienia Stanisława Staszica w Krzczonowie </w:t>
      </w:r>
      <w:r w:rsidRPr="002A6B97">
        <w:rPr>
          <w:rFonts w:ascii="Cambria" w:hAnsi="Cambria" w:cs="Arial"/>
        </w:rPr>
        <w:t xml:space="preserve">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w:t>
      </w:r>
      <w:r w:rsidRPr="002A6B97">
        <w:rPr>
          <w:rFonts w:ascii="Cambria" w:hAnsi="Cambria" w:cs="Arial"/>
        </w:rPr>
        <w:lastRenderedPageBreak/>
        <w:t>ustępujący poczet dołącza do swoich klas; „Poczet po przekazaniu sztandaru wstąp”</w:t>
      </w:r>
      <w:r w:rsidR="00FE5DF9">
        <w:rPr>
          <w:rFonts w:ascii="Cambria" w:hAnsi="Cambria" w:cs="Arial"/>
        </w:rPr>
        <w:t>-</w:t>
      </w:r>
      <w:r w:rsidRPr="002A6B97">
        <w:rPr>
          <w:rFonts w:ascii="Cambria" w:hAnsi="Cambria" w:cs="Arial"/>
        </w:rPr>
        <w:t>nowy poczet wraca na wyznaczone miejsce, pada komenda „Spocznij”.</w:t>
      </w:r>
    </w:p>
    <w:p w:rsidR="00B03105" w:rsidRPr="002A6B97" w:rsidRDefault="00B03105" w:rsidP="007F7A81">
      <w:pPr>
        <w:numPr>
          <w:ilvl w:val="0"/>
          <w:numId w:val="183"/>
        </w:numPr>
        <w:ind w:left="1134" w:hanging="425"/>
        <w:jc w:val="both"/>
        <w:rPr>
          <w:rFonts w:ascii="Cambria" w:hAnsi="Cambria" w:cs="Arial"/>
        </w:rPr>
      </w:pPr>
      <w:r w:rsidRPr="002A6B97">
        <w:rPr>
          <w:rFonts w:ascii="Cambria" w:hAnsi="Cambria" w:cs="Arial"/>
        </w:rPr>
        <w:t>Na zakończenie części oficjalnej każdej uroczystości szkolnej pada komenda: „Baczność, Sztandar szkoły wyprowadzić”</w:t>
      </w:r>
      <w:r w:rsidR="00FE5DF9">
        <w:rPr>
          <w:rFonts w:ascii="Cambria" w:hAnsi="Cambria" w:cs="Arial"/>
        </w:rPr>
        <w:t>-</w:t>
      </w:r>
      <w:r w:rsidRPr="002A6B97">
        <w:rPr>
          <w:rFonts w:ascii="Cambria" w:hAnsi="Cambria" w:cs="Arial"/>
        </w:rPr>
        <w:t>uczestnicy uroczystości przyjmują postawę zasadniczą a poczet wyprowadza sztandar. Prowadzący podaje komendę „Spocznij”.</w:t>
      </w:r>
    </w:p>
    <w:p w:rsidR="00B03105" w:rsidRPr="002A6B97" w:rsidRDefault="00B03105" w:rsidP="001D69D4">
      <w:pPr>
        <w:pStyle w:val="Nagwek2"/>
        <w:rPr>
          <w:rFonts w:cs="Arial"/>
          <w:sz w:val="22"/>
          <w:szCs w:val="22"/>
        </w:rPr>
      </w:pPr>
      <w:bookmarkStart w:id="37" w:name="_Toc505889412"/>
      <w:r w:rsidRPr="002A6B97">
        <w:rPr>
          <w:rFonts w:cs="Arial"/>
          <w:sz w:val="22"/>
          <w:szCs w:val="22"/>
        </w:rPr>
        <w:t>DZIAŁ X</w:t>
      </w:r>
      <w:bookmarkEnd w:id="37"/>
    </w:p>
    <w:p w:rsidR="00B03105" w:rsidRPr="002A6B97" w:rsidRDefault="00B03105" w:rsidP="001D69D4">
      <w:pPr>
        <w:pStyle w:val="Nagwek2"/>
        <w:rPr>
          <w:rFonts w:cs="Arial"/>
          <w:sz w:val="22"/>
          <w:szCs w:val="22"/>
        </w:rPr>
      </w:pPr>
      <w:bookmarkStart w:id="38" w:name="_Toc505889413"/>
      <w:r w:rsidRPr="002A6B97">
        <w:rPr>
          <w:rFonts w:cs="Arial"/>
          <w:sz w:val="22"/>
          <w:szCs w:val="22"/>
        </w:rPr>
        <w:t>Postanowienia końcowe</w:t>
      </w:r>
      <w:bookmarkEnd w:id="38"/>
    </w:p>
    <w:p w:rsidR="00B03105" w:rsidRPr="002A6B97" w:rsidRDefault="00B03105" w:rsidP="00B03105">
      <w:pPr>
        <w:pStyle w:val="Nagwek11"/>
        <w:spacing w:before="0" w:after="0"/>
        <w:rPr>
          <w:rFonts w:ascii="Cambria" w:hAnsi="Cambria" w:cs="Arial"/>
          <w:noProof w:val="0"/>
          <w:sz w:val="22"/>
          <w:szCs w:val="22"/>
        </w:rPr>
      </w:pPr>
    </w:p>
    <w:p w:rsidR="00B03105" w:rsidRPr="002A6B97" w:rsidRDefault="00CE019E" w:rsidP="00B43B30">
      <w:pPr>
        <w:jc w:val="left"/>
        <w:rPr>
          <w:rFonts w:ascii="Cambria" w:hAnsi="Cambria" w:cs="Arial"/>
          <w:b/>
        </w:rPr>
      </w:pPr>
      <w:r w:rsidRPr="002A6B97">
        <w:rPr>
          <w:rFonts w:ascii="Cambria" w:hAnsi="Cambria" w:cs="Arial"/>
          <w:b/>
        </w:rPr>
        <w:t xml:space="preserve">§ </w:t>
      </w:r>
      <w:r w:rsidR="003D772F">
        <w:rPr>
          <w:rFonts w:ascii="Cambria" w:hAnsi="Cambria" w:cs="Arial"/>
          <w:b/>
        </w:rPr>
        <w:t>143</w:t>
      </w:r>
      <w:r w:rsidR="00CE6F37" w:rsidRPr="002A6B97">
        <w:rPr>
          <w:rFonts w:ascii="Cambria" w:hAnsi="Cambria" w:cs="Arial"/>
          <w:b/>
        </w:rPr>
        <w:t>.</w:t>
      </w:r>
      <w:r w:rsidR="00B03105" w:rsidRPr="002A6B97">
        <w:rPr>
          <w:rFonts w:ascii="Cambria" w:hAnsi="Cambria" w:cs="Arial"/>
          <w:b/>
        </w:rPr>
        <w:t xml:space="preserve"> 1.</w:t>
      </w:r>
      <w:r w:rsidR="00B03105" w:rsidRPr="002A6B97">
        <w:rPr>
          <w:rFonts w:ascii="Cambria" w:hAnsi="Cambria" w:cs="Arial"/>
        </w:rPr>
        <w:t>Szkoła używa pieczęci urzędowej zgodnie z odrębnymi przepisami.</w:t>
      </w:r>
    </w:p>
    <w:p w:rsidR="00B03105" w:rsidRPr="002A6B97" w:rsidRDefault="00B03105" w:rsidP="00B03105">
      <w:pPr>
        <w:rPr>
          <w:rFonts w:ascii="Cambria" w:hAnsi="Cambria" w:cs="Arial"/>
          <w:b/>
        </w:rPr>
      </w:pPr>
    </w:p>
    <w:p w:rsidR="00B03105" w:rsidRPr="002A6B97" w:rsidRDefault="00B03105" w:rsidP="007F7A81">
      <w:pPr>
        <w:numPr>
          <w:ilvl w:val="0"/>
          <w:numId w:val="101"/>
        </w:numPr>
        <w:tabs>
          <w:tab w:val="clear" w:pos="680"/>
          <w:tab w:val="num" w:pos="0"/>
          <w:tab w:val="left" w:pos="284"/>
          <w:tab w:val="left" w:pos="851"/>
        </w:tabs>
        <w:ind w:left="0" w:firstLine="567"/>
        <w:jc w:val="both"/>
        <w:rPr>
          <w:rFonts w:ascii="Cambria" w:hAnsi="Cambria" w:cs="Arial"/>
        </w:rPr>
      </w:pPr>
      <w:r w:rsidRPr="002A6B97">
        <w:rPr>
          <w:rFonts w:ascii="Cambria" w:hAnsi="Cambria" w:cs="Arial"/>
        </w:rPr>
        <w:t>Regulaminy określające działalność organów szkoły, jak też wynikające z celów i zadań, nie mogą być sprzeczne z zapisami niniejszego statutu, jak również z przepisami wykonawczymi do ustawy o systemie oświaty.</w:t>
      </w:r>
    </w:p>
    <w:p w:rsidR="00B03105" w:rsidRPr="002A6B97" w:rsidRDefault="00B03105" w:rsidP="00B03105">
      <w:pPr>
        <w:tabs>
          <w:tab w:val="left" w:pos="851"/>
        </w:tabs>
        <w:ind w:firstLine="567"/>
        <w:jc w:val="both"/>
        <w:rPr>
          <w:rFonts w:ascii="Cambria" w:hAnsi="Cambria" w:cs="Arial"/>
        </w:rPr>
      </w:pPr>
    </w:p>
    <w:p w:rsidR="00B03105" w:rsidRPr="002A6B97" w:rsidRDefault="00B03105" w:rsidP="007F7A81">
      <w:pPr>
        <w:numPr>
          <w:ilvl w:val="0"/>
          <w:numId w:val="101"/>
        </w:numPr>
        <w:tabs>
          <w:tab w:val="clear" w:pos="680"/>
          <w:tab w:val="num" w:pos="0"/>
          <w:tab w:val="left" w:pos="284"/>
          <w:tab w:val="left" w:pos="851"/>
        </w:tabs>
        <w:ind w:left="0" w:firstLine="567"/>
        <w:jc w:val="both"/>
        <w:rPr>
          <w:rFonts w:ascii="Cambria" w:hAnsi="Cambria" w:cs="Arial"/>
        </w:rPr>
      </w:pPr>
      <w:r w:rsidRPr="002A6B97">
        <w:rPr>
          <w:rFonts w:ascii="Cambria" w:hAnsi="Cambria" w:cs="Arial"/>
        </w:rPr>
        <w:t>Szkoła prowadzi i przechowuje dokumentację zgodnie z odrębnymi przepisami.</w:t>
      </w:r>
    </w:p>
    <w:p w:rsidR="00B03105" w:rsidRPr="002A6B97" w:rsidRDefault="00B03105" w:rsidP="00B03105">
      <w:pPr>
        <w:tabs>
          <w:tab w:val="left" w:pos="851"/>
        </w:tabs>
        <w:ind w:firstLine="567"/>
        <w:jc w:val="both"/>
        <w:rPr>
          <w:rFonts w:ascii="Cambria" w:hAnsi="Cambria" w:cs="Arial"/>
        </w:rPr>
      </w:pPr>
    </w:p>
    <w:p w:rsidR="00B03105" w:rsidRPr="002A6B97" w:rsidRDefault="00B03105" w:rsidP="007F7A81">
      <w:pPr>
        <w:numPr>
          <w:ilvl w:val="0"/>
          <w:numId w:val="101"/>
        </w:numPr>
        <w:tabs>
          <w:tab w:val="clear" w:pos="680"/>
          <w:tab w:val="num" w:pos="0"/>
          <w:tab w:val="left" w:pos="284"/>
          <w:tab w:val="left" w:pos="851"/>
        </w:tabs>
        <w:ind w:left="0" w:firstLine="567"/>
        <w:jc w:val="both"/>
        <w:rPr>
          <w:rFonts w:ascii="Cambria" w:hAnsi="Cambria" w:cs="Arial"/>
        </w:rPr>
      </w:pPr>
      <w:r w:rsidRPr="002A6B97">
        <w:rPr>
          <w:rFonts w:ascii="Cambria" w:hAnsi="Cambria" w:cs="Arial"/>
        </w:rPr>
        <w:t>Zasady prowadzenia przez szkołę gospodarki finansowej i materiałowej określają odrębne przepisy.</w:t>
      </w:r>
    </w:p>
    <w:p w:rsidR="00B03105" w:rsidRPr="002A6B97" w:rsidRDefault="00B03105" w:rsidP="00B03105">
      <w:pPr>
        <w:jc w:val="both"/>
        <w:rPr>
          <w:rFonts w:ascii="Cambria" w:hAnsi="Cambria" w:cs="Arial"/>
        </w:rPr>
      </w:pPr>
    </w:p>
    <w:p w:rsidR="00B03105" w:rsidRPr="002A6B97" w:rsidRDefault="003D772F" w:rsidP="00B43B30">
      <w:pPr>
        <w:jc w:val="both"/>
        <w:rPr>
          <w:rFonts w:ascii="Cambria" w:hAnsi="Cambria" w:cs="Arial"/>
        </w:rPr>
      </w:pPr>
      <w:r>
        <w:rPr>
          <w:rFonts w:ascii="Cambria" w:hAnsi="Cambria" w:cs="Arial"/>
          <w:b/>
        </w:rPr>
        <w:t>§ 144</w:t>
      </w:r>
      <w:r w:rsidR="00B03105" w:rsidRPr="002A6B97">
        <w:rPr>
          <w:rFonts w:ascii="Cambria" w:hAnsi="Cambria" w:cs="Arial"/>
          <w:b/>
        </w:rPr>
        <w:t xml:space="preserve">. 1. </w:t>
      </w:r>
      <w:r w:rsidR="00B03105" w:rsidRPr="002A6B97">
        <w:rPr>
          <w:rFonts w:ascii="Cambria" w:hAnsi="Cambria" w:cs="Arial"/>
        </w:rPr>
        <w:t xml:space="preserve">Zmiany w statucie dokonywane mogą być z inicjatywy: </w:t>
      </w:r>
    </w:p>
    <w:p w:rsidR="00B03105" w:rsidRPr="002A6B97" w:rsidRDefault="00B03105" w:rsidP="00B03105">
      <w:pPr>
        <w:jc w:val="both"/>
        <w:rPr>
          <w:rFonts w:ascii="Cambria" w:hAnsi="Cambria" w:cs="Arial"/>
          <w:b/>
        </w:rPr>
      </w:pPr>
    </w:p>
    <w:p w:rsidR="00B03105" w:rsidRPr="002A6B97" w:rsidRDefault="00B03105" w:rsidP="007F7A81">
      <w:pPr>
        <w:pStyle w:val="DefaultText"/>
        <w:numPr>
          <w:ilvl w:val="0"/>
          <w:numId w:val="131"/>
        </w:numPr>
        <w:jc w:val="both"/>
        <w:rPr>
          <w:rFonts w:ascii="Cambria" w:hAnsi="Cambria" w:cs="Arial"/>
          <w:sz w:val="22"/>
          <w:szCs w:val="22"/>
          <w:lang w:val="pl-PL"/>
        </w:rPr>
      </w:pPr>
      <w:r w:rsidRPr="002A6B97">
        <w:rPr>
          <w:rFonts w:ascii="Cambria" w:hAnsi="Cambria" w:cs="Arial"/>
          <w:sz w:val="22"/>
          <w:szCs w:val="22"/>
          <w:lang w:val="pl-PL"/>
        </w:rPr>
        <w:t>dyrektora szkoły jako przewodniczącego rady pedagogicznej;</w:t>
      </w:r>
    </w:p>
    <w:p w:rsidR="00B03105" w:rsidRPr="002A6B97" w:rsidRDefault="00B03105" w:rsidP="007F7A81">
      <w:pPr>
        <w:pStyle w:val="DefaultText"/>
        <w:numPr>
          <w:ilvl w:val="0"/>
          <w:numId w:val="131"/>
        </w:numPr>
        <w:jc w:val="both"/>
        <w:rPr>
          <w:rFonts w:ascii="Cambria" w:hAnsi="Cambria" w:cs="Arial"/>
          <w:sz w:val="22"/>
          <w:szCs w:val="22"/>
          <w:lang w:val="pl-PL"/>
        </w:rPr>
      </w:pPr>
      <w:r w:rsidRPr="002A6B97">
        <w:rPr>
          <w:rFonts w:ascii="Cambria" w:hAnsi="Cambria" w:cs="Arial"/>
          <w:sz w:val="22"/>
          <w:szCs w:val="22"/>
          <w:lang w:val="pl-PL"/>
        </w:rPr>
        <w:t xml:space="preserve"> organu sprawującego nadzór pedagogiczny;</w:t>
      </w:r>
    </w:p>
    <w:p w:rsidR="00B03105" w:rsidRPr="002A6B97" w:rsidRDefault="00B03105" w:rsidP="007F7A81">
      <w:pPr>
        <w:pStyle w:val="DefaultText"/>
        <w:numPr>
          <w:ilvl w:val="0"/>
          <w:numId w:val="131"/>
        </w:numPr>
        <w:jc w:val="both"/>
        <w:rPr>
          <w:rFonts w:ascii="Cambria" w:hAnsi="Cambria" w:cs="Arial"/>
          <w:sz w:val="22"/>
          <w:szCs w:val="22"/>
          <w:lang w:val="pl-PL"/>
        </w:rPr>
      </w:pPr>
      <w:r w:rsidRPr="002A6B97">
        <w:rPr>
          <w:rFonts w:ascii="Cambria" w:hAnsi="Cambria" w:cs="Arial"/>
          <w:sz w:val="22"/>
          <w:szCs w:val="22"/>
          <w:lang w:val="pl-PL"/>
        </w:rPr>
        <w:t xml:space="preserve"> rady rodziców;</w:t>
      </w:r>
    </w:p>
    <w:p w:rsidR="00B03105" w:rsidRPr="002A6B97" w:rsidRDefault="00B03105" w:rsidP="007F7A81">
      <w:pPr>
        <w:pStyle w:val="DefaultText"/>
        <w:numPr>
          <w:ilvl w:val="0"/>
          <w:numId w:val="131"/>
        </w:numPr>
        <w:jc w:val="both"/>
        <w:rPr>
          <w:rFonts w:ascii="Cambria" w:hAnsi="Cambria" w:cs="Arial"/>
          <w:sz w:val="22"/>
          <w:szCs w:val="22"/>
          <w:lang w:val="pl-PL"/>
        </w:rPr>
      </w:pPr>
      <w:r w:rsidRPr="002A6B97">
        <w:rPr>
          <w:rFonts w:ascii="Cambria" w:hAnsi="Cambria" w:cs="Arial"/>
          <w:sz w:val="22"/>
          <w:szCs w:val="22"/>
          <w:lang w:val="pl-PL"/>
        </w:rPr>
        <w:t xml:space="preserve"> organu prowadzącego szkołę;</w:t>
      </w:r>
    </w:p>
    <w:p w:rsidR="00B03105" w:rsidRPr="002A6B97" w:rsidRDefault="00B03105" w:rsidP="007F7A81">
      <w:pPr>
        <w:pStyle w:val="DefaultText"/>
        <w:numPr>
          <w:ilvl w:val="0"/>
          <w:numId w:val="131"/>
        </w:numPr>
        <w:jc w:val="both"/>
        <w:rPr>
          <w:rFonts w:ascii="Cambria" w:hAnsi="Cambria" w:cs="Arial"/>
          <w:sz w:val="22"/>
          <w:szCs w:val="22"/>
          <w:lang w:val="pl-PL"/>
        </w:rPr>
      </w:pPr>
      <w:r w:rsidRPr="002A6B97">
        <w:rPr>
          <w:rFonts w:ascii="Cambria" w:hAnsi="Cambria" w:cs="Arial"/>
          <w:sz w:val="22"/>
          <w:szCs w:val="22"/>
          <w:lang w:val="pl-PL"/>
        </w:rPr>
        <w:t xml:space="preserve"> oraz co najmniej 1/3 członków rady pedagogicznej.</w:t>
      </w:r>
    </w:p>
    <w:p w:rsidR="00B03105" w:rsidRPr="002A6B97" w:rsidRDefault="00B03105" w:rsidP="00B03105">
      <w:pPr>
        <w:pStyle w:val="DefaultText"/>
        <w:jc w:val="both"/>
        <w:rPr>
          <w:rFonts w:ascii="Cambria" w:hAnsi="Cambria" w:cs="Arial"/>
          <w:sz w:val="22"/>
          <w:szCs w:val="22"/>
          <w:lang w:val="pl-PL"/>
        </w:rPr>
      </w:pPr>
    </w:p>
    <w:p w:rsidR="00B03105" w:rsidRPr="002A6B97" w:rsidRDefault="002A6B97" w:rsidP="007F7A81">
      <w:pPr>
        <w:pStyle w:val="DefaultText"/>
        <w:numPr>
          <w:ilvl w:val="0"/>
          <w:numId w:val="105"/>
        </w:numPr>
        <w:tabs>
          <w:tab w:val="clear" w:pos="1040"/>
          <w:tab w:val="num" w:pos="426"/>
        </w:tabs>
        <w:ind w:left="993" w:hanging="473"/>
        <w:jc w:val="both"/>
        <w:rPr>
          <w:rFonts w:ascii="Cambria" w:hAnsi="Cambria" w:cs="Arial"/>
          <w:sz w:val="22"/>
          <w:szCs w:val="22"/>
          <w:lang w:val="pl-PL"/>
        </w:rPr>
      </w:pPr>
      <w:r>
        <w:rPr>
          <w:rFonts w:ascii="Cambria" w:hAnsi="Cambria" w:cs="Arial"/>
          <w:sz w:val="22"/>
          <w:szCs w:val="22"/>
          <w:lang w:val="pl-PL"/>
        </w:rPr>
        <w:t xml:space="preserve"> </w:t>
      </w:r>
      <w:r w:rsidR="00B03105" w:rsidRPr="002A6B97">
        <w:rPr>
          <w:rFonts w:ascii="Cambria" w:hAnsi="Cambria" w:cs="Arial"/>
          <w:sz w:val="22"/>
          <w:szCs w:val="22"/>
          <w:lang w:val="pl-PL"/>
        </w:rPr>
        <w:t>Rada pedagogiczna uchwala zmiany i nowelizacje do statutu szkoły.</w:t>
      </w:r>
    </w:p>
    <w:p w:rsidR="00B03105" w:rsidRPr="002A6B97" w:rsidRDefault="00B03105" w:rsidP="00B03105">
      <w:pPr>
        <w:pStyle w:val="DefaultText"/>
        <w:ind w:left="360" w:hanging="360"/>
        <w:jc w:val="both"/>
        <w:rPr>
          <w:rFonts w:ascii="Cambria" w:hAnsi="Cambria" w:cs="Arial"/>
          <w:b/>
          <w:sz w:val="22"/>
          <w:szCs w:val="22"/>
          <w:lang w:val="pl-PL"/>
        </w:rPr>
      </w:pPr>
    </w:p>
    <w:p w:rsidR="00B03105" w:rsidRPr="002A6B97" w:rsidRDefault="003D772F" w:rsidP="00B43B30">
      <w:pPr>
        <w:pStyle w:val="DefaultText"/>
        <w:jc w:val="both"/>
        <w:rPr>
          <w:rFonts w:ascii="Cambria" w:hAnsi="Cambria" w:cs="Arial"/>
          <w:sz w:val="22"/>
          <w:szCs w:val="22"/>
          <w:lang w:val="pl-PL"/>
        </w:rPr>
      </w:pPr>
      <w:bookmarkStart w:id="39" w:name="_GoBack"/>
      <w:bookmarkEnd w:id="39"/>
      <w:r>
        <w:rPr>
          <w:rFonts w:ascii="Cambria" w:hAnsi="Cambria" w:cs="Arial"/>
          <w:b/>
          <w:sz w:val="22"/>
          <w:szCs w:val="22"/>
          <w:lang w:val="pl-PL"/>
        </w:rPr>
        <w:t>§ 145</w:t>
      </w:r>
      <w:r w:rsidR="00B03105" w:rsidRPr="002A6B97">
        <w:rPr>
          <w:rFonts w:ascii="Cambria" w:hAnsi="Cambria" w:cs="Arial"/>
          <w:b/>
          <w:sz w:val="22"/>
          <w:szCs w:val="22"/>
          <w:lang w:val="pl-PL"/>
        </w:rPr>
        <w:t>.</w:t>
      </w:r>
      <w:r w:rsidR="002A6B97">
        <w:rPr>
          <w:rFonts w:ascii="Cambria" w:hAnsi="Cambria" w:cs="Arial"/>
          <w:b/>
          <w:sz w:val="22"/>
          <w:szCs w:val="22"/>
          <w:lang w:val="pl-PL"/>
        </w:rPr>
        <w:t xml:space="preserve"> </w:t>
      </w:r>
      <w:r w:rsidR="00B03105" w:rsidRPr="002A6B97">
        <w:rPr>
          <w:rFonts w:ascii="Cambria" w:hAnsi="Cambria" w:cs="Arial"/>
          <w:sz w:val="22"/>
          <w:szCs w:val="22"/>
          <w:lang w:val="pl-PL"/>
        </w:rPr>
        <w:t>Dyrektor szkoły ma prawo do podejmowania doraźnych decyzji w sprawach nie ujętych w statucie.</w:t>
      </w:r>
    </w:p>
    <w:p w:rsidR="00EA78FE" w:rsidRPr="002A6B97" w:rsidRDefault="00EA78FE" w:rsidP="00B03105">
      <w:pPr>
        <w:pStyle w:val="DefaultText"/>
        <w:ind w:firstLine="567"/>
        <w:jc w:val="both"/>
        <w:rPr>
          <w:rFonts w:ascii="Cambria" w:hAnsi="Cambria" w:cs="Arial"/>
          <w:b/>
          <w:sz w:val="22"/>
          <w:szCs w:val="22"/>
          <w:lang w:val="pl-PL"/>
        </w:rPr>
      </w:pPr>
    </w:p>
    <w:p w:rsidR="00542AB1" w:rsidRPr="002A6B97" w:rsidRDefault="00542AB1" w:rsidP="00B03105">
      <w:pPr>
        <w:pStyle w:val="DefaultText"/>
        <w:ind w:firstLine="567"/>
        <w:jc w:val="both"/>
        <w:rPr>
          <w:rFonts w:ascii="Cambria" w:hAnsi="Cambria" w:cs="Arial"/>
          <w:b/>
          <w:sz w:val="22"/>
          <w:szCs w:val="22"/>
          <w:lang w:val="pl-PL"/>
        </w:rPr>
      </w:pPr>
    </w:p>
    <w:p w:rsidR="00590B28" w:rsidRPr="002A6B97" w:rsidRDefault="00590B28" w:rsidP="00B03105">
      <w:pPr>
        <w:pStyle w:val="DefaultText"/>
        <w:ind w:firstLine="567"/>
        <w:jc w:val="both"/>
        <w:rPr>
          <w:rFonts w:ascii="Cambria" w:hAnsi="Cambria" w:cs="Arial"/>
          <w:b/>
          <w:sz w:val="22"/>
          <w:szCs w:val="22"/>
          <w:lang w:val="pl-PL"/>
        </w:rPr>
      </w:pPr>
    </w:p>
    <w:p w:rsidR="00590B28" w:rsidRPr="002A6B97" w:rsidRDefault="00590B28" w:rsidP="00B03105">
      <w:pPr>
        <w:pStyle w:val="DefaultText"/>
        <w:ind w:firstLine="567"/>
        <w:jc w:val="both"/>
        <w:rPr>
          <w:rFonts w:ascii="Cambria" w:hAnsi="Cambria" w:cs="Arial"/>
          <w:b/>
          <w:sz w:val="22"/>
          <w:szCs w:val="22"/>
          <w:lang w:val="pl-PL"/>
        </w:rPr>
      </w:pPr>
    </w:p>
    <w:p w:rsidR="00CE019E" w:rsidRPr="002A6B97" w:rsidRDefault="00CE019E" w:rsidP="00B03105">
      <w:pPr>
        <w:pStyle w:val="DefaultText"/>
        <w:ind w:firstLine="567"/>
        <w:jc w:val="both"/>
        <w:rPr>
          <w:rFonts w:ascii="Cambria" w:hAnsi="Cambria" w:cs="Arial"/>
          <w:b/>
          <w:sz w:val="22"/>
          <w:szCs w:val="22"/>
          <w:lang w:val="pl-PL"/>
        </w:rPr>
      </w:pPr>
    </w:p>
    <w:p w:rsidR="00B03105" w:rsidRPr="002A6B97" w:rsidRDefault="00BC126A" w:rsidP="00702EA8">
      <w:pPr>
        <w:jc w:val="right"/>
        <w:rPr>
          <w:rFonts w:ascii="Cambria" w:hAnsi="Cambria"/>
          <w:b/>
        </w:rPr>
      </w:pPr>
      <w:r w:rsidRPr="002A6B97">
        <w:rPr>
          <w:rFonts w:ascii="Cambria" w:hAnsi="Cambria"/>
          <w:b/>
        </w:rPr>
        <w:t>Statut uchwaliła Rada Pedagogiczna Szkoły Pods</w:t>
      </w:r>
      <w:r w:rsidR="00542AB1">
        <w:rPr>
          <w:rFonts w:ascii="Cambria" w:hAnsi="Cambria"/>
          <w:b/>
        </w:rPr>
        <w:t>tawowej im. Stanisława Staszica</w:t>
      </w:r>
      <w:r w:rsidR="00542AB1">
        <w:rPr>
          <w:rFonts w:ascii="Cambria" w:hAnsi="Cambria"/>
          <w:b/>
        </w:rPr>
        <w:br/>
      </w:r>
      <w:r w:rsidRPr="002A6B97">
        <w:rPr>
          <w:rFonts w:ascii="Cambria" w:hAnsi="Cambria"/>
          <w:b/>
        </w:rPr>
        <w:t>w Krzczonowie uchwałą nr 1</w:t>
      </w:r>
      <w:r w:rsidR="00C91212">
        <w:rPr>
          <w:rFonts w:ascii="Cambria" w:hAnsi="Cambria"/>
          <w:b/>
        </w:rPr>
        <w:t>4</w:t>
      </w:r>
      <w:r w:rsidRPr="002A6B97">
        <w:rPr>
          <w:rFonts w:ascii="Cambria" w:hAnsi="Cambria"/>
          <w:b/>
        </w:rPr>
        <w:t>/201</w:t>
      </w:r>
      <w:r w:rsidR="00C91212">
        <w:rPr>
          <w:rFonts w:ascii="Cambria" w:hAnsi="Cambria"/>
          <w:b/>
        </w:rPr>
        <w:t>9</w:t>
      </w:r>
      <w:r w:rsidRPr="002A6B97">
        <w:rPr>
          <w:rFonts w:ascii="Cambria" w:hAnsi="Cambria"/>
          <w:b/>
        </w:rPr>
        <w:t xml:space="preserve"> z dnia </w:t>
      </w:r>
      <w:r w:rsidR="00C91212">
        <w:rPr>
          <w:rFonts w:ascii="Cambria" w:hAnsi="Cambria"/>
          <w:b/>
        </w:rPr>
        <w:t xml:space="preserve">13 września </w:t>
      </w:r>
      <w:r w:rsidRPr="002A6B97">
        <w:rPr>
          <w:rFonts w:ascii="Cambria" w:hAnsi="Cambria"/>
          <w:b/>
        </w:rPr>
        <w:t>201</w:t>
      </w:r>
      <w:r w:rsidR="00C91212">
        <w:rPr>
          <w:rFonts w:ascii="Cambria" w:hAnsi="Cambria"/>
          <w:b/>
        </w:rPr>
        <w:t>9</w:t>
      </w:r>
      <w:r w:rsidRPr="002A6B97">
        <w:rPr>
          <w:rFonts w:ascii="Cambria" w:hAnsi="Cambria"/>
          <w:b/>
        </w:rPr>
        <w:t>r.</w:t>
      </w:r>
    </w:p>
    <w:sectPr w:rsidR="00B03105" w:rsidRPr="002A6B97" w:rsidSect="00893BA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2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4AB" w:rsidRDefault="006A24AB" w:rsidP="00961B67">
      <w:r>
        <w:separator/>
      </w:r>
    </w:p>
  </w:endnote>
  <w:endnote w:type="continuationSeparator" w:id="0">
    <w:p w:rsidR="006A24AB" w:rsidRDefault="006A24AB" w:rsidP="00961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Arial,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093" w:type="pct"/>
      <w:tblBorders>
        <w:top w:val="single" w:sz="4" w:space="0" w:color="C4652D"/>
      </w:tblBorders>
      <w:tblLook w:val="04A0"/>
    </w:tblPr>
    <w:tblGrid>
      <w:gridCol w:w="1101"/>
      <w:gridCol w:w="6502"/>
    </w:tblGrid>
    <w:tr w:rsidR="006A24AB" w:rsidRPr="00BF3264" w:rsidTr="00CF34A1">
      <w:trPr>
        <w:trHeight w:val="360"/>
      </w:trPr>
      <w:tc>
        <w:tcPr>
          <w:tcW w:w="724" w:type="pct"/>
          <w:shd w:val="clear" w:color="auto" w:fill="F5DFD3"/>
        </w:tcPr>
        <w:p w:rsidR="006A24AB" w:rsidRPr="00DB7B6F" w:rsidRDefault="00EA4841"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006A24AB"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6A24AB" w:rsidRPr="00DB7B6F">
            <w:rPr>
              <w:rFonts w:ascii="Arial Black" w:hAnsi="Arial Black"/>
              <w:sz w:val="22"/>
              <w:szCs w:val="22"/>
            </w:rPr>
            <w:t>38</w:t>
          </w:r>
          <w:r w:rsidRPr="00DB7B6F">
            <w:rPr>
              <w:rFonts w:ascii="Arial Black" w:hAnsi="Arial Black"/>
              <w:sz w:val="22"/>
              <w:szCs w:val="22"/>
            </w:rPr>
            <w:fldChar w:fldCharType="end"/>
          </w:r>
          <w:r w:rsidR="006A24AB" w:rsidRPr="00DB7B6F">
            <w:rPr>
              <w:rFonts w:ascii="Arial Black" w:hAnsi="Arial Black"/>
              <w:sz w:val="22"/>
              <w:szCs w:val="22"/>
            </w:rPr>
            <w:t xml:space="preserve"> </w:t>
          </w:r>
        </w:p>
      </w:tc>
      <w:tc>
        <w:tcPr>
          <w:tcW w:w="4276" w:type="pct"/>
        </w:tcPr>
        <w:p w:rsidR="006A24AB" w:rsidRPr="00DB7B6F" w:rsidRDefault="006A24AB"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6A24AB" w:rsidRDefault="006A24A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8" w:type="pct"/>
      <w:tblBorders>
        <w:top w:val="single" w:sz="4" w:space="0" w:color="C4652D"/>
      </w:tblBorders>
      <w:tblLook w:val="04A0"/>
    </w:tblPr>
    <w:tblGrid>
      <w:gridCol w:w="7477"/>
      <w:gridCol w:w="1844"/>
    </w:tblGrid>
    <w:tr w:rsidR="006A24AB" w:rsidRPr="00BF3264" w:rsidTr="00CF34A1">
      <w:trPr>
        <w:trHeight w:val="360"/>
      </w:trPr>
      <w:tc>
        <w:tcPr>
          <w:tcW w:w="4011" w:type="pct"/>
        </w:tcPr>
        <w:p w:rsidR="006A24AB" w:rsidRDefault="006A24AB" w:rsidP="002C6B9B">
          <w:pPr>
            <w:pStyle w:val="Stopka"/>
            <w:rPr>
              <w:rFonts w:ascii="Cambria" w:hAnsi="Cambria"/>
            </w:rPr>
          </w:pPr>
          <w:r w:rsidRPr="00DB7B6F">
            <w:rPr>
              <w:rFonts w:ascii="Cambria" w:hAnsi="Cambria"/>
            </w:rPr>
            <w:t>Statut</w:t>
          </w:r>
          <w:r>
            <w:rPr>
              <w:rFonts w:ascii="Cambria" w:hAnsi="Cambria"/>
            </w:rPr>
            <w:t xml:space="preserve"> Szkoły Podstawowej im. Stanisława Staszica w Krzczonowie</w:t>
          </w:r>
        </w:p>
        <w:p w:rsidR="006A24AB" w:rsidRPr="00DB7B6F" w:rsidRDefault="006A24AB" w:rsidP="002C6B9B">
          <w:pPr>
            <w:pStyle w:val="Stopka"/>
            <w:rPr>
              <w:rFonts w:ascii="Cambria" w:hAnsi="Cambria"/>
            </w:rPr>
          </w:pPr>
        </w:p>
      </w:tc>
      <w:tc>
        <w:tcPr>
          <w:tcW w:w="989" w:type="pct"/>
          <w:shd w:val="clear" w:color="auto" w:fill="F5DFD3"/>
        </w:tcPr>
        <w:p w:rsidR="006A24AB" w:rsidRPr="00DB7B6F" w:rsidRDefault="00EA4841" w:rsidP="007A0E08">
          <w:pPr>
            <w:pStyle w:val="Stopka"/>
            <w:ind w:right="281"/>
            <w:jc w:val="right"/>
            <w:rPr>
              <w:rFonts w:ascii="Arial Black" w:hAnsi="Arial Black"/>
              <w:sz w:val="22"/>
              <w:szCs w:val="22"/>
            </w:rPr>
          </w:pPr>
          <w:r w:rsidRPr="00DB7B6F">
            <w:rPr>
              <w:rFonts w:ascii="Arial Black" w:hAnsi="Arial Black"/>
              <w:sz w:val="22"/>
              <w:szCs w:val="22"/>
            </w:rPr>
            <w:fldChar w:fldCharType="begin"/>
          </w:r>
          <w:r w:rsidR="006A24AB"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695009">
            <w:rPr>
              <w:rFonts w:ascii="Arial Black" w:hAnsi="Arial Black"/>
              <w:sz w:val="22"/>
              <w:szCs w:val="22"/>
            </w:rPr>
            <w:t>73</w:t>
          </w:r>
          <w:r w:rsidRPr="00DB7B6F">
            <w:rPr>
              <w:rFonts w:ascii="Arial Black" w:hAnsi="Arial Black"/>
              <w:sz w:val="22"/>
              <w:szCs w:val="22"/>
            </w:rPr>
            <w:fldChar w:fldCharType="end"/>
          </w:r>
        </w:p>
      </w:tc>
    </w:tr>
  </w:tbl>
  <w:p w:rsidR="006A24AB" w:rsidRDefault="006A24A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AB" w:rsidRDefault="006A24AB" w:rsidP="00893BA7">
    <w:pPr>
      <w:pStyle w:val="Nagwek"/>
    </w:pPr>
  </w:p>
  <w:p w:rsidR="006A24AB" w:rsidRDefault="006A24AB" w:rsidP="00893BA7"/>
  <w:p w:rsidR="006A24AB" w:rsidRDefault="006A24AB">
    <w:pPr>
      <w:pStyle w:val="Stopka"/>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4AB" w:rsidRDefault="006A24AB" w:rsidP="00961B67">
      <w:r>
        <w:separator/>
      </w:r>
    </w:p>
  </w:footnote>
  <w:footnote w:type="continuationSeparator" w:id="0">
    <w:p w:rsidR="006A24AB" w:rsidRDefault="006A24AB" w:rsidP="00961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AB" w:rsidRDefault="006A24A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AB" w:rsidRDefault="006A24A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AB" w:rsidRDefault="006A24A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nsid w:val="00000007"/>
    <w:multiLevelType w:val="singleLevel"/>
    <w:tmpl w:val="04150011"/>
    <w:lvl w:ilvl="0">
      <w:start w:val="1"/>
      <w:numFmt w:val="decimal"/>
      <w:lvlText w:val="%1)"/>
      <w:lvlJc w:val="left"/>
      <w:pPr>
        <w:ind w:left="720" w:hanging="360"/>
      </w:pPr>
    </w:lvl>
  </w:abstractNum>
  <w:abstractNum w:abstractNumId="5">
    <w:nsid w:val="00000008"/>
    <w:multiLevelType w:val="singleLevel"/>
    <w:tmpl w:val="04150011"/>
    <w:lvl w:ilvl="0">
      <w:start w:val="1"/>
      <w:numFmt w:val="decimal"/>
      <w:lvlText w:val="%1)"/>
      <w:lvlJc w:val="left"/>
      <w:pPr>
        <w:ind w:left="720" w:hanging="360"/>
      </w:pPr>
    </w:lvl>
  </w:abstractNum>
  <w:abstractNum w:abstractNumId="6">
    <w:nsid w:val="00000009"/>
    <w:multiLevelType w:val="singleLevel"/>
    <w:tmpl w:val="04150011"/>
    <w:lvl w:ilvl="0">
      <w:start w:val="1"/>
      <w:numFmt w:val="decimal"/>
      <w:lvlText w:val="%1)"/>
      <w:lvlJc w:val="left"/>
      <w:pPr>
        <w:ind w:left="720" w:hanging="360"/>
      </w:pPr>
    </w:lvl>
  </w:abstractNum>
  <w:abstractNum w:abstractNumId="7">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8">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9">
    <w:nsid w:val="00000017"/>
    <w:multiLevelType w:val="multilevel"/>
    <w:tmpl w:val="86E80B20"/>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1">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2">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4">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1F77F8C"/>
    <w:multiLevelType w:val="hybridMultilevel"/>
    <w:tmpl w:val="567E84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F81989"/>
    <w:multiLevelType w:val="hybridMultilevel"/>
    <w:tmpl w:val="B14AF504"/>
    <w:lvl w:ilvl="0" w:tplc="E44E4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31031E5"/>
    <w:multiLevelType w:val="hybridMultilevel"/>
    <w:tmpl w:val="CD945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22">
    <w:nsid w:val="039933F6"/>
    <w:multiLevelType w:val="hybridMultilevel"/>
    <w:tmpl w:val="0B18F6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4">
    <w:nsid w:val="04EF71B7"/>
    <w:multiLevelType w:val="hybridMultilevel"/>
    <w:tmpl w:val="80FE1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1E6CE7"/>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052D40FB"/>
    <w:multiLevelType w:val="hybridMultilevel"/>
    <w:tmpl w:val="58F07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8">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30">
    <w:nsid w:val="062E4219"/>
    <w:multiLevelType w:val="hybridMultilevel"/>
    <w:tmpl w:val="47782B96"/>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69F66FC2">
      <w:start w:val="1"/>
      <w:numFmt w:val="decimal"/>
      <w:lvlText w:val="%3)"/>
      <w:lvlJc w:val="left"/>
      <w:pPr>
        <w:tabs>
          <w:tab w:val="num" w:pos="737"/>
        </w:tabs>
        <w:ind w:left="681" w:hanging="397"/>
      </w:pPr>
      <w:rPr>
        <w:rFonts w:ascii="Cambria" w:hAnsi="Cambria"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1">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3">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7CC4C35"/>
    <w:multiLevelType w:val="hybridMultilevel"/>
    <w:tmpl w:val="8904D15C"/>
    <w:lvl w:ilvl="0" w:tplc="4BA692E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A0E7B32"/>
    <w:multiLevelType w:val="hybridMultilevel"/>
    <w:tmpl w:val="A3208278"/>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0">
    <w:nsid w:val="0AB03FE8"/>
    <w:multiLevelType w:val="multilevel"/>
    <w:tmpl w:val="DA32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BC3750B"/>
    <w:multiLevelType w:val="hybridMultilevel"/>
    <w:tmpl w:val="E8582226"/>
    <w:lvl w:ilvl="0" w:tplc="516AA646">
      <w:start w:val="1"/>
      <w:numFmt w:val="decimal"/>
      <w:lvlText w:val="%1."/>
      <w:lvlJc w:val="left"/>
      <w:pPr>
        <w:ind w:left="785" w:hanging="360"/>
      </w:pPr>
      <w:rPr>
        <w:rFonts w:ascii="Cambria" w:eastAsia="Times New Roman" w:hAnsi="Cambria" w:cs="Arial" w:hint="default"/>
        <w:b/>
      </w:rPr>
    </w:lvl>
    <w:lvl w:ilvl="1" w:tplc="ED0C9590">
      <w:start w:val="1"/>
      <w:numFmt w:val="decimal"/>
      <w:lvlText w:val="%2)"/>
      <w:lvlJc w:val="left"/>
      <w:pPr>
        <w:ind w:left="1440" w:hanging="360"/>
      </w:pPr>
      <w:rPr>
        <w:rFonts w:ascii="Arial Narrow" w:eastAsia="Calibri" w:hAnsi="Arial Narrow"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BE8711E"/>
    <w:multiLevelType w:val="hybridMultilevel"/>
    <w:tmpl w:val="D2C8CA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0C2D50B3"/>
    <w:multiLevelType w:val="hybridMultilevel"/>
    <w:tmpl w:val="6CC425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0C85077F"/>
    <w:multiLevelType w:val="hybridMultilevel"/>
    <w:tmpl w:val="7696C84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0">
    <w:nsid w:val="0C98543A"/>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51">
    <w:nsid w:val="0CF70220"/>
    <w:multiLevelType w:val="hybridMultilevel"/>
    <w:tmpl w:val="8D742D6E"/>
    <w:lvl w:ilvl="0" w:tplc="42F28FB4">
      <w:start w:val="3"/>
      <w:numFmt w:val="decimal"/>
      <w:lvlText w:val="%1."/>
      <w:lvlJc w:val="left"/>
      <w:pPr>
        <w:ind w:left="144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D216F7D"/>
    <w:multiLevelType w:val="hybridMultilevel"/>
    <w:tmpl w:val="E6E6A760"/>
    <w:lvl w:ilvl="0" w:tplc="0E844D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6">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7">
    <w:nsid w:val="0E144455"/>
    <w:multiLevelType w:val="hybridMultilevel"/>
    <w:tmpl w:val="1EEC97AE"/>
    <w:lvl w:ilvl="0" w:tplc="7E80702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E2E33DB"/>
    <w:multiLevelType w:val="hybridMultilevel"/>
    <w:tmpl w:val="4B06A238"/>
    <w:lvl w:ilvl="0" w:tplc="D6A64A84">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FA01642"/>
    <w:multiLevelType w:val="hybridMultilevel"/>
    <w:tmpl w:val="20023FCE"/>
    <w:lvl w:ilvl="0" w:tplc="51F0DD26">
      <w:start w:val="1"/>
      <w:numFmt w:val="decimal"/>
      <w:lvlText w:val="%1."/>
      <w:lvlJc w:val="left"/>
      <w:pPr>
        <w:ind w:left="5322" w:hanging="360"/>
      </w:pPr>
      <w:rPr>
        <w:rFonts w:ascii="Cambria" w:hAnsi="Cambria" w:cs="Arial" w:hint="default"/>
        <w:b/>
        <w:sz w:val="22"/>
        <w:szCs w:val="22"/>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60">
    <w:nsid w:val="0FBF46B4"/>
    <w:multiLevelType w:val="hybridMultilevel"/>
    <w:tmpl w:val="3E2ECDC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1">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10536B45"/>
    <w:multiLevelType w:val="hybridMultilevel"/>
    <w:tmpl w:val="168663DE"/>
    <w:lvl w:ilvl="0" w:tplc="EEA2537C">
      <w:start w:val="10"/>
      <w:numFmt w:val="lowerLetter"/>
      <w:lvlText w:val="%1)"/>
      <w:lvlJc w:val="left"/>
      <w:pPr>
        <w:tabs>
          <w:tab w:val="num" w:pos="1353"/>
        </w:tabs>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0605732"/>
    <w:multiLevelType w:val="hybridMultilevel"/>
    <w:tmpl w:val="B9662792"/>
    <w:lvl w:ilvl="0" w:tplc="3392DCA4">
      <w:start w:val="5"/>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0B51104"/>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11244F6E"/>
    <w:multiLevelType w:val="hybridMultilevel"/>
    <w:tmpl w:val="CE38F166"/>
    <w:lvl w:ilvl="0" w:tplc="04150017">
      <w:start w:val="1"/>
      <w:numFmt w:val="lowerLetter"/>
      <w:lvlText w:val="%1)"/>
      <w:lvlJc w:val="left"/>
      <w:pPr>
        <w:ind w:left="1211" w:hanging="360"/>
      </w:pPr>
    </w:lvl>
    <w:lvl w:ilvl="1" w:tplc="7FEC0202">
      <w:start w:val="1"/>
      <w:numFmt w:val="decimal"/>
      <w:lvlText w:val="%2."/>
      <w:lvlJc w:val="left"/>
      <w:pPr>
        <w:ind w:left="2356" w:hanging="360"/>
      </w:pPr>
      <w:rPr>
        <w:rFonts w:hint="default"/>
      </w:r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7">
    <w:nsid w:val="1234017A"/>
    <w:multiLevelType w:val="hybridMultilevel"/>
    <w:tmpl w:val="4FC80266"/>
    <w:lvl w:ilvl="0" w:tplc="7E923A92">
      <w:start w:val="3"/>
      <w:numFmt w:val="decimal"/>
      <w:lvlText w:val="%1."/>
      <w:lvlJc w:val="left"/>
      <w:pPr>
        <w:ind w:left="111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2807C50"/>
    <w:multiLevelType w:val="hybridMultilevel"/>
    <w:tmpl w:val="C8B8D3CA"/>
    <w:lvl w:ilvl="0" w:tplc="980A47EC">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69">
    <w:nsid w:val="12A4434E"/>
    <w:multiLevelType w:val="hybridMultilevel"/>
    <w:tmpl w:val="A0240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1">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12D63F4E"/>
    <w:multiLevelType w:val="hybridMultilevel"/>
    <w:tmpl w:val="C8B8D3CA"/>
    <w:lvl w:ilvl="0" w:tplc="980A47EC">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73">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4">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5">
    <w:nsid w:val="13BB3307"/>
    <w:multiLevelType w:val="multilevel"/>
    <w:tmpl w:val="CFFC89DE"/>
    <w:lvl w:ilvl="0">
      <w:start w:val="1"/>
      <w:numFmt w:val="decimal"/>
      <w:lvlText w:val="§ %1."/>
      <w:lvlJc w:val="left"/>
      <w:pPr>
        <w:tabs>
          <w:tab w:val="num" w:pos="502"/>
        </w:tabs>
        <w:ind w:left="502"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77">
    <w:nsid w:val="15047B45"/>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78">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5A64294"/>
    <w:multiLevelType w:val="hybridMultilevel"/>
    <w:tmpl w:val="A798E150"/>
    <w:lvl w:ilvl="0" w:tplc="63A2C102">
      <w:start w:val="6"/>
      <w:numFmt w:val="decimal"/>
      <w:lvlText w:val="%1."/>
      <w:lvlJc w:val="left"/>
      <w:pPr>
        <w:ind w:left="360" w:hanging="360"/>
      </w:pPr>
      <w:rPr>
        <w:rFonts w:ascii="Cambria" w:eastAsia="Times New Roman" w:hAnsi="Cambria"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15A933FA"/>
    <w:multiLevelType w:val="hybridMultilevel"/>
    <w:tmpl w:val="C59A39DC"/>
    <w:lvl w:ilvl="0" w:tplc="2F9260BC">
      <w:start w:val="3"/>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15E64C73"/>
    <w:multiLevelType w:val="multilevel"/>
    <w:tmpl w:val="559A57E8"/>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7"/>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6213246"/>
    <w:multiLevelType w:val="multilevel"/>
    <w:tmpl w:val="0A76D46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Times New Roman"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16FC728B"/>
    <w:multiLevelType w:val="hybridMultilevel"/>
    <w:tmpl w:val="223A6EE8"/>
    <w:lvl w:ilvl="0" w:tplc="DF08B2EE">
      <w:start w:val="1"/>
      <w:numFmt w:val="lowerLetter"/>
      <w:lvlText w:val="%1)"/>
      <w:lvlJc w:val="left"/>
      <w:pPr>
        <w:tabs>
          <w:tab w:val="num" w:pos="1353"/>
        </w:tabs>
        <w:ind w:left="135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71A670C"/>
    <w:multiLevelType w:val="hybridMultilevel"/>
    <w:tmpl w:val="EAC6458A"/>
    <w:lvl w:ilvl="0" w:tplc="0CE4E12E">
      <w:start w:val="7"/>
      <w:numFmt w:val="decimal"/>
      <w:lvlText w:val="%1."/>
      <w:lvlJc w:val="left"/>
      <w:pPr>
        <w:ind w:left="22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nsid w:val="18A82C20"/>
    <w:multiLevelType w:val="hybridMultilevel"/>
    <w:tmpl w:val="EE30281C"/>
    <w:lvl w:ilvl="0" w:tplc="012661E2">
      <w:start w:val="1"/>
      <w:numFmt w:val="decimal"/>
      <w:lvlText w:val="%1)"/>
      <w:lvlJc w:val="left"/>
      <w:pPr>
        <w:tabs>
          <w:tab w:val="num" w:pos="851"/>
        </w:tabs>
        <w:ind w:left="851"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91">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19E33D0F"/>
    <w:multiLevelType w:val="hybridMultilevel"/>
    <w:tmpl w:val="363C2256"/>
    <w:lvl w:ilvl="0" w:tplc="04150017">
      <w:start w:val="1"/>
      <w:numFmt w:val="lowerLetter"/>
      <w:lvlText w:val="%1)"/>
      <w:lvlJc w:val="left"/>
      <w:pPr>
        <w:ind w:left="2062"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3">
    <w:nsid w:val="1AE62372"/>
    <w:multiLevelType w:val="hybridMultilevel"/>
    <w:tmpl w:val="B382396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4">
    <w:nsid w:val="1BF35FCE"/>
    <w:multiLevelType w:val="hybridMultilevel"/>
    <w:tmpl w:val="6BD8BC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96">
    <w:nsid w:val="1C3429EA"/>
    <w:multiLevelType w:val="hybridMultilevel"/>
    <w:tmpl w:val="E53CBC48"/>
    <w:lvl w:ilvl="0" w:tplc="04150017">
      <w:start w:val="1"/>
      <w:numFmt w:val="lowerLetter"/>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97">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8">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99">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0">
    <w:nsid w:val="1CBC033E"/>
    <w:multiLevelType w:val="hybridMultilevel"/>
    <w:tmpl w:val="0F323D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1CF767C0"/>
    <w:multiLevelType w:val="hybridMultilevel"/>
    <w:tmpl w:val="1D129850"/>
    <w:lvl w:ilvl="0" w:tplc="878EE812">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2">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1DD707C4"/>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nsid w:val="1E03090C"/>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EA606CD"/>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08">
    <w:nsid w:val="1F180A52"/>
    <w:multiLevelType w:val="hybridMultilevel"/>
    <w:tmpl w:val="404ACF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1F581F6F"/>
    <w:multiLevelType w:val="hybridMultilevel"/>
    <w:tmpl w:val="3878AFD8"/>
    <w:lvl w:ilvl="0" w:tplc="2668A92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nsid w:val="1FA81FB3"/>
    <w:multiLevelType w:val="hybridMultilevel"/>
    <w:tmpl w:val="7D0811AE"/>
    <w:lvl w:ilvl="0" w:tplc="21F05458">
      <w:start w:val="6"/>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FCE5918"/>
    <w:multiLevelType w:val="hybridMultilevel"/>
    <w:tmpl w:val="809EA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115">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4"/>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20FE7950"/>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7">
    <w:nsid w:val="21A271B4"/>
    <w:multiLevelType w:val="hybridMultilevel"/>
    <w:tmpl w:val="A7DE7C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nsid w:val="21E762A3"/>
    <w:multiLevelType w:val="hybridMultilevel"/>
    <w:tmpl w:val="9CC0F452"/>
    <w:lvl w:ilvl="0" w:tplc="09BE3E08">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2269416F"/>
    <w:multiLevelType w:val="hybridMultilevel"/>
    <w:tmpl w:val="EE90C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121">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22">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3">
    <w:nsid w:val="25FF699F"/>
    <w:multiLevelType w:val="hybridMultilevel"/>
    <w:tmpl w:val="6908F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5">
    <w:nsid w:val="26D03D0B"/>
    <w:multiLevelType w:val="hybridMultilevel"/>
    <w:tmpl w:val="D8968456"/>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26">
    <w:nsid w:val="27EB20CD"/>
    <w:multiLevelType w:val="hybridMultilevel"/>
    <w:tmpl w:val="1E12E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8073FFC"/>
    <w:multiLevelType w:val="hybridMultilevel"/>
    <w:tmpl w:val="5DE236EC"/>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8">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29">
    <w:nsid w:val="29D6379C"/>
    <w:multiLevelType w:val="multilevel"/>
    <w:tmpl w:val="B3AA1B8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2A1649CC"/>
    <w:multiLevelType w:val="hybridMultilevel"/>
    <w:tmpl w:val="5DC48A00"/>
    <w:lvl w:ilvl="0" w:tplc="AEDEEDAC">
      <w:start w:val="1"/>
      <w:numFmt w:val="decimal"/>
      <w:lvlText w:val="%1)"/>
      <w:lvlJc w:val="left"/>
      <w:pPr>
        <w:tabs>
          <w:tab w:val="num" w:pos="851"/>
        </w:tabs>
        <w:ind w:left="851" w:hanging="454"/>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2">
    <w:nsid w:val="2A9A08B0"/>
    <w:multiLevelType w:val="multilevel"/>
    <w:tmpl w:val="B8B6A486"/>
    <w:lvl w:ilvl="0">
      <w:start w:val="1"/>
      <w:numFmt w:val="decimal"/>
      <w:lvlText w:val="%1)"/>
      <w:lvlJc w:val="left"/>
      <w:pPr>
        <w:tabs>
          <w:tab w:val="num" w:pos="720"/>
        </w:tabs>
        <w:ind w:left="720" w:hanging="360"/>
      </w:pPr>
      <w:rPr>
        <w:rFonts w:ascii="Cambria" w:hAnsi="Cambria"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2AE719D6"/>
    <w:multiLevelType w:val="hybridMultilevel"/>
    <w:tmpl w:val="0DA24AB2"/>
    <w:lvl w:ilvl="0" w:tplc="E5F0E28A">
      <w:start w:val="3"/>
      <w:numFmt w:val="decimal"/>
      <w:lvlText w:val="%1."/>
      <w:lvlJc w:val="left"/>
      <w:pPr>
        <w:ind w:left="644" w:hanging="360"/>
      </w:pPr>
      <w:rPr>
        <w:rFonts w:ascii="Cambria" w:eastAsia="Times New Roman" w:hAnsi="Cambria" w:cs="Arial"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4">
    <w:nsid w:val="2B2B4B84"/>
    <w:multiLevelType w:val="hybridMultilevel"/>
    <w:tmpl w:val="68E81EC2"/>
    <w:lvl w:ilvl="0" w:tplc="6D302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2BC27956"/>
    <w:multiLevelType w:val="hybridMultilevel"/>
    <w:tmpl w:val="B83A09FA"/>
    <w:lvl w:ilvl="0" w:tplc="04150017">
      <w:start w:val="1"/>
      <w:numFmt w:val="lowerLetter"/>
      <w:lvlText w:val="%1)"/>
      <w:lvlJc w:val="left"/>
      <w:pPr>
        <w:ind w:left="2207"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37">
    <w:nsid w:val="2BDC6154"/>
    <w:multiLevelType w:val="hybridMultilevel"/>
    <w:tmpl w:val="4016F33A"/>
    <w:lvl w:ilvl="0" w:tplc="91F6305A">
      <w:start w:val="1"/>
      <w:numFmt w:val="decimal"/>
      <w:lvlText w:val="%1."/>
      <w:lvlJc w:val="left"/>
      <w:pPr>
        <w:ind w:left="360" w:hanging="360"/>
      </w:pPr>
      <w:rPr>
        <w:rFonts w:ascii="Cambria" w:eastAsia="Times New Roman" w:hAnsi="Cambria"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2C1E36D1"/>
    <w:multiLevelType w:val="hybridMultilevel"/>
    <w:tmpl w:val="CD387982"/>
    <w:lvl w:ilvl="0" w:tplc="F4AAB9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2CA034F1"/>
    <w:multiLevelType w:val="hybridMultilevel"/>
    <w:tmpl w:val="8C3C8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2CE048B0"/>
    <w:multiLevelType w:val="hybridMultilevel"/>
    <w:tmpl w:val="B8762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2D4F728A"/>
    <w:multiLevelType w:val="hybridMultilevel"/>
    <w:tmpl w:val="4EF8131E"/>
    <w:lvl w:ilvl="0" w:tplc="A6E2D5A2">
      <w:start w:val="5"/>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2DD917CE"/>
    <w:multiLevelType w:val="hybridMultilevel"/>
    <w:tmpl w:val="264450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3">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6">
    <w:nsid w:val="2E9E110A"/>
    <w:multiLevelType w:val="hybridMultilevel"/>
    <w:tmpl w:val="B9101410"/>
    <w:lvl w:ilvl="0" w:tplc="04150017">
      <w:start w:val="1"/>
      <w:numFmt w:val="lowerLetter"/>
      <w:lvlText w:val="%1)"/>
      <w:lvlJc w:val="left"/>
      <w:pPr>
        <w:tabs>
          <w:tab w:val="num" w:pos="911"/>
        </w:tabs>
        <w:ind w:left="911" w:hanging="454"/>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47">
    <w:nsid w:val="2ED977A1"/>
    <w:multiLevelType w:val="hybridMultilevel"/>
    <w:tmpl w:val="68E21BD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8">
    <w:nsid w:val="3059750A"/>
    <w:multiLevelType w:val="hybridMultilevel"/>
    <w:tmpl w:val="B5226B8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9">
    <w:nsid w:val="310E1D35"/>
    <w:multiLevelType w:val="hybridMultilevel"/>
    <w:tmpl w:val="8244DB62"/>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31304692"/>
    <w:multiLevelType w:val="hybridMultilevel"/>
    <w:tmpl w:val="A380D284"/>
    <w:lvl w:ilvl="0" w:tplc="F0EE9F18">
      <w:start w:val="1"/>
      <w:numFmt w:val="decimal"/>
      <w:lvlText w:val="%1)"/>
      <w:lvlJc w:val="left"/>
      <w:pPr>
        <w:tabs>
          <w:tab w:val="num" w:pos="1620"/>
        </w:tabs>
        <w:ind w:left="1620" w:hanging="360"/>
      </w:pPr>
      <w:rPr>
        <w:rFonts w:hint="default"/>
      </w:rPr>
    </w:lvl>
    <w:lvl w:ilvl="1" w:tplc="012661E2">
      <w:start w:val="1"/>
      <w:numFmt w:val="decimal"/>
      <w:lvlText w:val="%2)"/>
      <w:lvlJc w:val="left"/>
      <w:pPr>
        <w:tabs>
          <w:tab w:val="num" w:pos="1960"/>
        </w:tabs>
        <w:ind w:left="1960" w:hanging="454"/>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1">
    <w:nsid w:val="31DC7F6C"/>
    <w:multiLevelType w:val="hybridMultilevel"/>
    <w:tmpl w:val="2DA4497C"/>
    <w:lvl w:ilvl="0" w:tplc="55145A36">
      <w:start w:val="3"/>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1E736F2"/>
    <w:multiLevelType w:val="hybridMultilevel"/>
    <w:tmpl w:val="493CCFE0"/>
    <w:lvl w:ilvl="0" w:tplc="1416F53A">
      <w:start w:val="12"/>
      <w:numFmt w:val="decimal"/>
      <w:lvlText w:val="%1."/>
      <w:lvlJc w:val="left"/>
      <w:pPr>
        <w:ind w:left="1080" w:hanging="360"/>
      </w:pPr>
      <w:rPr>
        <w:rFonts w:ascii="Arial" w:eastAsia="Times New Roman"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4">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55">
    <w:nsid w:val="327D2B0D"/>
    <w:multiLevelType w:val="hybridMultilevel"/>
    <w:tmpl w:val="9FFACDEC"/>
    <w:lvl w:ilvl="0" w:tplc="878EE812">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56">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8">
    <w:nsid w:val="32F9319A"/>
    <w:multiLevelType w:val="hybridMultilevel"/>
    <w:tmpl w:val="1682C7B8"/>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336855AF"/>
    <w:multiLevelType w:val="hybridMultilevel"/>
    <w:tmpl w:val="8780A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33F91E6A"/>
    <w:multiLevelType w:val="hybridMultilevel"/>
    <w:tmpl w:val="9622FEB6"/>
    <w:lvl w:ilvl="0" w:tplc="04150017">
      <w:start w:val="1"/>
      <w:numFmt w:val="lowerLetter"/>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63">
    <w:nsid w:val="343E7931"/>
    <w:multiLevelType w:val="hybridMultilevel"/>
    <w:tmpl w:val="552875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346554CC"/>
    <w:multiLevelType w:val="multilevel"/>
    <w:tmpl w:val="BFAA8F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34AE292A"/>
    <w:multiLevelType w:val="hybridMultilevel"/>
    <w:tmpl w:val="B00C54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nsid w:val="34FB42D8"/>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68">
    <w:nsid w:val="36300471"/>
    <w:multiLevelType w:val="hybridMultilevel"/>
    <w:tmpl w:val="2FFC2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367266A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70">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379A608C"/>
    <w:multiLevelType w:val="hybridMultilevel"/>
    <w:tmpl w:val="43661D90"/>
    <w:lvl w:ilvl="0" w:tplc="F0EE9F18">
      <w:start w:val="1"/>
      <w:numFmt w:val="decimal"/>
      <w:lvlText w:val="%1)"/>
      <w:lvlJc w:val="left"/>
      <w:pPr>
        <w:tabs>
          <w:tab w:val="num" w:pos="1506"/>
        </w:tabs>
        <w:ind w:left="1506" w:hanging="360"/>
      </w:pPr>
      <w:rPr>
        <w:rFonts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72">
    <w:nsid w:val="37AD25BF"/>
    <w:multiLevelType w:val="hybridMultilevel"/>
    <w:tmpl w:val="67F8F824"/>
    <w:lvl w:ilvl="0" w:tplc="3A52A8A6">
      <w:start w:val="1"/>
      <w:numFmt w:val="decimal"/>
      <w:lvlText w:val="%1."/>
      <w:lvlJc w:val="left"/>
      <w:pPr>
        <w:ind w:left="927" w:hanging="360"/>
      </w:pPr>
      <w:rPr>
        <w:rFonts w:ascii="Cambria" w:eastAsia="Times New Roman" w:hAnsi="Cambria" w:cs="Arial"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3">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nsid w:val="388807EF"/>
    <w:multiLevelType w:val="multilevel"/>
    <w:tmpl w:val="752CA972"/>
    <w:lvl w:ilvl="0">
      <w:start w:val="1"/>
      <w:numFmt w:val="decimal"/>
      <w:lvlText w:val="%1)"/>
      <w:lvlJc w:val="left"/>
      <w:pPr>
        <w:tabs>
          <w:tab w:val="num" w:pos="1932"/>
        </w:tabs>
        <w:ind w:left="1932"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75">
    <w:nsid w:val="38E73BEE"/>
    <w:multiLevelType w:val="hybridMultilevel"/>
    <w:tmpl w:val="C9844204"/>
    <w:lvl w:ilvl="0" w:tplc="EA68507E">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02566E">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nsid w:val="3973314D"/>
    <w:multiLevelType w:val="hybridMultilevel"/>
    <w:tmpl w:val="3ABCC612"/>
    <w:lvl w:ilvl="0" w:tplc="04150017">
      <w:start w:val="1"/>
      <w:numFmt w:val="lowerLetter"/>
      <w:lvlText w:val="%1)"/>
      <w:lvlJc w:val="left"/>
      <w:pPr>
        <w:ind w:left="2145" w:hanging="360"/>
      </w:pPr>
    </w:lvl>
    <w:lvl w:ilvl="1" w:tplc="40090019" w:tentative="1">
      <w:start w:val="1"/>
      <w:numFmt w:val="lowerLetter"/>
      <w:lvlText w:val="%2."/>
      <w:lvlJc w:val="left"/>
      <w:pPr>
        <w:ind w:left="2865" w:hanging="360"/>
      </w:pPr>
    </w:lvl>
    <w:lvl w:ilvl="2" w:tplc="4009001B" w:tentative="1">
      <w:start w:val="1"/>
      <w:numFmt w:val="lowerRoman"/>
      <w:lvlText w:val="%3."/>
      <w:lvlJc w:val="right"/>
      <w:pPr>
        <w:ind w:left="3585" w:hanging="180"/>
      </w:pPr>
    </w:lvl>
    <w:lvl w:ilvl="3" w:tplc="4009000F" w:tentative="1">
      <w:start w:val="1"/>
      <w:numFmt w:val="decimal"/>
      <w:lvlText w:val="%4."/>
      <w:lvlJc w:val="left"/>
      <w:pPr>
        <w:ind w:left="4305" w:hanging="360"/>
      </w:pPr>
    </w:lvl>
    <w:lvl w:ilvl="4" w:tplc="40090019" w:tentative="1">
      <w:start w:val="1"/>
      <w:numFmt w:val="lowerLetter"/>
      <w:lvlText w:val="%5."/>
      <w:lvlJc w:val="left"/>
      <w:pPr>
        <w:ind w:left="5025" w:hanging="360"/>
      </w:pPr>
    </w:lvl>
    <w:lvl w:ilvl="5" w:tplc="4009001B" w:tentative="1">
      <w:start w:val="1"/>
      <w:numFmt w:val="lowerRoman"/>
      <w:lvlText w:val="%6."/>
      <w:lvlJc w:val="right"/>
      <w:pPr>
        <w:ind w:left="5745" w:hanging="180"/>
      </w:pPr>
    </w:lvl>
    <w:lvl w:ilvl="6" w:tplc="4009000F" w:tentative="1">
      <w:start w:val="1"/>
      <w:numFmt w:val="decimal"/>
      <w:lvlText w:val="%7."/>
      <w:lvlJc w:val="left"/>
      <w:pPr>
        <w:ind w:left="6465" w:hanging="360"/>
      </w:pPr>
    </w:lvl>
    <w:lvl w:ilvl="7" w:tplc="40090019" w:tentative="1">
      <w:start w:val="1"/>
      <w:numFmt w:val="lowerLetter"/>
      <w:lvlText w:val="%8."/>
      <w:lvlJc w:val="left"/>
      <w:pPr>
        <w:ind w:left="7185" w:hanging="360"/>
      </w:pPr>
    </w:lvl>
    <w:lvl w:ilvl="8" w:tplc="4009001B" w:tentative="1">
      <w:start w:val="1"/>
      <w:numFmt w:val="lowerRoman"/>
      <w:lvlText w:val="%9."/>
      <w:lvlJc w:val="right"/>
      <w:pPr>
        <w:ind w:left="7905" w:hanging="180"/>
      </w:pPr>
    </w:lvl>
  </w:abstractNum>
  <w:abstractNum w:abstractNumId="177">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8">
    <w:nsid w:val="3A1E4F60"/>
    <w:multiLevelType w:val="hybridMultilevel"/>
    <w:tmpl w:val="BBAC4E9A"/>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3A59364A"/>
    <w:multiLevelType w:val="hybridMultilevel"/>
    <w:tmpl w:val="C346C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81">
    <w:nsid w:val="3B0270F3"/>
    <w:multiLevelType w:val="multilevel"/>
    <w:tmpl w:val="EDD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3BA90DBC"/>
    <w:multiLevelType w:val="hybridMultilevel"/>
    <w:tmpl w:val="C8B8D3CA"/>
    <w:lvl w:ilvl="0" w:tplc="980A47EC">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83">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84">
    <w:nsid w:val="3C6D5498"/>
    <w:multiLevelType w:val="singleLevel"/>
    <w:tmpl w:val="0415000F"/>
    <w:lvl w:ilvl="0">
      <w:start w:val="1"/>
      <w:numFmt w:val="decimal"/>
      <w:lvlText w:val="%1."/>
      <w:lvlJc w:val="left"/>
      <w:pPr>
        <w:ind w:left="720" w:hanging="360"/>
      </w:pPr>
      <w:rPr>
        <w:rFonts w:hint="default"/>
      </w:rPr>
    </w:lvl>
  </w:abstractNum>
  <w:abstractNum w:abstractNumId="185">
    <w:nsid w:val="3CDC01E1"/>
    <w:multiLevelType w:val="hybridMultilevel"/>
    <w:tmpl w:val="FB9A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nsid w:val="3CF672C9"/>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89">
    <w:nsid w:val="3E482316"/>
    <w:multiLevelType w:val="hybridMultilevel"/>
    <w:tmpl w:val="D3E6E0DC"/>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0">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1">
    <w:nsid w:val="3F7E16EB"/>
    <w:multiLevelType w:val="hybridMultilevel"/>
    <w:tmpl w:val="E8E8A6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93">
    <w:nsid w:val="3FD5208A"/>
    <w:multiLevelType w:val="hybridMultilevel"/>
    <w:tmpl w:val="E94484C8"/>
    <w:lvl w:ilvl="0" w:tplc="60BEB034">
      <w:start w:val="1"/>
      <w:numFmt w:val="decimal"/>
      <w:lvlText w:val="%1)"/>
      <w:lvlJc w:val="left"/>
      <w:pPr>
        <w:ind w:left="1200" w:hanging="360"/>
      </w:pPr>
      <w:rPr>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4">
    <w:nsid w:val="3FFD1861"/>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5">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96">
    <w:nsid w:val="40735027"/>
    <w:multiLevelType w:val="hybridMultilevel"/>
    <w:tmpl w:val="D5CCA152"/>
    <w:lvl w:ilvl="0" w:tplc="6C903834">
      <w:start w:val="1"/>
      <w:numFmt w:val="decimal"/>
      <w:lvlText w:val="%1)"/>
      <w:lvlJc w:val="left"/>
      <w:pPr>
        <w:ind w:left="786" w:hanging="360"/>
      </w:pPr>
      <w:rPr>
        <w:rFonts w:ascii="Cambria" w:hAnsi="Cambria"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8">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9">
    <w:nsid w:val="417277EB"/>
    <w:multiLevelType w:val="hybridMultilevel"/>
    <w:tmpl w:val="8B8C1668"/>
    <w:lvl w:ilvl="0" w:tplc="04150011">
      <w:start w:val="1"/>
      <w:numFmt w:val="decimal"/>
      <w:lvlText w:val="%1)"/>
      <w:lvlJc w:val="left"/>
      <w:pPr>
        <w:ind w:left="840" w:hanging="360"/>
      </w:p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0">
    <w:nsid w:val="42091BED"/>
    <w:multiLevelType w:val="hybridMultilevel"/>
    <w:tmpl w:val="21CE4440"/>
    <w:lvl w:ilvl="0" w:tplc="9E7A2F5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1">
    <w:nsid w:val="424D3C3D"/>
    <w:multiLevelType w:val="hybridMultilevel"/>
    <w:tmpl w:val="68A6F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42B44208"/>
    <w:multiLevelType w:val="hybridMultilevel"/>
    <w:tmpl w:val="2A4035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04">
    <w:nsid w:val="42EB0562"/>
    <w:multiLevelType w:val="hybridMultilevel"/>
    <w:tmpl w:val="66925AD2"/>
    <w:lvl w:ilvl="0" w:tplc="04150017">
      <w:start w:val="1"/>
      <w:numFmt w:val="lowerLetter"/>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5">
    <w:nsid w:val="43B52EF2"/>
    <w:multiLevelType w:val="hybridMultilevel"/>
    <w:tmpl w:val="913AD674"/>
    <w:lvl w:ilvl="0" w:tplc="5660379A">
      <w:start w:val="1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07">
    <w:nsid w:val="449C61DF"/>
    <w:multiLevelType w:val="hybridMultilevel"/>
    <w:tmpl w:val="9616685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8">
    <w:nsid w:val="452153FE"/>
    <w:multiLevelType w:val="hybridMultilevel"/>
    <w:tmpl w:val="091CD5FA"/>
    <w:lvl w:ilvl="0" w:tplc="0415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9">
    <w:nsid w:val="45882D17"/>
    <w:multiLevelType w:val="hybridMultilevel"/>
    <w:tmpl w:val="15CEC730"/>
    <w:lvl w:ilvl="0" w:tplc="0FDE1EE6">
      <w:start w:val="1"/>
      <w:numFmt w:val="decimal"/>
      <w:lvlText w:val="%1."/>
      <w:lvlJc w:val="left"/>
      <w:pPr>
        <w:tabs>
          <w:tab w:val="num" w:pos="927"/>
        </w:tabs>
        <w:ind w:left="927" w:hanging="360"/>
      </w:pPr>
      <w:rPr>
        <w:b/>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210">
    <w:nsid w:val="45CE2DA3"/>
    <w:multiLevelType w:val="hybridMultilevel"/>
    <w:tmpl w:val="3D5661F4"/>
    <w:lvl w:ilvl="0" w:tplc="2C82FF4E">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45DA10F0"/>
    <w:multiLevelType w:val="hybridMultilevel"/>
    <w:tmpl w:val="06EC0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4">
    <w:nsid w:val="468D5627"/>
    <w:multiLevelType w:val="hybridMultilevel"/>
    <w:tmpl w:val="B18CB5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5">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470F3F29"/>
    <w:multiLevelType w:val="hybridMultilevel"/>
    <w:tmpl w:val="AE100818"/>
    <w:lvl w:ilvl="0" w:tplc="7E505F2C">
      <w:start w:val="2"/>
      <w:numFmt w:val="decimal"/>
      <w:lvlText w:val="%1."/>
      <w:lvlJc w:val="left"/>
      <w:pPr>
        <w:tabs>
          <w:tab w:val="num" w:pos="360"/>
        </w:tabs>
        <w:ind w:left="36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4755562B"/>
    <w:multiLevelType w:val="hybridMultilevel"/>
    <w:tmpl w:val="D56083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8">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19">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20">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1">
    <w:nsid w:val="48855022"/>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22">
    <w:nsid w:val="48CD2514"/>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495C1717"/>
    <w:multiLevelType w:val="hybridMultilevel"/>
    <w:tmpl w:val="B9D25508"/>
    <w:lvl w:ilvl="0" w:tplc="2E500F26">
      <w:start w:val="1"/>
      <w:numFmt w:val="decimal"/>
      <w:lvlText w:val="%1."/>
      <w:lvlJc w:val="left"/>
      <w:pPr>
        <w:tabs>
          <w:tab w:val="num" w:pos="1495"/>
        </w:tabs>
        <w:ind w:left="1495" w:hanging="360"/>
      </w:pPr>
      <w:rPr>
        <w:rFonts w:hint="default"/>
        <w:b/>
        <w:color w:val="auto"/>
      </w:rPr>
    </w:lvl>
    <w:lvl w:ilvl="1" w:tplc="04150011">
      <w:start w:val="1"/>
      <w:numFmt w:val="decimal"/>
      <w:lvlText w:val="%2)"/>
      <w:lvlJc w:val="left"/>
      <w:pPr>
        <w:ind w:left="1157" w:hanging="360"/>
      </w:pPr>
    </w:lvl>
    <w:lvl w:ilvl="2" w:tplc="04150011">
      <w:start w:val="1"/>
      <w:numFmt w:val="decimal"/>
      <w:lvlText w:val="%3)"/>
      <w:lvlJc w:val="left"/>
      <w:pPr>
        <w:ind w:left="1877" w:hanging="180"/>
      </w:pPr>
    </w:lvl>
    <w:lvl w:ilvl="3" w:tplc="04150017">
      <w:start w:val="1"/>
      <w:numFmt w:val="lowerLetter"/>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225">
    <w:nsid w:val="49952135"/>
    <w:multiLevelType w:val="hybridMultilevel"/>
    <w:tmpl w:val="71B8135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6">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4B374A9E"/>
    <w:multiLevelType w:val="hybridMultilevel"/>
    <w:tmpl w:val="FF806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4BBC2433"/>
    <w:multiLevelType w:val="multilevel"/>
    <w:tmpl w:val="94248E6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31">
    <w:nsid w:val="4BD9177A"/>
    <w:multiLevelType w:val="hybridMultilevel"/>
    <w:tmpl w:val="8C22977E"/>
    <w:lvl w:ilvl="0" w:tplc="620CC460">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6C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69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6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E6B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E63B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0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2005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9E8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2">
    <w:nsid w:val="4BFA7ABF"/>
    <w:multiLevelType w:val="multilevel"/>
    <w:tmpl w:val="3850B6A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4CB87636"/>
    <w:multiLevelType w:val="hybridMultilevel"/>
    <w:tmpl w:val="10C0F026"/>
    <w:lvl w:ilvl="0" w:tplc="4956FDD4">
      <w:start w:val="1"/>
      <w:numFmt w:val="decimal"/>
      <w:lvlText w:val="%1)"/>
      <w:lvlJc w:val="left"/>
      <w:pPr>
        <w:tabs>
          <w:tab w:val="num" w:pos="1080"/>
        </w:tabs>
        <w:ind w:left="1080" w:hanging="360"/>
      </w:pPr>
      <w:rPr>
        <w:rFonts w:hint="default"/>
      </w:rPr>
    </w:lvl>
    <w:lvl w:ilvl="1" w:tplc="08DADD68">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4">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5">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236">
    <w:nsid w:val="4F897DBB"/>
    <w:multiLevelType w:val="hybridMultilevel"/>
    <w:tmpl w:val="7384FC3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37">
    <w:nsid w:val="50896E16"/>
    <w:multiLevelType w:val="hybridMultilevel"/>
    <w:tmpl w:val="28EC63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39">
    <w:nsid w:val="52DE5133"/>
    <w:multiLevelType w:val="hybridMultilevel"/>
    <w:tmpl w:val="B20E4EC8"/>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5349594D"/>
    <w:multiLevelType w:val="hybridMultilevel"/>
    <w:tmpl w:val="3D6A6F2A"/>
    <w:lvl w:ilvl="0" w:tplc="B192B142">
      <w:start w:val="2"/>
      <w:numFmt w:val="decimal"/>
      <w:lvlText w:val="%1."/>
      <w:lvlJc w:val="left"/>
      <w:pPr>
        <w:ind w:left="360" w:hanging="360"/>
      </w:pPr>
      <w:rPr>
        <w:rFonts w:ascii="Cambria" w:eastAsia="Times New Roman" w:hAnsi="Cambria" w:cs="Arial"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53C16A40"/>
    <w:multiLevelType w:val="hybridMultilevel"/>
    <w:tmpl w:val="F2BA6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53F93A83"/>
    <w:multiLevelType w:val="hybridMultilevel"/>
    <w:tmpl w:val="0A9655C4"/>
    <w:lvl w:ilvl="0" w:tplc="6D8AE7D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546A3A2C"/>
    <w:multiLevelType w:val="hybridMultilevel"/>
    <w:tmpl w:val="AD40E746"/>
    <w:lvl w:ilvl="0" w:tplc="058AD486">
      <w:start w:val="14"/>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547609CF"/>
    <w:multiLevelType w:val="hybridMultilevel"/>
    <w:tmpl w:val="E71259F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8">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9">
    <w:nsid w:val="54993773"/>
    <w:multiLevelType w:val="hybridMultilevel"/>
    <w:tmpl w:val="DC38FFB4"/>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0">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1">
    <w:nsid w:val="54E35A6E"/>
    <w:multiLevelType w:val="hybridMultilevel"/>
    <w:tmpl w:val="FA52E9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2">
    <w:nsid w:val="55612CE1"/>
    <w:multiLevelType w:val="hybridMultilevel"/>
    <w:tmpl w:val="6A5818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55C477EC"/>
    <w:multiLevelType w:val="multilevel"/>
    <w:tmpl w:val="D250D43A"/>
    <w:lvl w:ilvl="0">
      <w:start w:val="1"/>
      <w:numFmt w:val="decimal"/>
      <w:suff w:val="space"/>
      <w:lvlText w:val="%1."/>
      <w:lvlJc w:val="left"/>
      <w:pPr>
        <w:ind w:left="720" w:hanging="360"/>
      </w:pPr>
      <w:rPr>
        <w:rFonts w:hint="default"/>
        <w:b/>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4">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5">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6">
    <w:nsid w:val="56E96054"/>
    <w:multiLevelType w:val="hybridMultilevel"/>
    <w:tmpl w:val="672C88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7">
    <w:nsid w:val="576D3EFE"/>
    <w:multiLevelType w:val="hybridMultilevel"/>
    <w:tmpl w:val="A246F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59">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61">
    <w:nsid w:val="587C52C6"/>
    <w:multiLevelType w:val="hybridMultilevel"/>
    <w:tmpl w:val="558EBB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2">
    <w:nsid w:val="5880657D"/>
    <w:multiLevelType w:val="hybridMultilevel"/>
    <w:tmpl w:val="2CBCAB30"/>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CAFA5CD0">
      <w:start w:val="12"/>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3">
    <w:nsid w:val="588A62E2"/>
    <w:multiLevelType w:val="hybridMultilevel"/>
    <w:tmpl w:val="268670FA"/>
    <w:lvl w:ilvl="0" w:tplc="8F5C464C">
      <w:start w:val="1"/>
      <w:numFmt w:val="lowerRoman"/>
      <w:lvlText w:val="%1)"/>
      <w:lvlJc w:val="left"/>
      <w:pPr>
        <w:tabs>
          <w:tab w:val="num" w:pos="720"/>
        </w:tabs>
        <w:ind w:left="720" w:hanging="360"/>
      </w:pPr>
      <w:rPr>
        <w:rFonts w:ascii="Cambria" w:eastAsia="Calibri" w:hAnsi="Cambria" w:cs="Arial"/>
      </w:r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160"/>
        </w:tabs>
        <w:ind w:left="2160" w:hanging="360"/>
      </w:pPr>
      <w:rPr>
        <w:rFonts w:ascii="Symbol" w:hAnsi="Symbol" w:hint="default"/>
      </w:rPr>
    </w:lvl>
    <w:lvl w:ilvl="3" w:tplc="DEECBECE">
      <w:start w:val="4"/>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4">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592C479C"/>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6">
    <w:nsid w:val="59D32A4E"/>
    <w:multiLevelType w:val="hybridMultilevel"/>
    <w:tmpl w:val="0F6C2928"/>
    <w:lvl w:ilvl="0" w:tplc="82E4D690">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7">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68">
    <w:nsid w:val="5A757D05"/>
    <w:multiLevelType w:val="hybridMultilevel"/>
    <w:tmpl w:val="EE4095E4"/>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69">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70">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5BB44852"/>
    <w:multiLevelType w:val="hybridMultilevel"/>
    <w:tmpl w:val="1A46565E"/>
    <w:lvl w:ilvl="0" w:tplc="86D8ACCC">
      <w:start w:val="7"/>
      <w:numFmt w:val="decimal"/>
      <w:lvlText w:val="%1."/>
      <w:lvlJc w:val="left"/>
      <w:pPr>
        <w:tabs>
          <w:tab w:val="num" w:pos="0"/>
        </w:tabs>
        <w:ind w:left="0" w:firstLine="0"/>
      </w:pPr>
      <w:rPr>
        <w:rFonts w:hint="default"/>
        <w:b/>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2">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73">
    <w:nsid w:val="5C7963EE"/>
    <w:multiLevelType w:val="hybridMultilevel"/>
    <w:tmpl w:val="F5FC78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75">
    <w:nsid w:val="5CE5053A"/>
    <w:multiLevelType w:val="hybridMultilevel"/>
    <w:tmpl w:val="78C21B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6">
    <w:nsid w:val="5D723048"/>
    <w:multiLevelType w:val="hybridMultilevel"/>
    <w:tmpl w:val="1E226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8">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9">
    <w:nsid w:val="5E787C73"/>
    <w:multiLevelType w:val="multilevel"/>
    <w:tmpl w:val="A23A0B00"/>
    <w:lvl w:ilvl="0">
      <w:start w:val="1"/>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0">
    <w:nsid w:val="5E7E53B9"/>
    <w:multiLevelType w:val="hybridMultilevel"/>
    <w:tmpl w:val="2DB291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1">
    <w:nsid w:val="5EC568E5"/>
    <w:multiLevelType w:val="hybridMultilevel"/>
    <w:tmpl w:val="84CADDCA"/>
    <w:lvl w:ilvl="0" w:tplc="04150017">
      <w:start w:val="1"/>
      <w:numFmt w:val="lowerLetter"/>
      <w:lvlText w:val="%1)"/>
      <w:lvlJc w:val="left"/>
      <w:pPr>
        <w:ind w:left="1123"/>
      </w:pPr>
      <w:rPr>
        <w:b w:val="0"/>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2">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5">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86">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87">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60A72A29"/>
    <w:multiLevelType w:val="hybridMultilevel"/>
    <w:tmpl w:val="58F07E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9">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90">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91">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2">
    <w:nsid w:val="631B58C4"/>
    <w:multiLevelType w:val="hybridMultilevel"/>
    <w:tmpl w:val="9124A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295">
    <w:nsid w:val="64722ADF"/>
    <w:multiLevelType w:val="hybridMultilevel"/>
    <w:tmpl w:val="C466FC1A"/>
    <w:lvl w:ilvl="0" w:tplc="CC60FEC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64A853E9"/>
    <w:multiLevelType w:val="hybridMultilevel"/>
    <w:tmpl w:val="BE78A9F0"/>
    <w:lvl w:ilvl="0" w:tplc="695C6A30">
      <w:start w:val="1"/>
      <w:numFmt w:val="decimal"/>
      <w:lvlText w:val="%1."/>
      <w:lvlJc w:val="left"/>
      <w:pPr>
        <w:ind w:left="1013" w:hanging="360"/>
      </w:pPr>
      <w:rPr>
        <w:b/>
      </w:rPr>
    </w:lvl>
    <w:lvl w:ilvl="1" w:tplc="04150019">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297">
    <w:nsid w:val="64AF68D7"/>
    <w:multiLevelType w:val="hybridMultilevel"/>
    <w:tmpl w:val="9446E9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64B95902"/>
    <w:multiLevelType w:val="hybridMultilevel"/>
    <w:tmpl w:val="BB9E5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0">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01">
    <w:nsid w:val="65425ECF"/>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02">
    <w:nsid w:val="658A3800"/>
    <w:multiLevelType w:val="hybridMultilevel"/>
    <w:tmpl w:val="6D1659B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3">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4">
    <w:nsid w:val="6708730F"/>
    <w:multiLevelType w:val="hybridMultilevel"/>
    <w:tmpl w:val="A2DC7B40"/>
    <w:lvl w:ilvl="0" w:tplc="79BA72E2">
      <w:start w:val="3"/>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67E10084"/>
    <w:multiLevelType w:val="hybridMultilevel"/>
    <w:tmpl w:val="FD7E5036"/>
    <w:lvl w:ilvl="0" w:tplc="E6FC0C14">
      <w:start w:val="1"/>
      <w:numFmt w:val="decimal"/>
      <w:lvlText w:val="%1)"/>
      <w:lvlJc w:val="left"/>
      <w:pPr>
        <w:tabs>
          <w:tab w:val="num" w:pos="814"/>
        </w:tabs>
        <w:ind w:left="814" w:hanging="360"/>
      </w:pPr>
      <w:rPr>
        <w:rFonts w:hint="default"/>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7">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08">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nsid w:val="6860017C"/>
    <w:multiLevelType w:val="hybridMultilevel"/>
    <w:tmpl w:val="1FE04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1">
    <w:nsid w:val="694E2E16"/>
    <w:multiLevelType w:val="hybridMultilevel"/>
    <w:tmpl w:val="CF543F30"/>
    <w:lvl w:ilvl="0" w:tplc="7890948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3">
    <w:nsid w:val="6A2132AD"/>
    <w:multiLevelType w:val="hybridMultilevel"/>
    <w:tmpl w:val="959856E2"/>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14">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5">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6">
    <w:nsid w:val="6AC66B6B"/>
    <w:multiLevelType w:val="hybridMultilevel"/>
    <w:tmpl w:val="B30A17B4"/>
    <w:lvl w:ilvl="0" w:tplc="DD72E1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319">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320">
    <w:nsid w:val="6C2B090B"/>
    <w:multiLevelType w:val="hybridMultilevel"/>
    <w:tmpl w:val="D3F86854"/>
    <w:lvl w:ilvl="0" w:tplc="CC183E76">
      <w:start w:val="2"/>
      <w:numFmt w:val="decimal"/>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3">
    <w:nsid w:val="6D15001B"/>
    <w:multiLevelType w:val="multilevel"/>
    <w:tmpl w:val="D6029544"/>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24">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nsid w:val="6DDC68EB"/>
    <w:multiLevelType w:val="multilevel"/>
    <w:tmpl w:val="D8AAB3B0"/>
    <w:lvl w:ilvl="0">
      <w:start w:val="3"/>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1304"/>
      </w:pPr>
      <w:rPr>
        <w:rFonts w:hint="default"/>
      </w:rPr>
    </w:lvl>
    <w:lvl w:ilvl="2">
      <w:start w:val="1"/>
      <w:numFmt w:val="lowerLetter"/>
      <w:lvlText w:val="%3)"/>
      <w:lvlJc w:val="left"/>
      <w:pPr>
        <w:tabs>
          <w:tab w:val="num" w:pos="2041"/>
        </w:tabs>
        <w:ind w:left="2041" w:hanging="2041"/>
      </w:pPr>
      <w:rPr>
        <w:rFonts w:hint="default"/>
      </w:rPr>
    </w:lvl>
    <w:lvl w:ilvl="3">
      <w:start w:val="1"/>
      <w:numFmt w:val="decimal"/>
      <w:lvlText w:val="(%4)"/>
      <w:lvlJc w:val="left"/>
      <w:pPr>
        <w:tabs>
          <w:tab w:val="num" w:pos="1440"/>
        </w:tabs>
        <w:ind w:left="1440" w:hanging="1440"/>
      </w:pPr>
      <w:rPr>
        <w:rFonts w:hint="default"/>
      </w:rPr>
    </w:lvl>
    <w:lvl w:ilvl="4">
      <w:start w:val="1"/>
      <w:numFmt w:val="lowerLetter"/>
      <w:lvlText w:val="(%5)"/>
      <w:lvlJc w:val="left"/>
      <w:pPr>
        <w:tabs>
          <w:tab w:val="num" w:pos="1800"/>
        </w:tabs>
        <w:ind w:left="1800" w:hanging="1800"/>
      </w:pPr>
      <w:rPr>
        <w:rFonts w:hint="default"/>
      </w:rPr>
    </w:lvl>
    <w:lvl w:ilvl="5">
      <w:start w:val="1"/>
      <w:numFmt w:val="lowerRoman"/>
      <w:lvlText w:val="(%6)"/>
      <w:lvlJc w:val="left"/>
      <w:pPr>
        <w:tabs>
          <w:tab w:val="num" w:pos="2160"/>
        </w:tabs>
        <w:ind w:left="2160" w:hanging="2160"/>
      </w:pPr>
      <w:rPr>
        <w:rFonts w:hint="default"/>
      </w:rPr>
    </w:lvl>
    <w:lvl w:ilvl="6">
      <w:start w:val="1"/>
      <w:numFmt w:val="decimal"/>
      <w:lvlText w:val="%7."/>
      <w:lvlJc w:val="left"/>
      <w:pPr>
        <w:tabs>
          <w:tab w:val="num" w:pos="2520"/>
        </w:tabs>
        <w:ind w:left="2520" w:hanging="2520"/>
      </w:pPr>
      <w:rPr>
        <w:rFonts w:hint="default"/>
      </w:rPr>
    </w:lvl>
    <w:lvl w:ilvl="7">
      <w:start w:val="1"/>
      <w:numFmt w:val="lowerLetter"/>
      <w:lvlText w:val="%8."/>
      <w:lvlJc w:val="left"/>
      <w:pPr>
        <w:tabs>
          <w:tab w:val="num" w:pos="2880"/>
        </w:tabs>
        <w:ind w:left="2880" w:hanging="2880"/>
      </w:pPr>
      <w:rPr>
        <w:rFonts w:hint="default"/>
      </w:rPr>
    </w:lvl>
    <w:lvl w:ilvl="8">
      <w:start w:val="1"/>
      <w:numFmt w:val="lowerRoman"/>
      <w:lvlText w:val="%9."/>
      <w:lvlJc w:val="left"/>
      <w:pPr>
        <w:tabs>
          <w:tab w:val="num" w:pos="3240"/>
        </w:tabs>
        <w:ind w:left="3240" w:hanging="3240"/>
      </w:pPr>
      <w:rPr>
        <w:rFonts w:hint="default"/>
      </w:rPr>
    </w:lvl>
  </w:abstractNum>
  <w:abstractNum w:abstractNumId="326">
    <w:nsid w:val="6E4944D8"/>
    <w:multiLevelType w:val="hybridMultilevel"/>
    <w:tmpl w:val="7FF08EEE"/>
    <w:lvl w:ilvl="0" w:tplc="D832A02E">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7">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8">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329">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0">
    <w:nsid w:val="6FF14944"/>
    <w:multiLevelType w:val="hybridMultilevel"/>
    <w:tmpl w:val="D340F562"/>
    <w:lvl w:ilvl="0" w:tplc="E6FC0C1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1">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2">
    <w:nsid w:val="71466D8E"/>
    <w:multiLevelType w:val="hybridMultilevel"/>
    <w:tmpl w:val="4C048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4">
    <w:nsid w:val="7188337E"/>
    <w:multiLevelType w:val="hybridMultilevel"/>
    <w:tmpl w:val="3FCA914A"/>
    <w:lvl w:ilvl="0" w:tplc="3AF0711C">
      <w:start w:val="1"/>
      <w:numFmt w:val="decimal"/>
      <w:lvlText w:val="%1."/>
      <w:lvlJc w:val="left"/>
      <w:pPr>
        <w:tabs>
          <w:tab w:val="num" w:pos="624"/>
        </w:tabs>
        <w:ind w:left="0" w:firstLine="284"/>
      </w:pPr>
      <w:rPr>
        <w:rFonts w:hint="default"/>
        <w:b/>
      </w:rPr>
    </w:lvl>
    <w:lvl w:ilvl="1" w:tplc="630C27A2">
      <w:start w:val="1"/>
      <w:numFmt w:val="decimal"/>
      <w:suff w:val="space"/>
      <w:lvlText w:val="%2)"/>
      <w:lvlJc w:val="left"/>
      <w:pPr>
        <w:ind w:left="624"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5">
    <w:nsid w:val="726A26D5"/>
    <w:multiLevelType w:val="hybridMultilevel"/>
    <w:tmpl w:val="DF0669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nsid w:val="7377623C"/>
    <w:multiLevelType w:val="hybridMultilevel"/>
    <w:tmpl w:val="CA6C258C"/>
    <w:lvl w:ilvl="0" w:tplc="04150011">
      <w:start w:val="1"/>
      <w:numFmt w:val="decimal"/>
      <w:lvlText w:val="%1)"/>
      <w:lvlJc w:val="left"/>
      <w:pPr>
        <w:ind w:left="795" w:hanging="360"/>
      </w:pPr>
      <w:rPr>
        <w:rFont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37">
    <w:nsid w:val="73F017D2"/>
    <w:multiLevelType w:val="hybridMultilevel"/>
    <w:tmpl w:val="29540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9">
    <w:nsid w:val="74925154"/>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40">
    <w:nsid w:val="759A7637"/>
    <w:multiLevelType w:val="hybridMultilevel"/>
    <w:tmpl w:val="95E85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nsid w:val="75E23E03"/>
    <w:multiLevelType w:val="multilevel"/>
    <w:tmpl w:val="C17AEC3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2">
    <w:nsid w:val="75FD41A5"/>
    <w:multiLevelType w:val="hybridMultilevel"/>
    <w:tmpl w:val="1884F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nsid w:val="760616A0"/>
    <w:multiLevelType w:val="hybridMultilevel"/>
    <w:tmpl w:val="6D946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5">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6">
    <w:nsid w:val="77304C1C"/>
    <w:multiLevelType w:val="hybridMultilevel"/>
    <w:tmpl w:val="F370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nsid w:val="77CD48D5"/>
    <w:multiLevelType w:val="hybridMultilevel"/>
    <w:tmpl w:val="9DDEF468"/>
    <w:lvl w:ilvl="0" w:tplc="631E0D5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nsid w:val="77F95317"/>
    <w:multiLevelType w:val="hybridMultilevel"/>
    <w:tmpl w:val="EAA41468"/>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lvl>
    <w:lvl w:ilvl="3" w:tplc="40126150">
      <w:start w:val="1"/>
      <w:numFmt w:val="decimal"/>
      <w:lvlText w:val="%4."/>
      <w:lvlJc w:val="left"/>
      <w:pPr>
        <w:tabs>
          <w:tab w:val="num" w:pos="360"/>
        </w:tabs>
        <w:ind w:left="360" w:hanging="360"/>
      </w:pPr>
      <w:rPr>
        <w:b w:val="0"/>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0">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nsid w:val="785535E0"/>
    <w:multiLevelType w:val="hybridMultilevel"/>
    <w:tmpl w:val="398CFDCC"/>
    <w:lvl w:ilvl="0" w:tplc="0415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2">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3">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354">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55">
    <w:nsid w:val="79266CE6"/>
    <w:multiLevelType w:val="hybridMultilevel"/>
    <w:tmpl w:val="EA707E18"/>
    <w:lvl w:ilvl="0" w:tplc="5AF4D988">
      <w:start w:val="1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8">
    <w:nsid w:val="7AE02E6E"/>
    <w:multiLevelType w:val="hybridMultilevel"/>
    <w:tmpl w:val="438239E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9">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nsid w:val="7BF0762D"/>
    <w:multiLevelType w:val="multilevel"/>
    <w:tmpl w:val="00000027"/>
    <w:lvl w:ilvl="0">
      <w:start w:val="1"/>
      <w:numFmt w:val="decimal"/>
      <w:lvlText w:val="%1)"/>
      <w:lvlJc w:val="left"/>
      <w:pPr>
        <w:tabs>
          <w:tab w:val="num" w:pos="1304"/>
        </w:tabs>
        <w:ind w:left="1304" w:hanging="1304"/>
      </w:p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361">
    <w:nsid w:val="7C19168F"/>
    <w:multiLevelType w:val="hybridMultilevel"/>
    <w:tmpl w:val="903CCC0A"/>
    <w:lvl w:ilvl="0" w:tplc="3AE0024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2">
    <w:nsid w:val="7C31496D"/>
    <w:multiLevelType w:val="hybridMultilevel"/>
    <w:tmpl w:val="82E4D50C"/>
    <w:lvl w:ilvl="0" w:tplc="E4D8AD7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nsid w:val="7DE87792"/>
    <w:multiLevelType w:val="hybridMultilevel"/>
    <w:tmpl w:val="CA70C6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4">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5">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67">
    <w:nsid w:val="7FD3240F"/>
    <w:multiLevelType w:val="hybridMultilevel"/>
    <w:tmpl w:val="C8B8D3CA"/>
    <w:lvl w:ilvl="0" w:tplc="980A47EC">
      <w:start w:val="1"/>
      <w:numFmt w:val="decimal"/>
      <w:lvlText w:val="%1."/>
      <w:lvlJc w:val="left"/>
      <w:pPr>
        <w:ind w:left="847" w:hanging="360"/>
      </w:pPr>
      <w:rPr>
        <w:rFonts w:ascii="Arial" w:eastAsia="Times New Roman" w:hAnsi="Arial" w:cs="Arial" w:hint="default"/>
        <w:sz w:val="20"/>
        <w:szCs w:val="20"/>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num w:numId="1">
    <w:abstractNumId w:val="143"/>
  </w:num>
  <w:num w:numId="2">
    <w:abstractNumId w:val="314"/>
  </w:num>
  <w:num w:numId="3">
    <w:abstractNumId w:val="167"/>
  </w:num>
  <w:num w:numId="4">
    <w:abstractNumId w:val="171"/>
  </w:num>
  <w:num w:numId="5">
    <w:abstractNumId w:val="260"/>
  </w:num>
  <w:num w:numId="6">
    <w:abstractNumId w:val="282"/>
  </w:num>
  <w:num w:numId="7">
    <w:abstractNumId w:val="210"/>
  </w:num>
  <w:num w:numId="8">
    <w:abstractNumId w:val="138"/>
  </w:num>
  <w:num w:numId="9">
    <w:abstractNumId w:val="170"/>
  </w:num>
  <w:num w:numId="10">
    <w:abstractNumId w:val="249"/>
  </w:num>
  <w:num w:numId="11">
    <w:abstractNumId w:val="150"/>
  </w:num>
  <w:num w:numId="12">
    <w:abstractNumId w:val="146"/>
  </w:num>
  <w:num w:numId="13">
    <w:abstractNumId w:val="66"/>
  </w:num>
  <w:num w:numId="14">
    <w:abstractNumId w:val="142"/>
  </w:num>
  <w:num w:numId="15">
    <w:abstractNumId w:val="147"/>
  </w:num>
  <w:num w:numId="16">
    <w:abstractNumId w:val="43"/>
  </w:num>
  <w:num w:numId="17">
    <w:abstractNumId w:val="333"/>
  </w:num>
  <w:num w:numId="18">
    <w:abstractNumId w:val="352"/>
  </w:num>
  <w:num w:numId="19">
    <w:abstractNumId w:val="76"/>
  </w:num>
  <w:num w:numId="20">
    <w:abstractNumId w:val="65"/>
  </w:num>
  <w:num w:numId="21">
    <w:abstractNumId w:val="299"/>
  </w:num>
  <w:num w:numId="22">
    <w:abstractNumId w:val="262"/>
  </w:num>
  <w:num w:numId="23">
    <w:abstractNumId w:val="184"/>
  </w:num>
  <w:num w:numId="24">
    <w:abstractNumId w:val="254"/>
  </w:num>
  <w:num w:numId="25">
    <w:abstractNumId w:val="213"/>
  </w:num>
  <w:num w:numId="26">
    <w:abstractNumId w:val="54"/>
  </w:num>
  <w:num w:numId="27">
    <w:abstractNumId w:val="149"/>
  </w:num>
  <w:num w:numId="28">
    <w:abstractNumId w:val="312"/>
  </w:num>
  <w:num w:numId="29">
    <w:abstractNumId w:val="173"/>
  </w:num>
  <w:num w:numId="30">
    <w:abstractNumId w:val="85"/>
  </w:num>
  <w:num w:numId="31">
    <w:abstractNumId w:val="219"/>
  </w:num>
  <w:num w:numId="32">
    <w:abstractNumId w:val="30"/>
  </w:num>
  <w:num w:numId="33">
    <w:abstractNumId w:val="235"/>
  </w:num>
  <w:num w:numId="34">
    <w:abstractNumId w:val="144"/>
  </w:num>
  <w:num w:numId="35">
    <w:abstractNumId w:val="274"/>
  </w:num>
  <w:num w:numId="36">
    <w:abstractNumId w:val="307"/>
  </w:num>
  <w:num w:numId="37">
    <w:abstractNumId w:val="250"/>
  </w:num>
  <w:num w:numId="38">
    <w:abstractNumId w:val="99"/>
  </w:num>
  <w:num w:numId="39">
    <w:abstractNumId w:val="183"/>
  </w:num>
  <w:num w:numId="40">
    <w:abstractNumId w:val="327"/>
  </w:num>
  <w:num w:numId="41">
    <w:abstractNumId w:val="159"/>
  </w:num>
  <w:num w:numId="42">
    <w:abstractNumId w:val="86"/>
  </w:num>
  <w:num w:numId="43">
    <w:abstractNumId w:val="211"/>
  </w:num>
  <w:num w:numId="44">
    <w:abstractNumId w:val="259"/>
  </w:num>
  <w:num w:numId="45">
    <w:abstractNumId w:val="16"/>
  </w:num>
  <w:num w:numId="46">
    <w:abstractNumId w:val="324"/>
  </w:num>
  <w:num w:numId="47">
    <w:abstractNumId w:val="35"/>
  </w:num>
  <w:num w:numId="48">
    <w:abstractNumId w:val="153"/>
  </w:num>
  <w:num w:numId="49">
    <w:abstractNumId w:val="137"/>
  </w:num>
  <w:num w:numId="50">
    <w:abstractNumId w:val="52"/>
  </w:num>
  <w:num w:numId="51">
    <w:abstractNumId w:val="104"/>
  </w:num>
  <w:num w:numId="52">
    <w:abstractNumId w:val="234"/>
  </w:num>
  <w:num w:numId="53">
    <w:abstractNumId w:val="293"/>
  </w:num>
  <w:num w:numId="54">
    <w:abstractNumId w:val="28"/>
  </w:num>
  <w:num w:numId="55">
    <w:abstractNumId w:val="362"/>
  </w:num>
  <w:num w:numId="56">
    <w:abstractNumId w:val="24"/>
  </w:num>
  <w:num w:numId="57">
    <w:abstractNumId w:val="124"/>
  </w:num>
  <w:num w:numId="58">
    <w:abstractNumId w:val="271"/>
  </w:num>
  <w:num w:numId="59">
    <w:abstractNumId w:val="156"/>
  </w:num>
  <w:num w:numId="60">
    <w:abstractNumId w:val="80"/>
  </w:num>
  <w:num w:numId="61">
    <w:abstractNumId w:val="240"/>
  </w:num>
  <w:num w:numId="62">
    <w:abstractNumId w:val="278"/>
  </w:num>
  <w:num w:numId="63">
    <w:abstractNumId w:val="107"/>
  </w:num>
  <w:num w:numId="64">
    <w:abstractNumId w:val="78"/>
  </w:num>
  <w:num w:numId="65">
    <w:abstractNumId w:val="218"/>
  </w:num>
  <w:num w:numId="66">
    <w:abstractNumId w:val="145"/>
  </w:num>
  <w:num w:numId="67">
    <w:abstractNumId w:val="110"/>
  </w:num>
  <w:num w:numId="68">
    <w:abstractNumId w:val="338"/>
  </w:num>
  <w:num w:numId="69">
    <w:abstractNumId w:val="91"/>
  </w:num>
  <w:num w:numId="70">
    <w:abstractNumId w:val="101"/>
  </w:num>
  <w:num w:numId="71">
    <w:abstractNumId w:val="151"/>
  </w:num>
  <w:num w:numId="72">
    <w:abstractNumId w:val="315"/>
  </w:num>
  <w:num w:numId="73">
    <w:abstractNumId w:val="255"/>
  </w:num>
  <w:num w:numId="74">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num>
  <w:num w:numId="79">
    <w:abstractNumId w:val="161"/>
  </w:num>
  <w:num w:numId="80">
    <w:abstractNumId w:val="163"/>
  </w:num>
  <w:num w:numId="81">
    <w:abstractNumId w:val="106"/>
  </w:num>
  <w:num w:numId="82">
    <w:abstractNumId w:val="96"/>
  </w:num>
  <w:num w:numId="83">
    <w:abstractNumId w:val="37"/>
  </w:num>
  <w:num w:numId="84">
    <w:abstractNumId w:val="120"/>
  </w:num>
  <w:num w:numId="85">
    <w:abstractNumId w:val="233"/>
  </w:num>
  <w:num w:numId="86">
    <w:abstractNumId w:val="198"/>
  </w:num>
  <w:num w:numId="87">
    <w:abstractNumId w:val="272"/>
  </w:num>
  <w:num w:numId="88">
    <w:abstractNumId w:val="95"/>
  </w:num>
  <w:num w:numId="89">
    <w:abstractNumId w:val="329"/>
  </w:num>
  <w:num w:numId="90">
    <w:abstractNumId w:val="160"/>
  </w:num>
  <w:num w:numId="91">
    <w:abstractNumId w:val="196"/>
  </w:num>
  <w:num w:numId="92">
    <w:abstractNumId w:val="82"/>
  </w:num>
  <w:num w:numId="93">
    <w:abstractNumId w:val="135"/>
  </w:num>
  <w:num w:numId="94">
    <w:abstractNumId w:val="270"/>
  </w:num>
  <w:num w:numId="95">
    <w:abstractNumId w:val="334"/>
  </w:num>
  <w:num w:numId="96">
    <w:abstractNumId w:val="155"/>
  </w:num>
  <w:num w:numId="97">
    <w:abstractNumId w:val="209"/>
  </w:num>
  <w:num w:numId="98">
    <w:abstractNumId w:val="34"/>
  </w:num>
  <w:num w:numId="99">
    <w:abstractNumId w:val="42"/>
  </w:num>
  <w:num w:numId="100">
    <w:abstractNumId w:val="344"/>
  </w:num>
  <w:num w:numId="101">
    <w:abstractNumId w:val="113"/>
  </w:num>
  <w:num w:numId="102">
    <w:abstractNumId w:val="364"/>
  </w:num>
  <w:num w:numId="103">
    <w:abstractNumId w:val="357"/>
  </w:num>
  <w:num w:numId="104">
    <w:abstractNumId w:val="277"/>
  </w:num>
  <w:num w:numId="105">
    <w:abstractNumId w:val="177"/>
  </w:num>
  <w:num w:numId="106">
    <w:abstractNumId w:val="3"/>
  </w:num>
  <w:num w:numId="107">
    <w:abstractNumId w:val="12"/>
  </w:num>
  <w:num w:numId="108">
    <w:abstractNumId w:val="74"/>
  </w:num>
  <w:num w:numId="109">
    <w:abstractNumId w:val="90"/>
  </w:num>
  <w:num w:numId="110">
    <w:abstractNumId w:val="230"/>
  </w:num>
  <w:num w:numId="111">
    <w:abstractNumId w:val="102"/>
  </w:num>
  <w:num w:numId="112">
    <w:abstractNumId w:val="206"/>
  </w:num>
  <w:num w:numId="113">
    <w:abstractNumId w:val="267"/>
  </w:num>
  <w:num w:numId="114">
    <w:abstractNumId w:val="29"/>
  </w:num>
  <w:num w:numId="115">
    <w:abstractNumId w:val="128"/>
  </w:num>
  <w:num w:numId="116">
    <w:abstractNumId w:val="360"/>
  </w:num>
  <w:num w:numId="117">
    <w:abstractNumId w:val="50"/>
  </w:num>
  <w:num w:numId="118">
    <w:abstractNumId w:val="77"/>
  </w:num>
  <w:num w:numId="119">
    <w:abstractNumId w:val="221"/>
  </w:num>
  <w:num w:numId="120">
    <w:abstractNumId w:val="238"/>
  </w:num>
  <w:num w:numId="121">
    <w:abstractNumId w:val="9"/>
  </w:num>
  <w:num w:numId="122">
    <w:abstractNumId w:val="306"/>
  </w:num>
  <w:num w:numId="123">
    <w:abstractNumId w:val="341"/>
  </w:num>
  <w:num w:numId="124">
    <w:abstractNumId w:val="21"/>
  </w:num>
  <w:num w:numId="125">
    <w:abstractNumId w:val="330"/>
  </w:num>
  <w:num w:numId="126">
    <w:abstractNumId w:val="158"/>
  </w:num>
  <w:num w:numId="127">
    <w:abstractNumId w:val="300"/>
  </w:num>
  <w:num w:numId="128">
    <w:abstractNumId w:val="178"/>
  </w:num>
  <w:num w:numId="129">
    <w:abstractNumId w:val="322"/>
  </w:num>
  <w:num w:numId="130">
    <w:abstractNumId w:val="350"/>
  </w:num>
  <w:num w:numId="131">
    <w:abstractNumId w:val="215"/>
  </w:num>
  <w:num w:numId="132">
    <w:abstractNumId w:val="289"/>
  </w:num>
  <w:num w:numId="133">
    <w:abstractNumId w:val="185"/>
  </w:num>
  <w:num w:numId="134">
    <w:abstractNumId w:val="139"/>
  </w:num>
  <w:num w:numId="135">
    <w:abstractNumId w:val="229"/>
  </w:num>
  <w:num w:numId="136">
    <w:abstractNumId w:val="228"/>
  </w:num>
  <w:num w:numId="137">
    <w:abstractNumId w:val="190"/>
  </w:num>
  <w:num w:numId="138">
    <w:abstractNumId w:val="133"/>
  </w:num>
  <w:num w:numId="139">
    <w:abstractNumId w:val="187"/>
  </w:num>
  <w:num w:numId="140">
    <w:abstractNumId w:val="194"/>
  </w:num>
  <w:num w:numId="141">
    <w:abstractNumId w:val="129"/>
  </w:num>
  <w:num w:numId="142">
    <w:abstractNumId w:val="115"/>
  </w:num>
  <w:num w:numId="143">
    <w:abstractNumId w:val="81"/>
  </w:num>
  <w:num w:numId="144">
    <w:abstractNumId w:val="174"/>
  </w:num>
  <w:num w:numId="145">
    <w:abstractNumId w:val="223"/>
  </w:num>
  <w:num w:numId="146">
    <w:abstractNumId w:val="197"/>
  </w:num>
  <w:num w:numId="147">
    <w:abstractNumId w:val="25"/>
  </w:num>
  <w:num w:numId="148">
    <w:abstractNumId w:val="365"/>
  </w:num>
  <w:num w:numId="149">
    <w:abstractNumId w:val="359"/>
  </w:num>
  <w:num w:numId="150">
    <w:abstractNumId w:val="279"/>
  </w:num>
  <w:num w:numId="151">
    <w:abstractNumId w:val="294"/>
  </w:num>
  <w:num w:numId="152">
    <w:abstractNumId w:val="1"/>
  </w:num>
  <w:num w:numId="153">
    <w:abstractNumId w:val="298"/>
  </w:num>
  <w:num w:numId="154">
    <w:abstractNumId w:val="343"/>
  </w:num>
  <w:num w:numId="155">
    <w:abstractNumId w:val="112"/>
  </w:num>
  <w:num w:numId="156">
    <w:abstractNumId w:val="79"/>
  </w:num>
  <w:num w:numId="157">
    <w:abstractNumId w:val="116"/>
  </w:num>
  <w:num w:numId="158">
    <w:abstractNumId w:val="20"/>
  </w:num>
  <w:num w:numId="159">
    <w:abstractNumId w:val="257"/>
  </w:num>
  <w:num w:numId="160">
    <w:abstractNumId w:val="275"/>
  </w:num>
  <w:num w:numId="161">
    <w:abstractNumId w:val="335"/>
  </w:num>
  <w:num w:numId="162">
    <w:abstractNumId w:val="94"/>
  </w:num>
  <w:num w:numId="163">
    <w:abstractNumId w:val="140"/>
  </w:num>
  <w:num w:numId="164">
    <w:abstractNumId w:val="87"/>
  </w:num>
  <w:num w:numId="165">
    <w:abstractNumId w:val="125"/>
  </w:num>
  <w:num w:numId="166">
    <w:abstractNumId w:val="15"/>
  </w:num>
  <w:num w:numId="167">
    <w:abstractNumId w:val="363"/>
  </w:num>
  <w:num w:numId="168">
    <w:abstractNumId w:val="217"/>
  </w:num>
  <w:num w:numId="169">
    <w:abstractNumId w:val="100"/>
  </w:num>
  <w:num w:numId="170">
    <w:abstractNumId w:val="45"/>
  </w:num>
  <w:num w:numId="171">
    <w:abstractNumId w:val="251"/>
  </w:num>
  <w:num w:numId="172">
    <w:abstractNumId w:val="256"/>
  </w:num>
  <w:num w:numId="173">
    <w:abstractNumId w:val="236"/>
  </w:num>
  <w:num w:numId="174">
    <w:abstractNumId w:val="2"/>
  </w:num>
  <w:num w:numId="175">
    <w:abstractNumId w:val="4"/>
  </w:num>
  <w:num w:numId="176">
    <w:abstractNumId w:val="5"/>
  </w:num>
  <w:num w:numId="177">
    <w:abstractNumId w:val="6"/>
  </w:num>
  <w:num w:numId="178">
    <w:abstractNumId w:val="346"/>
  </w:num>
  <w:num w:numId="179">
    <w:abstractNumId w:val="310"/>
  </w:num>
  <w:num w:numId="180">
    <w:abstractNumId w:val="331"/>
  </w:num>
  <w:num w:numId="181">
    <w:abstractNumId w:val="361"/>
  </w:num>
  <w:num w:numId="182">
    <w:abstractNumId w:val="119"/>
  </w:num>
  <w:num w:numId="183">
    <w:abstractNumId w:val="136"/>
  </w:num>
  <w:num w:numId="184">
    <w:abstractNumId w:val="264"/>
  </w:num>
  <w:num w:numId="185">
    <w:abstractNumId w:val="17"/>
  </w:num>
  <w:num w:numId="186">
    <w:abstractNumId w:val="303"/>
  </w:num>
  <w:num w:numId="187">
    <w:abstractNumId w:val="244"/>
  </w:num>
  <w:num w:numId="188">
    <w:abstractNumId w:val="283"/>
  </w:num>
  <w:num w:numId="189">
    <w:abstractNumId w:val="81"/>
    <w:lvlOverride w:ilvl="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Override>
    <w:lvlOverride w:ilvl="1">
      <w:lvl w:ilvl="1">
        <w:start w:val="8"/>
        <w:numFmt w:val="decimal"/>
        <w:suff w:val="space"/>
        <w:lvlText w:val="%2."/>
        <w:lvlJc w:val="left"/>
        <w:pPr>
          <w:ind w:left="965" w:hanging="397"/>
        </w:pPr>
        <w:rPr>
          <w:rFonts w:hint="default"/>
          <w:b/>
          <w:i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i w:val="0"/>
          <w:color w:val="auto"/>
          <w:sz w:val="22"/>
          <w:szCs w:val="22"/>
        </w:rPr>
      </w:lvl>
    </w:lvlOverride>
    <w:lvlOverride w:ilvl="3">
      <w:lvl w:ilvl="3">
        <w:start w:val="1"/>
        <w:numFmt w:val="lowerLetter"/>
        <w:lvlText w:val="%4)"/>
        <w:lvlJc w:val="left"/>
        <w:pPr>
          <w:tabs>
            <w:tab w:val="num" w:pos="1440"/>
          </w:tabs>
          <w:ind w:left="1440" w:hanging="360"/>
        </w:pPr>
        <w:rPr>
          <w:rFonts w:hint="default"/>
          <w:i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90">
    <w:abstractNumId w:val="41"/>
  </w:num>
  <w:num w:numId="191">
    <w:abstractNumId w:val="73"/>
  </w:num>
  <w:num w:numId="192">
    <w:abstractNumId w:val="18"/>
  </w:num>
  <w:num w:numId="193">
    <w:abstractNumId w:val="33"/>
  </w:num>
  <w:num w:numId="194">
    <w:abstractNumId w:val="60"/>
  </w:num>
  <w:num w:numId="195">
    <w:abstractNumId w:val="199"/>
  </w:num>
  <w:num w:numId="196">
    <w:abstractNumId w:val="232"/>
  </w:num>
  <w:num w:numId="197">
    <w:abstractNumId w:val="191"/>
  </w:num>
  <w:num w:numId="198">
    <w:abstractNumId w:val="309"/>
  </w:num>
  <w:num w:numId="199">
    <w:abstractNumId w:val="57"/>
  </w:num>
  <w:num w:numId="200">
    <w:abstractNumId w:val="132"/>
  </w:num>
  <w:num w:numId="201">
    <w:abstractNumId w:val="186"/>
  </w:num>
  <w:num w:numId="202">
    <w:abstractNumId w:val="305"/>
  </w:num>
  <w:num w:numId="203">
    <w:abstractNumId w:val="320"/>
  </w:num>
  <w:num w:numId="204">
    <w:abstractNumId w:val="202"/>
  </w:num>
  <w:num w:numId="205">
    <w:abstractNumId w:val="46"/>
  </w:num>
  <w:num w:numId="206">
    <w:abstractNumId w:val="19"/>
  </w:num>
  <w:num w:numId="207">
    <w:abstractNumId w:val="308"/>
  </w:num>
  <w:num w:numId="208">
    <w:abstractNumId w:val="356"/>
  </w:num>
  <w:num w:numId="209">
    <w:abstractNumId w:val="207"/>
  </w:num>
  <w:num w:numId="210">
    <w:abstractNumId w:val="227"/>
  </w:num>
  <w:num w:numId="211">
    <w:abstractNumId w:val="276"/>
  </w:num>
  <w:num w:numId="212">
    <w:abstractNumId w:val="243"/>
  </w:num>
  <w:num w:numId="213">
    <w:abstractNumId w:val="130"/>
  </w:num>
  <w:num w:numId="214">
    <w:abstractNumId w:val="141"/>
  </w:num>
  <w:num w:numId="215">
    <w:abstractNumId w:val="354"/>
  </w:num>
  <w:num w:numId="216">
    <w:abstractNumId w:val="203"/>
  </w:num>
  <w:num w:numId="217">
    <w:abstractNumId w:val="326"/>
  </w:num>
  <w:num w:numId="218">
    <w:abstractNumId w:val="126"/>
  </w:num>
  <w:num w:numId="219">
    <w:abstractNumId w:val="273"/>
  </w:num>
  <w:num w:numId="220">
    <w:abstractNumId w:val="212"/>
  </w:num>
  <w:num w:numId="221">
    <w:abstractNumId w:val="332"/>
  </w:num>
  <w:num w:numId="222">
    <w:abstractNumId w:val="225"/>
  </w:num>
  <w:num w:numId="223">
    <w:abstractNumId w:val="47"/>
  </w:num>
  <w:num w:numId="224">
    <w:abstractNumId w:val="317"/>
  </w:num>
  <w:num w:numId="225">
    <w:abstractNumId w:val="345"/>
  </w:num>
  <w:num w:numId="226">
    <w:abstractNumId w:val="71"/>
  </w:num>
  <w:num w:numId="227">
    <w:abstractNumId w:val="152"/>
  </w:num>
  <w:num w:numId="228">
    <w:abstractNumId w:val="39"/>
  </w:num>
  <w:num w:numId="229">
    <w:abstractNumId w:val="247"/>
  </w:num>
  <w:num w:numId="230">
    <w:abstractNumId w:val="93"/>
  </w:num>
  <w:num w:numId="231">
    <w:abstractNumId w:val="323"/>
  </w:num>
  <w:num w:numId="232">
    <w:abstractNumId w:val="237"/>
  </w:num>
  <w:num w:numId="233">
    <w:abstractNumId w:val="342"/>
  </w:num>
  <w:num w:numId="234">
    <w:abstractNumId w:val="67"/>
  </w:num>
  <w:num w:numId="235">
    <w:abstractNumId w:val="222"/>
  </w:num>
  <w:num w:numId="236">
    <w:abstractNumId w:val="268"/>
  </w:num>
  <w:num w:numId="237">
    <w:abstractNumId w:val="123"/>
  </w:num>
  <w:num w:numId="238">
    <w:abstractNumId w:val="49"/>
  </w:num>
  <w:num w:numId="239">
    <w:abstractNumId w:val="292"/>
  </w:num>
  <w:num w:numId="240">
    <w:abstractNumId w:val="105"/>
  </w:num>
  <w:num w:numId="241">
    <w:abstractNumId w:val="193"/>
  </w:num>
  <w:num w:numId="242">
    <w:abstractNumId w:val="301"/>
  </w:num>
  <w:num w:numId="243">
    <w:abstractNumId w:val="103"/>
  </w:num>
  <w:num w:numId="244">
    <w:abstractNumId w:val="325"/>
  </w:num>
  <w:num w:numId="245">
    <w:abstractNumId w:val="340"/>
  </w:num>
  <w:num w:numId="246">
    <w:abstractNumId w:val="339"/>
  </w:num>
  <w:num w:numId="247">
    <w:abstractNumId w:val="297"/>
  </w:num>
  <w:num w:numId="248">
    <w:abstractNumId w:val="165"/>
  </w:num>
  <w:num w:numId="249">
    <w:abstractNumId w:val="347"/>
  </w:num>
  <w:num w:numId="250">
    <w:abstractNumId w:val="157"/>
  </w:num>
  <w:num w:numId="251">
    <w:abstractNumId w:val="148"/>
  </w:num>
  <w:num w:numId="252">
    <w:abstractNumId w:val="172"/>
  </w:num>
  <w:num w:numId="253">
    <w:abstractNumId w:val="182"/>
  </w:num>
  <w:num w:numId="254">
    <w:abstractNumId w:val="68"/>
  </w:num>
  <w:num w:numId="255">
    <w:abstractNumId w:val="367"/>
  </w:num>
  <w:num w:numId="256">
    <w:abstractNumId w:val="72"/>
  </w:num>
  <w:num w:numId="257">
    <w:abstractNumId w:val="117"/>
  </w:num>
  <w:num w:numId="258">
    <w:abstractNumId w:val="36"/>
  </w:num>
  <w:num w:numId="259">
    <w:abstractNumId w:val="355"/>
  </w:num>
  <w:num w:numId="260">
    <w:abstractNumId w:val="295"/>
  </w:num>
  <w:num w:numId="261">
    <w:abstractNumId w:val="169"/>
  </w:num>
  <w:num w:numId="262">
    <w:abstractNumId w:val="205"/>
  </w:num>
  <w:num w:numId="263">
    <w:abstractNumId w:val="285"/>
  </w:num>
  <w:num w:numId="264">
    <w:abstractNumId w:val="188"/>
  </w:num>
  <w:num w:numId="265">
    <w:abstractNumId w:val="108"/>
  </w:num>
  <w:num w:numId="266">
    <w:abstractNumId w:val="224"/>
  </w:num>
  <w:num w:numId="267">
    <w:abstractNumId w:val="179"/>
  </w:num>
  <w:num w:numId="268">
    <w:abstractNumId w:val="168"/>
  </w:num>
  <w:num w:numId="269">
    <w:abstractNumId w:val="69"/>
  </w:num>
  <w:num w:numId="270">
    <w:abstractNumId w:val="311"/>
  </w:num>
  <w:num w:numId="271">
    <w:abstractNumId w:val="239"/>
  </w:num>
  <w:num w:numId="272">
    <w:abstractNumId w:val="280"/>
  </w:num>
  <w:num w:numId="273">
    <w:abstractNumId w:val="175"/>
  </w:num>
  <w:num w:numId="274">
    <w:abstractNumId w:val="231"/>
  </w:num>
  <w:num w:numId="275">
    <w:abstractNumId w:val="348"/>
  </w:num>
  <w:num w:numId="276">
    <w:abstractNumId w:val="111"/>
  </w:num>
  <w:num w:numId="277">
    <w:abstractNumId w:val="84"/>
  </w:num>
  <w:num w:numId="278">
    <w:abstractNumId w:val="287"/>
  </w:num>
  <w:num w:numId="279">
    <w:abstractNumId w:val="166"/>
  </w:num>
  <w:num w:numId="280">
    <w:abstractNumId w:val="226"/>
  </w:num>
  <w:num w:numId="281">
    <w:abstractNumId w:val="246"/>
  </w:num>
  <w:num w:numId="282">
    <w:abstractNumId w:val="241"/>
  </w:num>
  <w:num w:numId="283">
    <w:abstractNumId w:val="304"/>
  </w:num>
  <w:num w:numId="284">
    <w:abstractNumId w:val="83"/>
  </w:num>
  <w:num w:numId="285">
    <w:abstractNumId w:val="220"/>
  </w:num>
  <w:num w:numId="286">
    <w:abstractNumId w:val="296"/>
  </w:num>
  <w:num w:numId="287">
    <w:abstractNumId w:val="319"/>
  </w:num>
  <w:num w:numId="288">
    <w:abstractNumId w:val="122"/>
  </w:num>
  <w:num w:numId="289">
    <w:abstractNumId w:val="88"/>
  </w:num>
  <w:num w:numId="290">
    <w:abstractNumId w:val="313"/>
  </w:num>
  <w:num w:numId="291">
    <w:abstractNumId w:val="316"/>
  </w:num>
  <w:num w:numId="292">
    <w:abstractNumId w:val="134"/>
  </w:num>
  <w:num w:numId="293">
    <w:abstractNumId w:val="92"/>
  </w:num>
  <w:num w:numId="294">
    <w:abstractNumId w:val="263"/>
  </w:num>
  <w:num w:numId="295">
    <w:abstractNumId w:val="204"/>
  </w:num>
  <w:num w:numId="296">
    <w:abstractNumId w:val="189"/>
  </w:num>
  <w:num w:numId="297">
    <w:abstractNumId w:val="162"/>
  </w:num>
  <w:num w:numId="298">
    <w:abstractNumId w:val="336"/>
  </w:num>
  <w:num w:numId="299">
    <w:abstractNumId w:val="252"/>
  </w:num>
  <w:num w:numId="300">
    <w:abstractNumId w:val="358"/>
  </w:num>
  <w:num w:numId="301">
    <w:abstractNumId w:val="59"/>
  </w:num>
  <w:num w:numId="302">
    <w:abstractNumId w:val="353"/>
  </w:num>
  <w:num w:numId="303">
    <w:abstractNumId w:val="291"/>
  </w:num>
  <w:num w:numId="304">
    <w:abstractNumId w:val="248"/>
  </w:num>
  <w:num w:numId="305">
    <w:abstractNumId w:val="98"/>
  </w:num>
  <w:num w:numId="306">
    <w:abstractNumId w:val="114"/>
  </w:num>
  <w:num w:numId="307">
    <w:abstractNumId w:val="61"/>
  </w:num>
  <w:num w:numId="308">
    <w:abstractNumId w:val="32"/>
  </w:num>
  <w:num w:numId="309">
    <w:abstractNumId w:val="127"/>
  </w:num>
  <w:num w:numId="310">
    <w:abstractNumId w:val="328"/>
  </w:num>
  <w:num w:numId="311">
    <w:abstractNumId w:val="265"/>
  </w:num>
  <w:num w:numId="312">
    <w:abstractNumId w:val="109"/>
  </w:num>
  <w:num w:numId="313">
    <w:abstractNumId w:val="281"/>
  </w:num>
  <w:num w:numId="314">
    <w:abstractNumId w:val="200"/>
  </w:num>
  <w:num w:numId="315">
    <w:abstractNumId w:val="62"/>
  </w:num>
  <w:num w:numId="316">
    <w:abstractNumId w:val="75"/>
  </w:num>
  <w:num w:numId="317">
    <w:abstractNumId w:val="53"/>
  </w:num>
  <w:num w:numId="318">
    <w:abstractNumId w:val="48"/>
  </w:num>
  <w:num w:numId="319">
    <w:abstractNumId w:val="44"/>
  </w:num>
  <w:num w:numId="320">
    <w:abstractNumId w:val="261"/>
  </w:num>
  <w:num w:numId="321">
    <w:abstractNumId w:val="288"/>
  </w:num>
  <w:num w:numId="322">
    <w:abstractNumId w:val="245"/>
  </w:num>
  <w:num w:numId="323">
    <w:abstractNumId w:val="26"/>
  </w:num>
  <w:num w:numId="324">
    <w:abstractNumId w:val="302"/>
  </w:num>
  <w:num w:numId="325">
    <w:abstractNumId w:val="51"/>
  </w:num>
  <w:num w:numId="326">
    <w:abstractNumId w:val="216"/>
  </w:num>
  <w:num w:numId="327">
    <w:abstractNumId w:val="118"/>
  </w:num>
  <w:num w:numId="328">
    <w:abstractNumId w:val="58"/>
  </w:num>
  <w:num w:numId="329">
    <w:abstractNumId w:val="321"/>
  </w:num>
  <w:num w:numId="330">
    <w:abstractNumId w:val="242"/>
  </w:num>
  <w:num w:numId="331">
    <w:abstractNumId w:val="253"/>
  </w:num>
  <w:num w:numId="332">
    <w:abstractNumId w:val="64"/>
  </w:num>
  <w:num w:numId="333">
    <w:abstractNumId w:val="27"/>
  </w:num>
  <w:num w:numId="334">
    <w:abstractNumId w:val="63"/>
  </w:num>
  <w:num w:numId="335">
    <w:abstractNumId w:val="31"/>
  </w:num>
  <w:num w:numId="336">
    <w:abstractNumId w:val="201"/>
  </w:num>
  <w:num w:numId="337">
    <w:abstractNumId w:val="22"/>
  </w:num>
  <w:num w:numId="338">
    <w:abstractNumId w:val="181"/>
  </w:num>
  <w:num w:numId="339">
    <w:abstractNumId w:val="40"/>
  </w:num>
  <w:num w:numId="340">
    <w:abstractNumId w:val="337"/>
  </w:num>
  <w:num w:numId="341">
    <w:abstractNumId w:val="164"/>
  </w:num>
  <w:num w:numId="342">
    <w:abstractNumId w:val="214"/>
  </w:num>
  <w:num w:numId="343">
    <w:abstractNumId w:val="266"/>
  </w:num>
  <w:num w:numId="344">
    <w:abstractNumId w:val="208"/>
  </w:num>
  <w:num w:numId="345">
    <w:abstractNumId w:val="176"/>
  </w:num>
  <w:num w:numId="346">
    <w:abstractNumId w:val="351"/>
  </w:num>
  <w:numIdMacAtCleanup w:val="3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01737"/>
    <w:rsid w:val="00000A4F"/>
    <w:rsid w:val="00001110"/>
    <w:rsid w:val="000051A3"/>
    <w:rsid w:val="00005EAD"/>
    <w:rsid w:val="00012404"/>
    <w:rsid w:val="000146BE"/>
    <w:rsid w:val="000153F2"/>
    <w:rsid w:val="00021673"/>
    <w:rsid w:val="00023091"/>
    <w:rsid w:val="00023777"/>
    <w:rsid w:val="00025DBA"/>
    <w:rsid w:val="00026D4B"/>
    <w:rsid w:val="00027496"/>
    <w:rsid w:val="0003219C"/>
    <w:rsid w:val="00033B7C"/>
    <w:rsid w:val="0003447C"/>
    <w:rsid w:val="000369DE"/>
    <w:rsid w:val="00041A42"/>
    <w:rsid w:val="000422C4"/>
    <w:rsid w:val="00042C9A"/>
    <w:rsid w:val="00042F93"/>
    <w:rsid w:val="000441AB"/>
    <w:rsid w:val="000535CA"/>
    <w:rsid w:val="00054AFC"/>
    <w:rsid w:val="000573A7"/>
    <w:rsid w:val="00057DC2"/>
    <w:rsid w:val="00062744"/>
    <w:rsid w:val="00062C70"/>
    <w:rsid w:val="000634B2"/>
    <w:rsid w:val="000707B1"/>
    <w:rsid w:val="000726CD"/>
    <w:rsid w:val="00073A55"/>
    <w:rsid w:val="00076C2A"/>
    <w:rsid w:val="000804D8"/>
    <w:rsid w:val="00081AFD"/>
    <w:rsid w:val="00083006"/>
    <w:rsid w:val="00083142"/>
    <w:rsid w:val="000833DB"/>
    <w:rsid w:val="00084F9F"/>
    <w:rsid w:val="000855A8"/>
    <w:rsid w:val="00085B1A"/>
    <w:rsid w:val="000873B7"/>
    <w:rsid w:val="00090337"/>
    <w:rsid w:val="000912CD"/>
    <w:rsid w:val="0009207A"/>
    <w:rsid w:val="0009254B"/>
    <w:rsid w:val="00092F51"/>
    <w:rsid w:val="0009372F"/>
    <w:rsid w:val="00094305"/>
    <w:rsid w:val="00095B0E"/>
    <w:rsid w:val="000964D5"/>
    <w:rsid w:val="00096DAA"/>
    <w:rsid w:val="00097917"/>
    <w:rsid w:val="000A0069"/>
    <w:rsid w:val="000A5256"/>
    <w:rsid w:val="000A5BB1"/>
    <w:rsid w:val="000A6200"/>
    <w:rsid w:val="000A66C1"/>
    <w:rsid w:val="000A684C"/>
    <w:rsid w:val="000B21B4"/>
    <w:rsid w:val="000B4212"/>
    <w:rsid w:val="000B5BFF"/>
    <w:rsid w:val="000C0739"/>
    <w:rsid w:val="000C10CA"/>
    <w:rsid w:val="000C153B"/>
    <w:rsid w:val="000C178A"/>
    <w:rsid w:val="000C45FC"/>
    <w:rsid w:val="000C53C4"/>
    <w:rsid w:val="000C6B65"/>
    <w:rsid w:val="000C6D0D"/>
    <w:rsid w:val="000D0BFF"/>
    <w:rsid w:val="000D1965"/>
    <w:rsid w:val="000D4020"/>
    <w:rsid w:val="000D42D3"/>
    <w:rsid w:val="000D53AB"/>
    <w:rsid w:val="000D61BE"/>
    <w:rsid w:val="000D63DA"/>
    <w:rsid w:val="000E1827"/>
    <w:rsid w:val="000E2092"/>
    <w:rsid w:val="000E28CA"/>
    <w:rsid w:val="000E3522"/>
    <w:rsid w:val="000F23FD"/>
    <w:rsid w:val="000F5DB5"/>
    <w:rsid w:val="000F64CD"/>
    <w:rsid w:val="00100B09"/>
    <w:rsid w:val="00100CCF"/>
    <w:rsid w:val="0010645E"/>
    <w:rsid w:val="00113BD1"/>
    <w:rsid w:val="00114387"/>
    <w:rsid w:val="0011451A"/>
    <w:rsid w:val="00114684"/>
    <w:rsid w:val="00114BF8"/>
    <w:rsid w:val="00114D51"/>
    <w:rsid w:val="00117365"/>
    <w:rsid w:val="001208CD"/>
    <w:rsid w:val="00121B6D"/>
    <w:rsid w:val="00122AD4"/>
    <w:rsid w:val="00123C32"/>
    <w:rsid w:val="00123D0D"/>
    <w:rsid w:val="00124570"/>
    <w:rsid w:val="001245BF"/>
    <w:rsid w:val="00124ED3"/>
    <w:rsid w:val="001252FA"/>
    <w:rsid w:val="00125C7C"/>
    <w:rsid w:val="00134488"/>
    <w:rsid w:val="00134A44"/>
    <w:rsid w:val="00134EB1"/>
    <w:rsid w:val="00136C6E"/>
    <w:rsid w:val="00137507"/>
    <w:rsid w:val="00141DD9"/>
    <w:rsid w:val="0014488A"/>
    <w:rsid w:val="00150ACE"/>
    <w:rsid w:val="00154715"/>
    <w:rsid w:val="00154AC4"/>
    <w:rsid w:val="00155A84"/>
    <w:rsid w:val="00160AF1"/>
    <w:rsid w:val="00160D7F"/>
    <w:rsid w:val="00160EF9"/>
    <w:rsid w:val="00161304"/>
    <w:rsid w:val="00162A4A"/>
    <w:rsid w:val="00165890"/>
    <w:rsid w:val="00167B08"/>
    <w:rsid w:val="00170101"/>
    <w:rsid w:val="001706E6"/>
    <w:rsid w:val="00171449"/>
    <w:rsid w:val="00171976"/>
    <w:rsid w:val="0017433D"/>
    <w:rsid w:val="001756B0"/>
    <w:rsid w:val="001758DB"/>
    <w:rsid w:val="0017665F"/>
    <w:rsid w:val="00176E9F"/>
    <w:rsid w:val="00177F08"/>
    <w:rsid w:val="001807F8"/>
    <w:rsid w:val="001815A0"/>
    <w:rsid w:val="00187CF9"/>
    <w:rsid w:val="00193AFB"/>
    <w:rsid w:val="00193D14"/>
    <w:rsid w:val="001A07E8"/>
    <w:rsid w:val="001A1227"/>
    <w:rsid w:val="001A1E0A"/>
    <w:rsid w:val="001A2415"/>
    <w:rsid w:val="001A498C"/>
    <w:rsid w:val="001A62F1"/>
    <w:rsid w:val="001A6527"/>
    <w:rsid w:val="001B1FB7"/>
    <w:rsid w:val="001B55AA"/>
    <w:rsid w:val="001B5D3C"/>
    <w:rsid w:val="001B7A51"/>
    <w:rsid w:val="001C0818"/>
    <w:rsid w:val="001C18A5"/>
    <w:rsid w:val="001C21F5"/>
    <w:rsid w:val="001C272D"/>
    <w:rsid w:val="001C318C"/>
    <w:rsid w:val="001C59D9"/>
    <w:rsid w:val="001C75F2"/>
    <w:rsid w:val="001D026A"/>
    <w:rsid w:val="001D067C"/>
    <w:rsid w:val="001D0E11"/>
    <w:rsid w:val="001D4AAB"/>
    <w:rsid w:val="001D69D4"/>
    <w:rsid w:val="001D71EB"/>
    <w:rsid w:val="001E0CF7"/>
    <w:rsid w:val="001E300B"/>
    <w:rsid w:val="001E7785"/>
    <w:rsid w:val="001E77F9"/>
    <w:rsid w:val="001E7EBB"/>
    <w:rsid w:val="001F1BDF"/>
    <w:rsid w:val="001F21E7"/>
    <w:rsid w:val="001F5671"/>
    <w:rsid w:val="001F573B"/>
    <w:rsid w:val="001F5773"/>
    <w:rsid w:val="001F58CB"/>
    <w:rsid w:val="002058C9"/>
    <w:rsid w:val="002105FE"/>
    <w:rsid w:val="002108D1"/>
    <w:rsid w:val="0021144E"/>
    <w:rsid w:val="002126B2"/>
    <w:rsid w:val="00212B2A"/>
    <w:rsid w:val="00212D4B"/>
    <w:rsid w:val="002137A9"/>
    <w:rsid w:val="002146F7"/>
    <w:rsid w:val="00214B1E"/>
    <w:rsid w:val="002151E4"/>
    <w:rsid w:val="002152FD"/>
    <w:rsid w:val="00215A73"/>
    <w:rsid w:val="002164C5"/>
    <w:rsid w:val="002204CB"/>
    <w:rsid w:val="00221521"/>
    <w:rsid w:val="00223D94"/>
    <w:rsid w:val="00224F26"/>
    <w:rsid w:val="00230211"/>
    <w:rsid w:val="0023137D"/>
    <w:rsid w:val="00231D73"/>
    <w:rsid w:val="00234C75"/>
    <w:rsid w:val="00235C83"/>
    <w:rsid w:val="00236CC7"/>
    <w:rsid w:val="00240A3D"/>
    <w:rsid w:val="002427E4"/>
    <w:rsid w:val="00243F65"/>
    <w:rsid w:val="002511B0"/>
    <w:rsid w:val="00251A5B"/>
    <w:rsid w:val="00251D53"/>
    <w:rsid w:val="0025222A"/>
    <w:rsid w:val="00252A31"/>
    <w:rsid w:val="00255A74"/>
    <w:rsid w:val="00255EC0"/>
    <w:rsid w:val="00256C00"/>
    <w:rsid w:val="0025769F"/>
    <w:rsid w:val="002612AE"/>
    <w:rsid w:val="0026457C"/>
    <w:rsid w:val="00264F40"/>
    <w:rsid w:val="00265165"/>
    <w:rsid w:val="00267E8C"/>
    <w:rsid w:val="00270477"/>
    <w:rsid w:val="00271B34"/>
    <w:rsid w:val="002742C9"/>
    <w:rsid w:val="002772BE"/>
    <w:rsid w:val="0028064E"/>
    <w:rsid w:val="00280FE1"/>
    <w:rsid w:val="0028277D"/>
    <w:rsid w:val="00282FA4"/>
    <w:rsid w:val="002851E1"/>
    <w:rsid w:val="00287227"/>
    <w:rsid w:val="002904A1"/>
    <w:rsid w:val="00294784"/>
    <w:rsid w:val="00296146"/>
    <w:rsid w:val="00297E43"/>
    <w:rsid w:val="002A0654"/>
    <w:rsid w:val="002A3341"/>
    <w:rsid w:val="002A35B2"/>
    <w:rsid w:val="002A42B9"/>
    <w:rsid w:val="002A4DC3"/>
    <w:rsid w:val="002A6B97"/>
    <w:rsid w:val="002A7115"/>
    <w:rsid w:val="002B18C7"/>
    <w:rsid w:val="002B26FD"/>
    <w:rsid w:val="002B6951"/>
    <w:rsid w:val="002B76CF"/>
    <w:rsid w:val="002B7972"/>
    <w:rsid w:val="002C4D8E"/>
    <w:rsid w:val="002C61D9"/>
    <w:rsid w:val="002C6B9B"/>
    <w:rsid w:val="002C7DC6"/>
    <w:rsid w:val="002D07E7"/>
    <w:rsid w:val="002D1202"/>
    <w:rsid w:val="002D1268"/>
    <w:rsid w:val="002D19EB"/>
    <w:rsid w:val="002D4115"/>
    <w:rsid w:val="002D6147"/>
    <w:rsid w:val="002D635E"/>
    <w:rsid w:val="002E3C06"/>
    <w:rsid w:val="002E4CD6"/>
    <w:rsid w:val="002E5009"/>
    <w:rsid w:val="002E55A6"/>
    <w:rsid w:val="002F0593"/>
    <w:rsid w:val="002F2223"/>
    <w:rsid w:val="002F272A"/>
    <w:rsid w:val="002F278A"/>
    <w:rsid w:val="002F55B4"/>
    <w:rsid w:val="002F7602"/>
    <w:rsid w:val="00301737"/>
    <w:rsid w:val="0030189C"/>
    <w:rsid w:val="003045C2"/>
    <w:rsid w:val="00306411"/>
    <w:rsid w:val="00306720"/>
    <w:rsid w:val="00307788"/>
    <w:rsid w:val="00307D3E"/>
    <w:rsid w:val="00310EBC"/>
    <w:rsid w:val="003112D4"/>
    <w:rsid w:val="00314529"/>
    <w:rsid w:val="003146C5"/>
    <w:rsid w:val="003167B7"/>
    <w:rsid w:val="003168E5"/>
    <w:rsid w:val="00321D02"/>
    <w:rsid w:val="0032223A"/>
    <w:rsid w:val="00322F3A"/>
    <w:rsid w:val="0032308B"/>
    <w:rsid w:val="003258B7"/>
    <w:rsid w:val="00325962"/>
    <w:rsid w:val="003259FA"/>
    <w:rsid w:val="00325D52"/>
    <w:rsid w:val="00326D2A"/>
    <w:rsid w:val="0033194D"/>
    <w:rsid w:val="0033762E"/>
    <w:rsid w:val="0034082C"/>
    <w:rsid w:val="00340908"/>
    <w:rsid w:val="003416CA"/>
    <w:rsid w:val="00341AA2"/>
    <w:rsid w:val="00343325"/>
    <w:rsid w:val="00345A1A"/>
    <w:rsid w:val="00346392"/>
    <w:rsid w:val="00347D16"/>
    <w:rsid w:val="00347DE1"/>
    <w:rsid w:val="00347E0C"/>
    <w:rsid w:val="00350D10"/>
    <w:rsid w:val="00352971"/>
    <w:rsid w:val="00352979"/>
    <w:rsid w:val="00353E08"/>
    <w:rsid w:val="0035428A"/>
    <w:rsid w:val="003543CB"/>
    <w:rsid w:val="003557BE"/>
    <w:rsid w:val="00355B95"/>
    <w:rsid w:val="003575D3"/>
    <w:rsid w:val="0035784A"/>
    <w:rsid w:val="00361157"/>
    <w:rsid w:val="003636CB"/>
    <w:rsid w:val="0036655B"/>
    <w:rsid w:val="0037319B"/>
    <w:rsid w:val="0037445C"/>
    <w:rsid w:val="00375A01"/>
    <w:rsid w:val="00376596"/>
    <w:rsid w:val="00377086"/>
    <w:rsid w:val="00377621"/>
    <w:rsid w:val="003858A0"/>
    <w:rsid w:val="00390FA6"/>
    <w:rsid w:val="00393910"/>
    <w:rsid w:val="0039629A"/>
    <w:rsid w:val="0039766E"/>
    <w:rsid w:val="003A0079"/>
    <w:rsid w:val="003A0CA2"/>
    <w:rsid w:val="003A1F7B"/>
    <w:rsid w:val="003B05B0"/>
    <w:rsid w:val="003B192E"/>
    <w:rsid w:val="003B38AD"/>
    <w:rsid w:val="003B5766"/>
    <w:rsid w:val="003C5E62"/>
    <w:rsid w:val="003C67D9"/>
    <w:rsid w:val="003C6B4D"/>
    <w:rsid w:val="003C7EEB"/>
    <w:rsid w:val="003D0A42"/>
    <w:rsid w:val="003D27E1"/>
    <w:rsid w:val="003D2A85"/>
    <w:rsid w:val="003D33EA"/>
    <w:rsid w:val="003D3D9B"/>
    <w:rsid w:val="003D6420"/>
    <w:rsid w:val="003D772F"/>
    <w:rsid w:val="003E0483"/>
    <w:rsid w:val="003E2ACB"/>
    <w:rsid w:val="003E3803"/>
    <w:rsid w:val="003E459A"/>
    <w:rsid w:val="003E7231"/>
    <w:rsid w:val="003F1816"/>
    <w:rsid w:val="003F187A"/>
    <w:rsid w:val="003F197B"/>
    <w:rsid w:val="003F221F"/>
    <w:rsid w:val="003F444F"/>
    <w:rsid w:val="003F4BE4"/>
    <w:rsid w:val="003F5098"/>
    <w:rsid w:val="003F5D73"/>
    <w:rsid w:val="003F7870"/>
    <w:rsid w:val="003F7B49"/>
    <w:rsid w:val="004003F6"/>
    <w:rsid w:val="00401543"/>
    <w:rsid w:val="00401A28"/>
    <w:rsid w:val="0040736C"/>
    <w:rsid w:val="00407DCA"/>
    <w:rsid w:val="0041248D"/>
    <w:rsid w:val="00412C6A"/>
    <w:rsid w:val="0041375E"/>
    <w:rsid w:val="0041462E"/>
    <w:rsid w:val="0041628F"/>
    <w:rsid w:val="00430E0A"/>
    <w:rsid w:val="00434895"/>
    <w:rsid w:val="00435691"/>
    <w:rsid w:val="00436533"/>
    <w:rsid w:val="004405BF"/>
    <w:rsid w:val="004424D4"/>
    <w:rsid w:val="00450E8D"/>
    <w:rsid w:val="004512AC"/>
    <w:rsid w:val="00455597"/>
    <w:rsid w:val="00460201"/>
    <w:rsid w:val="00460207"/>
    <w:rsid w:val="004613DB"/>
    <w:rsid w:val="00462352"/>
    <w:rsid w:val="0046397A"/>
    <w:rsid w:val="0046520B"/>
    <w:rsid w:val="00465A82"/>
    <w:rsid w:val="00465D93"/>
    <w:rsid w:val="004667AA"/>
    <w:rsid w:val="00467406"/>
    <w:rsid w:val="00467923"/>
    <w:rsid w:val="00470370"/>
    <w:rsid w:val="0047070D"/>
    <w:rsid w:val="00472057"/>
    <w:rsid w:val="004721F4"/>
    <w:rsid w:val="00472501"/>
    <w:rsid w:val="00476C78"/>
    <w:rsid w:val="00476DCF"/>
    <w:rsid w:val="004779AB"/>
    <w:rsid w:val="004810C9"/>
    <w:rsid w:val="00481A25"/>
    <w:rsid w:val="004829C2"/>
    <w:rsid w:val="00484230"/>
    <w:rsid w:val="0048456E"/>
    <w:rsid w:val="004862D4"/>
    <w:rsid w:val="004875B1"/>
    <w:rsid w:val="0049073E"/>
    <w:rsid w:val="00490BE5"/>
    <w:rsid w:val="004925AB"/>
    <w:rsid w:val="004935E2"/>
    <w:rsid w:val="00494083"/>
    <w:rsid w:val="00496142"/>
    <w:rsid w:val="004A1860"/>
    <w:rsid w:val="004A61FD"/>
    <w:rsid w:val="004A67B0"/>
    <w:rsid w:val="004A6EE3"/>
    <w:rsid w:val="004B0B2D"/>
    <w:rsid w:val="004B2C56"/>
    <w:rsid w:val="004B355F"/>
    <w:rsid w:val="004B6EF5"/>
    <w:rsid w:val="004B7DC8"/>
    <w:rsid w:val="004C08FB"/>
    <w:rsid w:val="004C2876"/>
    <w:rsid w:val="004C2927"/>
    <w:rsid w:val="004C62F6"/>
    <w:rsid w:val="004C7232"/>
    <w:rsid w:val="004D0360"/>
    <w:rsid w:val="004D069F"/>
    <w:rsid w:val="004D0A0C"/>
    <w:rsid w:val="004D0B65"/>
    <w:rsid w:val="004D1A6A"/>
    <w:rsid w:val="004D5274"/>
    <w:rsid w:val="004D5B8F"/>
    <w:rsid w:val="004D5E56"/>
    <w:rsid w:val="004E00A6"/>
    <w:rsid w:val="004E1F62"/>
    <w:rsid w:val="004E401D"/>
    <w:rsid w:val="004E4501"/>
    <w:rsid w:val="004E6688"/>
    <w:rsid w:val="004E6D80"/>
    <w:rsid w:val="004E6E67"/>
    <w:rsid w:val="004F0CE7"/>
    <w:rsid w:val="004F12E1"/>
    <w:rsid w:val="004F3149"/>
    <w:rsid w:val="004F379C"/>
    <w:rsid w:val="004F40FC"/>
    <w:rsid w:val="004F5A29"/>
    <w:rsid w:val="004F6513"/>
    <w:rsid w:val="005006BB"/>
    <w:rsid w:val="00500ED0"/>
    <w:rsid w:val="00501B53"/>
    <w:rsid w:val="0050596F"/>
    <w:rsid w:val="0050767C"/>
    <w:rsid w:val="00507B3C"/>
    <w:rsid w:val="00511B7A"/>
    <w:rsid w:val="00513F77"/>
    <w:rsid w:val="00514870"/>
    <w:rsid w:val="00515F49"/>
    <w:rsid w:val="005167DF"/>
    <w:rsid w:val="00520D66"/>
    <w:rsid w:val="00521C37"/>
    <w:rsid w:val="00522F15"/>
    <w:rsid w:val="00523605"/>
    <w:rsid w:val="00524B5D"/>
    <w:rsid w:val="00524FC7"/>
    <w:rsid w:val="00525143"/>
    <w:rsid w:val="00526CD9"/>
    <w:rsid w:val="00526D1D"/>
    <w:rsid w:val="00527BF0"/>
    <w:rsid w:val="00530A3A"/>
    <w:rsid w:val="00531F28"/>
    <w:rsid w:val="00532022"/>
    <w:rsid w:val="00532F55"/>
    <w:rsid w:val="00535A7C"/>
    <w:rsid w:val="00536B73"/>
    <w:rsid w:val="00536E86"/>
    <w:rsid w:val="00540162"/>
    <w:rsid w:val="005408F5"/>
    <w:rsid w:val="00542AB1"/>
    <w:rsid w:val="005465AA"/>
    <w:rsid w:val="00546BF1"/>
    <w:rsid w:val="00547F7C"/>
    <w:rsid w:val="00550C6D"/>
    <w:rsid w:val="0055123E"/>
    <w:rsid w:val="00551EED"/>
    <w:rsid w:val="00552E1B"/>
    <w:rsid w:val="00553105"/>
    <w:rsid w:val="00553952"/>
    <w:rsid w:val="0055644C"/>
    <w:rsid w:val="00560C84"/>
    <w:rsid w:val="00560EF8"/>
    <w:rsid w:val="005620B6"/>
    <w:rsid w:val="00564ABD"/>
    <w:rsid w:val="00565F42"/>
    <w:rsid w:val="005672EC"/>
    <w:rsid w:val="00567407"/>
    <w:rsid w:val="005743E3"/>
    <w:rsid w:val="00574790"/>
    <w:rsid w:val="00575DC8"/>
    <w:rsid w:val="00580465"/>
    <w:rsid w:val="00583E37"/>
    <w:rsid w:val="00585219"/>
    <w:rsid w:val="00585CD7"/>
    <w:rsid w:val="00585EBF"/>
    <w:rsid w:val="00590B28"/>
    <w:rsid w:val="00590F05"/>
    <w:rsid w:val="0059499A"/>
    <w:rsid w:val="005B0784"/>
    <w:rsid w:val="005B11A3"/>
    <w:rsid w:val="005B1F51"/>
    <w:rsid w:val="005B235D"/>
    <w:rsid w:val="005B31DD"/>
    <w:rsid w:val="005B3553"/>
    <w:rsid w:val="005B3B4F"/>
    <w:rsid w:val="005B4559"/>
    <w:rsid w:val="005B4E7D"/>
    <w:rsid w:val="005B74C4"/>
    <w:rsid w:val="005B78B3"/>
    <w:rsid w:val="005B7993"/>
    <w:rsid w:val="005C0C57"/>
    <w:rsid w:val="005C23ED"/>
    <w:rsid w:val="005C3868"/>
    <w:rsid w:val="005C4F3D"/>
    <w:rsid w:val="005C7C57"/>
    <w:rsid w:val="005D125C"/>
    <w:rsid w:val="005D1612"/>
    <w:rsid w:val="005D290F"/>
    <w:rsid w:val="005D3554"/>
    <w:rsid w:val="005D5890"/>
    <w:rsid w:val="005E0ACB"/>
    <w:rsid w:val="005E52C5"/>
    <w:rsid w:val="005F0827"/>
    <w:rsid w:val="005F2DCF"/>
    <w:rsid w:val="005F425D"/>
    <w:rsid w:val="005F64D5"/>
    <w:rsid w:val="00600F08"/>
    <w:rsid w:val="006013DF"/>
    <w:rsid w:val="006018DB"/>
    <w:rsid w:val="0060559C"/>
    <w:rsid w:val="006067E8"/>
    <w:rsid w:val="00607199"/>
    <w:rsid w:val="006104B9"/>
    <w:rsid w:val="006215C4"/>
    <w:rsid w:val="00622B87"/>
    <w:rsid w:val="0062351E"/>
    <w:rsid w:val="00623D2B"/>
    <w:rsid w:val="00624839"/>
    <w:rsid w:val="00626843"/>
    <w:rsid w:val="006307A5"/>
    <w:rsid w:val="00630E3D"/>
    <w:rsid w:val="006325EC"/>
    <w:rsid w:val="006328C1"/>
    <w:rsid w:val="00637AC4"/>
    <w:rsid w:val="0064112B"/>
    <w:rsid w:val="00642684"/>
    <w:rsid w:val="0065035A"/>
    <w:rsid w:val="00650428"/>
    <w:rsid w:val="00653535"/>
    <w:rsid w:val="00655150"/>
    <w:rsid w:val="00656DD2"/>
    <w:rsid w:val="00656F86"/>
    <w:rsid w:val="006578CF"/>
    <w:rsid w:val="00657E0F"/>
    <w:rsid w:val="00663F73"/>
    <w:rsid w:val="006647AF"/>
    <w:rsid w:val="006675DE"/>
    <w:rsid w:val="0066780D"/>
    <w:rsid w:val="006706F3"/>
    <w:rsid w:val="00674449"/>
    <w:rsid w:val="00674CAB"/>
    <w:rsid w:val="0067560C"/>
    <w:rsid w:val="0067608E"/>
    <w:rsid w:val="006819F7"/>
    <w:rsid w:val="00682521"/>
    <w:rsid w:val="00683937"/>
    <w:rsid w:val="00684289"/>
    <w:rsid w:val="00686246"/>
    <w:rsid w:val="0068697C"/>
    <w:rsid w:val="006869F3"/>
    <w:rsid w:val="006903C0"/>
    <w:rsid w:val="00690AFE"/>
    <w:rsid w:val="00690BB6"/>
    <w:rsid w:val="00691C79"/>
    <w:rsid w:val="00695009"/>
    <w:rsid w:val="00696C1D"/>
    <w:rsid w:val="00697705"/>
    <w:rsid w:val="006A24AB"/>
    <w:rsid w:val="006A274A"/>
    <w:rsid w:val="006A289E"/>
    <w:rsid w:val="006A6D83"/>
    <w:rsid w:val="006B1CCC"/>
    <w:rsid w:val="006B2A40"/>
    <w:rsid w:val="006B2BB8"/>
    <w:rsid w:val="006B4107"/>
    <w:rsid w:val="006B52AB"/>
    <w:rsid w:val="006B6212"/>
    <w:rsid w:val="006B680E"/>
    <w:rsid w:val="006B6A36"/>
    <w:rsid w:val="006B7F0A"/>
    <w:rsid w:val="006C10CD"/>
    <w:rsid w:val="006C4495"/>
    <w:rsid w:val="006C626C"/>
    <w:rsid w:val="006E07B8"/>
    <w:rsid w:val="006E1038"/>
    <w:rsid w:val="006E5356"/>
    <w:rsid w:val="006E62F8"/>
    <w:rsid w:val="006E7E6D"/>
    <w:rsid w:val="006E7F96"/>
    <w:rsid w:val="006F19C0"/>
    <w:rsid w:val="006F2211"/>
    <w:rsid w:val="006F3922"/>
    <w:rsid w:val="006F57F7"/>
    <w:rsid w:val="006F6F51"/>
    <w:rsid w:val="00701437"/>
    <w:rsid w:val="007025AD"/>
    <w:rsid w:val="00702EA8"/>
    <w:rsid w:val="00704D2C"/>
    <w:rsid w:val="00704E3E"/>
    <w:rsid w:val="007054BE"/>
    <w:rsid w:val="00705BFC"/>
    <w:rsid w:val="0070638C"/>
    <w:rsid w:val="00706417"/>
    <w:rsid w:val="0071037C"/>
    <w:rsid w:val="00711503"/>
    <w:rsid w:val="00711D68"/>
    <w:rsid w:val="00715799"/>
    <w:rsid w:val="00716387"/>
    <w:rsid w:val="007166C8"/>
    <w:rsid w:val="0071762C"/>
    <w:rsid w:val="00725975"/>
    <w:rsid w:val="00725F06"/>
    <w:rsid w:val="00727600"/>
    <w:rsid w:val="007300BE"/>
    <w:rsid w:val="007307C1"/>
    <w:rsid w:val="007318F6"/>
    <w:rsid w:val="00731CFC"/>
    <w:rsid w:val="0073212C"/>
    <w:rsid w:val="0073338D"/>
    <w:rsid w:val="00733C94"/>
    <w:rsid w:val="00734A1B"/>
    <w:rsid w:val="0074084F"/>
    <w:rsid w:val="00740B33"/>
    <w:rsid w:val="0074456F"/>
    <w:rsid w:val="00750020"/>
    <w:rsid w:val="00751E41"/>
    <w:rsid w:val="00752C58"/>
    <w:rsid w:val="00753197"/>
    <w:rsid w:val="007538DF"/>
    <w:rsid w:val="00753FEB"/>
    <w:rsid w:val="00755521"/>
    <w:rsid w:val="00757093"/>
    <w:rsid w:val="00757200"/>
    <w:rsid w:val="0076007E"/>
    <w:rsid w:val="00760E7F"/>
    <w:rsid w:val="00761841"/>
    <w:rsid w:val="0076380F"/>
    <w:rsid w:val="00765C99"/>
    <w:rsid w:val="00766B01"/>
    <w:rsid w:val="00766CE4"/>
    <w:rsid w:val="0076751C"/>
    <w:rsid w:val="0076762E"/>
    <w:rsid w:val="00770FD8"/>
    <w:rsid w:val="0077155F"/>
    <w:rsid w:val="00772A12"/>
    <w:rsid w:val="0077604C"/>
    <w:rsid w:val="007812DF"/>
    <w:rsid w:val="00782742"/>
    <w:rsid w:val="00785FED"/>
    <w:rsid w:val="007904BD"/>
    <w:rsid w:val="0079186E"/>
    <w:rsid w:val="0079347E"/>
    <w:rsid w:val="00794BE4"/>
    <w:rsid w:val="00796231"/>
    <w:rsid w:val="00796E16"/>
    <w:rsid w:val="00797629"/>
    <w:rsid w:val="00797CD2"/>
    <w:rsid w:val="007A0E08"/>
    <w:rsid w:val="007A1B28"/>
    <w:rsid w:val="007A2750"/>
    <w:rsid w:val="007A4486"/>
    <w:rsid w:val="007B5C8F"/>
    <w:rsid w:val="007B5EFB"/>
    <w:rsid w:val="007B6E82"/>
    <w:rsid w:val="007C0C20"/>
    <w:rsid w:val="007C2F87"/>
    <w:rsid w:val="007C4351"/>
    <w:rsid w:val="007D46D5"/>
    <w:rsid w:val="007D6F11"/>
    <w:rsid w:val="007D7266"/>
    <w:rsid w:val="007E2C3E"/>
    <w:rsid w:val="007E54F4"/>
    <w:rsid w:val="007F07A2"/>
    <w:rsid w:val="007F5DBF"/>
    <w:rsid w:val="007F76ED"/>
    <w:rsid w:val="007F7A81"/>
    <w:rsid w:val="008002CB"/>
    <w:rsid w:val="0080032F"/>
    <w:rsid w:val="00803BF2"/>
    <w:rsid w:val="008040DD"/>
    <w:rsid w:val="0080592B"/>
    <w:rsid w:val="00805AB0"/>
    <w:rsid w:val="008060C9"/>
    <w:rsid w:val="00810341"/>
    <w:rsid w:val="00810C60"/>
    <w:rsid w:val="00811235"/>
    <w:rsid w:val="008130C1"/>
    <w:rsid w:val="00813FDC"/>
    <w:rsid w:val="00815995"/>
    <w:rsid w:val="0081679F"/>
    <w:rsid w:val="00817B19"/>
    <w:rsid w:val="00817CC5"/>
    <w:rsid w:val="0082083D"/>
    <w:rsid w:val="008211EC"/>
    <w:rsid w:val="00824A83"/>
    <w:rsid w:val="008268E6"/>
    <w:rsid w:val="0082728B"/>
    <w:rsid w:val="00833699"/>
    <w:rsid w:val="00833A8B"/>
    <w:rsid w:val="00833DFE"/>
    <w:rsid w:val="0083413E"/>
    <w:rsid w:val="00835025"/>
    <w:rsid w:val="00836425"/>
    <w:rsid w:val="00840C3F"/>
    <w:rsid w:val="0084186C"/>
    <w:rsid w:val="008418D8"/>
    <w:rsid w:val="0084398C"/>
    <w:rsid w:val="00846CE5"/>
    <w:rsid w:val="00850463"/>
    <w:rsid w:val="00851F06"/>
    <w:rsid w:val="00852207"/>
    <w:rsid w:val="008535E9"/>
    <w:rsid w:val="00854165"/>
    <w:rsid w:val="00854FB3"/>
    <w:rsid w:val="00855547"/>
    <w:rsid w:val="00856DF7"/>
    <w:rsid w:val="0085712F"/>
    <w:rsid w:val="008610E7"/>
    <w:rsid w:val="008619C6"/>
    <w:rsid w:val="00861CED"/>
    <w:rsid w:val="00862013"/>
    <w:rsid w:val="00862360"/>
    <w:rsid w:val="008624B9"/>
    <w:rsid w:val="00862529"/>
    <w:rsid w:val="00862637"/>
    <w:rsid w:val="00863C91"/>
    <w:rsid w:val="00865463"/>
    <w:rsid w:val="008666BA"/>
    <w:rsid w:val="008668E9"/>
    <w:rsid w:val="008677AD"/>
    <w:rsid w:val="00871137"/>
    <w:rsid w:val="00880866"/>
    <w:rsid w:val="00882756"/>
    <w:rsid w:val="008842E8"/>
    <w:rsid w:val="00885924"/>
    <w:rsid w:val="00885C34"/>
    <w:rsid w:val="00886563"/>
    <w:rsid w:val="00886E69"/>
    <w:rsid w:val="00892F63"/>
    <w:rsid w:val="008930A7"/>
    <w:rsid w:val="00893BA7"/>
    <w:rsid w:val="0089417B"/>
    <w:rsid w:val="00896AFC"/>
    <w:rsid w:val="00896C00"/>
    <w:rsid w:val="00896D2D"/>
    <w:rsid w:val="00896DD8"/>
    <w:rsid w:val="00896E92"/>
    <w:rsid w:val="00897B3B"/>
    <w:rsid w:val="008A084B"/>
    <w:rsid w:val="008A17D2"/>
    <w:rsid w:val="008A2545"/>
    <w:rsid w:val="008A7058"/>
    <w:rsid w:val="008B1645"/>
    <w:rsid w:val="008B492A"/>
    <w:rsid w:val="008B6606"/>
    <w:rsid w:val="008C02D0"/>
    <w:rsid w:val="008C0411"/>
    <w:rsid w:val="008C13AA"/>
    <w:rsid w:val="008C1906"/>
    <w:rsid w:val="008C720E"/>
    <w:rsid w:val="008D2BD3"/>
    <w:rsid w:val="008D3722"/>
    <w:rsid w:val="008D3B61"/>
    <w:rsid w:val="008D5EE6"/>
    <w:rsid w:val="008E1DA1"/>
    <w:rsid w:val="008E385A"/>
    <w:rsid w:val="008E3ADD"/>
    <w:rsid w:val="008E4975"/>
    <w:rsid w:val="008E5E3B"/>
    <w:rsid w:val="008E7659"/>
    <w:rsid w:val="008E7754"/>
    <w:rsid w:val="008F038B"/>
    <w:rsid w:val="008F05E3"/>
    <w:rsid w:val="008F062F"/>
    <w:rsid w:val="008F1084"/>
    <w:rsid w:val="008F33EB"/>
    <w:rsid w:val="008F395F"/>
    <w:rsid w:val="008F5B08"/>
    <w:rsid w:val="008F6BBC"/>
    <w:rsid w:val="008F7872"/>
    <w:rsid w:val="008F7AAA"/>
    <w:rsid w:val="00901B3D"/>
    <w:rsid w:val="009050EA"/>
    <w:rsid w:val="00906250"/>
    <w:rsid w:val="00907218"/>
    <w:rsid w:val="00911687"/>
    <w:rsid w:val="009127E0"/>
    <w:rsid w:val="00912EFD"/>
    <w:rsid w:val="009149F2"/>
    <w:rsid w:val="00914F98"/>
    <w:rsid w:val="009158A7"/>
    <w:rsid w:val="00915AAD"/>
    <w:rsid w:val="00916139"/>
    <w:rsid w:val="00916354"/>
    <w:rsid w:val="009170A8"/>
    <w:rsid w:val="00917FA9"/>
    <w:rsid w:val="00922C5B"/>
    <w:rsid w:val="00925E6F"/>
    <w:rsid w:val="00930202"/>
    <w:rsid w:val="00931C33"/>
    <w:rsid w:val="00933283"/>
    <w:rsid w:val="0093346B"/>
    <w:rsid w:val="00940388"/>
    <w:rsid w:val="00941A86"/>
    <w:rsid w:val="00942A94"/>
    <w:rsid w:val="0094480E"/>
    <w:rsid w:val="00945354"/>
    <w:rsid w:val="0095187C"/>
    <w:rsid w:val="00953399"/>
    <w:rsid w:val="00953E66"/>
    <w:rsid w:val="009552F3"/>
    <w:rsid w:val="009565F4"/>
    <w:rsid w:val="00960948"/>
    <w:rsid w:val="00960C98"/>
    <w:rsid w:val="00960E71"/>
    <w:rsid w:val="00961B11"/>
    <w:rsid w:val="00961B67"/>
    <w:rsid w:val="00963376"/>
    <w:rsid w:val="00963B89"/>
    <w:rsid w:val="00965627"/>
    <w:rsid w:val="00965CE0"/>
    <w:rsid w:val="00966471"/>
    <w:rsid w:val="00970051"/>
    <w:rsid w:val="00973170"/>
    <w:rsid w:val="00973DF5"/>
    <w:rsid w:val="00976ADC"/>
    <w:rsid w:val="009775A0"/>
    <w:rsid w:val="009806BD"/>
    <w:rsid w:val="00981F0F"/>
    <w:rsid w:val="00982548"/>
    <w:rsid w:val="009830D2"/>
    <w:rsid w:val="009849C5"/>
    <w:rsid w:val="00985588"/>
    <w:rsid w:val="0099080F"/>
    <w:rsid w:val="009912D9"/>
    <w:rsid w:val="00993479"/>
    <w:rsid w:val="0099513F"/>
    <w:rsid w:val="00995486"/>
    <w:rsid w:val="00995A6E"/>
    <w:rsid w:val="0099696D"/>
    <w:rsid w:val="009970CB"/>
    <w:rsid w:val="00997208"/>
    <w:rsid w:val="00997BE4"/>
    <w:rsid w:val="009A0449"/>
    <w:rsid w:val="009A1682"/>
    <w:rsid w:val="009A3372"/>
    <w:rsid w:val="009A454A"/>
    <w:rsid w:val="009A4A95"/>
    <w:rsid w:val="009B0173"/>
    <w:rsid w:val="009B01B9"/>
    <w:rsid w:val="009B1D95"/>
    <w:rsid w:val="009B2180"/>
    <w:rsid w:val="009B3703"/>
    <w:rsid w:val="009B3961"/>
    <w:rsid w:val="009B40BE"/>
    <w:rsid w:val="009B4184"/>
    <w:rsid w:val="009B4EBA"/>
    <w:rsid w:val="009B5333"/>
    <w:rsid w:val="009B5BD8"/>
    <w:rsid w:val="009B5D6D"/>
    <w:rsid w:val="009B766C"/>
    <w:rsid w:val="009C0BB9"/>
    <w:rsid w:val="009C24BE"/>
    <w:rsid w:val="009C4546"/>
    <w:rsid w:val="009C489A"/>
    <w:rsid w:val="009C4B73"/>
    <w:rsid w:val="009C5FC4"/>
    <w:rsid w:val="009D16FF"/>
    <w:rsid w:val="009D46FF"/>
    <w:rsid w:val="009D4C53"/>
    <w:rsid w:val="009D6814"/>
    <w:rsid w:val="009D7548"/>
    <w:rsid w:val="009E0B12"/>
    <w:rsid w:val="009E2A77"/>
    <w:rsid w:val="009E2F4A"/>
    <w:rsid w:val="009E4A95"/>
    <w:rsid w:val="009E5AA8"/>
    <w:rsid w:val="009E6265"/>
    <w:rsid w:val="009E6FAF"/>
    <w:rsid w:val="009F2F2C"/>
    <w:rsid w:val="009F5437"/>
    <w:rsid w:val="009F546D"/>
    <w:rsid w:val="009F7918"/>
    <w:rsid w:val="00A013A3"/>
    <w:rsid w:val="00A01AC8"/>
    <w:rsid w:val="00A02489"/>
    <w:rsid w:val="00A033BD"/>
    <w:rsid w:val="00A05452"/>
    <w:rsid w:val="00A072F7"/>
    <w:rsid w:val="00A07C45"/>
    <w:rsid w:val="00A10BD3"/>
    <w:rsid w:val="00A112B6"/>
    <w:rsid w:val="00A11C84"/>
    <w:rsid w:val="00A14178"/>
    <w:rsid w:val="00A14EE7"/>
    <w:rsid w:val="00A15990"/>
    <w:rsid w:val="00A1689A"/>
    <w:rsid w:val="00A17B30"/>
    <w:rsid w:val="00A2012A"/>
    <w:rsid w:val="00A20355"/>
    <w:rsid w:val="00A23958"/>
    <w:rsid w:val="00A242CA"/>
    <w:rsid w:val="00A24419"/>
    <w:rsid w:val="00A246AA"/>
    <w:rsid w:val="00A24EFC"/>
    <w:rsid w:val="00A25122"/>
    <w:rsid w:val="00A27916"/>
    <w:rsid w:val="00A30773"/>
    <w:rsid w:val="00A34715"/>
    <w:rsid w:val="00A36B11"/>
    <w:rsid w:val="00A37A3A"/>
    <w:rsid w:val="00A4360E"/>
    <w:rsid w:val="00A436B0"/>
    <w:rsid w:val="00A436DC"/>
    <w:rsid w:val="00A447CE"/>
    <w:rsid w:val="00A44CF8"/>
    <w:rsid w:val="00A46726"/>
    <w:rsid w:val="00A50A8A"/>
    <w:rsid w:val="00A51F69"/>
    <w:rsid w:val="00A5260B"/>
    <w:rsid w:val="00A55540"/>
    <w:rsid w:val="00A561D2"/>
    <w:rsid w:val="00A56CB0"/>
    <w:rsid w:val="00A579C7"/>
    <w:rsid w:val="00A623CB"/>
    <w:rsid w:val="00A64953"/>
    <w:rsid w:val="00A64D55"/>
    <w:rsid w:val="00A65504"/>
    <w:rsid w:val="00A65985"/>
    <w:rsid w:val="00A65BE1"/>
    <w:rsid w:val="00A66208"/>
    <w:rsid w:val="00A66E1D"/>
    <w:rsid w:val="00A7280B"/>
    <w:rsid w:val="00A7484F"/>
    <w:rsid w:val="00A76FA1"/>
    <w:rsid w:val="00A771B5"/>
    <w:rsid w:val="00A77721"/>
    <w:rsid w:val="00A77B2B"/>
    <w:rsid w:val="00A803CD"/>
    <w:rsid w:val="00A804C6"/>
    <w:rsid w:val="00A81C43"/>
    <w:rsid w:val="00A82320"/>
    <w:rsid w:val="00A843BD"/>
    <w:rsid w:val="00A864D3"/>
    <w:rsid w:val="00A86696"/>
    <w:rsid w:val="00A90377"/>
    <w:rsid w:val="00A90EA6"/>
    <w:rsid w:val="00A93440"/>
    <w:rsid w:val="00A93E73"/>
    <w:rsid w:val="00A941A1"/>
    <w:rsid w:val="00A95D31"/>
    <w:rsid w:val="00A9761A"/>
    <w:rsid w:val="00AA05E6"/>
    <w:rsid w:val="00AA0AF9"/>
    <w:rsid w:val="00AA246E"/>
    <w:rsid w:val="00AA38F5"/>
    <w:rsid w:val="00AA3F45"/>
    <w:rsid w:val="00AA4D51"/>
    <w:rsid w:val="00AA7927"/>
    <w:rsid w:val="00AA7A82"/>
    <w:rsid w:val="00AA7EF9"/>
    <w:rsid w:val="00AB1955"/>
    <w:rsid w:val="00AB2879"/>
    <w:rsid w:val="00AB3E11"/>
    <w:rsid w:val="00AB4605"/>
    <w:rsid w:val="00AB4729"/>
    <w:rsid w:val="00AB5BDB"/>
    <w:rsid w:val="00AB6990"/>
    <w:rsid w:val="00AC241E"/>
    <w:rsid w:val="00AC46DC"/>
    <w:rsid w:val="00AC5A93"/>
    <w:rsid w:val="00AC5CCF"/>
    <w:rsid w:val="00AC6623"/>
    <w:rsid w:val="00AC76D6"/>
    <w:rsid w:val="00AC781D"/>
    <w:rsid w:val="00AD105E"/>
    <w:rsid w:val="00AD4567"/>
    <w:rsid w:val="00AD5620"/>
    <w:rsid w:val="00AE091D"/>
    <w:rsid w:val="00AE6702"/>
    <w:rsid w:val="00AE69F8"/>
    <w:rsid w:val="00AE73E2"/>
    <w:rsid w:val="00AF444B"/>
    <w:rsid w:val="00AF4D6D"/>
    <w:rsid w:val="00AF7B68"/>
    <w:rsid w:val="00B01A55"/>
    <w:rsid w:val="00B02871"/>
    <w:rsid w:val="00B03105"/>
    <w:rsid w:val="00B03F9C"/>
    <w:rsid w:val="00B078D8"/>
    <w:rsid w:val="00B10F8E"/>
    <w:rsid w:val="00B11FB9"/>
    <w:rsid w:val="00B12134"/>
    <w:rsid w:val="00B1446F"/>
    <w:rsid w:val="00B15098"/>
    <w:rsid w:val="00B21D62"/>
    <w:rsid w:val="00B22C0D"/>
    <w:rsid w:val="00B235D2"/>
    <w:rsid w:val="00B24FEB"/>
    <w:rsid w:val="00B250CC"/>
    <w:rsid w:val="00B2556F"/>
    <w:rsid w:val="00B25A7D"/>
    <w:rsid w:val="00B278CE"/>
    <w:rsid w:val="00B316EA"/>
    <w:rsid w:val="00B33A5B"/>
    <w:rsid w:val="00B35499"/>
    <w:rsid w:val="00B37D5C"/>
    <w:rsid w:val="00B40598"/>
    <w:rsid w:val="00B41694"/>
    <w:rsid w:val="00B43B30"/>
    <w:rsid w:val="00B44643"/>
    <w:rsid w:val="00B51CF7"/>
    <w:rsid w:val="00B526AA"/>
    <w:rsid w:val="00B52C1E"/>
    <w:rsid w:val="00B52DFC"/>
    <w:rsid w:val="00B54DFB"/>
    <w:rsid w:val="00B553D8"/>
    <w:rsid w:val="00B560D4"/>
    <w:rsid w:val="00B57E86"/>
    <w:rsid w:val="00B616CF"/>
    <w:rsid w:val="00B619DB"/>
    <w:rsid w:val="00B628D1"/>
    <w:rsid w:val="00B636DF"/>
    <w:rsid w:val="00B671BD"/>
    <w:rsid w:val="00B67452"/>
    <w:rsid w:val="00B679D2"/>
    <w:rsid w:val="00B74B1C"/>
    <w:rsid w:val="00B75F02"/>
    <w:rsid w:val="00B80889"/>
    <w:rsid w:val="00B92010"/>
    <w:rsid w:val="00B923F3"/>
    <w:rsid w:val="00B94A5D"/>
    <w:rsid w:val="00B9639C"/>
    <w:rsid w:val="00BA0C25"/>
    <w:rsid w:val="00BA4D9E"/>
    <w:rsid w:val="00BA54B8"/>
    <w:rsid w:val="00BA59A3"/>
    <w:rsid w:val="00BA71C7"/>
    <w:rsid w:val="00BB0A76"/>
    <w:rsid w:val="00BB2328"/>
    <w:rsid w:val="00BB5D5D"/>
    <w:rsid w:val="00BC0851"/>
    <w:rsid w:val="00BC0D68"/>
    <w:rsid w:val="00BC126A"/>
    <w:rsid w:val="00BC5509"/>
    <w:rsid w:val="00BC6956"/>
    <w:rsid w:val="00BC7FCB"/>
    <w:rsid w:val="00BD4F67"/>
    <w:rsid w:val="00BE336C"/>
    <w:rsid w:val="00BE3C4B"/>
    <w:rsid w:val="00BE42C9"/>
    <w:rsid w:val="00BE7331"/>
    <w:rsid w:val="00BF28D3"/>
    <w:rsid w:val="00BF3264"/>
    <w:rsid w:val="00BF35F0"/>
    <w:rsid w:val="00BF459B"/>
    <w:rsid w:val="00BF46F9"/>
    <w:rsid w:val="00BF625D"/>
    <w:rsid w:val="00BF6C79"/>
    <w:rsid w:val="00C0009F"/>
    <w:rsid w:val="00C00BBF"/>
    <w:rsid w:val="00C01F03"/>
    <w:rsid w:val="00C02199"/>
    <w:rsid w:val="00C03928"/>
    <w:rsid w:val="00C0686D"/>
    <w:rsid w:val="00C11FEE"/>
    <w:rsid w:val="00C128C2"/>
    <w:rsid w:val="00C13A9A"/>
    <w:rsid w:val="00C13BBD"/>
    <w:rsid w:val="00C14382"/>
    <w:rsid w:val="00C158FA"/>
    <w:rsid w:val="00C161EE"/>
    <w:rsid w:val="00C167F3"/>
    <w:rsid w:val="00C20FE4"/>
    <w:rsid w:val="00C21E4B"/>
    <w:rsid w:val="00C25F1F"/>
    <w:rsid w:val="00C26820"/>
    <w:rsid w:val="00C26949"/>
    <w:rsid w:val="00C26EF1"/>
    <w:rsid w:val="00C27805"/>
    <w:rsid w:val="00C30140"/>
    <w:rsid w:val="00C30E09"/>
    <w:rsid w:val="00C334D5"/>
    <w:rsid w:val="00C33CF5"/>
    <w:rsid w:val="00C342C4"/>
    <w:rsid w:val="00C36043"/>
    <w:rsid w:val="00C37786"/>
    <w:rsid w:val="00C40EF8"/>
    <w:rsid w:val="00C443D5"/>
    <w:rsid w:val="00C44713"/>
    <w:rsid w:val="00C46113"/>
    <w:rsid w:val="00C47EBB"/>
    <w:rsid w:val="00C47F9F"/>
    <w:rsid w:val="00C5174A"/>
    <w:rsid w:val="00C52315"/>
    <w:rsid w:val="00C527A8"/>
    <w:rsid w:val="00C528B4"/>
    <w:rsid w:val="00C53DAF"/>
    <w:rsid w:val="00C53DFA"/>
    <w:rsid w:val="00C556AE"/>
    <w:rsid w:val="00C556F6"/>
    <w:rsid w:val="00C56509"/>
    <w:rsid w:val="00C60104"/>
    <w:rsid w:val="00C60D04"/>
    <w:rsid w:val="00C6159C"/>
    <w:rsid w:val="00C623D6"/>
    <w:rsid w:val="00C651C7"/>
    <w:rsid w:val="00C66B1F"/>
    <w:rsid w:val="00C70458"/>
    <w:rsid w:val="00C705DB"/>
    <w:rsid w:val="00C7206D"/>
    <w:rsid w:val="00C72E7D"/>
    <w:rsid w:val="00C75675"/>
    <w:rsid w:val="00C75AB3"/>
    <w:rsid w:val="00C76E33"/>
    <w:rsid w:val="00C7752E"/>
    <w:rsid w:val="00C7769E"/>
    <w:rsid w:val="00C778A2"/>
    <w:rsid w:val="00C8073D"/>
    <w:rsid w:val="00C833B9"/>
    <w:rsid w:val="00C8497B"/>
    <w:rsid w:val="00C85DD4"/>
    <w:rsid w:val="00C86197"/>
    <w:rsid w:val="00C86587"/>
    <w:rsid w:val="00C86DD9"/>
    <w:rsid w:val="00C904DB"/>
    <w:rsid w:val="00C91212"/>
    <w:rsid w:val="00C91E20"/>
    <w:rsid w:val="00C94D84"/>
    <w:rsid w:val="00C9542D"/>
    <w:rsid w:val="00C959A7"/>
    <w:rsid w:val="00C975BC"/>
    <w:rsid w:val="00CA4040"/>
    <w:rsid w:val="00CA4332"/>
    <w:rsid w:val="00CA5CE2"/>
    <w:rsid w:val="00CA6D9B"/>
    <w:rsid w:val="00CA7179"/>
    <w:rsid w:val="00CB34FA"/>
    <w:rsid w:val="00CB7966"/>
    <w:rsid w:val="00CB7EDE"/>
    <w:rsid w:val="00CB7EDF"/>
    <w:rsid w:val="00CC237A"/>
    <w:rsid w:val="00CC5597"/>
    <w:rsid w:val="00CD0113"/>
    <w:rsid w:val="00CD31B4"/>
    <w:rsid w:val="00CD3D88"/>
    <w:rsid w:val="00CE019E"/>
    <w:rsid w:val="00CE0E80"/>
    <w:rsid w:val="00CE2A0A"/>
    <w:rsid w:val="00CE3A98"/>
    <w:rsid w:val="00CE6F37"/>
    <w:rsid w:val="00CE7809"/>
    <w:rsid w:val="00CF34A1"/>
    <w:rsid w:val="00CF7583"/>
    <w:rsid w:val="00D00CD0"/>
    <w:rsid w:val="00D013C1"/>
    <w:rsid w:val="00D014B1"/>
    <w:rsid w:val="00D0152E"/>
    <w:rsid w:val="00D03CAD"/>
    <w:rsid w:val="00D03FB2"/>
    <w:rsid w:val="00D05312"/>
    <w:rsid w:val="00D061B8"/>
    <w:rsid w:val="00D069BC"/>
    <w:rsid w:val="00D06B98"/>
    <w:rsid w:val="00D1048F"/>
    <w:rsid w:val="00D10C5C"/>
    <w:rsid w:val="00D12C9E"/>
    <w:rsid w:val="00D12EFB"/>
    <w:rsid w:val="00D13A70"/>
    <w:rsid w:val="00D14568"/>
    <w:rsid w:val="00D14F46"/>
    <w:rsid w:val="00D17CCF"/>
    <w:rsid w:val="00D205DB"/>
    <w:rsid w:val="00D20BF3"/>
    <w:rsid w:val="00D212EF"/>
    <w:rsid w:val="00D21359"/>
    <w:rsid w:val="00D22303"/>
    <w:rsid w:val="00D30B4E"/>
    <w:rsid w:val="00D31807"/>
    <w:rsid w:val="00D333F6"/>
    <w:rsid w:val="00D343FB"/>
    <w:rsid w:val="00D40AF9"/>
    <w:rsid w:val="00D41ACD"/>
    <w:rsid w:val="00D44955"/>
    <w:rsid w:val="00D50357"/>
    <w:rsid w:val="00D50370"/>
    <w:rsid w:val="00D5460C"/>
    <w:rsid w:val="00D56E30"/>
    <w:rsid w:val="00D57D8E"/>
    <w:rsid w:val="00D61BA5"/>
    <w:rsid w:val="00D64A7E"/>
    <w:rsid w:val="00D6555E"/>
    <w:rsid w:val="00D65F90"/>
    <w:rsid w:val="00D66900"/>
    <w:rsid w:val="00D66C55"/>
    <w:rsid w:val="00D70580"/>
    <w:rsid w:val="00D72325"/>
    <w:rsid w:val="00D725F1"/>
    <w:rsid w:val="00D72759"/>
    <w:rsid w:val="00D72B8A"/>
    <w:rsid w:val="00D730C1"/>
    <w:rsid w:val="00D74B9C"/>
    <w:rsid w:val="00D77389"/>
    <w:rsid w:val="00D82F49"/>
    <w:rsid w:val="00D849CD"/>
    <w:rsid w:val="00D850BA"/>
    <w:rsid w:val="00D858BC"/>
    <w:rsid w:val="00D86C01"/>
    <w:rsid w:val="00D87DF4"/>
    <w:rsid w:val="00D91190"/>
    <w:rsid w:val="00D92413"/>
    <w:rsid w:val="00D92EDA"/>
    <w:rsid w:val="00D9314A"/>
    <w:rsid w:val="00D93F01"/>
    <w:rsid w:val="00D9634C"/>
    <w:rsid w:val="00D96D37"/>
    <w:rsid w:val="00DA155A"/>
    <w:rsid w:val="00DA4914"/>
    <w:rsid w:val="00DB085D"/>
    <w:rsid w:val="00DB091B"/>
    <w:rsid w:val="00DB3896"/>
    <w:rsid w:val="00DB3E76"/>
    <w:rsid w:val="00DB4C12"/>
    <w:rsid w:val="00DB5405"/>
    <w:rsid w:val="00DB5B30"/>
    <w:rsid w:val="00DB7B6F"/>
    <w:rsid w:val="00DB7B77"/>
    <w:rsid w:val="00DC042F"/>
    <w:rsid w:val="00DC13FB"/>
    <w:rsid w:val="00DC1473"/>
    <w:rsid w:val="00DC1C92"/>
    <w:rsid w:val="00DC611A"/>
    <w:rsid w:val="00DC779C"/>
    <w:rsid w:val="00DC78F1"/>
    <w:rsid w:val="00DD17A7"/>
    <w:rsid w:val="00DD1807"/>
    <w:rsid w:val="00DD1BC9"/>
    <w:rsid w:val="00DD2095"/>
    <w:rsid w:val="00DD2462"/>
    <w:rsid w:val="00DD2772"/>
    <w:rsid w:val="00DD2B21"/>
    <w:rsid w:val="00DD4F99"/>
    <w:rsid w:val="00DD6043"/>
    <w:rsid w:val="00DE02D7"/>
    <w:rsid w:val="00DE0BB2"/>
    <w:rsid w:val="00DE2901"/>
    <w:rsid w:val="00DE300A"/>
    <w:rsid w:val="00DE61D9"/>
    <w:rsid w:val="00DE7883"/>
    <w:rsid w:val="00DE7B01"/>
    <w:rsid w:val="00DE7F88"/>
    <w:rsid w:val="00DF0533"/>
    <w:rsid w:val="00DF0E73"/>
    <w:rsid w:val="00DF1AD5"/>
    <w:rsid w:val="00DF792E"/>
    <w:rsid w:val="00DF79B8"/>
    <w:rsid w:val="00E004DA"/>
    <w:rsid w:val="00E00B08"/>
    <w:rsid w:val="00E02441"/>
    <w:rsid w:val="00E02BDC"/>
    <w:rsid w:val="00E02FAB"/>
    <w:rsid w:val="00E042C5"/>
    <w:rsid w:val="00E04624"/>
    <w:rsid w:val="00E05073"/>
    <w:rsid w:val="00E0558A"/>
    <w:rsid w:val="00E1090B"/>
    <w:rsid w:val="00E1494E"/>
    <w:rsid w:val="00E20CD4"/>
    <w:rsid w:val="00E2313B"/>
    <w:rsid w:val="00E242A3"/>
    <w:rsid w:val="00E24319"/>
    <w:rsid w:val="00E27143"/>
    <w:rsid w:val="00E27A35"/>
    <w:rsid w:val="00E27ACE"/>
    <w:rsid w:val="00E42084"/>
    <w:rsid w:val="00E45321"/>
    <w:rsid w:val="00E459FA"/>
    <w:rsid w:val="00E45D40"/>
    <w:rsid w:val="00E46015"/>
    <w:rsid w:val="00E46821"/>
    <w:rsid w:val="00E4759D"/>
    <w:rsid w:val="00E5064F"/>
    <w:rsid w:val="00E50CEF"/>
    <w:rsid w:val="00E512A6"/>
    <w:rsid w:val="00E55529"/>
    <w:rsid w:val="00E56BD5"/>
    <w:rsid w:val="00E57631"/>
    <w:rsid w:val="00E60F53"/>
    <w:rsid w:val="00E6118D"/>
    <w:rsid w:val="00E63578"/>
    <w:rsid w:val="00E661BA"/>
    <w:rsid w:val="00E668C4"/>
    <w:rsid w:val="00E67FD9"/>
    <w:rsid w:val="00E70DA3"/>
    <w:rsid w:val="00E72ECC"/>
    <w:rsid w:val="00E75CE0"/>
    <w:rsid w:val="00E75FEB"/>
    <w:rsid w:val="00E779CA"/>
    <w:rsid w:val="00E85DC1"/>
    <w:rsid w:val="00EA0FB3"/>
    <w:rsid w:val="00EA1782"/>
    <w:rsid w:val="00EA2A31"/>
    <w:rsid w:val="00EA4841"/>
    <w:rsid w:val="00EA4C08"/>
    <w:rsid w:val="00EA50D4"/>
    <w:rsid w:val="00EA515D"/>
    <w:rsid w:val="00EA5F2A"/>
    <w:rsid w:val="00EA755D"/>
    <w:rsid w:val="00EA78FE"/>
    <w:rsid w:val="00EA7971"/>
    <w:rsid w:val="00EA7B92"/>
    <w:rsid w:val="00EB624D"/>
    <w:rsid w:val="00EC5B0E"/>
    <w:rsid w:val="00ED29C4"/>
    <w:rsid w:val="00ED3DD8"/>
    <w:rsid w:val="00ED45A1"/>
    <w:rsid w:val="00ED6121"/>
    <w:rsid w:val="00ED653C"/>
    <w:rsid w:val="00EE1D9C"/>
    <w:rsid w:val="00EE20DC"/>
    <w:rsid w:val="00EF13F6"/>
    <w:rsid w:val="00EF196F"/>
    <w:rsid w:val="00EF3607"/>
    <w:rsid w:val="00EF58B6"/>
    <w:rsid w:val="00EF6634"/>
    <w:rsid w:val="00EF782B"/>
    <w:rsid w:val="00F01B38"/>
    <w:rsid w:val="00F03258"/>
    <w:rsid w:val="00F03A56"/>
    <w:rsid w:val="00F06932"/>
    <w:rsid w:val="00F104D6"/>
    <w:rsid w:val="00F128E6"/>
    <w:rsid w:val="00F1338E"/>
    <w:rsid w:val="00F13C84"/>
    <w:rsid w:val="00F1525E"/>
    <w:rsid w:val="00F1559E"/>
    <w:rsid w:val="00F155A3"/>
    <w:rsid w:val="00F167CF"/>
    <w:rsid w:val="00F16BE1"/>
    <w:rsid w:val="00F175AC"/>
    <w:rsid w:val="00F2008F"/>
    <w:rsid w:val="00F215D7"/>
    <w:rsid w:val="00F23A8F"/>
    <w:rsid w:val="00F258FA"/>
    <w:rsid w:val="00F2636C"/>
    <w:rsid w:val="00F26734"/>
    <w:rsid w:val="00F268CF"/>
    <w:rsid w:val="00F27E88"/>
    <w:rsid w:val="00F30487"/>
    <w:rsid w:val="00F32C24"/>
    <w:rsid w:val="00F33D44"/>
    <w:rsid w:val="00F343E6"/>
    <w:rsid w:val="00F348E3"/>
    <w:rsid w:val="00F34B22"/>
    <w:rsid w:val="00F3707D"/>
    <w:rsid w:val="00F373C1"/>
    <w:rsid w:val="00F37860"/>
    <w:rsid w:val="00F37FD1"/>
    <w:rsid w:val="00F41ACE"/>
    <w:rsid w:val="00F421AF"/>
    <w:rsid w:val="00F42D5A"/>
    <w:rsid w:val="00F45B88"/>
    <w:rsid w:val="00F470D9"/>
    <w:rsid w:val="00F50EFC"/>
    <w:rsid w:val="00F5127C"/>
    <w:rsid w:val="00F52249"/>
    <w:rsid w:val="00F527AA"/>
    <w:rsid w:val="00F52981"/>
    <w:rsid w:val="00F52A0A"/>
    <w:rsid w:val="00F54AAF"/>
    <w:rsid w:val="00F55592"/>
    <w:rsid w:val="00F5625E"/>
    <w:rsid w:val="00F5745D"/>
    <w:rsid w:val="00F61F32"/>
    <w:rsid w:val="00F62025"/>
    <w:rsid w:val="00F6222B"/>
    <w:rsid w:val="00F629BA"/>
    <w:rsid w:val="00F649BC"/>
    <w:rsid w:val="00F66413"/>
    <w:rsid w:val="00F67BE2"/>
    <w:rsid w:val="00F67E17"/>
    <w:rsid w:val="00F7062A"/>
    <w:rsid w:val="00F70BB9"/>
    <w:rsid w:val="00F70C20"/>
    <w:rsid w:val="00F70E62"/>
    <w:rsid w:val="00F71532"/>
    <w:rsid w:val="00F71D35"/>
    <w:rsid w:val="00F73678"/>
    <w:rsid w:val="00F73932"/>
    <w:rsid w:val="00F77527"/>
    <w:rsid w:val="00F806E6"/>
    <w:rsid w:val="00F81396"/>
    <w:rsid w:val="00F837C8"/>
    <w:rsid w:val="00F85075"/>
    <w:rsid w:val="00F853A4"/>
    <w:rsid w:val="00F85426"/>
    <w:rsid w:val="00F85853"/>
    <w:rsid w:val="00F85DBB"/>
    <w:rsid w:val="00F86D47"/>
    <w:rsid w:val="00F90FD5"/>
    <w:rsid w:val="00F93A20"/>
    <w:rsid w:val="00F9420F"/>
    <w:rsid w:val="00F95364"/>
    <w:rsid w:val="00F95B91"/>
    <w:rsid w:val="00F970CA"/>
    <w:rsid w:val="00F97E1D"/>
    <w:rsid w:val="00F97F73"/>
    <w:rsid w:val="00FA0D76"/>
    <w:rsid w:val="00FA174C"/>
    <w:rsid w:val="00FA4E40"/>
    <w:rsid w:val="00FA54F6"/>
    <w:rsid w:val="00FA603C"/>
    <w:rsid w:val="00FA6A5F"/>
    <w:rsid w:val="00FA7FC0"/>
    <w:rsid w:val="00FB3D79"/>
    <w:rsid w:val="00FB555F"/>
    <w:rsid w:val="00FB5FDD"/>
    <w:rsid w:val="00FB6B4A"/>
    <w:rsid w:val="00FB7B2C"/>
    <w:rsid w:val="00FC2ADB"/>
    <w:rsid w:val="00FC4850"/>
    <w:rsid w:val="00FD3183"/>
    <w:rsid w:val="00FD3A80"/>
    <w:rsid w:val="00FD3C1A"/>
    <w:rsid w:val="00FD4862"/>
    <w:rsid w:val="00FD7DE9"/>
    <w:rsid w:val="00FE306B"/>
    <w:rsid w:val="00FE33B8"/>
    <w:rsid w:val="00FE5DF9"/>
    <w:rsid w:val="00FE6A85"/>
    <w:rsid w:val="00FE7063"/>
    <w:rsid w:val="00FF038E"/>
    <w:rsid w:val="00FF1DB6"/>
    <w:rsid w:val="00FF2718"/>
    <w:rsid w:val="00FF2847"/>
    <w:rsid w:val="00FF4A04"/>
    <w:rsid w:val="00FF6BA3"/>
    <w:rsid w:val="00FF6C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uiPriority w:val="9"/>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01737"/>
    <w:rPr>
      <w:rFonts w:ascii="Cambria" w:eastAsia="Times New Roman" w:hAnsi="Cambria" w:cs="Times New Roman"/>
      <w:b/>
      <w:bCs/>
      <w:noProof/>
      <w:color w:val="3E3E67"/>
      <w:sz w:val="48"/>
      <w:szCs w:val="28"/>
    </w:rPr>
  </w:style>
  <w:style w:type="character" w:customStyle="1" w:styleId="Nagwek2Znak">
    <w:name w:val="Nagłówek 2 Znak"/>
    <w:link w:val="Nagwek2"/>
    <w:uiPriority w:val="9"/>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uiPriority w:val="9"/>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uiPriority w:val="9"/>
    <w:semiHidden/>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semiHidden/>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iPriority w:val="99"/>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iPriority w:val="99"/>
    <w:unhideWhenUsed/>
    <w:rsid w:val="009B766C"/>
    <w:pPr>
      <w:spacing w:after="120" w:line="480" w:lineRule="auto"/>
      <w:ind w:left="283"/>
    </w:pPr>
  </w:style>
  <w:style w:type="character" w:customStyle="1" w:styleId="Tekstpodstawowywcity2Znak">
    <w:name w:val="Tekst podstawowy wcięty 2 Znak"/>
    <w:link w:val="Tekstpodstawowywcity2"/>
    <w:uiPriority w:val="99"/>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iPriority w:val="99"/>
    <w:unhideWhenUsed/>
    <w:rsid w:val="00DE7B01"/>
    <w:pPr>
      <w:spacing w:after="120" w:line="480" w:lineRule="auto"/>
    </w:pPr>
  </w:style>
  <w:style w:type="character" w:customStyle="1" w:styleId="Tekstpodstawowy2Znak">
    <w:name w:val="Tekst podstawowy 2 Znak"/>
    <w:link w:val="Tekstpodstawowy2"/>
    <w:uiPriority w:val="99"/>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2151E4"/>
    <w:pPr>
      <w:spacing w:after="120"/>
      <w:ind w:left="283"/>
    </w:pPr>
  </w:style>
  <w:style w:type="character" w:customStyle="1" w:styleId="TekstpodstawowywcityZnak">
    <w:name w:val="Tekst podstawowy wcięty Znak"/>
    <w:link w:val="Tekstpodstawowywcity"/>
    <w:uiPriority w:val="99"/>
    <w:rsid w:val="002151E4"/>
    <w:rPr>
      <w:noProof/>
      <w:sz w:val="22"/>
      <w:szCs w:val="22"/>
      <w:lang w:eastAsia="en-US"/>
    </w:rPr>
  </w:style>
  <w:style w:type="character" w:styleId="Numerstrony">
    <w:name w:val="page number"/>
    <w:basedOn w:val="Domylnaczcionkaakapitu"/>
    <w:uiPriority w:val="99"/>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2"/>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2"/>
      </w:numPr>
      <w:outlineLvl w:val="1"/>
    </w:pPr>
  </w:style>
  <w:style w:type="paragraph" w:customStyle="1" w:styleId="Tytu4">
    <w:name w:val="Tytuł 4"/>
    <w:basedOn w:val="Standard"/>
    <w:next w:val="Standard"/>
    <w:rsid w:val="002151E4"/>
    <w:pPr>
      <w:keepNext/>
      <w:numPr>
        <w:ilvl w:val="3"/>
        <w:numId w:val="2"/>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2"/>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qFormat/>
    <w:rsid w:val="00DD6043"/>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179"/>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527BF0"/>
    <w:pPr>
      <w:tabs>
        <w:tab w:val="right" w:leader="dot" w:pos="9062"/>
      </w:tabs>
      <w:spacing w:after="100"/>
      <w:ind w:left="220"/>
      <w:jc w:val="left"/>
    </w:pPr>
  </w:style>
</w:styles>
</file>

<file path=word/webSettings.xml><?xml version="1.0" encoding="utf-8"?>
<w:webSettings xmlns:r="http://schemas.openxmlformats.org/officeDocument/2006/relationships" xmlns:w="http://schemas.openxmlformats.org/wordprocessingml/2006/main">
  <w:divs>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8-03-2015&amp;qplikid=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298D9-011B-463E-A09F-000B743F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141</Pages>
  <Words>50092</Words>
  <Characters>300553</Characters>
  <Application>Microsoft Office Word</Application>
  <DocSecurity>0</DocSecurity>
  <Lines>2504</Lines>
  <Paragraphs>699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GIM</cp:lastModifiedBy>
  <cp:revision>15</cp:revision>
  <cp:lastPrinted>2021-03-26T10:33:00Z</cp:lastPrinted>
  <dcterms:created xsi:type="dcterms:W3CDTF">2021-03-30T08:59:00Z</dcterms:created>
  <dcterms:modified xsi:type="dcterms:W3CDTF">2021-04-09T10:03:00Z</dcterms:modified>
</cp:coreProperties>
</file>