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725D65">
        <w:rPr>
          <w:rFonts w:ascii="Times New Roman" w:hAnsi="Times New Roman" w:cs="Times New Roman"/>
          <w:b/>
          <w:i/>
          <w:sz w:val="24"/>
          <w:szCs w:val="24"/>
        </w:rPr>
        <w:t>drobiu i wyrobów drobiarskich świeżych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FD35B9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FD35B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725D65">
        <w:rPr>
          <w:rFonts w:ascii="Times New Roman" w:hAnsi="Times New Roman" w:cs="Times New Roman"/>
          <w:b/>
          <w:sz w:val="24"/>
          <w:szCs w:val="24"/>
        </w:rPr>
        <w:t>drobiu i wyrobów drobiarskich świeżych</w:t>
      </w:r>
      <w:r w:rsidR="00FD35B9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725D65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t>w Krzczonowie w 202</w:t>
      </w:r>
      <w:r w:rsidR="00FD35B9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6E3C57" w:rsidRDefault="00FD35B9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Drób i wyroby drobiarskie</w:t>
      </w:r>
      <w:r w:rsidR="006E3C57"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FD35B9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FD35B9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FD35B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C54DE" w:rsidRDefault="006C54DE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166A0" w:rsidRDefault="00B166A0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B166A0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25D65"/>
    <w:rsid w:val="007D3E44"/>
    <w:rsid w:val="00812014"/>
    <w:rsid w:val="00891B09"/>
    <w:rsid w:val="008A6C4F"/>
    <w:rsid w:val="008F6B5F"/>
    <w:rsid w:val="00931A0E"/>
    <w:rsid w:val="00944488"/>
    <w:rsid w:val="00945DD7"/>
    <w:rsid w:val="009C28E3"/>
    <w:rsid w:val="00A3771F"/>
    <w:rsid w:val="00AB430B"/>
    <w:rsid w:val="00B166A0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4AF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2024-11-26T12:58:00Z</dcterms:modified>
</cp:coreProperties>
</file>