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3C" w:rsidRPr="00813942" w:rsidRDefault="002E60CB" w:rsidP="009460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42">
        <w:rPr>
          <w:rFonts w:ascii="Times New Roman" w:hAnsi="Times New Roman" w:cs="Times New Roman"/>
          <w:b/>
          <w:sz w:val="24"/>
          <w:szCs w:val="24"/>
        </w:rPr>
        <w:t>Przedmiotowy System Oceniania z języka niemieckiego</w:t>
      </w:r>
      <w:r w:rsidR="00964D03">
        <w:rPr>
          <w:rFonts w:ascii="Times New Roman" w:hAnsi="Times New Roman" w:cs="Times New Roman"/>
          <w:b/>
          <w:sz w:val="24"/>
          <w:szCs w:val="24"/>
        </w:rPr>
        <w:t xml:space="preserve"> w roku szkolnym 2024/25</w:t>
      </w:r>
    </w:p>
    <w:p w:rsidR="00813942" w:rsidRPr="00813942" w:rsidRDefault="0095387E" w:rsidP="002B5F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Każda ocena z języka niemieckiego jest oceną jawną, zarówno dla ucznia, jak i dla rodzica.</w:t>
      </w:r>
    </w:p>
    <w:p w:rsidR="002E60CB" w:rsidRPr="00813942" w:rsidRDefault="002E60CB" w:rsidP="002B5F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942">
        <w:rPr>
          <w:rFonts w:ascii="Times New Roman" w:hAnsi="Times New Roman" w:cs="Times New Roman"/>
          <w:b/>
          <w:sz w:val="24"/>
          <w:szCs w:val="24"/>
          <w:u w:val="single"/>
        </w:rPr>
        <w:t>Formy sprawdzania wiedzy i umiejętności uczniów z języka niemieckiego:</w:t>
      </w:r>
    </w:p>
    <w:p w:rsidR="006D69C9" w:rsidRPr="00813942" w:rsidRDefault="006D69C9" w:rsidP="002B5F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kartkówka</w:t>
      </w:r>
      <w:r>
        <w:rPr>
          <w:rFonts w:ascii="Times New Roman" w:hAnsi="Times New Roman" w:cs="Times New Roman"/>
          <w:sz w:val="24"/>
          <w:szCs w:val="24"/>
        </w:rPr>
        <w:t xml:space="preserve"> (minimum 5 w semestrze), </w:t>
      </w:r>
      <w:r w:rsidRPr="00813942">
        <w:rPr>
          <w:rFonts w:ascii="Times New Roman" w:hAnsi="Times New Roman" w:cs="Times New Roman"/>
          <w:sz w:val="24"/>
          <w:szCs w:val="24"/>
        </w:rPr>
        <w:t>sprawdzian</w:t>
      </w:r>
      <w:r>
        <w:rPr>
          <w:rFonts w:ascii="Times New Roman" w:hAnsi="Times New Roman" w:cs="Times New Roman"/>
          <w:sz w:val="24"/>
          <w:szCs w:val="24"/>
        </w:rPr>
        <w:t xml:space="preserve"> (minimum 2 w semestrze),</w:t>
      </w:r>
      <w:r w:rsidRPr="00813942">
        <w:rPr>
          <w:rFonts w:ascii="Times New Roman" w:hAnsi="Times New Roman" w:cs="Times New Roman"/>
          <w:sz w:val="24"/>
          <w:szCs w:val="24"/>
        </w:rPr>
        <w:t xml:space="preserve"> odpowiedź ustna</w:t>
      </w:r>
      <w:r>
        <w:rPr>
          <w:rFonts w:ascii="Times New Roman" w:hAnsi="Times New Roman" w:cs="Times New Roman"/>
          <w:sz w:val="24"/>
          <w:szCs w:val="24"/>
        </w:rPr>
        <w:t xml:space="preserve"> (minimum 1 w semestrze), </w:t>
      </w:r>
      <w:r w:rsidR="002E60CB" w:rsidRPr="00813942">
        <w:rPr>
          <w:rFonts w:ascii="Times New Roman" w:hAnsi="Times New Roman" w:cs="Times New Roman"/>
          <w:sz w:val="24"/>
          <w:szCs w:val="24"/>
        </w:rPr>
        <w:t xml:space="preserve">aktywność </w:t>
      </w:r>
      <w:r w:rsidR="0095387E" w:rsidRPr="00813942">
        <w:rPr>
          <w:rFonts w:ascii="Times New Roman" w:hAnsi="Times New Roman" w:cs="Times New Roman"/>
          <w:sz w:val="24"/>
          <w:szCs w:val="24"/>
        </w:rPr>
        <w:t>podczas lekcji</w:t>
      </w:r>
      <w:r>
        <w:rPr>
          <w:rFonts w:ascii="Times New Roman" w:hAnsi="Times New Roman" w:cs="Times New Roman"/>
          <w:sz w:val="24"/>
          <w:szCs w:val="24"/>
        </w:rPr>
        <w:t>, czytanie,  konkurs przedmiotowy,  prezentacja,  praca</w:t>
      </w:r>
      <w:r w:rsidR="00964D03">
        <w:rPr>
          <w:rFonts w:ascii="Times New Roman" w:hAnsi="Times New Roman" w:cs="Times New Roman"/>
          <w:sz w:val="24"/>
          <w:szCs w:val="24"/>
        </w:rPr>
        <w:t xml:space="preserve"> projektowa, quizy internetowe</w:t>
      </w:r>
      <w:r>
        <w:rPr>
          <w:rFonts w:ascii="Times New Roman" w:hAnsi="Times New Roman" w:cs="Times New Roman"/>
          <w:sz w:val="24"/>
          <w:szCs w:val="24"/>
        </w:rPr>
        <w:t xml:space="preserve">, zadanie na lekcji, </w:t>
      </w:r>
      <w:r w:rsidR="002E60CB" w:rsidRPr="00813942">
        <w:rPr>
          <w:rFonts w:ascii="Times New Roman" w:hAnsi="Times New Roman" w:cs="Times New Roman"/>
          <w:sz w:val="24"/>
          <w:szCs w:val="24"/>
        </w:rPr>
        <w:t xml:space="preserve"> zeszyt przedmiotowy</w:t>
      </w:r>
      <w:r w:rsidR="002B5F18">
        <w:rPr>
          <w:rFonts w:ascii="Times New Roman" w:hAnsi="Times New Roman" w:cs="Times New Roman"/>
          <w:sz w:val="24"/>
          <w:szCs w:val="24"/>
        </w:rPr>
        <w:t xml:space="preserve"> (1 ocena w semestrze)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60CB" w:rsidRPr="00813942">
        <w:rPr>
          <w:rFonts w:ascii="Times New Roman" w:hAnsi="Times New Roman" w:cs="Times New Roman"/>
          <w:sz w:val="24"/>
          <w:szCs w:val="24"/>
        </w:rPr>
        <w:t xml:space="preserve"> </w:t>
      </w:r>
      <w:r w:rsidR="00813942">
        <w:rPr>
          <w:rFonts w:ascii="Times New Roman" w:hAnsi="Times New Roman" w:cs="Times New Roman"/>
          <w:sz w:val="24"/>
          <w:szCs w:val="24"/>
        </w:rPr>
        <w:t>„+” i „-„ (5 „+” to ocena bdb</w:t>
      </w:r>
      <w:r w:rsidR="00964D03">
        <w:rPr>
          <w:rFonts w:ascii="Times New Roman" w:hAnsi="Times New Roman" w:cs="Times New Roman"/>
          <w:sz w:val="24"/>
          <w:szCs w:val="24"/>
        </w:rPr>
        <w:t>,</w:t>
      </w:r>
      <w:r w:rsidR="00813942">
        <w:rPr>
          <w:rFonts w:ascii="Times New Roman" w:hAnsi="Times New Roman" w:cs="Times New Roman"/>
          <w:sz w:val="24"/>
          <w:szCs w:val="24"/>
        </w:rPr>
        <w:t xml:space="preserve"> a 3 „-„</w:t>
      </w:r>
      <w:r w:rsidR="002B5F18">
        <w:rPr>
          <w:rFonts w:ascii="Times New Roman" w:hAnsi="Times New Roman" w:cs="Times New Roman"/>
          <w:sz w:val="24"/>
          <w:szCs w:val="24"/>
        </w:rPr>
        <w:t xml:space="preserve"> to ocena ndst).</w:t>
      </w:r>
    </w:p>
    <w:p w:rsidR="002E60CB" w:rsidRPr="00813942" w:rsidRDefault="002E60CB" w:rsidP="002B5F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  <w:u w:val="single"/>
        </w:rPr>
        <w:t>Oceny z prac pisemnych</w:t>
      </w:r>
      <w:r w:rsidRPr="00813942">
        <w:rPr>
          <w:rFonts w:ascii="Times New Roman" w:hAnsi="Times New Roman" w:cs="Times New Roman"/>
          <w:sz w:val="24"/>
          <w:szCs w:val="24"/>
        </w:rPr>
        <w:t xml:space="preserve"> (sprawdzian, kartkówka) wyliczane są według następującej skali procentowej: </w:t>
      </w:r>
    </w:p>
    <w:p w:rsidR="002E60CB" w:rsidRPr="00813942" w:rsidRDefault="002E60CB" w:rsidP="009460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100% - celujący,</w:t>
      </w:r>
    </w:p>
    <w:p w:rsidR="002E60CB" w:rsidRPr="00813942" w:rsidRDefault="002E60CB" w:rsidP="009460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90% - 99% - bardzo dobry,</w:t>
      </w:r>
    </w:p>
    <w:p w:rsidR="002E60CB" w:rsidRPr="00813942" w:rsidRDefault="002E60CB" w:rsidP="009460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75% - 89% - dobry,</w:t>
      </w:r>
    </w:p>
    <w:p w:rsidR="002E60CB" w:rsidRPr="00813942" w:rsidRDefault="002E60CB" w:rsidP="009460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50% - 74% - dostateczny,</w:t>
      </w:r>
    </w:p>
    <w:p w:rsidR="002E60CB" w:rsidRPr="00813942" w:rsidRDefault="002E60CB" w:rsidP="009460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31% - 49% - dopuszczający,</w:t>
      </w:r>
    </w:p>
    <w:p w:rsidR="00E37FBE" w:rsidRPr="00813942" w:rsidRDefault="002E60CB" w:rsidP="009460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0% - 30% - niedostateczny</w:t>
      </w:r>
    </w:p>
    <w:p w:rsidR="0095387E" w:rsidRPr="0095387E" w:rsidRDefault="002E60CB" w:rsidP="002B5F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7E">
        <w:rPr>
          <w:rFonts w:ascii="Times New Roman" w:hAnsi="Times New Roman" w:cs="Times New Roman"/>
          <w:b/>
          <w:sz w:val="24"/>
          <w:szCs w:val="24"/>
        </w:rPr>
        <w:t>Zasady sprawdzania wiedzy i umiejętności uczniów: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Ocenę klasyfikacyjną śródroczną i roczną wystawia nauczyciel prowadzący, ustalając ją na podstawie co najmniej pięciu ocen cząstkowych. </w:t>
      </w:r>
    </w:p>
    <w:p w:rsidR="00813942" w:rsidRPr="00813942" w:rsidRDefault="00813942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Kontrola wiedzy i umiejętności uczniów może przyjmować dwie formy: pisemną i ustną, dzięki czemu uczeń ma możliwość otrzymania pełnej i systematycznej informacji na temat przebiegu swojego procesu uczenia się.</w:t>
      </w:r>
    </w:p>
    <w:p w:rsidR="00813942" w:rsidRPr="00813942" w:rsidRDefault="00813942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Uczeń może uzyskać ocenę celującą ze sprawdzianu, jeśli poprawnie wykona wszystkie zadania zawarte w teście.</w:t>
      </w:r>
      <w:r>
        <w:rPr>
          <w:rFonts w:ascii="Times New Roman" w:hAnsi="Times New Roman" w:cs="Times New Roman"/>
          <w:sz w:val="24"/>
          <w:szCs w:val="24"/>
        </w:rPr>
        <w:t>(dopuszczalny 1 błąd)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Terminy prac pisemnych (sprawdzian wiadomości) obejmujące materiał jednego działu</w:t>
      </w:r>
      <w:r w:rsidR="00964D03">
        <w:rPr>
          <w:rFonts w:ascii="Times New Roman" w:hAnsi="Times New Roman" w:cs="Times New Roman"/>
          <w:sz w:val="24"/>
          <w:szCs w:val="24"/>
        </w:rPr>
        <w:t>,</w:t>
      </w:r>
      <w:r w:rsidR="006D69C9">
        <w:rPr>
          <w:rFonts w:ascii="Times New Roman" w:hAnsi="Times New Roman" w:cs="Times New Roman"/>
          <w:sz w:val="24"/>
          <w:szCs w:val="24"/>
        </w:rPr>
        <w:t xml:space="preserve"> n</w:t>
      </w:r>
      <w:r w:rsidRPr="00813942">
        <w:rPr>
          <w:rFonts w:ascii="Times New Roman" w:hAnsi="Times New Roman" w:cs="Times New Roman"/>
          <w:sz w:val="24"/>
          <w:szCs w:val="24"/>
        </w:rPr>
        <w:t xml:space="preserve">auczyciel podaje z co najmniej tygodniowym wyprzedzeniem. Informacja </w:t>
      </w:r>
      <w:r w:rsidR="006D69C9">
        <w:rPr>
          <w:rFonts w:ascii="Times New Roman" w:hAnsi="Times New Roman" w:cs="Times New Roman"/>
          <w:sz w:val="24"/>
          <w:szCs w:val="24"/>
        </w:rPr>
        <w:t>będzie</w:t>
      </w:r>
      <w:r w:rsidRPr="00813942">
        <w:rPr>
          <w:rFonts w:ascii="Times New Roman" w:hAnsi="Times New Roman" w:cs="Times New Roman"/>
          <w:sz w:val="24"/>
          <w:szCs w:val="24"/>
        </w:rPr>
        <w:t xml:space="preserve"> zawierać zakres materiału, formę i czas trwania pracy pisemnej. Nauczyciel wpisuje termin pracy pisemnej do dziennika elektronicznego. 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Ocena z pracy pisemnej jest w ciągu dwóch tygodni wpisana przez nauczyciela do dziennika. Wszelkie oceniane prace, po zapoznaniu się z nimi przez ucznia, wracają do nauczyciela. Powyższa praca pozostaje do wglądu przez rodziców (prawnych opiekunów) podczas indywidualnych rozmów z nauczycielem</w:t>
      </w:r>
      <w:r w:rsidR="006D69C9">
        <w:rPr>
          <w:rFonts w:ascii="Times New Roman" w:hAnsi="Times New Roman" w:cs="Times New Roman"/>
          <w:sz w:val="24"/>
          <w:szCs w:val="24"/>
        </w:rPr>
        <w:t>,</w:t>
      </w:r>
      <w:r w:rsidR="0095387E" w:rsidRPr="00813942">
        <w:rPr>
          <w:rFonts w:ascii="Times New Roman" w:hAnsi="Times New Roman" w:cs="Times New Roman"/>
          <w:sz w:val="24"/>
          <w:szCs w:val="24"/>
        </w:rPr>
        <w:t xml:space="preserve"> na konsultacjach oraz podczas godziny dostępności nauczyciela.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Kartkówki </w:t>
      </w:r>
      <w:r w:rsidRPr="006D69C9">
        <w:rPr>
          <w:rFonts w:ascii="Times New Roman" w:hAnsi="Times New Roman" w:cs="Times New Roman"/>
          <w:b/>
          <w:sz w:val="24"/>
          <w:szCs w:val="24"/>
        </w:rPr>
        <w:t>nie muszą</w:t>
      </w:r>
      <w:r w:rsidRPr="00813942">
        <w:rPr>
          <w:rFonts w:ascii="Times New Roman" w:hAnsi="Times New Roman" w:cs="Times New Roman"/>
          <w:sz w:val="24"/>
          <w:szCs w:val="24"/>
        </w:rPr>
        <w:t xml:space="preserve"> być zapowiedziane i obejmują materiał </w:t>
      </w:r>
      <w:r w:rsidR="0095387E" w:rsidRPr="00813942">
        <w:rPr>
          <w:rFonts w:ascii="Times New Roman" w:hAnsi="Times New Roman" w:cs="Times New Roman"/>
          <w:sz w:val="24"/>
          <w:szCs w:val="24"/>
        </w:rPr>
        <w:t xml:space="preserve">max. </w:t>
      </w:r>
      <w:r w:rsidRPr="00813942">
        <w:rPr>
          <w:rFonts w:ascii="Times New Roman" w:hAnsi="Times New Roman" w:cs="Times New Roman"/>
          <w:sz w:val="24"/>
          <w:szCs w:val="24"/>
        </w:rPr>
        <w:t xml:space="preserve">do trzech ostatnich tematów lekcyjnych. 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„0” </w:t>
      </w:r>
      <w:r w:rsidR="006D69C9">
        <w:rPr>
          <w:rFonts w:ascii="Times New Roman" w:hAnsi="Times New Roman" w:cs="Times New Roman"/>
          <w:sz w:val="24"/>
          <w:szCs w:val="24"/>
        </w:rPr>
        <w:t>stwierdza</w:t>
      </w:r>
      <w:r w:rsidRPr="00813942">
        <w:rPr>
          <w:rFonts w:ascii="Times New Roman" w:hAnsi="Times New Roman" w:cs="Times New Roman"/>
          <w:sz w:val="24"/>
          <w:szCs w:val="24"/>
        </w:rPr>
        <w:t xml:space="preserve"> fakt, że uczeń nie przystąpił do obowiązkowych prac pisemnych</w:t>
      </w:r>
      <w:r w:rsidR="00C07BCF">
        <w:rPr>
          <w:rFonts w:ascii="Times New Roman" w:hAnsi="Times New Roman" w:cs="Times New Roman"/>
          <w:sz w:val="24"/>
          <w:szCs w:val="24"/>
        </w:rPr>
        <w:t>.</w:t>
      </w:r>
    </w:p>
    <w:p w:rsidR="002E60CB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Jeżeli uczeń z powodu usprawiedliwionej nieobecności nie pisał pracy pisemnej, to pisze ją po powrocie do szkoły (w przypadku krótkiej nieobecności) lub w terminie uzgodnionym z nauczycielem (w przypadku dłuższej nieobecności). </w:t>
      </w:r>
    </w:p>
    <w:p w:rsidR="006D69C9" w:rsidRPr="00813942" w:rsidRDefault="006D69C9" w:rsidP="006D69C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Jakakolwiek niesamodzielność podczas pisania pracy na lekcji, powoduje otrzymanie oceny niedostatecznej, </w:t>
      </w:r>
      <w:r w:rsidRPr="00813942">
        <w:rPr>
          <w:rFonts w:ascii="Times New Roman" w:hAnsi="Times New Roman" w:cs="Times New Roman"/>
          <w:b/>
          <w:sz w:val="24"/>
          <w:szCs w:val="24"/>
        </w:rPr>
        <w:t>bez możliwości poprawy oceny.</w:t>
      </w:r>
      <w:r w:rsidRPr="00813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C9" w:rsidRPr="006D69C9" w:rsidRDefault="006D69C9" w:rsidP="006D69C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Wszystkie oceny wpisywane są do dziennika elektronicznego na bieżąco. </w:t>
      </w:r>
    </w:p>
    <w:p w:rsidR="006D69C9" w:rsidRDefault="002E60CB" w:rsidP="006D69C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lastRenderedPageBreak/>
        <w:t>Do oceny śródrocznej i rocznej pod uwagę brana jest ocena uzyskana z poprawy</w:t>
      </w:r>
      <w:r w:rsidR="00964D03">
        <w:rPr>
          <w:rFonts w:ascii="Times New Roman" w:hAnsi="Times New Roman" w:cs="Times New Roman"/>
          <w:sz w:val="24"/>
          <w:szCs w:val="24"/>
        </w:rPr>
        <w:t xml:space="preserve"> kartkówki lub sprawdzianu</w:t>
      </w:r>
      <w:r w:rsidRPr="00813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W czasie trwania semestru uczeń ma prawo dwa razy zgłosić brak przygotowania do lekcji</w:t>
      </w:r>
      <w:r w:rsidR="0095387E" w:rsidRPr="00813942">
        <w:rPr>
          <w:rFonts w:ascii="Times New Roman" w:hAnsi="Times New Roman" w:cs="Times New Roman"/>
          <w:sz w:val="24"/>
          <w:szCs w:val="24"/>
        </w:rPr>
        <w:t xml:space="preserve"> (adnotacja w dzienniku „np.”)</w:t>
      </w:r>
      <w:r w:rsidRPr="00813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Brak przygotowania oznacza: nieprzygotowanie się do lekcji z </w:t>
      </w:r>
      <w:r w:rsidR="00964D03">
        <w:rPr>
          <w:rFonts w:ascii="Times New Roman" w:hAnsi="Times New Roman" w:cs="Times New Roman"/>
          <w:sz w:val="24"/>
          <w:szCs w:val="24"/>
        </w:rPr>
        <w:t>ostatniej</w:t>
      </w:r>
      <w:r w:rsidRPr="00813942">
        <w:rPr>
          <w:rFonts w:ascii="Times New Roman" w:hAnsi="Times New Roman" w:cs="Times New Roman"/>
          <w:sz w:val="24"/>
          <w:szCs w:val="24"/>
        </w:rPr>
        <w:t xml:space="preserve"> </w:t>
      </w:r>
      <w:r w:rsidR="00964D03">
        <w:rPr>
          <w:rFonts w:ascii="Times New Roman" w:hAnsi="Times New Roman" w:cs="Times New Roman"/>
          <w:sz w:val="24"/>
          <w:szCs w:val="24"/>
        </w:rPr>
        <w:t>lekcji.</w:t>
      </w:r>
    </w:p>
    <w:p w:rsidR="002E60CB" w:rsidRPr="00813942" w:rsidRDefault="002E60CB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 xml:space="preserve">Zgłoszenie nieprzygotowania </w:t>
      </w:r>
      <w:r w:rsidRPr="006D69C9">
        <w:rPr>
          <w:rFonts w:ascii="Times New Roman" w:hAnsi="Times New Roman" w:cs="Times New Roman"/>
          <w:b/>
          <w:sz w:val="24"/>
          <w:szCs w:val="24"/>
        </w:rPr>
        <w:t>nie dot</w:t>
      </w:r>
      <w:r w:rsidR="0095387E" w:rsidRPr="006D69C9">
        <w:rPr>
          <w:rFonts w:ascii="Times New Roman" w:hAnsi="Times New Roman" w:cs="Times New Roman"/>
          <w:b/>
          <w:sz w:val="24"/>
          <w:szCs w:val="24"/>
        </w:rPr>
        <w:t>yczy</w:t>
      </w:r>
      <w:r w:rsidR="0095387E" w:rsidRPr="00813942">
        <w:rPr>
          <w:rFonts w:ascii="Times New Roman" w:hAnsi="Times New Roman" w:cs="Times New Roman"/>
          <w:sz w:val="24"/>
          <w:szCs w:val="24"/>
        </w:rPr>
        <w:t xml:space="preserve"> zapowiedzianych kartkówek oraz </w:t>
      </w:r>
      <w:r w:rsidRPr="00813942">
        <w:rPr>
          <w:rFonts w:ascii="Times New Roman" w:hAnsi="Times New Roman" w:cs="Times New Roman"/>
          <w:sz w:val="24"/>
          <w:szCs w:val="24"/>
        </w:rPr>
        <w:t>sprawdzianów</w:t>
      </w:r>
      <w:r w:rsidR="0095387E" w:rsidRPr="00813942">
        <w:rPr>
          <w:rFonts w:ascii="Times New Roman" w:hAnsi="Times New Roman" w:cs="Times New Roman"/>
          <w:sz w:val="24"/>
          <w:szCs w:val="24"/>
        </w:rPr>
        <w:t>.</w:t>
      </w:r>
    </w:p>
    <w:p w:rsidR="00813942" w:rsidRPr="00813942" w:rsidRDefault="00813942" w:rsidP="002B5F1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Uczeń może otrzym</w:t>
      </w:r>
      <w:r w:rsidR="00C07BCF">
        <w:rPr>
          <w:rFonts w:ascii="Times New Roman" w:hAnsi="Times New Roman" w:cs="Times New Roman"/>
          <w:sz w:val="24"/>
          <w:szCs w:val="24"/>
        </w:rPr>
        <w:t>yw</w:t>
      </w:r>
      <w:r w:rsidRPr="00813942">
        <w:rPr>
          <w:rFonts w:ascii="Times New Roman" w:hAnsi="Times New Roman" w:cs="Times New Roman"/>
          <w:sz w:val="24"/>
          <w:szCs w:val="24"/>
        </w:rPr>
        <w:t xml:space="preserve">ać </w:t>
      </w:r>
      <w:r w:rsidR="00C07BCF">
        <w:rPr>
          <w:rFonts w:ascii="Times New Roman" w:hAnsi="Times New Roman" w:cs="Times New Roman"/>
          <w:sz w:val="24"/>
          <w:szCs w:val="24"/>
        </w:rPr>
        <w:t xml:space="preserve">na lekcji </w:t>
      </w:r>
      <w:r w:rsidRPr="00813942">
        <w:rPr>
          <w:rFonts w:ascii="Times New Roman" w:hAnsi="Times New Roman" w:cs="Times New Roman"/>
          <w:sz w:val="24"/>
          <w:szCs w:val="24"/>
        </w:rPr>
        <w:t>plusy.</w:t>
      </w:r>
      <w:r w:rsidR="00C07BCF">
        <w:rPr>
          <w:rFonts w:ascii="Times New Roman" w:hAnsi="Times New Roman" w:cs="Times New Roman"/>
          <w:sz w:val="24"/>
          <w:szCs w:val="24"/>
        </w:rPr>
        <w:t xml:space="preserve"> 5 plusów to ocena bardzo dobra a 3 minusy to ocena </w:t>
      </w:r>
      <w:r w:rsidR="006D69C9">
        <w:rPr>
          <w:rFonts w:ascii="Times New Roman" w:hAnsi="Times New Roman" w:cs="Times New Roman"/>
          <w:sz w:val="24"/>
          <w:szCs w:val="24"/>
        </w:rPr>
        <w:t>niedostateczna</w:t>
      </w:r>
      <w:r w:rsidR="00C07BCF">
        <w:rPr>
          <w:rFonts w:ascii="Times New Roman" w:hAnsi="Times New Roman" w:cs="Times New Roman"/>
          <w:sz w:val="24"/>
          <w:szCs w:val="24"/>
        </w:rPr>
        <w:t>.</w:t>
      </w:r>
      <w:r w:rsidRPr="00813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50B" w:rsidRDefault="0095387E" w:rsidP="007F250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42">
        <w:rPr>
          <w:rFonts w:ascii="Times New Roman" w:hAnsi="Times New Roman" w:cs="Times New Roman"/>
          <w:sz w:val="24"/>
          <w:szCs w:val="24"/>
        </w:rPr>
        <w:t>W przypadku uczniów ze specyficznymi trudnościami w nauce lub ze stwierdzonymi deficytami rozwojowymi nauczyciel dostosowuje wymagania do potrzeb i możliwości uczniów, uwzględniając zalecenia zawarte w opinii</w:t>
      </w:r>
      <w:r w:rsidR="007F250B">
        <w:rPr>
          <w:rFonts w:ascii="Times New Roman" w:hAnsi="Times New Roman" w:cs="Times New Roman"/>
          <w:sz w:val="24"/>
          <w:szCs w:val="24"/>
        </w:rPr>
        <w:t xml:space="preserve"> pedagogiczno</w:t>
      </w:r>
      <w:r w:rsidR="00964D03">
        <w:rPr>
          <w:rFonts w:ascii="Times New Roman" w:hAnsi="Times New Roman" w:cs="Times New Roman"/>
          <w:sz w:val="24"/>
          <w:szCs w:val="24"/>
        </w:rPr>
        <w:t xml:space="preserve"> </w:t>
      </w:r>
      <w:r w:rsidR="007F250B">
        <w:rPr>
          <w:rFonts w:ascii="Times New Roman" w:hAnsi="Times New Roman" w:cs="Times New Roman"/>
          <w:sz w:val="24"/>
          <w:szCs w:val="24"/>
        </w:rPr>
        <w:t>- psychologicznej.</w:t>
      </w:r>
    </w:p>
    <w:p w:rsidR="007F250B" w:rsidRPr="007F250B" w:rsidRDefault="00C07BCF" w:rsidP="007F250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50B">
        <w:rPr>
          <w:rFonts w:ascii="Times New Roman" w:hAnsi="Times New Roman" w:cs="Times New Roman"/>
          <w:sz w:val="24"/>
          <w:szCs w:val="24"/>
        </w:rPr>
        <w:t>Uczeń ma możliwość poprawy</w:t>
      </w:r>
      <w:r w:rsidR="006D69C9" w:rsidRPr="007F250B">
        <w:rPr>
          <w:rFonts w:ascii="Times New Roman" w:hAnsi="Times New Roman" w:cs="Times New Roman"/>
          <w:sz w:val="24"/>
          <w:szCs w:val="24"/>
        </w:rPr>
        <w:t xml:space="preserve"> </w:t>
      </w:r>
      <w:r w:rsidR="009460C8">
        <w:rPr>
          <w:rFonts w:ascii="Times New Roman" w:hAnsi="Times New Roman" w:cs="Times New Roman"/>
          <w:sz w:val="24"/>
          <w:szCs w:val="24"/>
        </w:rPr>
        <w:t xml:space="preserve">oceny semestralnej lub rocznej </w:t>
      </w:r>
      <w:r w:rsidR="006D69C9" w:rsidRPr="007F250B">
        <w:rPr>
          <w:rFonts w:ascii="Times New Roman" w:hAnsi="Times New Roman" w:cs="Times New Roman"/>
          <w:sz w:val="24"/>
          <w:szCs w:val="24"/>
        </w:rPr>
        <w:t xml:space="preserve">na </w:t>
      </w:r>
      <w:r w:rsidR="007F250B">
        <w:rPr>
          <w:rFonts w:ascii="Times New Roman" w:hAnsi="Times New Roman" w:cs="Times New Roman"/>
          <w:sz w:val="24"/>
          <w:szCs w:val="24"/>
        </w:rPr>
        <w:t xml:space="preserve">ocenę </w:t>
      </w:r>
      <w:r w:rsidR="006D69C9" w:rsidRPr="007F250B">
        <w:rPr>
          <w:rFonts w:ascii="Times New Roman" w:hAnsi="Times New Roman" w:cs="Times New Roman"/>
          <w:sz w:val="24"/>
          <w:szCs w:val="24"/>
        </w:rPr>
        <w:t>wyższą</w:t>
      </w:r>
      <w:r w:rsidRPr="007F250B">
        <w:rPr>
          <w:rFonts w:ascii="Times New Roman" w:hAnsi="Times New Roman" w:cs="Times New Roman"/>
          <w:sz w:val="24"/>
          <w:szCs w:val="24"/>
        </w:rPr>
        <w:t xml:space="preserve"> </w:t>
      </w:r>
      <w:r w:rsidR="007F250B">
        <w:rPr>
          <w:rFonts w:ascii="Times New Roman" w:hAnsi="Times New Roman" w:cs="Times New Roman"/>
          <w:sz w:val="24"/>
          <w:szCs w:val="24"/>
        </w:rPr>
        <w:t xml:space="preserve">od </w:t>
      </w:r>
      <w:r w:rsidRPr="007F250B">
        <w:rPr>
          <w:rFonts w:ascii="Times New Roman" w:hAnsi="Times New Roman" w:cs="Times New Roman"/>
          <w:sz w:val="24"/>
          <w:szCs w:val="24"/>
        </w:rPr>
        <w:t xml:space="preserve">zaproponowanej </w:t>
      </w:r>
      <w:r w:rsidR="009460C8">
        <w:rPr>
          <w:rFonts w:ascii="Times New Roman" w:hAnsi="Times New Roman" w:cs="Times New Roman"/>
          <w:sz w:val="24"/>
          <w:szCs w:val="24"/>
        </w:rPr>
        <w:t xml:space="preserve">przez nauczyciela, </w:t>
      </w:r>
      <w:r w:rsidRPr="007F250B">
        <w:rPr>
          <w:rFonts w:ascii="Times New Roman" w:hAnsi="Times New Roman" w:cs="Times New Roman"/>
          <w:sz w:val="24"/>
          <w:szCs w:val="24"/>
        </w:rPr>
        <w:t xml:space="preserve">poprzez napisanie testu </w:t>
      </w:r>
      <w:r w:rsidR="007F250B">
        <w:rPr>
          <w:rFonts w:ascii="Times New Roman" w:hAnsi="Times New Roman" w:cs="Times New Roman"/>
          <w:sz w:val="24"/>
          <w:szCs w:val="24"/>
        </w:rPr>
        <w:t>sprawd</w:t>
      </w:r>
      <w:r w:rsidR="009460C8">
        <w:rPr>
          <w:rFonts w:ascii="Times New Roman" w:hAnsi="Times New Roman" w:cs="Times New Roman"/>
          <w:sz w:val="24"/>
          <w:szCs w:val="24"/>
        </w:rPr>
        <w:t>zającego.</w:t>
      </w:r>
    </w:p>
    <w:p w:rsidR="007F250B" w:rsidRDefault="007F250B" w:rsidP="007F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50B">
        <w:rPr>
          <w:rFonts w:ascii="Times New Roman" w:hAnsi="Times New Roman" w:cs="Times New Roman"/>
          <w:sz w:val="24"/>
          <w:szCs w:val="24"/>
        </w:rPr>
        <w:t>Uczeń ubiegający się o uzyskanie oceny śródrocznej/rocznej wyższej niż przewidywana musi spełniać następujące warunki:</w:t>
      </w:r>
    </w:p>
    <w:p w:rsidR="007F250B" w:rsidRPr="007F250B" w:rsidRDefault="007F250B" w:rsidP="007F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0B" w:rsidRPr="007F250B" w:rsidRDefault="007F250B" w:rsidP="007F25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50B">
        <w:rPr>
          <w:rFonts w:ascii="Times New Roman" w:hAnsi="Times New Roman" w:cs="Times New Roman"/>
          <w:sz w:val="24"/>
          <w:szCs w:val="24"/>
        </w:rPr>
        <w:t xml:space="preserve">frekwencja ucznia na zajęciach musi być większa niż 80% (z wyjątkiem długotrwałej choroby) </w:t>
      </w:r>
    </w:p>
    <w:p w:rsidR="007F250B" w:rsidRDefault="007F250B" w:rsidP="007F25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50B">
        <w:rPr>
          <w:rFonts w:ascii="Times New Roman" w:hAnsi="Times New Roman" w:cs="Times New Roman"/>
          <w:sz w:val="24"/>
          <w:szCs w:val="24"/>
        </w:rPr>
        <w:t xml:space="preserve">uczeń </w:t>
      </w:r>
      <w:r>
        <w:rPr>
          <w:rFonts w:ascii="Times New Roman" w:hAnsi="Times New Roman" w:cs="Times New Roman"/>
          <w:sz w:val="24"/>
          <w:szCs w:val="24"/>
        </w:rPr>
        <w:t>musi mieć</w:t>
      </w:r>
      <w:r w:rsidRPr="007F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zaliczone</w:t>
      </w:r>
      <w:r w:rsidRPr="007F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wszystkie</w:t>
      </w:r>
      <w:r w:rsidRPr="007F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sprawdziany</w:t>
      </w:r>
      <w:r w:rsidRPr="007F250B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0B">
        <w:rPr>
          <w:rFonts w:ascii="Times New Roman" w:hAnsi="Times New Roman" w:cs="Times New Roman"/>
          <w:sz w:val="24"/>
          <w:szCs w:val="24"/>
        </w:rPr>
        <w:t>były przewidziane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50B">
        <w:rPr>
          <w:rFonts w:ascii="Times New Roman" w:hAnsi="Times New Roman" w:cs="Times New Roman"/>
          <w:sz w:val="24"/>
          <w:szCs w:val="24"/>
        </w:rPr>
        <w:t>w danym okresie nauki</w:t>
      </w:r>
    </w:p>
    <w:p w:rsidR="007F250B" w:rsidRPr="007F250B" w:rsidRDefault="007F250B" w:rsidP="007F25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F250B">
        <w:rPr>
          <w:rFonts w:ascii="Times New Roman" w:hAnsi="Times New Roman" w:cs="Times New Roman"/>
          <w:sz w:val="24"/>
          <w:szCs w:val="24"/>
        </w:rPr>
        <w:t>odatkowy sprawdzian wiedzy i umiejętności</w:t>
      </w:r>
      <w:r>
        <w:rPr>
          <w:rFonts w:ascii="Times New Roman" w:hAnsi="Times New Roman" w:cs="Times New Roman"/>
          <w:sz w:val="24"/>
          <w:szCs w:val="24"/>
        </w:rPr>
        <w:t xml:space="preserve"> zostanie przeprowadzo</w:t>
      </w:r>
      <w:r w:rsidRPr="007F250B">
        <w:rPr>
          <w:rFonts w:ascii="Times New Roman" w:hAnsi="Times New Roman" w:cs="Times New Roman"/>
          <w:sz w:val="24"/>
          <w:szCs w:val="24"/>
        </w:rPr>
        <w:t xml:space="preserve">ny w terminie ustalonym przez nauczyciela. </w:t>
      </w:r>
      <w:r w:rsidR="009460C8">
        <w:rPr>
          <w:rFonts w:ascii="Times New Roman" w:hAnsi="Times New Roman" w:cs="Times New Roman"/>
          <w:sz w:val="24"/>
          <w:szCs w:val="24"/>
        </w:rPr>
        <w:t>Z</w:t>
      </w:r>
      <w:r w:rsidRPr="007F250B">
        <w:rPr>
          <w:rFonts w:ascii="Times New Roman" w:hAnsi="Times New Roman" w:cs="Times New Roman"/>
          <w:sz w:val="24"/>
          <w:szCs w:val="24"/>
        </w:rPr>
        <w:t>akr</w:t>
      </w:r>
      <w:r>
        <w:rPr>
          <w:rFonts w:ascii="Times New Roman" w:hAnsi="Times New Roman" w:cs="Times New Roman"/>
          <w:sz w:val="24"/>
          <w:szCs w:val="24"/>
        </w:rPr>
        <w:t>esem obejmie</w:t>
      </w:r>
      <w:r w:rsidRPr="007F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zakres</w:t>
      </w:r>
      <w:r w:rsidRPr="007F250B">
        <w:rPr>
          <w:rFonts w:ascii="Times New Roman" w:hAnsi="Times New Roman" w:cs="Times New Roman"/>
          <w:sz w:val="24"/>
          <w:szCs w:val="24"/>
        </w:rPr>
        <w:t xml:space="preserve"> </w:t>
      </w:r>
      <w:r w:rsidR="009460C8">
        <w:rPr>
          <w:rFonts w:ascii="Times New Roman" w:hAnsi="Times New Roman" w:cs="Times New Roman"/>
          <w:sz w:val="24"/>
          <w:szCs w:val="24"/>
        </w:rPr>
        <w:t xml:space="preserve">partię </w:t>
      </w:r>
      <w:r w:rsidRPr="007F250B">
        <w:rPr>
          <w:rFonts w:ascii="Times New Roman" w:hAnsi="Times New Roman" w:cs="Times New Roman"/>
          <w:sz w:val="24"/>
          <w:szCs w:val="24"/>
        </w:rPr>
        <w:t>materiału wskazan</w:t>
      </w:r>
      <w:r w:rsidR="009460C8">
        <w:rPr>
          <w:rFonts w:ascii="Times New Roman" w:hAnsi="Times New Roman" w:cs="Times New Roman"/>
          <w:sz w:val="24"/>
          <w:szCs w:val="24"/>
        </w:rPr>
        <w:t>ą przez nauczyciela</w:t>
      </w:r>
    </w:p>
    <w:p w:rsidR="007F250B" w:rsidRPr="007F250B" w:rsidRDefault="007F250B" w:rsidP="007F25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CF" w:rsidRPr="007F250B" w:rsidRDefault="00C07BCF" w:rsidP="007F2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0" w:rsidRPr="00823A90" w:rsidRDefault="00823A90" w:rsidP="00823A9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>KRYTERIA OCENY</w:t>
      </w:r>
    </w:p>
    <w:p w:rsidR="00823A90" w:rsidRPr="00823A90" w:rsidRDefault="00823A90" w:rsidP="009460C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Ocena celująca</w:t>
      </w:r>
    </w:p>
    <w:p w:rsidR="00823A90" w:rsidRPr="00823A90" w:rsidRDefault="00823A90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Uczeń: </w:t>
      </w:r>
    </w:p>
    <w:p w:rsidR="00823A90" w:rsidRPr="00823A90" w:rsidRDefault="00823A90" w:rsidP="009460C8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spełnia wszystkie kryteria na ocenę bardzo dobrą </w:t>
      </w:r>
    </w:p>
    <w:p w:rsidR="00823A90" w:rsidRDefault="00823A90" w:rsidP="009460C8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>tworzy wypowiedzi ustne, jakościowo wykraczające poza zakres programu nauczania (zakres leksykalny, gramatyczny, płynność i oryginalność wypowiedzi, ciekawe ujęcie tematu).</w:t>
      </w:r>
    </w:p>
    <w:p w:rsidR="00823A90" w:rsidRDefault="00823A90" w:rsidP="009460C8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 uzyskuje przynajmniej z jednego sprawdzianu w każdym semestrze nauki ocenę celującą</w:t>
      </w:r>
      <w:r w:rsidR="00A86A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 pozostałych przynajmniej ocenę bardzo dobrą (niedopuszczalna jest ocena dobra ze sprawdzianu)</w:t>
      </w:r>
    </w:p>
    <w:p w:rsidR="009460C8" w:rsidRDefault="009460C8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0C8" w:rsidRDefault="009460C8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A90" w:rsidRPr="00823A90" w:rsidRDefault="00823A90" w:rsidP="009460C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Ocena bardzo dobra</w:t>
      </w:r>
    </w:p>
    <w:p w:rsidR="00823A90" w:rsidRPr="00823A90" w:rsidRDefault="009460C8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Uczeń:</w:t>
      </w:r>
    </w:p>
    <w:p w:rsidR="00823A90" w:rsidRPr="00823A90" w:rsidRDefault="00823A90" w:rsidP="009460C8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swobodnie zdobywa informacje i udziela ich w typowych sytuacjach dnia codziennego, nie popełniając przy tym błędów językowych i gramatycznych </w:t>
      </w:r>
    </w:p>
    <w:p w:rsidR="00823A90" w:rsidRPr="00823A90" w:rsidRDefault="00823A90" w:rsidP="009460C8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swobodnie wyraża swoje zdanie na dany temat, używając bogatego słownictwa i poprawnych struktur gramatycznych </w:t>
      </w:r>
    </w:p>
    <w:p w:rsidR="00823A90" w:rsidRPr="00823A90" w:rsidRDefault="00823A90" w:rsidP="009460C8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bezbłędnie reaguje na zaistniałą sytuację komunikacyjną </w:t>
      </w:r>
    </w:p>
    <w:p w:rsidR="00823A90" w:rsidRPr="00823A90" w:rsidRDefault="00823A90" w:rsidP="009460C8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bezbłędnie i płynnie opowiadać o sytuacjach określonych w programie nauczania oraz formułować opisy ustne przewidziane w programie nauczania </w:t>
      </w:r>
    </w:p>
    <w:p w:rsidR="00823A90" w:rsidRPr="00823A90" w:rsidRDefault="00823A90" w:rsidP="009460C8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płynnie inicjuje, podtrzymuje i kończy prostą rozmowę dotyczącą typowych sytuacji </w:t>
      </w:r>
    </w:p>
    <w:p w:rsidR="00823A90" w:rsidRPr="00823A90" w:rsidRDefault="00823A90" w:rsidP="009460C8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stosować środki leksykalne i gramatyczne adekwatne do sytuacji </w:t>
      </w:r>
    </w:p>
    <w:p w:rsidR="00823A90" w:rsidRPr="00823A90" w:rsidRDefault="00823A90" w:rsidP="009460C8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wypowiedzi pod względem fonetycznym są całkowicie poprawne, bez błędów w wymowie i intonacji. </w:t>
      </w:r>
    </w:p>
    <w:p w:rsidR="00823A90" w:rsidRPr="00823A90" w:rsidRDefault="00823A90" w:rsidP="009460C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Ocena dobra</w:t>
      </w:r>
    </w:p>
    <w:p w:rsidR="00823A90" w:rsidRPr="00823A90" w:rsidRDefault="00823A90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Uczeń: </w:t>
      </w:r>
    </w:p>
    <w:p w:rsidR="00823A90" w:rsidRPr="00823A90" w:rsidRDefault="00823A90" w:rsidP="009460C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zdobywa informacje i udziela ich w typowych sytuacjach dnia codziennego, nieliczne błędy językowe nie zakłócają komunikacji </w:t>
      </w:r>
    </w:p>
    <w:p w:rsidR="00823A90" w:rsidRPr="00823A90" w:rsidRDefault="00823A90" w:rsidP="009460C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 swoje zdanie na dany temat, używa dość bogatego słownictwa i poprawnych struktur gramatycznych </w:t>
      </w:r>
    </w:p>
    <w:p w:rsidR="00823A90" w:rsidRPr="00823A90" w:rsidRDefault="00823A90" w:rsidP="009460C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dość płynnie opowiadać o sytuacjach określonych w programie nauczania oraz formułować opisy ustne </w:t>
      </w:r>
    </w:p>
    <w:p w:rsidR="00823A90" w:rsidRPr="00823A90" w:rsidRDefault="00823A90" w:rsidP="009460C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inicjuje, podtrzymuje i kończy prostą rozmowę dotyczącą typowych sytuacji, a nieliczne błędy językowe nie utrudniają komunikacji </w:t>
      </w:r>
    </w:p>
    <w:p w:rsidR="00823A90" w:rsidRPr="00823A90" w:rsidRDefault="00823A90" w:rsidP="009460C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prawie zawsze stosuje środki leksykalne i gramatyczne adekwatne do sytuacji </w:t>
      </w:r>
    </w:p>
    <w:p w:rsidR="00823A90" w:rsidRPr="00823A90" w:rsidRDefault="00823A90" w:rsidP="009460C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>jego wypowiedzi pod względem fonetycznym są poprawne, bez istotnych błędów w wymowie i intonacji.</w:t>
      </w:r>
    </w:p>
    <w:p w:rsidR="00823A90" w:rsidRPr="00823A90" w:rsidRDefault="00823A90" w:rsidP="009460C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Ocena dostateczna</w:t>
      </w:r>
    </w:p>
    <w:p w:rsidR="00823A90" w:rsidRPr="00823A90" w:rsidRDefault="00823A90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Uczeń: </w:t>
      </w:r>
    </w:p>
    <w:p w:rsidR="00823A90" w:rsidRPr="00823A90" w:rsidRDefault="00823A90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pomocą nauczyciela lub innych uczniów zadaje proste pytania i udziela prostych odpowiedzi, używa przy tym prostego słownictwa i prostych form gramatycznych, jednak nie zawsze poprawnych </w:t>
      </w:r>
    </w:p>
    <w:p w:rsidR="00823A90" w:rsidRPr="00823A90" w:rsidRDefault="00823A90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wyrazić w prosty sposób swoje zdanie na dany temat, choć widoczne są błędy leksykalne i gramatyczne </w:t>
      </w:r>
    </w:p>
    <w:p w:rsidR="00823A90" w:rsidRPr="00823A90" w:rsidRDefault="00823A90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formułować proste wypowiedzi zgodnie z programem nauczania </w:t>
      </w:r>
    </w:p>
    <w:p w:rsidR="00823A90" w:rsidRPr="00823A90" w:rsidRDefault="00823A90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nawiązać rozmowę w prostej sytuacji komunikacyjnej, ma jednak problemy z jej utrzymaniem i zakończeniem </w:t>
      </w:r>
    </w:p>
    <w:p w:rsidR="00823A90" w:rsidRPr="00823A90" w:rsidRDefault="00823A90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przeważnie reaguje w typowych sytuacjach komunikacyjnych, popełnia jednak błędy językowe </w:t>
      </w:r>
    </w:p>
    <w:p w:rsidR="00823A90" w:rsidRPr="00823A90" w:rsidRDefault="00823A90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w ograniczonym stopniu stosować środki leksykalne i gramatyczne adekwatne do sytuacji </w:t>
      </w:r>
    </w:p>
    <w:p w:rsidR="00823A90" w:rsidRDefault="00823A90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błędy leksykalne, gramatyczne w nieznacznym stopniu utrudniają komunikację. </w:t>
      </w:r>
    </w:p>
    <w:p w:rsidR="009460C8" w:rsidRPr="00823A90" w:rsidRDefault="009460C8" w:rsidP="009460C8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A90" w:rsidRPr="00823A90" w:rsidRDefault="00823A90" w:rsidP="009460C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Ocena dopuszczająca</w:t>
      </w:r>
    </w:p>
    <w:p w:rsidR="00823A90" w:rsidRPr="00823A90" w:rsidRDefault="00823A90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Uczeń: </w:t>
      </w:r>
    </w:p>
    <w:p w:rsidR="00823A90" w:rsidRPr="00823A90" w:rsidRDefault="00823A90" w:rsidP="009460C8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potrafi w ograniczonym stopniu zadawać pytania i udzielać odpowiedzi, ma przy tym znaczne problemy z ich trafnością, poprawnością gramatyczną, leksykalną i fonetyczną </w:t>
      </w:r>
    </w:p>
    <w:p w:rsidR="00823A90" w:rsidRPr="00823A90" w:rsidRDefault="00823A90" w:rsidP="009460C8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jedynie ze znaczną pomocą nauczyciela wyraża w prosty sposób swoje zdanie na dany temat, popełniając przy tym liczne błędy językowe </w:t>
      </w:r>
    </w:p>
    <w:p w:rsidR="00823A90" w:rsidRPr="00823A90" w:rsidRDefault="00823A90" w:rsidP="009460C8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potrafi formułować proste wypowiedzi zgodnie z programem nauczania </w:t>
      </w:r>
    </w:p>
    <w:p w:rsidR="00823A90" w:rsidRPr="00823A90" w:rsidRDefault="00823A90" w:rsidP="009460C8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tylko częściowo potrafi nawiązać rozmowę w prostej sytuacji komunikacyjnej, ma problemy z jej utrzymaniem i zakończeniem </w:t>
      </w:r>
    </w:p>
    <w:p w:rsidR="00823A90" w:rsidRPr="00823A90" w:rsidRDefault="00823A90" w:rsidP="009460C8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formułowania wypowiedzi posługuje się schematami </w:t>
      </w:r>
    </w:p>
    <w:p w:rsidR="00823A90" w:rsidRPr="00823A90" w:rsidRDefault="00823A90" w:rsidP="009460C8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znaczne problemy ze stosowaniem poznanych środków leksykalnych i gramatycznych adekwatnie do sytuacji </w:t>
      </w:r>
    </w:p>
    <w:p w:rsidR="00823A90" w:rsidRPr="00823A90" w:rsidRDefault="00823A90" w:rsidP="009460C8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błędy leksykalne, gramatyczne i fonetyczne utrudniają komunikację. </w:t>
      </w:r>
    </w:p>
    <w:p w:rsidR="00823A90" w:rsidRPr="00823A90" w:rsidRDefault="00823A90" w:rsidP="009460C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Ocena niedostateczna</w:t>
      </w:r>
    </w:p>
    <w:p w:rsidR="00823A90" w:rsidRPr="00823A90" w:rsidRDefault="00823A90" w:rsidP="009460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Uczeń: </w:t>
      </w:r>
    </w:p>
    <w:p w:rsidR="00823A90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potrafi zadawać pytań i udzielać odpowiedzi </w:t>
      </w:r>
    </w:p>
    <w:p w:rsidR="00823A90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potrafi wyrażać swoich myśli, odczuć, swojej opinii na dany temat z powodu zbyt ubogiego zasobu leksykalno-gramatycznego </w:t>
      </w:r>
    </w:p>
    <w:p w:rsidR="00823A90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potrafi formułować najprostszych wypowiedzi ujętych w programie nauczania </w:t>
      </w:r>
    </w:p>
    <w:p w:rsidR="00823A90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potrafi nawiązać, utrzymać i zakończyć rozmowy w prostej sytuacji komunikacyjnej </w:t>
      </w:r>
    </w:p>
    <w:p w:rsidR="00823A90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potrafi właściwie zareagować w najprostszych sytuacjach komunikacyjnych, uwzględnionych w programie nauczania </w:t>
      </w:r>
    </w:p>
    <w:p w:rsidR="00823A90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tworzy wypowiedzi, które nie zawierają wymaganej liczby niezbędnych informacji </w:t>
      </w:r>
    </w:p>
    <w:p w:rsidR="00823A90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potrafi stosować poznanych środków leksykalnych i gramatycznych adekwatnie do sytuacji </w:t>
      </w:r>
    </w:p>
    <w:p w:rsidR="0095387E" w:rsidRPr="00823A90" w:rsidRDefault="00823A90" w:rsidP="009460C8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90">
        <w:rPr>
          <w:rFonts w:ascii="Times New Roman" w:hAnsi="Times New Roman" w:cs="Times New Roman"/>
          <w:color w:val="000000" w:themeColor="text1"/>
          <w:sz w:val="24"/>
          <w:szCs w:val="24"/>
        </w:rPr>
        <w:t>jego wypowiedzi zawierają znaczące błędy pod fonetyczne, leksykalne i gramatyczne, które uniemożliwiają zrozumienie wypowiedzi.</w:t>
      </w:r>
    </w:p>
    <w:sectPr w:rsidR="0095387E" w:rsidRPr="00823A90" w:rsidSect="00AE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C2" w:rsidRDefault="00E257C2" w:rsidP="00964D03">
      <w:pPr>
        <w:spacing w:after="0" w:line="240" w:lineRule="auto"/>
      </w:pPr>
      <w:r>
        <w:separator/>
      </w:r>
    </w:p>
  </w:endnote>
  <w:endnote w:type="continuationSeparator" w:id="1">
    <w:p w:rsidR="00E257C2" w:rsidRDefault="00E257C2" w:rsidP="0096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C2" w:rsidRDefault="00E257C2" w:rsidP="00964D03">
      <w:pPr>
        <w:spacing w:after="0" w:line="240" w:lineRule="auto"/>
      </w:pPr>
      <w:r>
        <w:separator/>
      </w:r>
    </w:p>
  </w:footnote>
  <w:footnote w:type="continuationSeparator" w:id="1">
    <w:p w:rsidR="00E257C2" w:rsidRDefault="00E257C2" w:rsidP="0096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909"/>
    <w:multiLevelType w:val="hybridMultilevel"/>
    <w:tmpl w:val="D51C10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03AC"/>
    <w:multiLevelType w:val="hybridMultilevel"/>
    <w:tmpl w:val="E9D6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4C07"/>
    <w:multiLevelType w:val="hybridMultilevel"/>
    <w:tmpl w:val="FF90C7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2944"/>
    <w:multiLevelType w:val="hybridMultilevel"/>
    <w:tmpl w:val="96DE4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90D96"/>
    <w:multiLevelType w:val="hybridMultilevel"/>
    <w:tmpl w:val="BF66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A36D7"/>
    <w:multiLevelType w:val="hybridMultilevel"/>
    <w:tmpl w:val="44F4B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1E55"/>
    <w:multiLevelType w:val="hybridMultilevel"/>
    <w:tmpl w:val="56F0B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6A62B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52139"/>
    <w:multiLevelType w:val="hybridMultilevel"/>
    <w:tmpl w:val="67C210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875E1"/>
    <w:multiLevelType w:val="hybridMultilevel"/>
    <w:tmpl w:val="22DA8C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91E4F"/>
    <w:multiLevelType w:val="hybridMultilevel"/>
    <w:tmpl w:val="E81AD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47C86"/>
    <w:multiLevelType w:val="hybridMultilevel"/>
    <w:tmpl w:val="D5EA2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6000A"/>
    <w:multiLevelType w:val="hybridMultilevel"/>
    <w:tmpl w:val="5F548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17518"/>
    <w:multiLevelType w:val="hybridMultilevel"/>
    <w:tmpl w:val="E11C9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D0C1B"/>
    <w:multiLevelType w:val="hybridMultilevel"/>
    <w:tmpl w:val="0E041E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41FBE"/>
    <w:multiLevelType w:val="hybridMultilevel"/>
    <w:tmpl w:val="C72C91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0CB"/>
    <w:rsid w:val="000D5CE7"/>
    <w:rsid w:val="00155803"/>
    <w:rsid w:val="001D65E5"/>
    <w:rsid w:val="001F6B71"/>
    <w:rsid w:val="002B5F18"/>
    <w:rsid w:val="002E60CB"/>
    <w:rsid w:val="006D69C9"/>
    <w:rsid w:val="0075453C"/>
    <w:rsid w:val="007F250B"/>
    <w:rsid w:val="00813942"/>
    <w:rsid w:val="00823A90"/>
    <w:rsid w:val="009460C8"/>
    <w:rsid w:val="0095387E"/>
    <w:rsid w:val="00964D03"/>
    <w:rsid w:val="00A86A70"/>
    <w:rsid w:val="00AE3D72"/>
    <w:rsid w:val="00B26EAB"/>
    <w:rsid w:val="00C07BCF"/>
    <w:rsid w:val="00D37390"/>
    <w:rsid w:val="00D72CE5"/>
    <w:rsid w:val="00E257C2"/>
    <w:rsid w:val="00F4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3942"/>
    <w:rPr>
      <w:b/>
      <w:bCs/>
    </w:rPr>
  </w:style>
  <w:style w:type="paragraph" w:styleId="Akapitzlist">
    <w:name w:val="List Paragraph"/>
    <w:basedOn w:val="Normalny"/>
    <w:uiPriority w:val="34"/>
    <w:qFormat/>
    <w:rsid w:val="008139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6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D03"/>
  </w:style>
  <w:style w:type="paragraph" w:styleId="Stopka">
    <w:name w:val="footer"/>
    <w:basedOn w:val="Normalny"/>
    <w:link w:val="StopkaZnak"/>
    <w:uiPriority w:val="99"/>
    <w:semiHidden/>
    <w:unhideWhenUsed/>
    <w:rsid w:val="0096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4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12</cp:revision>
  <dcterms:created xsi:type="dcterms:W3CDTF">2023-09-03T16:04:00Z</dcterms:created>
  <dcterms:modified xsi:type="dcterms:W3CDTF">2024-09-03T14:41:00Z</dcterms:modified>
</cp:coreProperties>
</file>